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Tpc1 Experimental Phase Record</w:t>
      </w:r>
    </w:p>
    <w:p>
      <w:pPr>
        <w:jc w:val="center"/>
      </w:pPr>
      <w:r>
        <w:rPr>
          <w:b/>
          <w:sz w:val="26"/>
        </w:rPr>
        <w:t>Tpc1：人力MAS型探索実験・フェイズ別記録</w:t>
      </w:r>
    </w:p>
    <w:p>
      <w:r>
        <w:t>Version: Experimental Phase Record v1.0</w:t>
      </w:r>
    </w:p>
    <w:p>
      <w:r>
        <w:t>Status: 予備実験モデル／実装前仕様固定</w:t>
      </w:r>
    </w:p>
    <w:p>
      <w:r>
        <w:t>Core principle: 成功・失敗・異常・ドリフトを含め、観測結果を次フェイズの材料として扱う。</w:t>
      </w:r>
    </w:p>
    <w:p>
      <w:pPr>
        <w:pStyle w:val="Heading1"/>
      </w:pPr>
      <w:r>
        <w:t>0. Tpc1の実験位置づけ</w:t>
      </w:r>
    </w:p>
    <w:p>
      <w:r>
        <w:t>Tpc1は、複数LLMの特性を人間コンダクターが接続・制御する「人力MAS型の研究モデル」として扱う。完全自律MASを目的とせず、問題生成・収縮・再展開・比較・観測を人間が介入しながら行い、通常の正解探索では捨てられる残差・ドリフト・予想外の協力／敵対・構造変化を研究材料として保存する。</w:t>
      </w:r>
    </w:p>
    <w:p>
      <w:r>
        <w:t>重要な区別：Role Assignment ≠ Functional Differentiation</w:t>
      </w:r>
    </w:p>
    <w:p>
      <w:pPr>
        <w:pStyle w:val="Heading1"/>
      </w:pPr>
      <w:r>
        <w:t>1. 実験全体フェイズ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目的</w:t>
            </w:r>
          </w:p>
        </w:tc>
      </w:tr>
      <w:tr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問題設定・不全フレーム</w:t>
            </w:r>
          </w:p>
        </w:tc>
        <w:tc>
          <w:tcPr>
            <w:tcW w:type="dxa" w:w="2880"/>
          </w:tcPr>
          <w:p>
            <w:r>
              <w:t>探索対象を曖昧性を含む問題構造として設定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D15% 仮説生成</w:t>
            </w:r>
          </w:p>
        </w:tc>
        <w:tc>
          <w:tcPr>
            <w:tcW w:type="dxa" w:w="2880"/>
          </w:tcPr>
          <w:p>
            <w:r>
              <w:t>情報欠損を意図的に残し、LLM間の仮説生成・逸脱材料を抽出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資源分割 sM≌</w:t>
            </w:r>
          </w:p>
        </w:tc>
        <w:tc>
          <w:tcPr>
            <w:tcW w:type="dxa" w:w="2880"/>
          </w:tcPr>
          <w:p>
            <w:r>
              <w:t>資源共有を除去した場合に何が残るかを構造収縮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境界・分業仮説 sM≌D10</w:t>
            </w:r>
          </w:p>
        </w:tc>
        <w:tc>
          <w:tcPr>
            <w:tcW w:type="dxa" w:w="2880"/>
          </w:tcPr>
          <w:p>
            <w:r>
              <w:t>Resource / Spatial / Temporal / Functional / Information / Causal boundaryを整理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Hypothesis B sM≌D0</w:t>
            </w:r>
          </w:p>
        </w:tc>
        <w:tc>
          <w:tcPr>
            <w:tcW w:type="dxa" w:w="2880"/>
          </w:tcPr>
          <w:p>
            <w:r>
              <w:t>Coupling ReductionではなくCoupling Localizationとして分業構造を収縮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MAS実装写像</w:t>
            </w:r>
          </w:p>
        </w:tc>
        <w:tc>
          <w:tcPr>
            <w:tcW w:type="dxa" w:w="2880"/>
          </w:tcPr>
          <w:p>
            <w:r>
              <w:t>Allowed Coupling TopologyをRole-free MASの最小構造へ写像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実装・比較実験</w:t>
            </w:r>
          </w:p>
        </w:tc>
        <w:tc>
          <w:tcPr>
            <w:tcW w:type="dxa" w:w="2880"/>
          </w:tcPr>
          <w:p>
            <w:r>
              <w:t>Role指定あり／なし、Boundary、Feedback、Delay等を比較</w:t>
            </w:r>
          </w:p>
        </w:tc>
      </w:tr>
      <w:tr>
        <w:tc>
          <w:tcPr>
            <w:tcW w:type="dxa" w:w="2880"/>
          </w:tcPr>
          <w:p>
            <w:r>
              <w:t>Phase 7</w:t>
            </w:r>
          </w:p>
        </w:tc>
        <w:tc>
          <w:tcPr>
            <w:tcW w:type="dxa" w:w="2880"/>
          </w:tcPr>
          <w:p>
            <w:r>
              <w:t>観測・残差抽出</w:t>
            </w:r>
          </w:p>
        </w:tc>
        <w:tc>
          <w:tcPr>
            <w:tcW w:type="dxa" w:w="2880"/>
          </w:tcPr>
          <w:p>
            <w:r>
              <w:t>分化・協調・敵対・回避・固定化等を測定</w:t>
            </w:r>
          </w:p>
        </w:tc>
      </w:tr>
      <w:tr>
        <w:tc>
          <w:tcPr>
            <w:tcW w:type="dxa" w:w="2880"/>
          </w:tcPr>
          <w:p>
            <w:r>
              <w:t>Phase 8</w:t>
            </w:r>
          </w:p>
        </w:tc>
        <w:tc>
          <w:tcPr>
            <w:tcW w:type="dxa" w:w="2880"/>
          </w:tcPr>
          <w:p>
            <w:r>
              <w:t>ドリフト／再探索</w:t>
            </w:r>
          </w:p>
        </w:tc>
        <w:tc>
          <w:tcPr>
            <w:tcW w:type="dxa" w:w="2880"/>
          </w:tcPr>
          <w:p>
            <w:r>
              <w:t>結果を次の≌へ戻し、予想外の構造を再探索</w:t>
            </w:r>
          </w:p>
        </w:tc>
      </w:tr>
    </w:tbl>
    <w:p>
      <w:pPr>
        <w:pStyle w:val="Heading1"/>
      </w:pPr>
      <w:r>
        <w:t>2. Phase 0 — 問題設定・不全フレーム</w:t>
      </w:r>
    </w:p>
    <w:p>
      <w:r>
        <w:t>入力：</w:t>
      </w:r>
    </w:p>
    <w:p>
      <w:pPr>
        <w:pStyle w:val="ListBullet"/>
      </w:pPr>
      <w:r>
        <w:t>「多エージェント系において、意図しない協力と意図しない敵対がどの条件で発生するか」</w:t>
      </w:r>
    </w:p>
    <w:p>
      <w:pPr>
        <w:pStyle w:val="ListBullet"/>
      </w:pPr>
      <w:r>
        <w:t>不全フレーム例： [ x + ? ≌→ z ]</w:t>
      </w:r>
    </w:p>
    <w:p>
      <w:r>
        <w:t>目的：確定情報と未確定領域を分離し、LLMが不足部分をどう補完するかを観測可能にする。</w:t>
      </w:r>
    </w:p>
    <w:p>
      <w:r>
        <w:t>成果物：問題規格、不全フレーム、観測対象。</w:t>
      </w:r>
    </w:p>
    <w:p>
      <w:r>
        <w:t>未確定：この段階では原因構造を固定しない。</w:t>
      </w:r>
    </w:p>
    <w:p>
      <w:pPr>
        <w:pStyle w:val="Heading1"/>
      </w:pPr>
      <w:r>
        <w:t>3. Phase 1 — D15% 仮説生成</w:t>
      </w:r>
    </w:p>
    <w:p>
      <w:r>
        <w:t>操作：情報を完全には与えず、複数LLMへ探索を分散。</w:t>
      </w:r>
    </w:p>
    <w:p>
      <w:r>
        <w:t>目的：通常の最適解探索ではなく、仮説の分岐・異常・残差を取得する。</w:t>
      </w:r>
    </w:p>
    <w:p>
      <w:r>
        <w:t>抽出された材料例：</w:t>
      </w:r>
    </w:p>
    <w:p>
      <w:pPr>
        <w:pStyle w:val="ListBullet"/>
      </w:pPr>
      <w:r>
        <w:t>環境非線形性／間接的資源平滑化 → 意図しない協力</w:t>
      </w:r>
    </w:p>
    <w:p>
      <w:pPr>
        <w:pStyle w:val="ListBullet"/>
      </w:pPr>
      <w:r>
        <w:t>予測ループの位相干渉 → 意図しない敵対</w:t>
      </w:r>
    </w:p>
    <w:p>
      <w:pPr>
        <w:pStyle w:val="ListBullet"/>
      </w:pPr>
      <w:r>
        <w:t>情報欠損／防御的帰属 → 敵対</w:t>
      </w:r>
    </w:p>
    <w:p>
      <w:pPr>
        <w:pStyle w:val="ListBullet"/>
      </w:pPr>
      <w:r>
        <w:t>非同期フィードバック → 非対称性・フリーライド</w:t>
      </w:r>
    </w:p>
    <w:p>
      <w:pPr>
        <w:pStyle w:val="ListBullet"/>
      </w:pPr>
      <w:r>
        <w:t>資源希少性の変化 → 協力から衝突への遷移</w:t>
      </w:r>
    </w:p>
    <w:p>
      <w:pPr>
        <w:pStyle w:val="ListBullet"/>
      </w:pPr>
      <w:r>
        <w:t>最適化不完全性が系を安定化する可能性</w:t>
      </w:r>
    </w:p>
    <w:p>
      <w:pPr>
        <w:pStyle w:val="ListBullet"/>
      </w:pPr>
      <w:r>
        <w:t>環境を介した擬似アルゴリズム伝播</w:t>
      </w:r>
    </w:p>
    <w:p>
      <w:pPr>
        <w:pStyle w:val="ListBullet"/>
      </w:pPr>
      <w:r>
        <w:t>意味の薄い周期挙動が安定領域を形成する可能性</w:t>
      </w:r>
    </w:p>
    <w:p>
      <w:r>
        <w:t>判定：このフェイズの出力は確定理論ではなく、次の収縮対象となるMaterial。</w:t>
      </w:r>
    </w:p>
    <w:p>
      <w:pPr>
        <w:pStyle w:val="Heading1"/>
      </w:pPr>
      <w:r>
        <w:t>4. Phase 2 — 資源分割 sM≌</w:t>
      </w:r>
    </w:p>
    <w:p>
      <w:r>
        <w:t>問い：資源を分割して直接競合を除去した場合、協力／敵対は消えるのか。</w:t>
      </w:r>
    </w:p>
    <w:p>
      <w:r>
        <w:t>収縮結果：</w:t>
      </w:r>
    </w:p>
    <w:p>
      <w:r>
        <w:t>Shared Constraint → Interaction Coupling → Externality → Emergent Relation</w:t>
      </w:r>
    </w:p>
    <w:p>
      <w:r>
        <w:t>主要な残差：</w:t>
      </w:r>
    </w:p>
    <w:p>
      <w:pPr>
        <w:pStyle w:val="ListBullet"/>
      </w:pPr>
      <w:r>
        <w:t>環境共有</w:t>
      </w:r>
    </w:p>
    <w:p>
      <w:pPr>
        <w:pStyle w:val="ListBullet"/>
      </w:pPr>
      <w:r>
        <w:t>観測共有／観測干渉</w:t>
      </w:r>
    </w:p>
    <w:p>
      <w:pPr>
        <w:pStyle w:val="ListBullet"/>
      </w:pPr>
      <w:r>
        <w:t>予測</w:t>
      </w:r>
    </w:p>
    <w:p>
      <w:pPr>
        <w:pStyle w:val="ListBullet"/>
      </w:pPr>
      <w:r>
        <w:t>Latency / Asynchrony</w:t>
      </w:r>
    </w:p>
    <w:p>
      <w:pPr>
        <w:pStyle w:val="ListBullet"/>
      </w:pPr>
      <w:r>
        <w:t>Time</w:t>
      </w:r>
    </w:p>
    <w:p>
      <w:pPr>
        <w:pStyle w:val="ListBullet"/>
      </w:pPr>
      <w:r>
        <w:t>Side-effect</w:t>
      </w:r>
    </w:p>
    <w:p>
      <w:r>
        <w:t>重要仮説：Interaction CouplingはResource Sharingより原始的な結合候補。</w:t>
      </w:r>
    </w:p>
    <w:p>
      <w:r>
        <w:t>注意：これは実験仮説であり、因果関係として未検証。</w:t>
      </w:r>
    </w:p>
    <w:p>
      <w:pPr>
        <w:pStyle w:val="Heading1"/>
      </w:pPr>
      <w:r>
        <w:t>5. Phase 3 — 境界・分業仮説 sM≌D10</w:t>
      </w:r>
    </w:p>
    <w:p>
      <w:r>
        <w:t>境界候補：</w:t>
      </w:r>
    </w:p>
    <w:p>
      <w:pPr>
        <w:pStyle w:val="ListBullet"/>
      </w:pPr>
      <w:r>
        <w:t>B1 Resource Boundary</w:t>
      </w:r>
    </w:p>
    <w:p>
      <w:pPr>
        <w:pStyle w:val="ListBullet"/>
      </w:pPr>
      <w:r>
        <w:t>B2 Spatial Boundary</w:t>
      </w:r>
    </w:p>
    <w:p>
      <w:pPr>
        <w:pStyle w:val="ListBullet"/>
      </w:pPr>
      <w:r>
        <w:t>B3 Temporal Boundary</w:t>
      </w:r>
    </w:p>
    <w:p>
      <w:pPr>
        <w:pStyle w:val="ListBullet"/>
      </w:pPr>
      <w:r>
        <w:t>B4 Functional Boundary</w:t>
      </w:r>
    </w:p>
    <w:p>
      <w:pPr>
        <w:pStyle w:val="ListBullet"/>
      </w:pPr>
      <w:r>
        <w:t>B5 Information Boundary</w:t>
      </w:r>
    </w:p>
    <w:p>
      <w:pPr>
        <w:pStyle w:val="ListBullet"/>
      </w:pPr>
      <w:r>
        <w:t>B6 Causal Boundary</w:t>
      </w:r>
    </w:p>
    <w:p>
      <w:r>
        <w:t>分業仮説：</w:t>
      </w:r>
    </w:p>
    <w:p>
      <w:pPr>
        <w:pStyle w:val="ListBullet"/>
      </w:pPr>
      <w:r>
        <w:t>H-1 Anti-Interference Specialization</w:t>
      </w:r>
    </w:p>
    <w:p>
      <w:pPr>
        <w:pStyle w:val="ListBullet"/>
      </w:pPr>
      <w:r>
        <w:t>H-2 Complementary Niche Emergence</w:t>
      </w:r>
    </w:p>
    <w:p>
      <w:pPr>
        <w:pStyle w:val="ListBullet"/>
      </w:pPr>
      <w:r>
        <w:t>H-3 Prediction-Cost Asymmetry</w:t>
      </w:r>
    </w:p>
    <w:p>
      <w:pPr>
        <w:pStyle w:val="ListBullet"/>
      </w:pPr>
      <w:r>
        <w:t>H-4 Latency-Driven Asymmetry</w:t>
      </w:r>
    </w:p>
    <w:p>
      <w:pPr>
        <w:pStyle w:val="ListBullet"/>
      </w:pPr>
      <w:r>
        <w:t>H-5 Information Tunneling</w:t>
      </w:r>
    </w:p>
    <w:p>
      <w:pPr>
        <w:pStyle w:val="ListBullet"/>
      </w:pPr>
      <w:r>
        <w:t>H-6 Dominance-Driven Structural Fixation</w:t>
      </w:r>
    </w:p>
    <w:p>
      <w:pPr>
        <w:pStyle w:val="ListBullet"/>
      </w:pPr>
      <w:r>
        <w:t>H-7 Resource Space Partitioning</w:t>
      </w:r>
    </w:p>
    <w:p>
      <w:r>
        <w:t>重要な分岐：</w:t>
      </w:r>
    </w:p>
    <w:p>
      <w:r>
        <w:t>Hypothesis A = Coupling Reduction（相互作用を減らす）</w:t>
      </w:r>
    </w:p>
    <w:p>
      <w:r>
        <w:t>Hypothesis B = Coupling Localization（相互作用を消さず局所化する）</w:t>
      </w:r>
    </w:p>
    <w:p>
      <w:r>
        <w:t>以後の実験対象：Hypothesis B。</w:t>
      </w:r>
    </w:p>
    <w:p>
      <w:pPr>
        <w:pStyle w:val="Heading1"/>
      </w:pPr>
      <w:r>
        <w:t>6. Phase 4 — Hypothesis B sM≌D0</w:t>
      </w:r>
    </w:p>
    <w:p>
      <w:r>
        <w:t>中心構造：</w:t>
      </w:r>
    </w:p>
    <w:p>
      <w:r>
        <w:t>Interaction Coupling → Boundary → Localized Coupling → Functional Differentiation</w:t>
      </w:r>
    </w:p>
    <w:p>
      <w:r>
        <w:t>最小抽象：</w:t>
      </w:r>
    </w:p>
    <w:p>
      <w:r>
        <w:t>Global Coupling ↓ / Local Coupling ↑</w:t>
      </w:r>
    </w:p>
    <w:p>
      <w:r>
        <w:t>Boundaryは単なる遮断ではなく、許可されたLocal Channelへの再配置候補。</w:t>
      </w:r>
    </w:p>
    <w:p>
      <w:r>
        <w:t>上位Rule Layerは意思・目的・報酬・役割・協調命令・敵対命令を持たない。</w:t>
      </w:r>
    </w:p>
    <w:p>
      <w:r>
        <w:t>残す未確定：Functional Differentiationが実際に安定して創発するか。</w:t>
      </w:r>
    </w:p>
    <w:p>
      <w:pPr>
        <w:pStyle w:val="Heading1"/>
      </w:pPr>
      <w:r>
        <w:t>7. Phase 5 — MAS実装写像</w:t>
      </w:r>
    </w:p>
    <w:p>
      <w:r>
        <w:t>最小構造：</w:t>
      </w:r>
    </w:p>
    <w:p>
      <w:r>
        <w:t>Rule Layer → Allowed Coupling Set → Role-free Agents → Environment</w:t>
      </w:r>
    </w:p>
    <w:p>
      <w:r>
        <w:t>Agentの最小要素：Observation / Internal State / Action / Feedback</w:t>
      </w:r>
    </w:p>
    <w:p>
      <w:r>
        <w:t>許可例：</w:t>
      </w:r>
    </w:p>
    <w:p>
      <w:r>
        <w:t>A.can_modify(X)</w:t>
      </w:r>
    </w:p>
    <w:p>
      <w:r>
        <w:t>B.can_observe(X)</w:t>
      </w:r>
    </w:p>
    <w:p>
      <w:r>
        <w:t>B.can_modify(Y)</w:t>
      </w:r>
    </w:p>
    <w:p>
      <w:r>
        <w:t>A.can_observe(Y)</w:t>
      </w:r>
    </w:p>
    <w:p>
      <w:r>
        <w:t>禁止：A.role='worker'、B.role='transporter' 等の直接役割付与。</w:t>
      </w:r>
    </w:p>
    <w:p>
      <w:r>
        <w:t>抽象API：</w:t>
      </w:r>
    </w:p>
    <w:p>
      <w:r>
        <w:t>class Agent:</w:t>
        <w:br/>
        <w:t xml:space="preserve">    def observe(self, observation): ...</w:t>
        <w:br/>
        <w:t xml:space="preserve">    def decide(self, state): ...</w:t>
        <w:br/>
        <w:t xml:space="preserve">    def act(self, action): ...</w:t>
        <w:br/>
        <w:br/>
        <w:t>class CouplingRule:</w:t>
        <w:br/>
        <w:t xml:space="preserve">    def allows(self, source, target, channel): ...</w:t>
        <w:br/>
        <w:br/>
        <w:t>class Boundary:</w:t>
        <w:br/>
        <w:t xml:space="preserve">    def route(self, coupling): ...</w:t>
        <w:br/>
        <w:br/>
        <w:t>class Environment:</w:t>
        <w:br/>
        <w:t xml:space="preserve">    def apply(self, action): ...</w:t>
      </w:r>
    </w:p>
    <w:p>
      <w:pPr>
        <w:pStyle w:val="Heading1"/>
      </w:pPr>
      <w:r>
        <w:t>8. Phase 6 — 実装・比較実験</w:t>
      </w:r>
    </w:p>
    <w:p>
      <w:r>
        <w:t>最小Environment：X / Y</w:t>
      </w:r>
    </w:p>
    <w:p>
      <w:r>
        <w:t>2-Agent：A / B</w:t>
      </w:r>
    </w:p>
    <w:p>
      <w:r>
        <w:t>Allowed Coupling：A→X、B→X観測、B→Y、A→Y観測。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</w:t>
            </w:r>
          </w:p>
        </w:tc>
        <w:tc>
          <w:tcPr>
            <w:tcW w:type="dxa" w:w="4320"/>
          </w:tcPr>
          <w:p>
            <w:r>
              <w:t>条件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Role指定あり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Role指定なし + Allowed Couplingのみ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Boundaryなし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Localized Couplingなし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Feedbackなし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Temporal Delayなし</w:t>
            </w:r>
          </w:p>
        </w:tc>
      </w:tr>
    </w:tbl>
    <w:p>
      <w:r>
        <w:t>中心比較：Exp AとExp B。</w:t>
      </w:r>
    </w:p>
    <w:p>
      <w:pPr>
        <w:pStyle w:val="Heading1"/>
      </w:pPr>
      <w:r>
        <w:t>9. Phase 7 — 観測・判定</w:t>
      </w:r>
    </w:p>
    <w:p>
      <w:pPr>
        <w:pStyle w:val="ListBullet"/>
      </w:pPr>
      <w:r>
        <w:t>Role Distribution：A→X / B→Y等の出現率</w:t>
      </w:r>
    </w:p>
    <w:p>
      <w:pPr>
        <w:pStyle w:val="ListBullet"/>
      </w:pPr>
      <w:r>
        <w:t>Role Persistence：同一パターンの継続step数</w:t>
      </w:r>
    </w:p>
    <w:p>
      <w:pPr>
        <w:pStyle w:val="ListBullet"/>
      </w:pPr>
      <w:r>
        <w:t>Role Symmetry：初期条件交換で反転するか</w:t>
      </w:r>
    </w:p>
    <w:p>
      <w:pPr>
        <w:pStyle w:val="ListBullet"/>
      </w:pPr>
      <w:r>
        <w:t>Coupling Density：利用された結合割合</w:t>
      </w:r>
    </w:p>
    <w:p>
      <w:pPr>
        <w:pStyle w:val="ListBullet"/>
      </w:pPr>
      <w:r>
        <w:t>Boundary Crossing：境界外行動試行</w:t>
      </w:r>
    </w:p>
    <w:p>
      <w:pPr>
        <w:pStyle w:val="ListBullet"/>
      </w:pPr>
      <w:r>
        <w:t>Cooperation / Conflict：相互作用の符号・関係変化</w:t>
      </w:r>
    </w:p>
    <w:p>
      <w:r>
        <w:t>State 1 — No Differentiation：A/BがX/Yを広く扱う。</w:t>
      </w:r>
    </w:p>
    <w:p>
      <w:r>
        <w:t>State 2 — Apparent Differentiation：A→X、B→Yだが偶然・初期値・回避等が未排除。</w:t>
      </w:r>
    </w:p>
    <w:p>
      <w:r>
        <w:t>State 3 — Functional Differentiation：継続性、相互依存、補完性、システム機能等の一部を伴う。</w:t>
      </w:r>
    </w:p>
    <w:p>
      <w:r>
        <w:t>State 3の厳密な必要条件は未確定。</w:t>
      </w:r>
    </w:p>
    <w:p>
      <w:pPr>
        <w:pStyle w:val="Heading1"/>
      </w:pPr>
      <w:r>
        <w:t>10. Phase 8 — ドリフト／再探索</w:t>
      </w:r>
    </w:p>
    <w:p>
      <w:r>
        <w:t>実験結果を最終回答として固定せず、残差・異常・ドリフトを次の探索材料へ戻す。</w:t>
      </w:r>
    </w:p>
    <w:p>
      <w:r>
        <w:t>基本ループ：</w:t>
      </w:r>
    </w:p>
    <w:p>
      <w:r>
        <w:t>Theory → Implementation → Run → Observation → Residue/Drift → ≌ → Next Experiment</w:t>
      </w:r>
    </w:p>
    <w:p>
      <w:r>
        <w:t>Tpc1では、予想外の結果を失敗として捨てず、構造変化として保存する。</w:t>
      </w:r>
    </w:p>
    <w:p>
      <w:r>
        <w:t>ただし、観測事実と後付け解釈は分離して記録する。</w:t>
      </w:r>
    </w:p>
    <w:p>
      <w:pPr>
        <w:pStyle w:val="Heading1"/>
      </w:pPr>
      <w:r>
        <w:t>11. 現在の固定点（＝）</w:t>
      </w:r>
    </w:p>
    <w:p>
      <w:r>
        <w:t>今回の収縮フェイズで固定されたのは、理論の真偽ではなく実験仕様である。</w:t>
      </w:r>
    </w:p>
    <w:p>
      <w:r>
        <w:t>Macro Theory → Interaction Coupling → Allowed Topology → Boundary → Localized Coupling → Agent Interaction → Observed Pattern → Functional Differentiation ?</w:t>
      </w:r>
    </w:p>
    <w:p>
      <w:r>
        <w:t>ここで理論収縮を停止し、実装・実験へ移行する。</w:t>
      </w:r>
    </w:p>
    <w:p>
      <w:r>
        <w:t>Role Assignment ≠ Functional Differentiation</w:t>
      </w:r>
    </w:p>
    <w:p>
      <w:pPr>
        <w:pStyle w:val="Heading1"/>
      </w:pPr>
      <w:r>
        <w:t>12. 未解決事項</w:t>
      </w:r>
    </w:p>
    <w:p>
      <w:pPr>
        <w:pStyle w:val="ListBullet"/>
      </w:pPr>
      <w:r>
        <w:t>Functional Differentiationが必ず発生するか</w:t>
      </w:r>
    </w:p>
    <w:p>
      <w:pPr>
        <w:pStyle w:val="ListBullet"/>
      </w:pPr>
      <w:r>
        <w:t>Feedbackの必要量</w:t>
      </w:r>
    </w:p>
    <w:p>
      <w:pPr>
        <w:pStyle w:val="ListBullet"/>
      </w:pPr>
      <w:r>
        <w:t>Memoryの必要性</w:t>
      </w:r>
    </w:p>
    <w:p>
      <w:pPr>
        <w:pStyle w:val="ListBullet"/>
      </w:pPr>
      <w:r>
        <w:t>Time Delayの必要性</w:t>
      </w:r>
    </w:p>
    <w:p>
      <w:pPr>
        <w:pStyle w:val="ListBullet"/>
      </w:pPr>
      <w:r>
        <w:t>Agentの学習方式の影響</w:t>
      </w:r>
    </w:p>
    <w:p>
      <w:pPr>
        <w:pStyle w:val="ListBullet"/>
      </w:pPr>
      <w:r>
        <w:t>Role Persistenceの原因</w:t>
      </w:r>
    </w:p>
    <w:p>
      <w:pPr>
        <w:pStyle w:val="ListBullet"/>
      </w:pPr>
      <w:r>
        <w:t>Cooperation / Conflictの臨界条件</w:t>
      </w:r>
    </w:p>
    <w:p>
      <w:pPr>
        <w:pStyle w:val="ListBullet"/>
      </w:pPr>
      <w:r>
        <w:t>Agent数増加時のスケーリング</w:t>
      </w:r>
    </w:p>
    <w:p>
      <w:pPr>
        <w:pStyle w:val="ListBullet"/>
      </w:pPr>
      <w:r>
        <w:t>LLM Agentへの直接適用可能性</w:t>
      </w:r>
    </w:p>
    <w:p>
      <w:pPr>
        <w:pStyle w:val="ListBullet"/>
      </w:pPr>
      <w:r>
        <w:t>State 3の厳密な必要条件</w:t>
      </w:r>
    </w:p>
    <w:p>
      <w:pPr>
        <w:pStyle w:val="Heading1"/>
      </w:pPr>
      <w:r>
        <w:t>13. 実験記録テンプレート</w:t>
      </w:r>
    </w:p>
    <w:p>
      <w:r>
        <w:t>Run ID: ______________________________</w:t>
      </w:r>
    </w:p>
    <w:p>
      <w:r>
        <w:t>Phase: ______________________________</w:t>
      </w:r>
    </w:p>
    <w:p>
      <w:r>
        <w:t>Date: ______________________________</w:t>
      </w:r>
    </w:p>
    <w:p>
      <w:r>
        <w:t>LLM / Agent構成: ______________________________</w:t>
      </w:r>
    </w:p>
    <w:p>
      <w:r>
        <w:t>Prompt / Protocol Version: ______________________________</w:t>
      </w:r>
    </w:p>
    <w:p>
      <w:r>
        <w:t>Initial Conditions: ______________________________</w:t>
      </w:r>
    </w:p>
    <w:p>
      <w:r>
        <w:t>Allowed Coupling: ______________________________</w:t>
      </w:r>
    </w:p>
    <w:p>
      <w:r>
        <w:t>Boundary条件: ______________________________</w:t>
      </w:r>
    </w:p>
    <w:p>
      <w:r>
        <w:t>Feedback条件: ______________________________</w:t>
      </w:r>
    </w:p>
    <w:p>
      <w:r>
        <w:t>Temporal Delay: ______________________________</w:t>
      </w:r>
    </w:p>
    <w:p>
      <w:r>
        <w:t>Observed Behavior: ______________________________</w:t>
      </w:r>
    </w:p>
    <w:p>
      <w:r>
        <w:t>Role Distribution: ______________________________</w:t>
      </w:r>
    </w:p>
    <w:p>
      <w:r>
        <w:t>Role Persistence: ______________________________</w:t>
      </w:r>
    </w:p>
    <w:p>
      <w:r>
        <w:t>Cooperation / Conflict: ______________________________</w:t>
      </w:r>
    </w:p>
    <w:p>
      <w:r>
        <w:t>Drift / Anomaly: ______________________________</w:t>
      </w:r>
    </w:p>
    <w:p>
      <w:r>
        <w:t>Interpretation: ______________________________</w:t>
      </w:r>
    </w:p>
    <w:p>
      <w:r>
        <w:t>Unresolved: ______________________________</w:t>
      </w:r>
    </w:p>
    <w:p>
      <w:r>
        <w:t>Next Experiment: ______________________________</w:t>
      </w:r>
    </w:p>
    <w:p>
      <w:pPr>
        <w:pStyle w:val="Heading1"/>
      </w:pPr>
      <w:r>
        <w:t>14. 研究上の原則</w:t>
      </w:r>
    </w:p>
    <w:p>
      <w:pPr>
        <w:pStyle w:val="ListBullet"/>
      </w:pPr>
      <w:r>
        <w:t>理論と観測を混同しない。</w:t>
      </w:r>
    </w:p>
    <w:p>
      <w:pPr>
        <w:pStyle w:val="ListBullet"/>
      </w:pPr>
      <w:r>
        <w:t>Role AssignmentとFunctional Differentiationを混同しない。</w:t>
      </w:r>
    </w:p>
    <w:p>
      <w:pPr>
        <w:pStyle w:val="ListBullet"/>
      </w:pPr>
      <w:r>
        <w:t>成功だけでなく失敗・異常・ドリフトを保存する。</w:t>
      </w:r>
    </w:p>
    <w:p>
      <w:pPr>
        <w:pStyle w:val="ListBullet"/>
      </w:pPr>
      <w:r>
        <w:t>再現性を目的化せず、まず変化傾向と残差を観測する。</w:t>
      </w:r>
    </w:p>
    <w:p>
      <w:pPr>
        <w:pStyle w:val="ListBullet"/>
      </w:pPr>
      <w:r>
        <w:t>未確定事項を未確定のまま記録する。</w:t>
      </w:r>
    </w:p>
    <w:p>
      <w:pPr>
        <w:pStyle w:val="ListBullet"/>
      </w:pPr>
      <w:r>
        <w:t>≌は探索・収縮、＝は実験仕様の固定として使い分ける。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