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会社概要・施工実績確認書</w:t>
      </w:r>
    </w:p>
    <w:p>
      <w:r>
        <w:t>公告番号：2026-001　　工事名：HACCP対応型梅加工施設改修工事</w:t>
      </w:r>
    </w:p>
    <w:p/>
    <w:p>
      <w:r>
        <w:t>株式会社岸浪園　代表取締役　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提出年月日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商号又は名称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所在地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代表者職氏名（記名押印）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担当者名・電話・電子メール</w:t>
            </w:r>
          </w:p>
        </w:tc>
        <w:tc>
          <w:tcPr>
            <w:tcW w:type="dxa" w:w="4320"/>
          </w:tcPr>
          <w:p>
            <w:r>
              <w:br/>
            </w:r>
          </w:p>
        </w:tc>
      </w:tr>
    </w:tbl>
    <w:p/>
    <w:p>
      <w:pPr>
        <w:pStyle w:val="Heading2"/>
      </w:pPr>
      <w:r>
        <w:t>1．会社概要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商号又は名称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所在地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代表者職氏名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設立年月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資本金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従業員数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建設業許可（業種・番号・有効期限）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営業所（本工事を担当する営業所）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2．同種又は類似工事の施工実績</w:t>
      </w:r>
    </w:p>
    <w:p>
      <w:r>
        <w:t>食品加工施設又は冷蔵・空調・給排水等の建築設備に係る工事の実績を記載すること。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№</w:t>
            </w:r>
          </w:p>
        </w:tc>
        <w:tc>
          <w:tcPr>
            <w:tcW w:type="dxa" w:w="1440"/>
          </w:tcPr>
          <w:p>
            <w:r>
              <w:t>工事名</w:t>
            </w:r>
          </w:p>
        </w:tc>
        <w:tc>
          <w:tcPr>
            <w:tcW w:type="dxa" w:w="1440"/>
          </w:tcPr>
          <w:p>
            <w:r>
              <w:t>発注者</w:t>
            </w:r>
          </w:p>
        </w:tc>
        <w:tc>
          <w:tcPr>
            <w:tcW w:type="dxa" w:w="1440"/>
          </w:tcPr>
          <w:p>
            <w:r>
              <w:t>施工年月</w:t>
            </w:r>
          </w:p>
        </w:tc>
        <w:tc>
          <w:tcPr>
            <w:tcW w:type="dxa" w:w="1440"/>
          </w:tcPr>
          <w:p>
            <w:r>
              <w:t>工事概要</w:t>
            </w:r>
          </w:p>
        </w:tc>
        <w:tc>
          <w:tcPr>
            <w:tcW w:type="dxa" w:w="1440"/>
          </w:tcPr>
          <w:p>
            <w:r>
              <w:t>請負金額（税抜）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3．本工事の施工体制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現場代理人（氏名・経歴）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主任技術者又は監理技術者（氏名・資格）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主要な協力会社（工種・会社名）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4．保守・アフターサービス体制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受付方法・受付時間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対応可能地域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緊急時の対応時間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技術者の手配方法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部品の供給体制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Mincho" w:hAnsi="MS Minch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