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8A784B" w:rsidRDefault="00392A8D" w:rsidP="008A784B">
      <w:pPr>
        <w:pStyle w:val="PlainText"/>
        <w:rPr>
          <w:rFonts w:ascii="Courier New" w:hAnsi="Courier New" w:cs="Courier New"/>
        </w:rPr>
      </w:pPr>
      <w:r w:rsidRPr="008A784B">
        <w:rPr>
          <w:rFonts w:ascii="Courier New" w:hAnsi="Courier New" w:cs="Courier New"/>
        </w:rPr>
        <w:t>WEEK_1:</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Machine Learning</w:t>
      </w:r>
    </w:p>
    <w:p w:rsidR="00000000" w:rsidRPr="008A784B" w:rsidRDefault="00392A8D" w:rsidP="008A784B">
      <w:pPr>
        <w:pStyle w:val="PlainText"/>
        <w:rPr>
          <w:rFonts w:ascii="Courier New" w:hAnsi="Courier New" w:cs="Courier New"/>
        </w:rPr>
      </w:pPr>
      <w:r w:rsidRPr="008A784B">
        <w:rPr>
          <w:rFonts w:ascii="Courier New" w:hAnsi="Courier New" w:cs="Courier New"/>
        </w:rPr>
        <w:t xml:space="preserve">  Supervised Learning</w:t>
      </w:r>
    </w:p>
    <w:p w:rsidR="00000000" w:rsidRPr="008A784B" w:rsidRDefault="00392A8D" w:rsidP="008A784B">
      <w:pPr>
        <w:pStyle w:val="PlainText"/>
        <w:rPr>
          <w:rFonts w:ascii="Courier New" w:hAnsi="Courier New" w:cs="Courier New"/>
        </w:rPr>
      </w:pPr>
      <w:r w:rsidRPr="008A784B">
        <w:rPr>
          <w:rFonts w:ascii="Courier New" w:hAnsi="Courier New" w:cs="Courier New"/>
        </w:rPr>
        <w:t xml:space="preserve">  Unsupervised Learning</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Supervised Learning:</w:t>
      </w:r>
    </w:p>
    <w:p w:rsidR="00000000" w:rsidRPr="008A784B" w:rsidRDefault="00392A8D" w:rsidP="008A784B">
      <w:pPr>
        <w:pStyle w:val="PlainText"/>
        <w:rPr>
          <w:rFonts w:ascii="Courier New" w:hAnsi="Courier New" w:cs="Courier New"/>
        </w:rPr>
      </w:pPr>
      <w:proofErr w:type="spellStart"/>
      <w:r w:rsidRPr="008A784B">
        <w:rPr>
          <w:rFonts w:ascii="Courier New" w:hAnsi="Courier New" w:cs="Courier New"/>
        </w:rPr>
        <w:t>ML</w:t>
      </w:r>
      <w:proofErr w:type="gramStart"/>
      <w:r w:rsidRPr="008A784B">
        <w:rPr>
          <w:rFonts w:ascii="Courier New" w:hAnsi="Courier New" w:cs="Courier New"/>
        </w:rPr>
        <w:t>:Linear</w:t>
      </w:r>
      <w:proofErr w:type="spellEnd"/>
      <w:proofErr w:type="gramEnd"/>
      <w:r w:rsidRPr="008A784B">
        <w:rPr>
          <w:rFonts w:ascii="Courier New" w:hAnsi="Courier New" w:cs="Courier New"/>
        </w:rPr>
        <w:t xml:space="preserve"> Regression with One Variable</w:t>
      </w:r>
    </w:p>
    <w:p w:rsidR="00000000" w:rsidRPr="008A784B" w:rsidRDefault="00392A8D" w:rsidP="008A784B">
      <w:pPr>
        <w:pStyle w:val="PlainText"/>
        <w:rPr>
          <w:rFonts w:ascii="Courier New" w:hAnsi="Courier New" w:cs="Courier New"/>
        </w:rPr>
      </w:pPr>
      <w:r w:rsidRPr="008A784B">
        <w:rPr>
          <w:rFonts w:ascii="Courier New" w:hAnsi="Courier New" w:cs="Courier New"/>
        </w:rPr>
        <w:t>Model Representation</w:t>
      </w:r>
    </w:p>
    <w:p w:rsidR="00000000" w:rsidRPr="008A784B" w:rsidRDefault="00392A8D" w:rsidP="008A784B">
      <w:pPr>
        <w:pStyle w:val="PlainText"/>
        <w:rPr>
          <w:rFonts w:ascii="Courier New" w:hAnsi="Courier New" w:cs="Courier New"/>
        </w:rPr>
      </w:pPr>
      <w:r w:rsidRPr="008A784B">
        <w:rPr>
          <w:rFonts w:ascii="Courier New" w:hAnsi="Courier New" w:cs="Courier New"/>
        </w:rPr>
        <w:t>The Hypothesis Function</w:t>
      </w:r>
    </w:p>
    <w:p w:rsidR="00000000" w:rsidRPr="008A784B" w:rsidRDefault="00392A8D" w:rsidP="008A784B">
      <w:pPr>
        <w:pStyle w:val="PlainText"/>
        <w:rPr>
          <w:rFonts w:ascii="Courier New" w:hAnsi="Courier New" w:cs="Courier New"/>
        </w:rPr>
      </w:pPr>
      <w:r w:rsidRPr="008A784B">
        <w:rPr>
          <w:rFonts w:ascii="Courier New" w:hAnsi="Courier New" w:cs="Courier New"/>
        </w:rPr>
        <w:t>Cost Function</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roofErr w:type="spellStart"/>
      <w:r w:rsidRPr="008A784B">
        <w:rPr>
          <w:rFonts w:ascii="Courier New" w:hAnsi="Courier New" w:cs="Courier New"/>
        </w:rPr>
        <w:t>ML</w:t>
      </w:r>
      <w:proofErr w:type="gramStart"/>
      <w:r w:rsidRPr="008A784B">
        <w:rPr>
          <w:rFonts w:ascii="Courier New" w:hAnsi="Courier New" w:cs="Courier New"/>
        </w:rPr>
        <w:t>:Gradient</w:t>
      </w:r>
      <w:proofErr w:type="spellEnd"/>
      <w:proofErr w:type="gramEnd"/>
      <w:r w:rsidRPr="008A784B">
        <w:rPr>
          <w:rFonts w:ascii="Courier New" w:hAnsi="Courier New" w:cs="Courier New"/>
        </w:rPr>
        <w:t xml:space="preserve"> Descent</w:t>
      </w:r>
    </w:p>
    <w:p w:rsidR="00000000" w:rsidRPr="008A784B" w:rsidRDefault="00392A8D" w:rsidP="008A784B">
      <w:pPr>
        <w:pStyle w:val="PlainText"/>
        <w:rPr>
          <w:rFonts w:ascii="Courier New" w:hAnsi="Courier New" w:cs="Courier New"/>
        </w:rPr>
      </w:pPr>
      <w:r w:rsidRPr="008A784B">
        <w:rPr>
          <w:rFonts w:ascii="Courier New" w:hAnsi="Courier New" w:cs="Courier New"/>
        </w:rPr>
        <w:t>Gradient Descent for Linear Re</w:t>
      </w:r>
      <w:r w:rsidRPr="008A784B">
        <w:rPr>
          <w:rFonts w:ascii="Courier New" w:hAnsi="Courier New" w:cs="Courier New"/>
        </w:rPr>
        <w:t>gression</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roofErr w:type="spellStart"/>
      <w:r w:rsidRPr="008A784B">
        <w:rPr>
          <w:rFonts w:ascii="Courier New" w:hAnsi="Courier New" w:cs="Courier New"/>
        </w:rPr>
        <w:t>ML</w:t>
      </w:r>
      <w:proofErr w:type="gramStart"/>
      <w:r w:rsidRPr="008A784B">
        <w:rPr>
          <w:rFonts w:ascii="Courier New" w:hAnsi="Courier New" w:cs="Courier New"/>
        </w:rPr>
        <w:t>:Linear</w:t>
      </w:r>
      <w:proofErr w:type="spellEnd"/>
      <w:proofErr w:type="gramEnd"/>
      <w:r w:rsidRPr="008A784B">
        <w:rPr>
          <w:rFonts w:ascii="Courier New" w:hAnsi="Courier New" w:cs="Courier New"/>
        </w:rPr>
        <w:t xml:space="preserve"> Algebra Review</w:t>
      </w:r>
    </w:p>
    <w:p w:rsidR="00000000" w:rsidRPr="008A784B" w:rsidRDefault="00392A8D" w:rsidP="008A784B">
      <w:pPr>
        <w:pStyle w:val="PlainText"/>
        <w:rPr>
          <w:rFonts w:ascii="Courier New" w:hAnsi="Courier New" w:cs="Courier New"/>
        </w:rPr>
      </w:pPr>
      <w:r w:rsidRPr="008A784B">
        <w:rPr>
          <w:rFonts w:ascii="Courier New" w:hAnsi="Courier New" w:cs="Courier New"/>
        </w:rPr>
        <w:t>Matrices and Vectors</w:t>
      </w:r>
    </w:p>
    <w:p w:rsidR="00000000" w:rsidRPr="008A784B" w:rsidRDefault="00392A8D" w:rsidP="008A784B">
      <w:pPr>
        <w:pStyle w:val="PlainText"/>
        <w:rPr>
          <w:rFonts w:ascii="Courier New" w:hAnsi="Courier New" w:cs="Courier New"/>
        </w:rPr>
      </w:pPr>
      <w:r w:rsidRPr="008A784B">
        <w:rPr>
          <w:rFonts w:ascii="Courier New" w:hAnsi="Courier New" w:cs="Courier New"/>
        </w:rPr>
        <w:t>Addition and Scalar Multiplication</w:t>
      </w:r>
    </w:p>
    <w:p w:rsidR="00000000" w:rsidRPr="008A784B" w:rsidRDefault="00392A8D" w:rsidP="008A784B">
      <w:pPr>
        <w:pStyle w:val="PlainText"/>
        <w:rPr>
          <w:rFonts w:ascii="Courier New" w:hAnsi="Courier New" w:cs="Courier New"/>
        </w:rPr>
      </w:pPr>
      <w:r w:rsidRPr="008A784B">
        <w:rPr>
          <w:rFonts w:ascii="Courier New" w:hAnsi="Courier New" w:cs="Courier New"/>
        </w:rPr>
        <w:t>Matrix-Vector Multiplication</w:t>
      </w:r>
    </w:p>
    <w:p w:rsidR="00000000" w:rsidRPr="008A784B" w:rsidRDefault="00392A8D" w:rsidP="008A784B">
      <w:pPr>
        <w:pStyle w:val="PlainText"/>
        <w:rPr>
          <w:rFonts w:ascii="Courier New" w:hAnsi="Courier New" w:cs="Courier New"/>
        </w:rPr>
      </w:pPr>
      <w:r w:rsidRPr="008A784B">
        <w:rPr>
          <w:rFonts w:ascii="Courier New" w:hAnsi="Courier New" w:cs="Courier New"/>
        </w:rPr>
        <w:t>Matrix-Matrix Multiplication</w:t>
      </w:r>
    </w:p>
    <w:p w:rsidR="00000000" w:rsidRPr="008A784B" w:rsidRDefault="00392A8D" w:rsidP="008A784B">
      <w:pPr>
        <w:pStyle w:val="PlainText"/>
        <w:rPr>
          <w:rFonts w:ascii="Courier New" w:hAnsi="Courier New" w:cs="Courier New"/>
        </w:rPr>
      </w:pPr>
      <w:r w:rsidRPr="008A784B">
        <w:rPr>
          <w:rFonts w:ascii="Courier New" w:hAnsi="Courier New" w:cs="Courier New"/>
        </w:rPr>
        <w:t>Inverse and Transpose</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WEEK_2:</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roofErr w:type="spellStart"/>
      <w:r w:rsidRPr="008A784B">
        <w:rPr>
          <w:rFonts w:ascii="Courier New" w:hAnsi="Courier New" w:cs="Courier New"/>
        </w:rPr>
        <w:t>ML</w:t>
      </w:r>
      <w:proofErr w:type="gramStart"/>
      <w:r w:rsidRPr="008A784B">
        <w:rPr>
          <w:rFonts w:ascii="Courier New" w:hAnsi="Courier New" w:cs="Courier New"/>
        </w:rPr>
        <w:t>:Linear</w:t>
      </w:r>
      <w:proofErr w:type="spellEnd"/>
      <w:proofErr w:type="gramEnd"/>
      <w:r w:rsidRPr="008A784B">
        <w:rPr>
          <w:rFonts w:ascii="Courier New" w:hAnsi="Courier New" w:cs="Courier New"/>
        </w:rPr>
        <w:t xml:space="preserve"> Regression with Multiple Variables</w:t>
      </w:r>
    </w:p>
    <w:p w:rsidR="00000000" w:rsidRPr="008A784B" w:rsidRDefault="00392A8D" w:rsidP="008A784B">
      <w:pPr>
        <w:pStyle w:val="PlainText"/>
        <w:rPr>
          <w:rFonts w:ascii="Courier New" w:hAnsi="Courier New" w:cs="Courier New"/>
        </w:rPr>
      </w:pPr>
      <w:r w:rsidRPr="008A784B">
        <w:rPr>
          <w:rFonts w:ascii="Courier New" w:hAnsi="Courier New" w:cs="Courier New"/>
        </w:rPr>
        <w:t>Cost function</w:t>
      </w:r>
    </w:p>
    <w:p w:rsidR="00000000" w:rsidRPr="008A784B" w:rsidRDefault="00392A8D" w:rsidP="008A784B">
      <w:pPr>
        <w:pStyle w:val="PlainText"/>
        <w:rPr>
          <w:rFonts w:ascii="Courier New" w:hAnsi="Courier New" w:cs="Courier New"/>
        </w:rPr>
      </w:pPr>
      <w:r w:rsidRPr="008A784B">
        <w:rPr>
          <w:rFonts w:ascii="Courier New" w:hAnsi="Courier New" w:cs="Courier New"/>
        </w:rPr>
        <w:t>G</w:t>
      </w:r>
      <w:r w:rsidRPr="008A784B">
        <w:rPr>
          <w:rFonts w:ascii="Courier New" w:hAnsi="Courier New" w:cs="Courier New"/>
        </w:rPr>
        <w:t>radient Descent for Multiple Variables</w:t>
      </w:r>
    </w:p>
    <w:p w:rsidR="00000000" w:rsidRPr="008A784B" w:rsidRDefault="00392A8D" w:rsidP="008A784B">
      <w:pPr>
        <w:pStyle w:val="PlainText"/>
        <w:rPr>
          <w:rFonts w:ascii="Courier New" w:hAnsi="Courier New" w:cs="Courier New"/>
        </w:rPr>
      </w:pPr>
      <w:r w:rsidRPr="008A784B">
        <w:rPr>
          <w:rFonts w:ascii="Courier New" w:hAnsi="Courier New" w:cs="Courier New"/>
        </w:rPr>
        <w:t>Matrix Notation</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Feature Normalization</w:t>
      </w:r>
    </w:p>
    <w:p w:rsidR="00000000" w:rsidRPr="008A784B" w:rsidRDefault="00392A8D" w:rsidP="008A784B">
      <w:pPr>
        <w:pStyle w:val="PlainText"/>
        <w:rPr>
          <w:rFonts w:ascii="Courier New" w:hAnsi="Courier New" w:cs="Courier New"/>
        </w:rPr>
      </w:pPr>
      <w:r w:rsidRPr="008A784B">
        <w:rPr>
          <w:rFonts w:ascii="Courier New" w:hAnsi="Courier New" w:cs="Courier New"/>
        </w:rPr>
        <w:t>Gradient Descent Tips</w:t>
      </w:r>
    </w:p>
    <w:p w:rsidR="00000000" w:rsidRPr="008A784B" w:rsidRDefault="00392A8D" w:rsidP="008A784B">
      <w:pPr>
        <w:pStyle w:val="PlainText"/>
        <w:rPr>
          <w:rFonts w:ascii="Courier New" w:hAnsi="Courier New" w:cs="Courier New"/>
        </w:rPr>
      </w:pPr>
      <w:r w:rsidRPr="008A784B">
        <w:rPr>
          <w:rFonts w:ascii="Courier New" w:hAnsi="Courier New" w:cs="Courier New"/>
        </w:rPr>
        <w:t>Features and Polynomial Regression</w:t>
      </w:r>
    </w:p>
    <w:p w:rsidR="00000000" w:rsidRPr="008A784B" w:rsidRDefault="00392A8D" w:rsidP="008A784B">
      <w:pPr>
        <w:pStyle w:val="PlainText"/>
        <w:rPr>
          <w:rFonts w:ascii="Courier New" w:hAnsi="Courier New" w:cs="Courier New"/>
        </w:rPr>
      </w:pPr>
      <w:r w:rsidRPr="008A784B">
        <w:rPr>
          <w:rFonts w:ascii="Courier New" w:hAnsi="Courier New" w:cs="Courier New"/>
        </w:rPr>
        <w:t>Polynomial Regression</w:t>
      </w:r>
    </w:p>
    <w:p w:rsidR="00000000" w:rsidRPr="008A784B" w:rsidRDefault="00392A8D" w:rsidP="008A784B">
      <w:pPr>
        <w:pStyle w:val="PlainText"/>
        <w:rPr>
          <w:rFonts w:ascii="Courier New" w:hAnsi="Courier New" w:cs="Courier New"/>
        </w:rPr>
      </w:pPr>
      <w:r w:rsidRPr="008A784B">
        <w:rPr>
          <w:rFonts w:ascii="Courier New" w:hAnsi="Courier New" w:cs="Courier New"/>
        </w:rPr>
        <w:t>Normal Equation</w:t>
      </w:r>
    </w:p>
    <w:p w:rsidR="00000000" w:rsidRPr="008A784B" w:rsidRDefault="00392A8D" w:rsidP="008A784B">
      <w:pPr>
        <w:pStyle w:val="PlainText"/>
        <w:rPr>
          <w:rFonts w:ascii="Courier New" w:hAnsi="Courier New" w:cs="Courier New"/>
        </w:rPr>
      </w:pPr>
      <w:r w:rsidRPr="008A784B">
        <w:rPr>
          <w:rFonts w:ascii="Courier New" w:hAnsi="Courier New" w:cs="Courier New"/>
        </w:rPr>
        <w:t xml:space="preserve">Normal Equation </w:t>
      </w:r>
      <w:proofErr w:type="spellStart"/>
      <w:r w:rsidRPr="008A784B">
        <w:rPr>
          <w:rFonts w:ascii="Courier New" w:hAnsi="Courier New" w:cs="Courier New"/>
        </w:rPr>
        <w:t>Noninvertibility</w:t>
      </w:r>
      <w:proofErr w:type="spellEnd"/>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WEEk_3:</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roofErr w:type="spellStart"/>
      <w:r w:rsidRPr="008A784B">
        <w:rPr>
          <w:rFonts w:ascii="Courier New" w:hAnsi="Courier New" w:cs="Courier New"/>
        </w:rPr>
        <w:t>ML</w:t>
      </w:r>
      <w:proofErr w:type="gramStart"/>
      <w:r w:rsidRPr="008A784B">
        <w:rPr>
          <w:rFonts w:ascii="Courier New" w:hAnsi="Courier New" w:cs="Courier New"/>
        </w:rPr>
        <w:t>:Logistic</w:t>
      </w:r>
      <w:proofErr w:type="spellEnd"/>
      <w:proofErr w:type="gramEnd"/>
      <w:r w:rsidRPr="008A784B">
        <w:rPr>
          <w:rFonts w:ascii="Courier New" w:hAnsi="Courier New" w:cs="Courier New"/>
        </w:rPr>
        <w:t xml:space="preserve"> Regression</w:t>
      </w:r>
    </w:p>
    <w:p w:rsidR="00000000" w:rsidRPr="008A784B" w:rsidRDefault="00392A8D" w:rsidP="008A784B">
      <w:pPr>
        <w:pStyle w:val="PlainText"/>
        <w:rPr>
          <w:rFonts w:ascii="Courier New" w:hAnsi="Courier New" w:cs="Courier New"/>
        </w:rPr>
      </w:pPr>
      <w:r w:rsidRPr="008A784B">
        <w:rPr>
          <w:rFonts w:ascii="Courier New" w:hAnsi="Courier New" w:cs="Courier New"/>
        </w:rPr>
        <w:t>Bi</w:t>
      </w:r>
      <w:r w:rsidRPr="008A784B">
        <w:rPr>
          <w:rFonts w:ascii="Courier New" w:hAnsi="Courier New" w:cs="Courier New"/>
        </w:rPr>
        <w:t>nary Classification</w:t>
      </w:r>
    </w:p>
    <w:p w:rsidR="00000000" w:rsidRPr="008A784B" w:rsidRDefault="00392A8D" w:rsidP="008A784B">
      <w:pPr>
        <w:pStyle w:val="PlainText"/>
        <w:rPr>
          <w:rFonts w:ascii="Courier New" w:hAnsi="Courier New" w:cs="Courier New"/>
        </w:rPr>
      </w:pPr>
      <w:r w:rsidRPr="008A784B">
        <w:rPr>
          <w:rFonts w:ascii="Courier New" w:hAnsi="Courier New" w:cs="Courier New"/>
        </w:rPr>
        <w:t>Decision Boundary</w:t>
      </w:r>
    </w:p>
    <w:p w:rsidR="00000000" w:rsidRPr="008A784B" w:rsidRDefault="00392A8D" w:rsidP="008A784B">
      <w:pPr>
        <w:pStyle w:val="PlainText"/>
        <w:rPr>
          <w:rFonts w:ascii="Courier New" w:hAnsi="Courier New" w:cs="Courier New"/>
        </w:rPr>
      </w:pPr>
      <w:r w:rsidRPr="008A784B">
        <w:rPr>
          <w:rFonts w:ascii="Courier New" w:hAnsi="Courier New" w:cs="Courier New"/>
        </w:rPr>
        <w:t>Cost Function</w:t>
      </w:r>
    </w:p>
    <w:p w:rsidR="00000000" w:rsidRPr="008A784B" w:rsidRDefault="00392A8D" w:rsidP="008A784B">
      <w:pPr>
        <w:pStyle w:val="PlainText"/>
        <w:rPr>
          <w:rFonts w:ascii="Courier New" w:hAnsi="Courier New" w:cs="Courier New"/>
        </w:rPr>
      </w:pPr>
      <w:r w:rsidRPr="008A784B">
        <w:rPr>
          <w:rFonts w:ascii="Courier New" w:hAnsi="Courier New" w:cs="Courier New"/>
        </w:rPr>
        <w:t>Simplified Cost Function and Gradient Descent</w:t>
      </w:r>
    </w:p>
    <w:p w:rsidR="00000000" w:rsidRPr="008A784B" w:rsidRDefault="00392A8D" w:rsidP="008A784B">
      <w:pPr>
        <w:pStyle w:val="PlainText"/>
        <w:rPr>
          <w:rFonts w:ascii="Courier New" w:hAnsi="Courier New" w:cs="Courier New"/>
        </w:rPr>
      </w:pPr>
      <w:r w:rsidRPr="008A784B">
        <w:rPr>
          <w:rFonts w:ascii="Courier New" w:hAnsi="Courier New" w:cs="Courier New"/>
        </w:rPr>
        <w:t>Advanced Optimization</w:t>
      </w:r>
    </w:p>
    <w:p w:rsidR="00000000" w:rsidRPr="008A784B" w:rsidRDefault="00392A8D" w:rsidP="008A784B">
      <w:pPr>
        <w:pStyle w:val="PlainText"/>
        <w:rPr>
          <w:rFonts w:ascii="Courier New" w:hAnsi="Courier New" w:cs="Courier New"/>
        </w:rPr>
      </w:pPr>
      <w:r w:rsidRPr="008A784B">
        <w:rPr>
          <w:rFonts w:ascii="Courier New" w:hAnsi="Courier New" w:cs="Courier New"/>
        </w:rPr>
        <w:t>Multiclass Classification: One-</w:t>
      </w:r>
      <w:proofErr w:type="spellStart"/>
      <w:r w:rsidRPr="008A784B">
        <w:rPr>
          <w:rFonts w:ascii="Courier New" w:hAnsi="Courier New" w:cs="Courier New"/>
        </w:rPr>
        <w:t>vs</w:t>
      </w:r>
      <w:proofErr w:type="spellEnd"/>
      <w:r w:rsidRPr="008A784B">
        <w:rPr>
          <w:rFonts w:ascii="Courier New" w:hAnsi="Courier New" w:cs="Courier New"/>
        </w:rPr>
        <w:t>-all</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roofErr w:type="spellStart"/>
      <w:r w:rsidRPr="008A784B">
        <w:rPr>
          <w:rFonts w:ascii="Courier New" w:hAnsi="Courier New" w:cs="Courier New"/>
        </w:rPr>
        <w:t>ML</w:t>
      </w:r>
      <w:proofErr w:type="gramStart"/>
      <w:r w:rsidRPr="008A784B">
        <w:rPr>
          <w:rFonts w:ascii="Courier New" w:hAnsi="Courier New" w:cs="Courier New"/>
        </w:rPr>
        <w:t>:Regularization</w:t>
      </w:r>
      <w:proofErr w:type="spellEnd"/>
      <w:proofErr w:type="gramEnd"/>
    </w:p>
    <w:p w:rsidR="00000000" w:rsidRPr="008A784B" w:rsidRDefault="00392A8D" w:rsidP="008A784B">
      <w:pPr>
        <w:pStyle w:val="PlainText"/>
        <w:rPr>
          <w:rFonts w:ascii="Courier New" w:hAnsi="Courier New" w:cs="Courier New"/>
        </w:rPr>
      </w:pPr>
      <w:r w:rsidRPr="008A784B">
        <w:rPr>
          <w:rFonts w:ascii="Courier New" w:hAnsi="Courier New" w:cs="Courier New"/>
        </w:rPr>
        <w:t>Cost Function</w:t>
      </w:r>
    </w:p>
    <w:p w:rsidR="00000000" w:rsidRPr="008A784B" w:rsidRDefault="00392A8D" w:rsidP="008A784B">
      <w:pPr>
        <w:pStyle w:val="PlainText"/>
        <w:rPr>
          <w:rFonts w:ascii="Courier New" w:hAnsi="Courier New" w:cs="Courier New"/>
        </w:rPr>
      </w:pPr>
      <w:r w:rsidRPr="008A784B">
        <w:rPr>
          <w:rFonts w:ascii="Courier New" w:hAnsi="Courier New" w:cs="Courier New"/>
        </w:rPr>
        <w:t>Regularized Linear Regression</w:t>
      </w:r>
    </w:p>
    <w:p w:rsidR="00000000" w:rsidRPr="008A784B" w:rsidRDefault="00392A8D" w:rsidP="008A784B">
      <w:pPr>
        <w:pStyle w:val="PlainText"/>
        <w:rPr>
          <w:rFonts w:ascii="Courier New" w:hAnsi="Courier New" w:cs="Courier New"/>
        </w:rPr>
      </w:pPr>
      <w:r w:rsidRPr="008A784B">
        <w:rPr>
          <w:rFonts w:ascii="Courier New" w:hAnsi="Courier New" w:cs="Courier New"/>
        </w:rPr>
        <w:t>Normal Equation</w:t>
      </w:r>
    </w:p>
    <w:p w:rsidR="00000000" w:rsidRPr="008A784B" w:rsidRDefault="00392A8D" w:rsidP="008A784B">
      <w:pPr>
        <w:pStyle w:val="PlainText"/>
        <w:rPr>
          <w:rFonts w:ascii="Courier New" w:hAnsi="Courier New" w:cs="Courier New"/>
        </w:rPr>
      </w:pPr>
      <w:r w:rsidRPr="008A784B">
        <w:rPr>
          <w:rFonts w:ascii="Courier New" w:hAnsi="Courier New" w:cs="Courier New"/>
        </w:rPr>
        <w:t>Regulari</w:t>
      </w:r>
      <w:r w:rsidRPr="008A784B">
        <w:rPr>
          <w:rFonts w:ascii="Courier New" w:hAnsi="Courier New" w:cs="Courier New"/>
        </w:rPr>
        <w:t>zed Logistic Regression</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WEEK_4:</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roofErr w:type="spellStart"/>
      <w:r w:rsidRPr="008A784B">
        <w:rPr>
          <w:rFonts w:ascii="Courier New" w:hAnsi="Courier New" w:cs="Courier New"/>
        </w:rPr>
        <w:t>ML</w:t>
      </w:r>
      <w:proofErr w:type="gramStart"/>
      <w:r w:rsidRPr="008A784B">
        <w:rPr>
          <w:rFonts w:ascii="Courier New" w:hAnsi="Courier New" w:cs="Courier New"/>
        </w:rPr>
        <w:t>:Neural</w:t>
      </w:r>
      <w:proofErr w:type="spellEnd"/>
      <w:proofErr w:type="gramEnd"/>
      <w:r w:rsidRPr="008A784B">
        <w:rPr>
          <w:rFonts w:ascii="Courier New" w:hAnsi="Courier New" w:cs="Courier New"/>
        </w:rPr>
        <w:t xml:space="preserve"> Networks: Representation</w:t>
      </w:r>
    </w:p>
    <w:p w:rsidR="00000000" w:rsidRPr="008A784B" w:rsidRDefault="00392A8D" w:rsidP="008A784B">
      <w:pPr>
        <w:pStyle w:val="PlainText"/>
        <w:rPr>
          <w:rFonts w:ascii="Courier New" w:hAnsi="Courier New" w:cs="Courier New"/>
        </w:rPr>
      </w:pPr>
      <w:r w:rsidRPr="008A784B">
        <w:rPr>
          <w:rFonts w:ascii="Courier New" w:hAnsi="Courier New" w:cs="Courier New"/>
        </w:rPr>
        <w:lastRenderedPageBreak/>
        <w:t>Non-linear Hypotheses</w:t>
      </w:r>
    </w:p>
    <w:p w:rsidR="00000000" w:rsidRPr="008A784B" w:rsidRDefault="00392A8D" w:rsidP="008A784B">
      <w:pPr>
        <w:pStyle w:val="PlainText"/>
        <w:rPr>
          <w:rFonts w:ascii="Courier New" w:hAnsi="Courier New" w:cs="Courier New"/>
        </w:rPr>
      </w:pPr>
      <w:r w:rsidRPr="008A784B">
        <w:rPr>
          <w:rFonts w:ascii="Courier New" w:hAnsi="Courier New" w:cs="Courier New"/>
        </w:rPr>
        <w:t>Neurons and the Brain</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Model Representation I</w:t>
      </w:r>
    </w:p>
    <w:p w:rsidR="00000000" w:rsidRPr="008A784B" w:rsidRDefault="00392A8D" w:rsidP="008A784B">
      <w:pPr>
        <w:pStyle w:val="PlainText"/>
        <w:rPr>
          <w:rFonts w:ascii="Courier New" w:hAnsi="Courier New" w:cs="Courier New"/>
        </w:rPr>
      </w:pPr>
      <w:r w:rsidRPr="008A784B">
        <w:rPr>
          <w:rFonts w:ascii="Courier New" w:hAnsi="Courier New" w:cs="Courier New"/>
        </w:rPr>
        <w:t>Model Representation II</w:t>
      </w:r>
    </w:p>
    <w:p w:rsidR="00000000" w:rsidRPr="008A784B" w:rsidRDefault="00392A8D" w:rsidP="008A784B">
      <w:pPr>
        <w:pStyle w:val="PlainText"/>
        <w:rPr>
          <w:rFonts w:ascii="Courier New" w:hAnsi="Courier New" w:cs="Courier New"/>
        </w:rPr>
      </w:pPr>
      <w:r w:rsidRPr="008A784B">
        <w:rPr>
          <w:rFonts w:ascii="Courier New" w:hAnsi="Courier New" w:cs="Courier New"/>
        </w:rPr>
        <w:t>Examples and Intuitions I</w:t>
      </w:r>
    </w:p>
    <w:p w:rsidR="00000000" w:rsidRPr="008A784B" w:rsidRDefault="00392A8D" w:rsidP="008A784B">
      <w:pPr>
        <w:pStyle w:val="PlainText"/>
        <w:rPr>
          <w:rFonts w:ascii="Courier New" w:hAnsi="Courier New" w:cs="Courier New"/>
        </w:rPr>
      </w:pPr>
      <w:r w:rsidRPr="008A784B">
        <w:rPr>
          <w:rFonts w:ascii="Courier New" w:hAnsi="Courier New" w:cs="Courier New"/>
        </w:rPr>
        <w:t>Examples and Intuitions II</w:t>
      </w:r>
    </w:p>
    <w:p w:rsidR="00000000" w:rsidRPr="008A784B" w:rsidRDefault="00392A8D" w:rsidP="008A784B">
      <w:pPr>
        <w:pStyle w:val="PlainText"/>
        <w:rPr>
          <w:rFonts w:ascii="Courier New" w:hAnsi="Courier New" w:cs="Courier New"/>
        </w:rPr>
      </w:pPr>
      <w:r w:rsidRPr="008A784B">
        <w:rPr>
          <w:rFonts w:ascii="Courier New" w:hAnsi="Courier New" w:cs="Courier New"/>
        </w:rPr>
        <w:t>Multiclass Classification</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WEEK_5:</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roofErr w:type="spellStart"/>
      <w:r w:rsidRPr="008A784B">
        <w:rPr>
          <w:rFonts w:ascii="Courier New" w:hAnsi="Courier New" w:cs="Courier New"/>
        </w:rPr>
        <w:t>ML</w:t>
      </w:r>
      <w:proofErr w:type="gramStart"/>
      <w:r w:rsidRPr="008A784B">
        <w:rPr>
          <w:rFonts w:ascii="Courier New" w:hAnsi="Courier New" w:cs="Courier New"/>
        </w:rPr>
        <w:t>:Neural</w:t>
      </w:r>
      <w:proofErr w:type="spellEnd"/>
      <w:proofErr w:type="gramEnd"/>
      <w:r w:rsidRPr="008A784B">
        <w:rPr>
          <w:rFonts w:ascii="Courier New" w:hAnsi="Courier New" w:cs="Courier New"/>
        </w:rPr>
        <w:t xml:space="preserve"> Networks: Learning</w:t>
      </w:r>
    </w:p>
    <w:p w:rsidR="00000000" w:rsidRPr="008A784B" w:rsidRDefault="00392A8D" w:rsidP="008A784B">
      <w:pPr>
        <w:pStyle w:val="PlainText"/>
        <w:rPr>
          <w:rFonts w:ascii="Courier New" w:hAnsi="Courier New" w:cs="Courier New"/>
        </w:rPr>
      </w:pPr>
      <w:r w:rsidRPr="008A784B">
        <w:rPr>
          <w:rFonts w:ascii="Courier New" w:hAnsi="Courier New" w:cs="Courier New"/>
        </w:rPr>
        <w:t>Cost Function</w:t>
      </w:r>
    </w:p>
    <w:p w:rsidR="00000000" w:rsidRPr="008A784B" w:rsidRDefault="00392A8D" w:rsidP="008A784B">
      <w:pPr>
        <w:pStyle w:val="PlainText"/>
        <w:rPr>
          <w:rFonts w:ascii="Courier New" w:hAnsi="Courier New" w:cs="Courier New"/>
        </w:rPr>
      </w:pPr>
      <w:proofErr w:type="spellStart"/>
      <w:r w:rsidRPr="008A784B">
        <w:rPr>
          <w:rFonts w:ascii="Courier New" w:hAnsi="Courier New" w:cs="Courier New"/>
        </w:rPr>
        <w:t>Backpropagation</w:t>
      </w:r>
      <w:proofErr w:type="spellEnd"/>
      <w:r w:rsidRPr="008A784B">
        <w:rPr>
          <w:rFonts w:ascii="Courier New" w:hAnsi="Courier New" w:cs="Courier New"/>
        </w:rPr>
        <w:t xml:space="preserve"> Algorithm</w:t>
      </w:r>
    </w:p>
    <w:p w:rsidR="00000000" w:rsidRPr="008A784B" w:rsidRDefault="00392A8D" w:rsidP="008A784B">
      <w:pPr>
        <w:pStyle w:val="PlainText"/>
        <w:rPr>
          <w:rFonts w:ascii="Courier New" w:hAnsi="Courier New" w:cs="Courier New"/>
        </w:rPr>
      </w:pPr>
      <w:proofErr w:type="spellStart"/>
      <w:r w:rsidRPr="008A784B">
        <w:rPr>
          <w:rFonts w:ascii="Courier New" w:hAnsi="Courier New" w:cs="Courier New"/>
        </w:rPr>
        <w:t>Backpropagation</w:t>
      </w:r>
      <w:proofErr w:type="spellEnd"/>
      <w:r w:rsidRPr="008A784B">
        <w:rPr>
          <w:rFonts w:ascii="Courier New" w:hAnsi="Courier New" w:cs="Courier New"/>
        </w:rPr>
        <w:t xml:space="preserve"> Intuition</w:t>
      </w:r>
    </w:p>
    <w:p w:rsidR="00000000" w:rsidRPr="008A784B" w:rsidRDefault="00392A8D" w:rsidP="008A784B">
      <w:pPr>
        <w:pStyle w:val="PlainText"/>
        <w:rPr>
          <w:rFonts w:ascii="Courier New" w:hAnsi="Courier New" w:cs="Courier New"/>
        </w:rPr>
      </w:pPr>
      <w:r w:rsidRPr="008A784B">
        <w:rPr>
          <w:rFonts w:ascii="Courier New" w:hAnsi="Courier New" w:cs="Courier New"/>
        </w:rPr>
        <w:t>Implementation Note: Unrolling Parameters</w:t>
      </w:r>
    </w:p>
    <w:p w:rsidR="00000000" w:rsidRPr="008A784B" w:rsidRDefault="00392A8D" w:rsidP="008A784B">
      <w:pPr>
        <w:pStyle w:val="PlainText"/>
        <w:rPr>
          <w:rFonts w:ascii="Courier New" w:hAnsi="Courier New" w:cs="Courier New"/>
        </w:rPr>
      </w:pPr>
      <w:r w:rsidRPr="008A784B">
        <w:rPr>
          <w:rFonts w:ascii="Courier New" w:hAnsi="Courier New" w:cs="Courier New"/>
        </w:rPr>
        <w:t>Gradient Checking</w:t>
      </w:r>
    </w:p>
    <w:p w:rsidR="00000000" w:rsidRPr="008A784B" w:rsidRDefault="00392A8D" w:rsidP="008A784B">
      <w:pPr>
        <w:pStyle w:val="PlainText"/>
        <w:rPr>
          <w:rFonts w:ascii="Courier New" w:hAnsi="Courier New" w:cs="Courier New"/>
        </w:rPr>
      </w:pPr>
      <w:r w:rsidRPr="008A784B">
        <w:rPr>
          <w:rFonts w:ascii="Courier New" w:hAnsi="Courier New" w:cs="Courier New"/>
        </w:rPr>
        <w:t>Random Initialization</w:t>
      </w:r>
    </w:p>
    <w:p w:rsidR="00000000" w:rsidRPr="008A784B" w:rsidRDefault="00392A8D" w:rsidP="008A784B">
      <w:pPr>
        <w:pStyle w:val="PlainText"/>
        <w:rPr>
          <w:rFonts w:ascii="Courier New" w:hAnsi="Courier New" w:cs="Courier New"/>
        </w:rPr>
      </w:pPr>
      <w:r w:rsidRPr="008A784B">
        <w:rPr>
          <w:rFonts w:ascii="Courier New" w:hAnsi="Courier New" w:cs="Courier New"/>
        </w:rPr>
        <w:t xml:space="preserve">Putting it </w:t>
      </w:r>
      <w:proofErr w:type="gramStart"/>
      <w:r w:rsidRPr="008A784B">
        <w:rPr>
          <w:rFonts w:ascii="Courier New" w:hAnsi="Courier New" w:cs="Courier New"/>
        </w:rPr>
        <w:t>Together</w:t>
      </w:r>
      <w:proofErr w:type="gramEnd"/>
    </w:p>
    <w:p w:rsidR="00000000" w:rsidRPr="008A784B" w:rsidRDefault="00392A8D" w:rsidP="008A784B">
      <w:pPr>
        <w:pStyle w:val="PlainText"/>
        <w:rPr>
          <w:rFonts w:ascii="Courier New" w:hAnsi="Courier New" w:cs="Courier New"/>
        </w:rPr>
      </w:pPr>
      <w:r w:rsidRPr="008A784B">
        <w:rPr>
          <w:rFonts w:ascii="Courier New" w:hAnsi="Courier New" w:cs="Courier New"/>
        </w:rPr>
        <w:t xml:space="preserve">Explanation of Derivatives Used in </w:t>
      </w:r>
      <w:proofErr w:type="spellStart"/>
      <w:r w:rsidRPr="008A784B">
        <w:rPr>
          <w:rFonts w:ascii="Courier New" w:hAnsi="Courier New" w:cs="Courier New"/>
        </w:rPr>
        <w:t>Ba</w:t>
      </w:r>
      <w:r w:rsidRPr="008A784B">
        <w:rPr>
          <w:rFonts w:ascii="Courier New" w:hAnsi="Courier New" w:cs="Courier New"/>
        </w:rPr>
        <w:t>ckpropagation</w:t>
      </w:r>
      <w:proofErr w:type="spellEnd"/>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WEEK_6:</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roofErr w:type="spellStart"/>
      <w:r w:rsidRPr="008A784B">
        <w:rPr>
          <w:rFonts w:ascii="Courier New" w:hAnsi="Courier New" w:cs="Courier New"/>
        </w:rPr>
        <w:t>ML</w:t>
      </w:r>
      <w:proofErr w:type="gramStart"/>
      <w:r w:rsidRPr="008A784B">
        <w:rPr>
          <w:rFonts w:ascii="Courier New" w:hAnsi="Courier New" w:cs="Courier New"/>
        </w:rPr>
        <w:t>:Advice</w:t>
      </w:r>
      <w:proofErr w:type="spellEnd"/>
      <w:proofErr w:type="gramEnd"/>
      <w:r w:rsidRPr="008A784B">
        <w:rPr>
          <w:rFonts w:ascii="Courier New" w:hAnsi="Courier New" w:cs="Courier New"/>
        </w:rPr>
        <w:t xml:space="preserve"> for Applying Machine Learning</w:t>
      </w:r>
    </w:p>
    <w:p w:rsidR="00000000" w:rsidRPr="008A784B" w:rsidRDefault="00392A8D" w:rsidP="008A784B">
      <w:pPr>
        <w:pStyle w:val="PlainText"/>
        <w:rPr>
          <w:rFonts w:ascii="Courier New" w:hAnsi="Courier New" w:cs="Courier New"/>
        </w:rPr>
      </w:pPr>
      <w:r w:rsidRPr="008A784B">
        <w:rPr>
          <w:rFonts w:ascii="Courier New" w:hAnsi="Courier New" w:cs="Courier New"/>
        </w:rPr>
        <w:t>Deciding What to Try Next</w:t>
      </w:r>
    </w:p>
    <w:p w:rsidR="00000000" w:rsidRPr="008A784B" w:rsidRDefault="00392A8D" w:rsidP="008A784B">
      <w:pPr>
        <w:pStyle w:val="PlainText"/>
        <w:rPr>
          <w:rFonts w:ascii="Courier New" w:hAnsi="Courier New" w:cs="Courier New"/>
        </w:rPr>
      </w:pPr>
      <w:r w:rsidRPr="008A784B">
        <w:rPr>
          <w:rFonts w:ascii="Courier New" w:hAnsi="Courier New" w:cs="Courier New"/>
        </w:rPr>
        <w:t>Evaluating a Hypothesis</w:t>
      </w:r>
    </w:p>
    <w:p w:rsidR="00000000" w:rsidRPr="008A784B" w:rsidRDefault="00392A8D" w:rsidP="008A784B">
      <w:pPr>
        <w:pStyle w:val="PlainText"/>
        <w:rPr>
          <w:rFonts w:ascii="Courier New" w:hAnsi="Courier New" w:cs="Courier New"/>
        </w:rPr>
      </w:pPr>
      <w:r w:rsidRPr="008A784B">
        <w:rPr>
          <w:rFonts w:ascii="Courier New" w:hAnsi="Courier New" w:cs="Courier New"/>
        </w:rPr>
        <w:t>Model Selection and Train/Validation/Test Sets</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Without the Validation Set (note: this is a bad method - do not use it)</w:t>
      </w:r>
    </w:p>
    <w:p w:rsidR="00000000" w:rsidRPr="008A784B" w:rsidRDefault="00392A8D" w:rsidP="008A784B">
      <w:pPr>
        <w:pStyle w:val="PlainText"/>
        <w:rPr>
          <w:rFonts w:ascii="Courier New" w:hAnsi="Courier New" w:cs="Courier New"/>
        </w:rPr>
      </w:pPr>
      <w:r w:rsidRPr="008A784B">
        <w:rPr>
          <w:rFonts w:ascii="Courier New" w:hAnsi="Courier New" w:cs="Courier New"/>
        </w:rPr>
        <w:t>Use of the</w:t>
      </w:r>
      <w:r w:rsidRPr="008A784B">
        <w:rPr>
          <w:rFonts w:ascii="Courier New" w:hAnsi="Courier New" w:cs="Courier New"/>
        </w:rPr>
        <w:t xml:space="preserve"> CV set</w:t>
      </w:r>
    </w:p>
    <w:p w:rsidR="00000000" w:rsidRPr="008A784B" w:rsidRDefault="00392A8D" w:rsidP="008A784B">
      <w:pPr>
        <w:pStyle w:val="PlainText"/>
        <w:rPr>
          <w:rFonts w:ascii="Courier New" w:hAnsi="Courier New" w:cs="Courier New"/>
        </w:rPr>
      </w:pPr>
      <w:r w:rsidRPr="008A784B">
        <w:rPr>
          <w:rFonts w:ascii="Courier New" w:hAnsi="Courier New" w:cs="Courier New"/>
        </w:rPr>
        <w:t>With the Validation Set (note: this method presumes we do not also use the CV set for regularization)</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Diagnosing Bias vs. Variance</w:t>
      </w:r>
    </w:p>
    <w:p w:rsidR="00000000" w:rsidRPr="008A784B" w:rsidRDefault="00392A8D" w:rsidP="008A784B">
      <w:pPr>
        <w:pStyle w:val="PlainText"/>
        <w:rPr>
          <w:rFonts w:ascii="Courier New" w:hAnsi="Courier New" w:cs="Courier New"/>
        </w:rPr>
      </w:pPr>
      <w:r w:rsidRPr="008A784B">
        <w:rPr>
          <w:rFonts w:ascii="Courier New" w:hAnsi="Courier New" w:cs="Courier New"/>
        </w:rPr>
        <w:t>Regularization and Bias/Variance</w:t>
      </w:r>
    </w:p>
    <w:p w:rsidR="00000000" w:rsidRPr="008A784B" w:rsidRDefault="00392A8D" w:rsidP="008A784B">
      <w:pPr>
        <w:pStyle w:val="PlainText"/>
        <w:rPr>
          <w:rFonts w:ascii="Courier New" w:hAnsi="Courier New" w:cs="Courier New"/>
        </w:rPr>
      </w:pPr>
      <w:r w:rsidRPr="008A784B">
        <w:rPr>
          <w:rFonts w:ascii="Courier New" w:hAnsi="Courier New" w:cs="Courier New"/>
        </w:rPr>
        <w:t>Learning Curves</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Deciding What to Do Next Revisited</w:t>
      </w:r>
    </w:p>
    <w:p w:rsidR="00000000" w:rsidRPr="008A784B" w:rsidRDefault="00392A8D" w:rsidP="008A784B">
      <w:pPr>
        <w:pStyle w:val="PlainText"/>
        <w:rPr>
          <w:rFonts w:ascii="Courier New" w:hAnsi="Courier New" w:cs="Courier New"/>
        </w:rPr>
      </w:pPr>
      <w:r w:rsidRPr="008A784B">
        <w:rPr>
          <w:rFonts w:ascii="Courier New" w:hAnsi="Courier New" w:cs="Courier New"/>
        </w:rPr>
        <w:t>Diagnosing Neural Netwo</w:t>
      </w:r>
      <w:r w:rsidRPr="008A784B">
        <w:rPr>
          <w:rFonts w:ascii="Courier New" w:hAnsi="Courier New" w:cs="Courier New"/>
        </w:rPr>
        <w:t>rks</w:t>
      </w:r>
    </w:p>
    <w:p w:rsidR="00000000" w:rsidRPr="008A784B" w:rsidRDefault="00392A8D" w:rsidP="008A784B">
      <w:pPr>
        <w:pStyle w:val="PlainText"/>
        <w:rPr>
          <w:rFonts w:ascii="Courier New" w:hAnsi="Courier New" w:cs="Courier New"/>
        </w:rPr>
      </w:pPr>
      <w:r w:rsidRPr="008A784B">
        <w:rPr>
          <w:rFonts w:ascii="Courier New" w:hAnsi="Courier New" w:cs="Courier New"/>
        </w:rPr>
        <w:t>Model Selection:</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roofErr w:type="spellStart"/>
      <w:r w:rsidRPr="008A784B">
        <w:rPr>
          <w:rFonts w:ascii="Courier New" w:hAnsi="Courier New" w:cs="Courier New"/>
        </w:rPr>
        <w:t>ML</w:t>
      </w:r>
      <w:proofErr w:type="gramStart"/>
      <w:r w:rsidRPr="008A784B">
        <w:rPr>
          <w:rFonts w:ascii="Courier New" w:hAnsi="Courier New" w:cs="Courier New"/>
        </w:rPr>
        <w:t>:Machine</w:t>
      </w:r>
      <w:proofErr w:type="spellEnd"/>
      <w:proofErr w:type="gramEnd"/>
      <w:r w:rsidRPr="008A784B">
        <w:rPr>
          <w:rFonts w:ascii="Courier New" w:hAnsi="Courier New" w:cs="Courier New"/>
        </w:rPr>
        <w:t xml:space="preserve"> Learning System Design</w:t>
      </w:r>
    </w:p>
    <w:p w:rsidR="00000000" w:rsidRPr="008A784B" w:rsidRDefault="00392A8D" w:rsidP="008A784B">
      <w:pPr>
        <w:pStyle w:val="PlainText"/>
        <w:rPr>
          <w:rFonts w:ascii="Courier New" w:hAnsi="Courier New" w:cs="Courier New"/>
        </w:rPr>
      </w:pPr>
      <w:r w:rsidRPr="008A784B">
        <w:rPr>
          <w:rFonts w:ascii="Courier New" w:hAnsi="Courier New" w:cs="Courier New"/>
        </w:rPr>
        <w:t>Prioritizing What to Work On</w:t>
      </w:r>
    </w:p>
    <w:p w:rsidR="00000000" w:rsidRPr="008A784B" w:rsidRDefault="00392A8D" w:rsidP="008A784B">
      <w:pPr>
        <w:pStyle w:val="PlainText"/>
        <w:rPr>
          <w:rFonts w:ascii="Courier New" w:hAnsi="Courier New" w:cs="Courier New"/>
        </w:rPr>
      </w:pPr>
      <w:r w:rsidRPr="008A784B">
        <w:rPr>
          <w:rFonts w:ascii="Courier New" w:hAnsi="Courier New" w:cs="Courier New"/>
        </w:rPr>
        <w:t>Error Analysis</w:t>
      </w:r>
    </w:p>
    <w:p w:rsidR="00000000" w:rsidRPr="008A784B" w:rsidRDefault="00392A8D" w:rsidP="008A784B">
      <w:pPr>
        <w:pStyle w:val="PlainText"/>
        <w:rPr>
          <w:rFonts w:ascii="Courier New" w:hAnsi="Courier New" w:cs="Courier New"/>
        </w:rPr>
      </w:pPr>
      <w:r w:rsidRPr="008A784B">
        <w:rPr>
          <w:rFonts w:ascii="Courier New" w:hAnsi="Courier New" w:cs="Courier New"/>
        </w:rPr>
        <w:t>Error Metrics for Skewed Classes</w:t>
      </w:r>
    </w:p>
    <w:p w:rsidR="00000000" w:rsidRPr="008A784B" w:rsidRDefault="00392A8D" w:rsidP="008A784B">
      <w:pPr>
        <w:pStyle w:val="PlainText"/>
        <w:rPr>
          <w:rFonts w:ascii="Courier New" w:hAnsi="Courier New" w:cs="Courier New"/>
        </w:rPr>
      </w:pPr>
      <w:r w:rsidRPr="008A784B">
        <w:rPr>
          <w:rFonts w:ascii="Courier New" w:hAnsi="Courier New" w:cs="Courier New"/>
        </w:rPr>
        <w:t>Trading Off Precision and Recall</w:t>
      </w:r>
    </w:p>
    <w:p w:rsidR="00000000" w:rsidRPr="008A784B" w:rsidRDefault="00392A8D" w:rsidP="008A784B">
      <w:pPr>
        <w:pStyle w:val="PlainText"/>
        <w:rPr>
          <w:rFonts w:ascii="Courier New" w:hAnsi="Courier New" w:cs="Courier New"/>
        </w:rPr>
      </w:pPr>
      <w:r w:rsidRPr="008A784B">
        <w:rPr>
          <w:rFonts w:ascii="Courier New" w:hAnsi="Courier New" w:cs="Courier New"/>
        </w:rPr>
        <w:t>Data for Machine Learning</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WEEK_7:</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 xml:space="preserve">Support Vector Machine (SVM) </w:t>
      </w:r>
    </w:p>
    <w:p w:rsidR="00000000" w:rsidRPr="008A784B" w:rsidRDefault="00392A8D" w:rsidP="008A784B">
      <w:pPr>
        <w:pStyle w:val="PlainText"/>
        <w:rPr>
          <w:rFonts w:ascii="Courier New" w:hAnsi="Courier New" w:cs="Courier New"/>
        </w:rPr>
      </w:pPr>
      <w:r w:rsidRPr="008A784B">
        <w:rPr>
          <w:rFonts w:ascii="Courier New" w:hAnsi="Courier New" w:cs="Courier New"/>
        </w:rPr>
        <w:t>Large Margi</w:t>
      </w:r>
      <w:r w:rsidRPr="008A784B">
        <w:rPr>
          <w:rFonts w:ascii="Courier New" w:hAnsi="Courier New" w:cs="Courier New"/>
        </w:rPr>
        <w:t>n Intuition</w:t>
      </w:r>
    </w:p>
    <w:p w:rsidR="00000000" w:rsidRPr="008A784B" w:rsidRDefault="00392A8D" w:rsidP="008A784B">
      <w:pPr>
        <w:pStyle w:val="PlainText"/>
        <w:rPr>
          <w:rFonts w:ascii="Courier New" w:hAnsi="Courier New" w:cs="Courier New"/>
        </w:rPr>
      </w:pPr>
      <w:r w:rsidRPr="008A784B">
        <w:rPr>
          <w:rFonts w:ascii="Courier New" w:hAnsi="Courier New" w:cs="Courier New"/>
        </w:rPr>
        <w:t xml:space="preserve">Mathematics </w:t>
      </w:r>
      <w:proofErr w:type="gramStart"/>
      <w:r w:rsidRPr="008A784B">
        <w:rPr>
          <w:rFonts w:ascii="Courier New" w:hAnsi="Courier New" w:cs="Courier New"/>
        </w:rPr>
        <w:t>Behind</w:t>
      </w:r>
      <w:proofErr w:type="gramEnd"/>
      <w:r w:rsidRPr="008A784B">
        <w:rPr>
          <w:rFonts w:ascii="Courier New" w:hAnsi="Courier New" w:cs="Courier New"/>
        </w:rPr>
        <w:t xml:space="preserve"> Large Margin Classification (Optional)</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Kernels I</w:t>
      </w:r>
    </w:p>
    <w:p w:rsidR="00000000" w:rsidRPr="008A784B" w:rsidRDefault="00392A8D" w:rsidP="008A784B">
      <w:pPr>
        <w:pStyle w:val="PlainText"/>
        <w:rPr>
          <w:rFonts w:ascii="Courier New" w:hAnsi="Courier New" w:cs="Courier New"/>
        </w:rPr>
      </w:pPr>
      <w:r w:rsidRPr="008A784B">
        <w:rPr>
          <w:rFonts w:ascii="Courier New" w:hAnsi="Courier New" w:cs="Courier New"/>
        </w:rPr>
        <w:t>Kernels II</w:t>
      </w:r>
    </w:p>
    <w:p w:rsidR="00000000" w:rsidRPr="008A784B" w:rsidRDefault="00392A8D" w:rsidP="008A784B">
      <w:pPr>
        <w:pStyle w:val="PlainText"/>
        <w:rPr>
          <w:rFonts w:ascii="Courier New" w:hAnsi="Courier New" w:cs="Courier New"/>
        </w:rPr>
      </w:pPr>
      <w:r w:rsidRPr="008A784B">
        <w:rPr>
          <w:rFonts w:ascii="Courier New" w:hAnsi="Courier New" w:cs="Courier New"/>
        </w:rPr>
        <w:lastRenderedPageBreak/>
        <w:t>Choosing SVM Parameters</w:t>
      </w:r>
    </w:p>
    <w:p w:rsidR="00000000" w:rsidRPr="008A784B" w:rsidRDefault="00392A8D" w:rsidP="008A784B">
      <w:pPr>
        <w:pStyle w:val="PlainText"/>
        <w:rPr>
          <w:rFonts w:ascii="Courier New" w:hAnsi="Courier New" w:cs="Courier New"/>
        </w:rPr>
      </w:pPr>
      <w:r w:rsidRPr="008A784B">
        <w:rPr>
          <w:rFonts w:ascii="Courier New" w:hAnsi="Courier New" w:cs="Courier New"/>
        </w:rPr>
        <w:t xml:space="preserve">Using </w:t>
      </w:r>
      <w:proofErr w:type="gramStart"/>
      <w:r w:rsidRPr="008A784B">
        <w:rPr>
          <w:rFonts w:ascii="Courier New" w:hAnsi="Courier New" w:cs="Courier New"/>
        </w:rPr>
        <w:t>An</w:t>
      </w:r>
      <w:proofErr w:type="gramEnd"/>
      <w:r w:rsidRPr="008A784B">
        <w:rPr>
          <w:rFonts w:ascii="Courier New" w:hAnsi="Courier New" w:cs="Courier New"/>
        </w:rPr>
        <w:t xml:space="preserve"> SVM</w:t>
      </w:r>
    </w:p>
    <w:p w:rsidR="00000000" w:rsidRPr="008A784B" w:rsidRDefault="00392A8D" w:rsidP="008A784B">
      <w:pPr>
        <w:pStyle w:val="PlainText"/>
        <w:rPr>
          <w:rFonts w:ascii="Courier New" w:hAnsi="Courier New" w:cs="Courier New"/>
        </w:rPr>
      </w:pPr>
      <w:r w:rsidRPr="008A784B">
        <w:rPr>
          <w:rFonts w:ascii="Courier New" w:hAnsi="Courier New" w:cs="Courier New"/>
        </w:rPr>
        <w:t>Multi-class Classification</w:t>
      </w:r>
    </w:p>
    <w:p w:rsidR="00000000" w:rsidRPr="008A784B" w:rsidRDefault="00392A8D" w:rsidP="008A784B">
      <w:pPr>
        <w:pStyle w:val="PlainText"/>
        <w:rPr>
          <w:rFonts w:ascii="Courier New" w:hAnsi="Courier New" w:cs="Courier New"/>
        </w:rPr>
      </w:pPr>
      <w:r w:rsidRPr="008A784B">
        <w:rPr>
          <w:rFonts w:ascii="Courier New" w:hAnsi="Courier New" w:cs="Courier New"/>
        </w:rPr>
        <w:t>Logistic Regression vs. SVMs</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WEEK_8:</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roofErr w:type="spellStart"/>
      <w:r w:rsidRPr="008A784B">
        <w:rPr>
          <w:rFonts w:ascii="Courier New" w:hAnsi="Courier New" w:cs="Courier New"/>
        </w:rPr>
        <w:t>ML</w:t>
      </w:r>
      <w:proofErr w:type="gramStart"/>
      <w:r w:rsidRPr="008A784B">
        <w:rPr>
          <w:rFonts w:ascii="Courier New" w:hAnsi="Courier New" w:cs="Courier New"/>
        </w:rPr>
        <w:t>:Clustering</w:t>
      </w:r>
      <w:proofErr w:type="spellEnd"/>
      <w:proofErr w:type="gramEnd"/>
    </w:p>
    <w:p w:rsidR="00000000" w:rsidRPr="008A784B" w:rsidRDefault="00392A8D" w:rsidP="008A784B">
      <w:pPr>
        <w:pStyle w:val="PlainText"/>
        <w:rPr>
          <w:rFonts w:ascii="Courier New" w:hAnsi="Courier New" w:cs="Courier New"/>
        </w:rPr>
      </w:pPr>
      <w:r w:rsidRPr="008A784B">
        <w:rPr>
          <w:rFonts w:ascii="Courier New" w:hAnsi="Courier New" w:cs="Courier New"/>
        </w:rPr>
        <w:t>Unsupervised Learning: Introduct</w:t>
      </w:r>
      <w:r w:rsidRPr="008A784B">
        <w:rPr>
          <w:rFonts w:ascii="Courier New" w:hAnsi="Courier New" w:cs="Courier New"/>
        </w:rPr>
        <w:t>ion</w:t>
      </w:r>
    </w:p>
    <w:p w:rsidR="00000000" w:rsidRPr="008A784B" w:rsidRDefault="00392A8D" w:rsidP="008A784B">
      <w:pPr>
        <w:pStyle w:val="PlainText"/>
        <w:rPr>
          <w:rFonts w:ascii="Courier New" w:hAnsi="Courier New" w:cs="Courier New"/>
        </w:rPr>
      </w:pPr>
      <w:r w:rsidRPr="008A784B">
        <w:rPr>
          <w:rFonts w:ascii="Courier New" w:hAnsi="Courier New" w:cs="Courier New"/>
        </w:rPr>
        <w:t>K-Means Algorithm</w:t>
      </w:r>
    </w:p>
    <w:p w:rsidR="00000000" w:rsidRPr="008A784B" w:rsidRDefault="00392A8D" w:rsidP="008A784B">
      <w:pPr>
        <w:pStyle w:val="PlainText"/>
        <w:rPr>
          <w:rFonts w:ascii="Courier New" w:hAnsi="Courier New" w:cs="Courier New"/>
        </w:rPr>
      </w:pPr>
      <w:r w:rsidRPr="008A784B">
        <w:rPr>
          <w:rFonts w:ascii="Courier New" w:hAnsi="Courier New" w:cs="Courier New"/>
        </w:rPr>
        <w:t>Optimization Objective</w:t>
      </w:r>
    </w:p>
    <w:p w:rsidR="00000000" w:rsidRPr="008A784B" w:rsidRDefault="00392A8D" w:rsidP="008A784B">
      <w:pPr>
        <w:pStyle w:val="PlainText"/>
        <w:rPr>
          <w:rFonts w:ascii="Courier New" w:hAnsi="Courier New" w:cs="Courier New"/>
        </w:rPr>
      </w:pPr>
      <w:r w:rsidRPr="008A784B">
        <w:rPr>
          <w:rFonts w:ascii="Courier New" w:hAnsi="Courier New" w:cs="Courier New"/>
        </w:rPr>
        <w:t>Random Initialization</w:t>
      </w:r>
    </w:p>
    <w:p w:rsidR="00000000" w:rsidRPr="008A784B" w:rsidRDefault="00392A8D" w:rsidP="008A784B">
      <w:pPr>
        <w:pStyle w:val="PlainText"/>
        <w:rPr>
          <w:rFonts w:ascii="Courier New" w:hAnsi="Courier New" w:cs="Courier New"/>
        </w:rPr>
      </w:pPr>
      <w:r w:rsidRPr="008A784B">
        <w:rPr>
          <w:rFonts w:ascii="Courier New" w:hAnsi="Courier New" w:cs="Courier New"/>
        </w:rPr>
        <w:t>Choosing the Number of Clusters</w:t>
      </w:r>
    </w:p>
    <w:p w:rsidR="00000000" w:rsidRPr="008A784B" w:rsidRDefault="00392A8D" w:rsidP="008A784B">
      <w:pPr>
        <w:pStyle w:val="PlainText"/>
        <w:rPr>
          <w:rFonts w:ascii="Courier New" w:hAnsi="Courier New" w:cs="Courier New"/>
        </w:rPr>
      </w:pPr>
      <w:r w:rsidRPr="008A784B">
        <w:rPr>
          <w:rFonts w:ascii="Courier New" w:hAnsi="Courier New" w:cs="Courier New"/>
        </w:rPr>
        <w:t>Bonus: Discussion of the drawbacks of K-Means</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roofErr w:type="spellStart"/>
      <w:r w:rsidRPr="008A784B">
        <w:rPr>
          <w:rFonts w:ascii="Courier New" w:hAnsi="Courier New" w:cs="Courier New"/>
        </w:rPr>
        <w:t>ML</w:t>
      </w:r>
      <w:proofErr w:type="gramStart"/>
      <w:r w:rsidRPr="008A784B">
        <w:rPr>
          <w:rFonts w:ascii="Courier New" w:hAnsi="Courier New" w:cs="Courier New"/>
        </w:rPr>
        <w:t>:Dimensionality</w:t>
      </w:r>
      <w:proofErr w:type="spellEnd"/>
      <w:proofErr w:type="gramEnd"/>
      <w:r w:rsidRPr="008A784B">
        <w:rPr>
          <w:rFonts w:ascii="Courier New" w:hAnsi="Courier New" w:cs="Courier New"/>
        </w:rPr>
        <w:t xml:space="preserve"> Reduction</w:t>
      </w:r>
    </w:p>
    <w:p w:rsidR="00000000" w:rsidRPr="008A784B" w:rsidRDefault="00392A8D" w:rsidP="008A784B">
      <w:pPr>
        <w:pStyle w:val="PlainText"/>
        <w:rPr>
          <w:rFonts w:ascii="Courier New" w:hAnsi="Courier New" w:cs="Courier New"/>
        </w:rPr>
      </w:pPr>
      <w:r w:rsidRPr="008A784B">
        <w:rPr>
          <w:rFonts w:ascii="Courier New" w:hAnsi="Courier New" w:cs="Courier New"/>
        </w:rPr>
        <w:t>Motivation I: Data Compression</w:t>
      </w:r>
    </w:p>
    <w:p w:rsidR="00000000" w:rsidRPr="008A784B" w:rsidRDefault="00392A8D" w:rsidP="008A784B">
      <w:pPr>
        <w:pStyle w:val="PlainText"/>
        <w:rPr>
          <w:rFonts w:ascii="Courier New" w:hAnsi="Courier New" w:cs="Courier New"/>
        </w:rPr>
      </w:pPr>
      <w:r w:rsidRPr="008A784B">
        <w:rPr>
          <w:rFonts w:ascii="Courier New" w:hAnsi="Courier New" w:cs="Courier New"/>
        </w:rPr>
        <w:t>Motivation II: Visualization</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 xml:space="preserve">Principal </w:t>
      </w:r>
      <w:r w:rsidRPr="008A784B">
        <w:rPr>
          <w:rFonts w:ascii="Courier New" w:hAnsi="Courier New" w:cs="Courier New"/>
        </w:rPr>
        <w:t>Component Analysis Problem Formulation</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Principal Component Analysis Algorithm</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Reconstruction from Compressed Representation</w:t>
      </w:r>
    </w:p>
    <w:p w:rsidR="00000000" w:rsidRPr="008A784B" w:rsidRDefault="00392A8D" w:rsidP="008A784B">
      <w:pPr>
        <w:pStyle w:val="PlainText"/>
        <w:rPr>
          <w:rFonts w:ascii="Courier New" w:hAnsi="Courier New" w:cs="Courier New"/>
        </w:rPr>
      </w:pPr>
      <w:r w:rsidRPr="008A784B">
        <w:rPr>
          <w:rFonts w:ascii="Courier New" w:hAnsi="Courier New" w:cs="Courier New"/>
        </w:rPr>
        <w:t>Choosing the Number of Principal Components</w:t>
      </w:r>
    </w:p>
    <w:p w:rsidR="00000000" w:rsidRPr="008A784B" w:rsidRDefault="00392A8D" w:rsidP="008A784B">
      <w:pPr>
        <w:pStyle w:val="PlainText"/>
        <w:rPr>
          <w:rFonts w:ascii="Courier New" w:hAnsi="Courier New" w:cs="Courier New"/>
        </w:rPr>
      </w:pPr>
      <w:r w:rsidRPr="008A784B">
        <w:rPr>
          <w:rFonts w:ascii="Courier New" w:hAnsi="Courier New" w:cs="Courier New"/>
        </w:rPr>
        <w:t>Advice for Applying PCA</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WEEK_9:</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roofErr w:type="spellStart"/>
      <w:r w:rsidRPr="008A784B">
        <w:rPr>
          <w:rFonts w:ascii="Courier New" w:hAnsi="Courier New" w:cs="Courier New"/>
        </w:rPr>
        <w:t>ML</w:t>
      </w:r>
      <w:proofErr w:type="gramStart"/>
      <w:r w:rsidRPr="008A784B">
        <w:rPr>
          <w:rFonts w:ascii="Courier New" w:hAnsi="Courier New" w:cs="Courier New"/>
        </w:rPr>
        <w:t>:Anomaly</w:t>
      </w:r>
      <w:proofErr w:type="spellEnd"/>
      <w:proofErr w:type="gramEnd"/>
      <w:r w:rsidRPr="008A784B">
        <w:rPr>
          <w:rFonts w:ascii="Courier New" w:hAnsi="Courier New" w:cs="Courier New"/>
        </w:rPr>
        <w:t xml:space="preserve"> Detection</w:t>
      </w:r>
    </w:p>
    <w:p w:rsidR="00000000" w:rsidRPr="008A784B" w:rsidRDefault="00392A8D" w:rsidP="008A784B">
      <w:pPr>
        <w:pStyle w:val="PlainText"/>
        <w:rPr>
          <w:rFonts w:ascii="Courier New" w:hAnsi="Courier New" w:cs="Courier New"/>
        </w:rPr>
      </w:pPr>
      <w:r w:rsidRPr="008A784B">
        <w:rPr>
          <w:rFonts w:ascii="Courier New" w:hAnsi="Courier New" w:cs="Courier New"/>
        </w:rPr>
        <w:t>Problem Motivation</w:t>
      </w:r>
    </w:p>
    <w:p w:rsidR="00000000" w:rsidRPr="008A784B" w:rsidRDefault="00392A8D" w:rsidP="008A784B">
      <w:pPr>
        <w:pStyle w:val="PlainText"/>
        <w:rPr>
          <w:rFonts w:ascii="Courier New" w:hAnsi="Courier New" w:cs="Courier New"/>
        </w:rPr>
      </w:pPr>
      <w:r w:rsidRPr="008A784B">
        <w:rPr>
          <w:rFonts w:ascii="Courier New" w:hAnsi="Courier New" w:cs="Courier New"/>
        </w:rPr>
        <w:t xml:space="preserve">Gaussian </w:t>
      </w:r>
      <w:proofErr w:type="gramStart"/>
      <w:r w:rsidRPr="008A784B">
        <w:rPr>
          <w:rFonts w:ascii="Courier New" w:hAnsi="Courier New" w:cs="Courier New"/>
        </w:rPr>
        <w:t>Distribution</w:t>
      </w:r>
      <w:proofErr w:type="gramEnd"/>
    </w:p>
    <w:p w:rsidR="00000000" w:rsidRPr="008A784B" w:rsidRDefault="00392A8D" w:rsidP="008A784B">
      <w:pPr>
        <w:pStyle w:val="PlainText"/>
        <w:rPr>
          <w:rFonts w:ascii="Courier New" w:hAnsi="Courier New" w:cs="Courier New"/>
        </w:rPr>
      </w:pPr>
      <w:r w:rsidRPr="008A784B">
        <w:rPr>
          <w:rFonts w:ascii="Courier New" w:hAnsi="Courier New" w:cs="Courier New"/>
        </w:rPr>
        <w:t>Developing and Evaluating an Anomaly Detection System</w:t>
      </w:r>
    </w:p>
    <w:p w:rsidR="00000000" w:rsidRPr="008A784B" w:rsidRDefault="00392A8D" w:rsidP="008A784B">
      <w:pPr>
        <w:pStyle w:val="PlainText"/>
        <w:rPr>
          <w:rFonts w:ascii="Courier New" w:hAnsi="Courier New" w:cs="Courier New"/>
        </w:rPr>
      </w:pPr>
      <w:r w:rsidRPr="008A784B">
        <w:rPr>
          <w:rFonts w:ascii="Courier New" w:hAnsi="Courier New" w:cs="Courier New"/>
        </w:rPr>
        <w:t>Anomaly Detection vs. Supervised Learning</w:t>
      </w:r>
    </w:p>
    <w:p w:rsidR="00000000" w:rsidRPr="008A784B" w:rsidRDefault="00392A8D" w:rsidP="008A784B">
      <w:pPr>
        <w:pStyle w:val="PlainText"/>
        <w:rPr>
          <w:rFonts w:ascii="Courier New" w:hAnsi="Courier New" w:cs="Courier New"/>
        </w:rPr>
      </w:pPr>
      <w:r w:rsidRPr="008A784B">
        <w:rPr>
          <w:rFonts w:ascii="Courier New" w:hAnsi="Courier New" w:cs="Courier New"/>
        </w:rPr>
        <w:t>Choosing What Features to Use</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proofErr w:type="spellStart"/>
      <w:r w:rsidRPr="008A784B">
        <w:rPr>
          <w:rFonts w:ascii="Courier New" w:hAnsi="Courier New" w:cs="Courier New"/>
        </w:rPr>
        <w:t>ML</w:t>
      </w:r>
      <w:proofErr w:type="gramStart"/>
      <w:r w:rsidRPr="008A784B">
        <w:rPr>
          <w:rFonts w:ascii="Courier New" w:hAnsi="Courier New" w:cs="Courier New"/>
        </w:rPr>
        <w:t>:Recommender</w:t>
      </w:r>
      <w:proofErr w:type="spellEnd"/>
      <w:proofErr w:type="gramEnd"/>
      <w:r w:rsidRPr="008A784B">
        <w:rPr>
          <w:rFonts w:ascii="Courier New" w:hAnsi="Courier New" w:cs="Courier New"/>
        </w:rPr>
        <w:t xml:space="preserve"> Systems</w:t>
      </w:r>
    </w:p>
    <w:p w:rsidR="00000000" w:rsidRPr="008A784B" w:rsidRDefault="00392A8D" w:rsidP="008A784B">
      <w:pPr>
        <w:pStyle w:val="PlainText"/>
        <w:rPr>
          <w:rFonts w:ascii="Courier New" w:hAnsi="Courier New" w:cs="Courier New"/>
        </w:rPr>
      </w:pPr>
      <w:r w:rsidRPr="008A784B">
        <w:rPr>
          <w:rFonts w:ascii="Courier New" w:hAnsi="Courier New" w:cs="Courier New"/>
        </w:rPr>
        <w:t>Problem Formulation</w:t>
      </w:r>
    </w:p>
    <w:p w:rsidR="00000000" w:rsidRPr="008A784B" w:rsidRDefault="00392A8D" w:rsidP="008A784B">
      <w:pPr>
        <w:pStyle w:val="PlainText"/>
        <w:rPr>
          <w:rFonts w:ascii="Courier New" w:hAnsi="Courier New" w:cs="Courier New"/>
        </w:rPr>
      </w:pPr>
    </w:p>
    <w:p w:rsidR="00000000" w:rsidRPr="008A784B" w:rsidRDefault="00392A8D" w:rsidP="008A784B">
      <w:pPr>
        <w:pStyle w:val="PlainText"/>
        <w:rPr>
          <w:rFonts w:ascii="Courier New" w:hAnsi="Courier New" w:cs="Courier New"/>
        </w:rPr>
      </w:pPr>
      <w:r w:rsidRPr="008A784B">
        <w:rPr>
          <w:rFonts w:ascii="Courier New" w:hAnsi="Courier New" w:cs="Courier New"/>
        </w:rPr>
        <w:t>Content Based Recommendations</w:t>
      </w:r>
    </w:p>
    <w:p w:rsidR="00000000" w:rsidRPr="008A784B" w:rsidRDefault="00392A8D" w:rsidP="008A784B">
      <w:pPr>
        <w:pStyle w:val="PlainText"/>
        <w:rPr>
          <w:rFonts w:ascii="Courier New" w:hAnsi="Courier New" w:cs="Courier New"/>
        </w:rPr>
      </w:pPr>
      <w:r w:rsidRPr="008A784B">
        <w:rPr>
          <w:rFonts w:ascii="Courier New" w:hAnsi="Courier New" w:cs="Courier New"/>
        </w:rPr>
        <w:t>Collaborative Filterin</w:t>
      </w:r>
      <w:r w:rsidRPr="008A784B">
        <w:rPr>
          <w:rFonts w:ascii="Courier New" w:hAnsi="Courier New" w:cs="Courier New"/>
        </w:rPr>
        <w:t>g</w:t>
      </w:r>
    </w:p>
    <w:p w:rsidR="00000000" w:rsidRPr="008A784B" w:rsidRDefault="00392A8D" w:rsidP="008A784B">
      <w:pPr>
        <w:pStyle w:val="PlainText"/>
        <w:rPr>
          <w:rFonts w:ascii="Courier New" w:hAnsi="Courier New" w:cs="Courier New"/>
        </w:rPr>
      </w:pPr>
      <w:r w:rsidRPr="008A784B">
        <w:rPr>
          <w:rFonts w:ascii="Courier New" w:hAnsi="Courier New" w:cs="Courier New"/>
        </w:rPr>
        <w:t>Collaborative Filtering Algorithm</w:t>
      </w:r>
    </w:p>
    <w:p w:rsidR="00000000" w:rsidRPr="008A784B" w:rsidRDefault="00392A8D" w:rsidP="008A784B">
      <w:pPr>
        <w:pStyle w:val="PlainText"/>
        <w:rPr>
          <w:rFonts w:ascii="Courier New" w:hAnsi="Courier New" w:cs="Courier New"/>
        </w:rPr>
      </w:pPr>
      <w:proofErr w:type="spellStart"/>
      <w:r w:rsidRPr="008A784B">
        <w:rPr>
          <w:rFonts w:ascii="Courier New" w:hAnsi="Courier New" w:cs="Courier New"/>
        </w:rPr>
        <w:t>Vectorization</w:t>
      </w:r>
      <w:proofErr w:type="spellEnd"/>
      <w:r w:rsidRPr="008A784B">
        <w:rPr>
          <w:rFonts w:ascii="Courier New" w:hAnsi="Courier New" w:cs="Courier New"/>
        </w:rPr>
        <w:t>: Low Rank Matrix Factorization</w:t>
      </w:r>
    </w:p>
    <w:p w:rsidR="00000000" w:rsidRPr="008A784B" w:rsidRDefault="00392A8D" w:rsidP="008A784B">
      <w:pPr>
        <w:pStyle w:val="PlainText"/>
        <w:rPr>
          <w:rFonts w:ascii="Courier New" w:hAnsi="Courier New" w:cs="Courier New"/>
        </w:rPr>
      </w:pPr>
      <w:r w:rsidRPr="008A784B">
        <w:rPr>
          <w:rFonts w:ascii="Courier New" w:hAnsi="Courier New" w:cs="Courier New"/>
        </w:rPr>
        <w:t>Implementation Detail: Mean Normalization</w:t>
      </w:r>
    </w:p>
    <w:p w:rsidR="00000000" w:rsidRDefault="00392A8D" w:rsidP="008A784B">
      <w:pPr>
        <w:pStyle w:val="PlainText"/>
        <w:rPr>
          <w:rFonts w:ascii="Courier New" w:hAnsi="Courier New" w:cs="Courier New"/>
        </w:rPr>
      </w:pPr>
    </w:p>
    <w:p w:rsidR="000A39B8" w:rsidRDefault="000A39B8" w:rsidP="008A784B">
      <w:pPr>
        <w:pStyle w:val="PlainText"/>
        <w:rPr>
          <w:rFonts w:ascii="Courier New" w:hAnsi="Courier New" w:cs="Courier New"/>
        </w:rPr>
      </w:pPr>
    </w:p>
    <w:p w:rsidR="00000000" w:rsidRPr="008A784B" w:rsidRDefault="000A39B8" w:rsidP="008A784B">
      <w:pPr>
        <w:pStyle w:val="PlainText"/>
        <w:rPr>
          <w:rFonts w:ascii="Courier New" w:hAnsi="Courier New" w:cs="Courier New"/>
        </w:rPr>
      </w:pPr>
    </w:p>
    <w:p w:rsidR="008A784B" w:rsidRDefault="008A784B" w:rsidP="008A784B">
      <w:pPr>
        <w:pStyle w:val="PlainText"/>
        <w:rPr>
          <w:rStyle w:val="mord"/>
          <w:rFonts w:ascii="KaTeX_Math" w:hAnsi="KaTeX_Math"/>
          <w:i/>
          <w:iCs/>
          <w:color w:val="373A3C"/>
          <w:sz w:val="25"/>
          <w:szCs w:val="25"/>
          <w:shd w:val="clear" w:color="auto" w:fill="FFFFFF"/>
        </w:rPr>
      </w:pPr>
    </w:p>
    <w:p w:rsidR="000A39B8" w:rsidRDefault="000A39B8" w:rsidP="008A784B">
      <w:pPr>
        <w:pStyle w:val="PlainText"/>
        <w:rPr>
          <w:rStyle w:val="mord"/>
          <w:rFonts w:ascii="KaTeX_Math" w:hAnsi="KaTeX_Math"/>
          <w:i/>
          <w:iCs/>
          <w:color w:val="373A3C"/>
          <w:sz w:val="25"/>
          <w:szCs w:val="25"/>
          <w:shd w:val="clear" w:color="auto" w:fill="FFFFFF"/>
        </w:rPr>
      </w:pPr>
      <w:r>
        <w:rPr>
          <w:noProof/>
          <w:lang w:eastAsia="en-IN"/>
        </w:rPr>
        <w:lastRenderedPageBreak/>
        <w:drawing>
          <wp:inline distT="0" distB="0" distL="0" distR="0" wp14:anchorId="01D7ED1C" wp14:editId="53B002C5">
            <wp:extent cx="5865495" cy="1347936"/>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65495" cy="1347936"/>
                    </a:xfrm>
                    <a:prstGeom prst="rect">
                      <a:avLst/>
                    </a:prstGeom>
                  </pic:spPr>
                </pic:pic>
              </a:graphicData>
            </a:graphic>
          </wp:inline>
        </w:drawing>
      </w:r>
    </w:p>
    <w:p w:rsidR="000A39B8" w:rsidRDefault="000A39B8" w:rsidP="008A784B">
      <w:pPr>
        <w:pStyle w:val="PlainText"/>
        <w:rPr>
          <w:rFonts w:ascii="Courier New" w:hAnsi="Courier New" w:cs="Courier New"/>
        </w:rPr>
      </w:pPr>
    </w:p>
    <w:p w:rsidR="000A39B8" w:rsidRDefault="000A39B8" w:rsidP="008A784B">
      <w:pPr>
        <w:pStyle w:val="PlainText"/>
        <w:rPr>
          <w:rFonts w:ascii="Courier New" w:hAnsi="Courier New" w:cs="Courier New"/>
        </w:rPr>
      </w:pPr>
    </w:p>
    <w:p w:rsidR="000A39B8" w:rsidRDefault="000A39B8" w:rsidP="008A784B">
      <w:pPr>
        <w:pStyle w:val="PlainText"/>
        <w:rPr>
          <w:rFonts w:ascii="Courier New" w:hAnsi="Courier New" w:cs="Courier New"/>
        </w:rPr>
      </w:pPr>
      <w:r>
        <w:rPr>
          <w:noProof/>
          <w:lang w:eastAsia="en-IN"/>
        </w:rPr>
        <w:drawing>
          <wp:inline distT="0" distB="0" distL="0" distR="0" wp14:anchorId="6FE6BE19" wp14:editId="60F0619E">
            <wp:extent cx="3867150" cy="676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67150" cy="676275"/>
                    </a:xfrm>
                    <a:prstGeom prst="rect">
                      <a:avLst/>
                    </a:prstGeom>
                  </pic:spPr>
                </pic:pic>
              </a:graphicData>
            </a:graphic>
          </wp:inline>
        </w:drawing>
      </w:r>
    </w:p>
    <w:p w:rsidR="000A39B8" w:rsidRDefault="000A39B8" w:rsidP="008A784B">
      <w:pPr>
        <w:pStyle w:val="PlainText"/>
        <w:rPr>
          <w:rFonts w:ascii="Arial" w:hAnsi="Arial" w:cs="Arial"/>
          <w:color w:val="373A3C"/>
          <w:shd w:val="clear" w:color="auto" w:fill="FFFFFF"/>
        </w:rPr>
      </w:pPr>
      <w:r>
        <w:rPr>
          <w:rFonts w:ascii="Arial" w:hAnsi="Arial" w:cs="Arial"/>
          <w:color w:val="373A3C"/>
          <w:shd w:val="clear" w:color="auto" w:fill="FFFFFF"/>
        </w:rPr>
        <w:t>"Squared error function", or "Mean squared error"</w:t>
      </w:r>
    </w:p>
    <w:p w:rsidR="000A39B8" w:rsidRDefault="000A39B8" w:rsidP="008A784B">
      <w:pPr>
        <w:pStyle w:val="PlainText"/>
        <w:rPr>
          <w:rFonts w:ascii="Arial" w:hAnsi="Arial" w:cs="Arial"/>
          <w:color w:val="373A3C"/>
          <w:shd w:val="clear" w:color="auto" w:fill="FFFFFF"/>
        </w:rPr>
      </w:pPr>
    </w:p>
    <w:p w:rsidR="000A39B8" w:rsidRDefault="000A39B8" w:rsidP="008A784B">
      <w:pPr>
        <w:pStyle w:val="PlainText"/>
        <w:rPr>
          <w:rFonts w:ascii="Courier New" w:hAnsi="Courier New" w:cs="Courier New"/>
        </w:rPr>
      </w:pPr>
      <w:r w:rsidRPr="000A39B8">
        <w:rPr>
          <w:rFonts w:ascii="Courier New" w:hAnsi="Courier New" w:cs="Courier New"/>
        </w:rPr>
        <w:t xml:space="preserve">If we try to think of it in visual terms, our training data set is scattered on the x-y plane. We are trying to make straight line (defined by </w:t>
      </w:r>
      <w:proofErr w:type="spellStart"/>
      <w:r w:rsidRPr="000A39B8">
        <w:rPr>
          <w:rFonts w:ascii="Courier New" w:hAnsi="Courier New" w:cs="Courier New"/>
        </w:rPr>
        <w:t>hθ</w:t>
      </w:r>
      <w:proofErr w:type="spellEnd"/>
      <w:r w:rsidRPr="000A39B8">
        <w:rPr>
          <w:rFonts w:ascii="Courier New" w:hAnsi="Courier New" w:cs="Courier New"/>
        </w:rPr>
        <w:t xml:space="preserve">(x)) which passes through this scattered set of data. Our objective is to get the best possible line. The best possible line will be such so that the average squared vertical distances of the scattered points from the line will be the least. In the best case, the line should pass through all the points of our training data set. In such a case the value of </w:t>
      </w:r>
      <w:proofErr w:type="gramStart"/>
      <w:r w:rsidRPr="000A39B8">
        <w:rPr>
          <w:rFonts w:ascii="Courier New" w:hAnsi="Courier New" w:cs="Courier New"/>
        </w:rPr>
        <w:t>J(</w:t>
      </w:r>
      <w:proofErr w:type="gramEnd"/>
      <w:r w:rsidRPr="000A39B8">
        <w:rPr>
          <w:rFonts w:ascii="Courier New" w:hAnsi="Courier New" w:cs="Courier New"/>
        </w:rPr>
        <w:t>θ,θ1) will be 0.</w:t>
      </w:r>
    </w:p>
    <w:p w:rsidR="000A39B8" w:rsidRDefault="000A39B8" w:rsidP="008A784B">
      <w:pPr>
        <w:pStyle w:val="PlainText"/>
        <w:rPr>
          <w:rFonts w:ascii="Courier New" w:hAnsi="Courier New" w:cs="Courier New"/>
        </w:rPr>
      </w:pPr>
    </w:p>
    <w:p w:rsidR="000A39B8" w:rsidRDefault="000A39B8" w:rsidP="008A784B">
      <w:pPr>
        <w:pStyle w:val="PlainText"/>
        <w:rPr>
          <w:rFonts w:ascii="Courier New" w:hAnsi="Courier New" w:cs="Courier New"/>
        </w:rPr>
      </w:pPr>
    </w:p>
    <w:p w:rsidR="000A39B8" w:rsidRDefault="000A39B8" w:rsidP="008A784B">
      <w:pPr>
        <w:pStyle w:val="PlainText"/>
        <w:rPr>
          <w:rFonts w:ascii="Courier New" w:hAnsi="Courier New" w:cs="Courier New"/>
        </w:rPr>
      </w:pPr>
    </w:p>
    <w:p w:rsidR="000A39B8" w:rsidRDefault="000A39B8" w:rsidP="008A784B">
      <w:pPr>
        <w:pStyle w:val="PlainText"/>
        <w:rPr>
          <w:rFonts w:ascii="Courier New" w:hAnsi="Courier New" w:cs="Courier New"/>
        </w:rPr>
      </w:pPr>
    </w:p>
    <w:p w:rsidR="000A39B8" w:rsidRPr="000A39B8" w:rsidRDefault="000A39B8" w:rsidP="000A39B8">
      <w:pPr>
        <w:pStyle w:val="PlainText"/>
        <w:rPr>
          <w:rFonts w:ascii="Courier New" w:hAnsi="Courier New" w:cs="Courier New"/>
          <w:b/>
        </w:rPr>
      </w:pPr>
      <w:proofErr w:type="spellStart"/>
      <w:r w:rsidRPr="000A39B8">
        <w:rPr>
          <w:rFonts w:ascii="Courier New" w:hAnsi="Courier New" w:cs="Courier New"/>
          <w:b/>
        </w:rPr>
        <w:t>ML</w:t>
      </w:r>
      <w:proofErr w:type="gramStart"/>
      <w:r w:rsidRPr="000A39B8">
        <w:rPr>
          <w:rFonts w:ascii="Courier New" w:hAnsi="Courier New" w:cs="Courier New"/>
          <w:b/>
        </w:rPr>
        <w:t>:Gradient</w:t>
      </w:r>
      <w:proofErr w:type="spellEnd"/>
      <w:proofErr w:type="gramEnd"/>
      <w:r w:rsidRPr="000A39B8">
        <w:rPr>
          <w:rFonts w:ascii="Courier New" w:hAnsi="Courier New" w:cs="Courier New"/>
          <w:b/>
        </w:rPr>
        <w:t xml:space="preserve"> Descent</w:t>
      </w:r>
    </w:p>
    <w:p w:rsidR="000A39B8" w:rsidRDefault="000A39B8" w:rsidP="000A39B8">
      <w:pPr>
        <w:pStyle w:val="PlainText"/>
        <w:rPr>
          <w:rFonts w:ascii="Courier New" w:hAnsi="Courier New" w:cs="Courier New"/>
          <w:b/>
        </w:rPr>
      </w:pPr>
      <w:r w:rsidRPr="000A39B8">
        <w:rPr>
          <w:rFonts w:ascii="Courier New" w:hAnsi="Courier New" w:cs="Courier New"/>
          <w:b/>
        </w:rPr>
        <w:t>So we have our hypothesis function and we have a way of measuring how well it fits into the data. Now we need to estimate the parameters in hypothesis function. That's where gradient descent comes in.</w:t>
      </w:r>
    </w:p>
    <w:p w:rsidR="000A39B8" w:rsidRDefault="000A39B8" w:rsidP="000A39B8">
      <w:pPr>
        <w:pStyle w:val="PlainText"/>
        <w:rPr>
          <w:rFonts w:ascii="Courier New" w:hAnsi="Courier New" w:cs="Courier New"/>
          <w:b/>
        </w:rPr>
      </w:pPr>
    </w:p>
    <w:p w:rsidR="000A39B8" w:rsidRDefault="006646EF" w:rsidP="000A39B8">
      <w:pPr>
        <w:pStyle w:val="PlainText"/>
        <w:rPr>
          <w:rFonts w:ascii="Courier New" w:hAnsi="Courier New" w:cs="Courier New"/>
          <w:b/>
        </w:rPr>
      </w:pPr>
      <w:r>
        <w:rPr>
          <w:noProof/>
          <w:lang w:eastAsia="en-IN"/>
        </w:rPr>
        <w:drawing>
          <wp:inline distT="0" distB="0" distL="0" distR="0" wp14:anchorId="42149158" wp14:editId="2A18B1B7">
            <wp:extent cx="2381250"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81250" cy="1085850"/>
                    </a:xfrm>
                    <a:prstGeom prst="rect">
                      <a:avLst/>
                    </a:prstGeom>
                  </pic:spPr>
                </pic:pic>
              </a:graphicData>
            </a:graphic>
          </wp:inline>
        </w:drawing>
      </w:r>
    </w:p>
    <w:p w:rsidR="006646EF" w:rsidRDefault="006646EF" w:rsidP="000A39B8">
      <w:pPr>
        <w:pStyle w:val="PlainText"/>
        <w:rPr>
          <w:rFonts w:ascii="Courier New" w:hAnsi="Courier New" w:cs="Courier New"/>
          <w:b/>
        </w:rPr>
      </w:pPr>
    </w:p>
    <w:p w:rsidR="006646EF" w:rsidRDefault="006646EF" w:rsidP="006646EF">
      <w:pPr>
        <w:pStyle w:val="NormalWeb"/>
        <w:shd w:val="clear" w:color="auto" w:fill="FFFFFF"/>
        <w:spacing w:before="0" w:beforeAutospacing="0" w:after="300" w:afterAutospacing="0" w:line="300" w:lineRule="atLeast"/>
        <w:rPr>
          <w:rFonts w:ascii="Arial" w:hAnsi="Arial" w:cs="Arial"/>
          <w:color w:val="373A3C"/>
          <w:sz w:val="21"/>
          <w:szCs w:val="21"/>
        </w:rPr>
      </w:pPr>
      <w:proofErr w:type="gramStart"/>
      <w:r>
        <w:rPr>
          <w:rFonts w:ascii="Arial" w:hAnsi="Arial" w:cs="Arial"/>
          <w:color w:val="373A3C"/>
          <w:sz w:val="21"/>
          <w:szCs w:val="21"/>
        </w:rPr>
        <w:t>where</w:t>
      </w:r>
      <w:proofErr w:type="gramEnd"/>
    </w:p>
    <w:p w:rsidR="006646EF" w:rsidRPr="006646EF" w:rsidRDefault="006646EF" w:rsidP="006646EF">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j=0</w:t>
      </w:r>
      <w:proofErr w:type="gramStart"/>
      <w:r>
        <w:rPr>
          <w:rFonts w:ascii="Arial" w:hAnsi="Arial" w:cs="Arial"/>
          <w:color w:val="373A3C"/>
          <w:sz w:val="21"/>
          <w:szCs w:val="21"/>
        </w:rPr>
        <w:t>,1</w:t>
      </w:r>
      <w:proofErr w:type="gramEnd"/>
      <w:r>
        <w:rPr>
          <w:rFonts w:ascii="Arial" w:hAnsi="Arial" w:cs="Arial"/>
          <w:color w:val="373A3C"/>
          <w:sz w:val="21"/>
          <w:szCs w:val="21"/>
        </w:rPr>
        <w:t xml:space="preserve"> represents the feature index number.</w:t>
      </w:r>
    </w:p>
    <w:p w:rsidR="006646EF" w:rsidRDefault="006646EF" w:rsidP="006646EF">
      <w:pPr>
        <w:pStyle w:val="Heading3"/>
        <w:shd w:val="clear" w:color="auto" w:fill="FFFFFF"/>
        <w:spacing w:before="540" w:after="180" w:line="360" w:lineRule="atLeast"/>
        <w:rPr>
          <w:rFonts w:ascii="Arial" w:hAnsi="Arial" w:cs="Arial"/>
          <w:b w:val="0"/>
          <w:bCs w:val="0"/>
          <w:color w:val="373A3C"/>
          <w:sz w:val="24"/>
          <w:szCs w:val="24"/>
        </w:rPr>
      </w:pPr>
      <w:r>
        <w:rPr>
          <w:rStyle w:val="Strong"/>
          <w:rFonts w:ascii="Arial" w:hAnsi="Arial" w:cs="Arial"/>
          <w:b/>
          <w:bCs/>
          <w:color w:val="373A3C"/>
          <w:sz w:val="24"/>
          <w:szCs w:val="24"/>
        </w:rPr>
        <w:t>Gradient Descent for Linear Regression</w:t>
      </w:r>
    </w:p>
    <w:p w:rsidR="006646EF" w:rsidRDefault="006646EF" w:rsidP="006646EF">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When specifically applied to the case of linear regression, a new form of the gradient descent equation can be derived. We can substitute our actual cost function and our actual hypothesis function and modify the equation to (the </w:t>
      </w:r>
      <w:proofErr w:type="gramStart"/>
      <w:r>
        <w:rPr>
          <w:rFonts w:ascii="Arial" w:hAnsi="Arial" w:cs="Arial"/>
          <w:color w:val="373A3C"/>
          <w:sz w:val="21"/>
          <w:szCs w:val="21"/>
        </w:rPr>
        <w:t>derivation of the formulas are</w:t>
      </w:r>
      <w:proofErr w:type="gramEnd"/>
      <w:r>
        <w:rPr>
          <w:rFonts w:ascii="Arial" w:hAnsi="Arial" w:cs="Arial"/>
          <w:color w:val="373A3C"/>
          <w:sz w:val="21"/>
          <w:szCs w:val="21"/>
        </w:rPr>
        <w:t xml:space="preserve"> out of the scope of this course, but a really great one can be found here):</w:t>
      </w:r>
    </w:p>
    <w:p w:rsidR="000A39B8" w:rsidRDefault="000A39B8" w:rsidP="000A39B8">
      <w:pPr>
        <w:pStyle w:val="PlainText"/>
        <w:rPr>
          <w:rFonts w:ascii="Courier New" w:hAnsi="Courier New" w:cs="Courier New"/>
          <w:b/>
        </w:rPr>
      </w:pPr>
    </w:p>
    <w:p w:rsidR="006646EF" w:rsidRDefault="006646EF" w:rsidP="000A39B8">
      <w:pPr>
        <w:pStyle w:val="PlainText"/>
        <w:rPr>
          <w:rFonts w:ascii="Courier New" w:hAnsi="Courier New" w:cs="Courier New"/>
          <w:b/>
        </w:rPr>
      </w:pPr>
      <w:r>
        <w:rPr>
          <w:noProof/>
          <w:lang w:eastAsia="en-IN"/>
        </w:rPr>
        <w:lastRenderedPageBreak/>
        <w:drawing>
          <wp:inline distT="0" distB="0" distL="0" distR="0" wp14:anchorId="4F2A846E" wp14:editId="799D1DA4">
            <wp:extent cx="5865495" cy="1119833"/>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65495" cy="1119833"/>
                    </a:xfrm>
                    <a:prstGeom prst="rect">
                      <a:avLst/>
                    </a:prstGeom>
                  </pic:spPr>
                </pic:pic>
              </a:graphicData>
            </a:graphic>
          </wp:inline>
        </w:drawing>
      </w:r>
    </w:p>
    <w:p w:rsidR="006646EF" w:rsidRDefault="006646EF" w:rsidP="000A39B8">
      <w:pPr>
        <w:pStyle w:val="PlainText"/>
        <w:rPr>
          <w:rFonts w:ascii="Courier New" w:hAnsi="Courier New" w:cs="Courier New"/>
          <w:b/>
        </w:rPr>
      </w:pPr>
    </w:p>
    <w:p w:rsidR="006646EF" w:rsidRDefault="006646EF" w:rsidP="000A39B8">
      <w:pPr>
        <w:pStyle w:val="PlainText"/>
        <w:rPr>
          <w:rFonts w:ascii="Courier New" w:hAnsi="Courier New" w:cs="Courier New"/>
          <w:b/>
        </w:rPr>
      </w:pPr>
    </w:p>
    <w:p w:rsidR="006646EF" w:rsidRDefault="006646EF" w:rsidP="006646EF">
      <w:pPr>
        <w:pStyle w:val="Heading1"/>
        <w:shd w:val="clear" w:color="auto" w:fill="FFFFFF"/>
        <w:spacing w:before="0" w:beforeAutospacing="0" w:after="300" w:afterAutospacing="0" w:line="540" w:lineRule="atLeast"/>
        <w:rPr>
          <w:rFonts w:ascii="Arial" w:hAnsi="Arial" w:cs="Arial"/>
          <w:b w:val="0"/>
          <w:bCs w:val="0"/>
          <w:color w:val="373A3C"/>
        </w:rPr>
      </w:pPr>
      <w:proofErr w:type="spellStart"/>
      <w:r>
        <w:rPr>
          <w:rFonts w:ascii="Arial" w:hAnsi="Arial" w:cs="Arial"/>
          <w:b w:val="0"/>
          <w:bCs w:val="0"/>
          <w:color w:val="373A3C"/>
        </w:rPr>
        <w:t>ML</w:t>
      </w:r>
      <w:proofErr w:type="gramStart"/>
      <w:r>
        <w:rPr>
          <w:rFonts w:ascii="Arial" w:hAnsi="Arial" w:cs="Arial"/>
          <w:b w:val="0"/>
          <w:bCs w:val="0"/>
          <w:color w:val="373A3C"/>
        </w:rPr>
        <w:t>:Linear</w:t>
      </w:r>
      <w:proofErr w:type="spellEnd"/>
      <w:proofErr w:type="gramEnd"/>
      <w:r>
        <w:rPr>
          <w:rFonts w:ascii="Arial" w:hAnsi="Arial" w:cs="Arial"/>
          <w:b w:val="0"/>
          <w:bCs w:val="0"/>
          <w:color w:val="373A3C"/>
        </w:rPr>
        <w:t xml:space="preserve"> Regression with Multiple Variables</w:t>
      </w:r>
    </w:p>
    <w:p w:rsidR="006646EF" w:rsidRDefault="006646EF" w:rsidP="000A39B8">
      <w:pPr>
        <w:pStyle w:val="PlainText"/>
        <w:rPr>
          <w:rFonts w:ascii="Courier New" w:hAnsi="Courier New" w:cs="Courier New"/>
          <w:b/>
        </w:rPr>
      </w:pPr>
      <w:r>
        <w:rPr>
          <w:noProof/>
          <w:lang w:eastAsia="en-IN"/>
        </w:rPr>
        <w:drawing>
          <wp:inline distT="0" distB="0" distL="0" distR="0" wp14:anchorId="7E8D342E" wp14:editId="4ECE1BF5">
            <wp:extent cx="3638550" cy="40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38550" cy="409575"/>
                    </a:xfrm>
                    <a:prstGeom prst="rect">
                      <a:avLst/>
                    </a:prstGeom>
                  </pic:spPr>
                </pic:pic>
              </a:graphicData>
            </a:graphic>
          </wp:inline>
        </w:drawing>
      </w:r>
    </w:p>
    <w:p w:rsidR="006646EF" w:rsidRDefault="006646EF" w:rsidP="000A39B8">
      <w:pPr>
        <w:pStyle w:val="PlainText"/>
        <w:rPr>
          <w:rFonts w:ascii="Courier New" w:hAnsi="Courier New" w:cs="Courier New"/>
          <w:b/>
        </w:rPr>
      </w:pPr>
      <w:r>
        <w:rPr>
          <w:noProof/>
          <w:lang w:eastAsia="en-IN"/>
        </w:rPr>
        <w:drawing>
          <wp:inline distT="0" distB="0" distL="0" distR="0" wp14:anchorId="392A8A9E" wp14:editId="7E008E12">
            <wp:extent cx="5865495" cy="743213"/>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65495" cy="743213"/>
                    </a:xfrm>
                    <a:prstGeom prst="rect">
                      <a:avLst/>
                    </a:prstGeom>
                  </pic:spPr>
                </pic:pic>
              </a:graphicData>
            </a:graphic>
          </wp:inline>
        </w:drawing>
      </w:r>
    </w:p>
    <w:p w:rsidR="006646EF" w:rsidRDefault="006646EF" w:rsidP="000A39B8">
      <w:pPr>
        <w:pStyle w:val="PlainText"/>
        <w:rPr>
          <w:rFonts w:ascii="Courier New" w:hAnsi="Courier New" w:cs="Courier New"/>
          <w:b/>
        </w:rPr>
      </w:pPr>
      <w:r>
        <w:rPr>
          <w:noProof/>
          <w:lang w:eastAsia="en-IN"/>
        </w:rPr>
        <w:drawing>
          <wp:inline distT="0" distB="0" distL="0" distR="0" wp14:anchorId="60B3E973" wp14:editId="038E100A">
            <wp:extent cx="4972050" cy="2695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72050" cy="2695575"/>
                    </a:xfrm>
                    <a:prstGeom prst="rect">
                      <a:avLst/>
                    </a:prstGeom>
                  </pic:spPr>
                </pic:pic>
              </a:graphicData>
            </a:graphic>
          </wp:inline>
        </w:drawing>
      </w:r>
    </w:p>
    <w:p w:rsidR="006646EF" w:rsidRDefault="006646EF" w:rsidP="000A39B8">
      <w:pPr>
        <w:pStyle w:val="PlainText"/>
        <w:rPr>
          <w:rFonts w:ascii="Courier New" w:hAnsi="Courier New" w:cs="Courier New"/>
          <w:b/>
        </w:rPr>
      </w:pPr>
      <w:r>
        <w:rPr>
          <w:noProof/>
          <w:lang w:eastAsia="en-IN"/>
        </w:rPr>
        <w:lastRenderedPageBreak/>
        <w:drawing>
          <wp:inline distT="0" distB="0" distL="0" distR="0" wp14:anchorId="07B3CBF9" wp14:editId="4A88E398">
            <wp:extent cx="5865495" cy="276292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65495" cy="2762924"/>
                    </a:xfrm>
                    <a:prstGeom prst="rect">
                      <a:avLst/>
                    </a:prstGeom>
                  </pic:spPr>
                </pic:pic>
              </a:graphicData>
            </a:graphic>
          </wp:inline>
        </w:drawing>
      </w:r>
    </w:p>
    <w:p w:rsidR="006646EF" w:rsidRDefault="006646EF" w:rsidP="000A39B8">
      <w:pPr>
        <w:pStyle w:val="PlainText"/>
        <w:rPr>
          <w:rFonts w:ascii="Courier New" w:hAnsi="Courier New" w:cs="Courier New"/>
          <w:b/>
        </w:rPr>
      </w:pPr>
    </w:p>
    <w:p w:rsidR="006646EF" w:rsidRDefault="006646EF" w:rsidP="006646EF">
      <w:pPr>
        <w:pStyle w:val="Heading1"/>
        <w:spacing w:before="540" w:beforeAutospacing="0" w:after="300" w:afterAutospacing="0" w:line="540" w:lineRule="atLeast"/>
        <w:rPr>
          <w:rFonts w:ascii="Arial" w:hAnsi="Arial" w:cs="Arial"/>
          <w:b w:val="0"/>
          <w:bCs w:val="0"/>
        </w:rPr>
      </w:pPr>
      <w:r>
        <w:rPr>
          <w:rFonts w:ascii="Arial" w:hAnsi="Arial" w:cs="Arial"/>
          <w:b w:val="0"/>
          <w:bCs w:val="0"/>
        </w:rPr>
        <w:t>Feature Normalization</w:t>
      </w:r>
    </w:p>
    <w:p w:rsidR="006646EF" w:rsidRDefault="006646EF" w:rsidP="006646E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t>We can speed up gradient descent by having each of our input values in roughly the same range. This is because θ will descend quickly on small ranges and slowly on large ranges, and so will oscillate inefficiently down to the optimum when the variables are very uneven.</w:t>
      </w:r>
    </w:p>
    <w:p w:rsidR="006646EF" w:rsidRDefault="006646EF" w:rsidP="006646E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t>The way to prevent this is to modify the ranges of our input variables so that they are all roughly the same. Ideally:</w:t>
      </w:r>
    </w:p>
    <w:p w:rsidR="006646EF" w:rsidRDefault="006646EF" w:rsidP="006646E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t>−1 ≤ </w:t>
      </w:r>
      <w:r>
        <w:rPr>
          <w:rStyle w:val="katex-mathml"/>
          <w:sz w:val="25"/>
          <w:szCs w:val="25"/>
          <w:bdr w:val="none" w:sz="0" w:space="0" w:color="auto" w:frame="1"/>
        </w:rPr>
        <w:t>x</w:t>
      </w:r>
      <w:proofErr w:type="gramStart"/>
      <w:r>
        <w:rPr>
          <w:rStyle w:val="katex-mathml"/>
          <w:sz w:val="25"/>
          <w:szCs w:val="25"/>
          <w:bdr w:val="none" w:sz="0" w:space="0" w:color="auto" w:frame="1"/>
        </w:rPr>
        <w:t>_{</w:t>
      </w:r>
      <w:proofErr w:type="gramEnd"/>
      <w:r>
        <w:rPr>
          <w:rStyle w:val="katex-mathml"/>
          <w:sz w:val="25"/>
          <w:szCs w:val="25"/>
          <w:bdr w:val="none" w:sz="0" w:space="0" w:color="auto" w:frame="1"/>
        </w:rPr>
        <w:t>(i)}</w:t>
      </w:r>
      <w:r>
        <w:rPr>
          <w:rStyle w:val="mord"/>
          <w:rFonts w:ascii="KaTeX_Math" w:hAnsi="KaTeX_Math"/>
          <w:i/>
          <w:iCs/>
          <w:sz w:val="25"/>
          <w:szCs w:val="25"/>
        </w:rPr>
        <w:t>x</w:t>
      </w:r>
      <w:r>
        <w:rPr>
          <w:rStyle w:val="mopen"/>
          <w:sz w:val="18"/>
          <w:szCs w:val="18"/>
        </w:rPr>
        <w:t>(</w:t>
      </w:r>
      <w:r>
        <w:rPr>
          <w:rStyle w:val="mord"/>
          <w:rFonts w:ascii="KaTeX_Math" w:hAnsi="KaTeX_Math"/>
          <w:i/>
          <w:iCs/>
          <w:sz w:val="18"/>
          <w:szCs w:val="18"/>
        </w:rPr>
        <w:t>i</w:t>
      </w:r>
      <w:r>
        <w:rPr>
          <w:rStyle w:val="mclose"/>
          <w:sz w:val="18"/>
          <w:szCs w:val="18"/>
        </w:rPr>
        <w:t>)</w:t>
      </w:r>
      <w:r>
        <w:rPr>
          <w:rStyle w:val="vlist-s"/>
          <w:rFonts w:eastAsiaTheme="majorEastAsia"/>
          <w:sz w:val="2"/>
          <w:szCs w:val="2"/>
        </w:rPr>
        <w:t>​</w:t>
      </w:r>
      <w:r>
        <w:rPr>
          <w:rFonts w:ascii="Arial" w:hAnsi="Arial" w:cs="Arial"/>
          <w:sz w:val="21"/>
          <w:szCs w:val="21"/>
        </w:rPr>
        <w:t> ≤ 1</w:t>
      </w:r>
    </w:p>
    <w:p w:rsidR="006646EF" w:rsidRDefault="006646EF" w:rsidP="006646EF">
      <w:pPr>
        <w:pStyle w:val="NormalWeb"/>
        <w:spacing w:before="0" w:beforeAutospacing="0" w:after="300" w:afterAutospacing="0" w:line="300" w:lineRule="atLeast"/>
        <w:rPr>
          <w:rFonts w:ascii="Arial" w:hAnsi="Arial" w:cs="Arial"/>
          <w:sz w:val="21"/>
          <w:szCs w:val="21"/>
        </w:rPr>
      </w:pPr>
      <w:proofErr w:type="gramStart"/>
      <w:r>
        <w:rPr>
          <w:rFonts w:ascii="Arial" w:hAnsi="Arial" w:cs="Arial"/>
          <w:sz w:val="21"/>
          <w:szCs w:val="21"/>
        </w:rPr>
        <w:t>or</w:t>
      </w:r>
      <w:proofErr w:type="gramEnd"/>
    </w:p>
    <w:p w:rsidR="006646EF" w:rsidRDefault="006646EF" w:rsidP="006646E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t>−0.5 ≤ </w:t>
      </w:r>
      <w:r>
        <w:rPr>
          <w:rStyle w:val="katex-mathml"/>
          <w:sz w:val="25"/>
          <w:szCs w:val="25"/>
          <w:bdr w:val="none" w:sz="0" w:space="0" w:color="auto" w:frame="1"/>
        </w:rPr>
        <w:t>x</w:t>
      </w:r>
      <w:proofErr w:type="gramStart"/>
      <w:r>
        <w:rPr>
          <w:rStyle w:val="katex-mathml"/>
          <w:sz w:val="25"/>
          <w:szCs w:val="25"/>
          <w:bdr w:val="none" w:sz="0" w:space="0" w:color="auto" w:frame="1"/>
        </w:rPr>
        <w:t>_{</w:t>
      </w:r>
      <w:proofErr w:type="gramEnd"/>
      <w:r>
        <w:rPr>
          <w:rStyle w:val="katex-mathml"/>
          <w:sz w:val="25"/>
          <w:szCs w:val="25"/>
          <w:bdr w:val="none" w:sz="0" w:space="0" w:color="auto" w:frame="1"/>
        </w:rPr>
        <w:t>(i)}</w:t>
      </w:r>
      <w:r>
        <w:rPr>
          <w:rStyle w:val="mord"/>
          <w:rFonts w:ascii="KaTeX_Math" w:hAnsi="KaTeX_Math"/>
          <w:i/>
          <w:iCs/>
          <w:sz w:val="25"/>
          <w:szCs w:val="25"/>
        </w:rPr>
        <w:t>x</w:t>
      </w:r>
      <w:r>
        <w:rPr>
          <w:rStyle w:val="mopen"/>
          <w:sz w:val="18"/>
          <w:szCs w:val="18"/>
        </w:rPr>
        <w:t>(</w:t>
      </w:r>
      <w:r>
        <w:rPr>
          <w:rStyle w:val="mord"/>
          <w:rFonts w:ascii="KaTeX_Math" w:hAnsi="KaTeX_Math"/>
          <w:i/>
          <w:iCs/>
          <w:sz w:val="18"/>
          <w:szCs w:val="18"/>
        </w:rPr>
        <w:t>i</w:t>
      </w:r>
      <w:r>
        <w:rPr>
          <w:rStyle w:val="mclose"/>
          <w:sz w:val="18"/>
          <w:szCs w:val="18"/>
        </w:rPr>
        <w:t>)</w:t>
      </w:r>
      <w:r>
        <w:rPr>
          <w:rStyle w:val="vlist-s"/>
          <w:rFonts w:eastAsiaTheme="majorEastAsia"/>
          <w:sz w:val="2"/>
          <w:szCs w:val="2"/>
        </w:rPr>
        <w:t>​</w:t>
      </w:r>
      <w:r>
        <w:rPr>
          <w:rFonts w:ascii="Arial" w:hAnsi="Arial" w:cs="Arial"/>
          <w:sz w:val="21"/>
          <w:szCs w:val="21"/>
        </w:rPr>
        <w:t> ≤ 0.5</w:t>
      </w:r>
    </w:p>
    <w:p w:rsidR="006646EF" w:rsidRDefault="006646EF" w:rsidP="006646E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t>These aren't exact requirements; we are only trying to speed things up. The goal is to get all input variables into roughly one of these ranges, give or take a few.</w:t>
      </w:r>
    </w:p>
    <w:p w:rsidR="006646EF" w:rsidRDefault="006646EF" w:rsidP="006646E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t>Two techniques to help with this are </w:t>
      </w:r>
      <w:r>
        <w:rPr>
          <w:rStyle w:val="Strong"/>
          <w:rFonts w:ascii="Arial" w:hAnsi="Arial" w:cs="Arial"/>
          <w:sz w:val="21"/>
          <w:szCs w:val="21"/>
        </w:rPr>
        <w:t>feature scaling</w:t>
      </w:r>
      <w:r>
        <w:rPr>
          <w:rFonts w:ascii="Arial" w:hAnsi="Arial" w:cs="Arial"/>
          <w:sz w:val="21"/>
          <w:szCs w:val="21"/>
        </w:rPr>
        <w:t> and </w:t>
      </w:r>
      <w:r>
        <w:rPr>
          <w:rStyle w:val="Strong"/>
          <w:rFonts w:ascii="Arial" w:hAnsi="Arial" w:cs="Arial"/>
          <w:sz w:val="21"/>
          <w:szCs w:val="21"/>
        </w:rPr>
        <w:t>mean normalization</w:t>
      </w:r>
      <w:r>
        <w:rPr>
          <w:rFonts w:ascii="Arial" w:hAnsi="Arial" w:cs="Arial"/>
          <w:sz w:val="21"/>
          <w:szCs w:val="21"/>
        </w:rPr>
        <w:t>.</w:t>
      </w:r>
    </w:p>
    <w:p w:rsidR="006646EF" w:rsidRDefault="006646EF" w:rsidP="006646EF">
      <w:pPr>
        <w:pStyle w:val="PlainText"/>
        <w:rPr>
          <w:rFonts w:ascii="Courier New" w:hAnsi="Courier New" w:cs="Courier New"/>
          <w:b/>
        </w:rPr>
      </w:pPr>
      <w:r>
        <w:rPr>
          <w:noProof/>
          <w:lang w:eastAsia="en-IN"/>
        </w:rPr>
        <w:drawing>
          <wp:inline distT="0" distB="0" distL="0" distR="0" wp14:anchorId="39D79EC7" wp14:editId="1FF314AF">
            <wp:extent cx="1352550" cy="53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52550" cy="533400"/>
                    </a:xfrm>
                    <a:prstGeom prst="rect">
                      <a:avLst/>
                    </a:prstGeom>
                  </pic:spPr>
                </pic:pic>
              </a:graphicData>
            </a:graphic>
          </wp:inline>
        </w:drawing>
      </w:r>
    </w:p>
    <w:p w:rsidR="006646EF" w:rsidRDefault="006646EF" w:rsidP="006646EF">
      <w:pPr>
        <w:pStyle w:val="PlainText"/>
        <w:rPr>
          <w:rFonts w:ascii="Arial" w:hAnsi="Arial" w:cs="Arial"/>
          <w:color w:val="373A3C"/>
          <w:shd w:val="clear" w:color="auto" w:fill="FFFFFF"/>
        </w:rPr>
      </w:pPr>
      <w:r>
        <w:rPr>
          <w:rFonts w:ascii="Arial" w:hAnsi="Arial" w:cs="Arial"/>
          <w:color w:val="373A3C"/>
          <w:shd w:val="clear" w:color="auto" w:fill="FFFFFF"/>
        </w:rPr>
        <w:t>Where </w:t>
      </w:r>
      <w:proofErr w:type="spellStart"/>
      <w:r>
        <w:rPr>
          <w:rStyle w:val="katex-mathml"/>
          <w:color w:val="373A3C"/>
          <w:sz w:val="29"/>
          <w:szCs w:val="29"/>
          <w:bdr w:val="none" w:sz="0" w:space="0" w:color="auto" w:frame="1"/>
          <w:shd w:val="clear" w:color="auto" w:fill="FFFFFF"/>
        </w:rPr>
        <w:t>μ_i</w:t>
      </w:r>
      <w:r>
        <w:rPr>
          <w:rStyle w:val="mord"/>
          <w:rFonts w:ascii="KaTeX_Math" w:hAnsi="KaTeX_Math"/>
          <w:i/>
          <w:iCs/>
          <w:color w:val="373A3C"/>
          <w:sz w:val="29"/>
          <w:szCs w:val="29"/>
          <w:shd w:val="clear" w:color="auto" w:fill="FFFFFF"/>
        </w:rPr>
        <w:t>μ</w:t>
      </w:r>
      <w:r>
        <w:rPr>
          <w:rStyle w:val="mord"/>
          <w:rFonts w:ascii="KaTeX_Math" w:hAnsi="KaTeX_Math"/>
          <w:i/>
          <w:iCs/>
          <w:color w:val="373A3C"/>
          <w:sz w:val="20"/>
          <w:szCs w:val="20"/>
          <w:shd w:val="clear" w:color="auto" w:fill="FFFFFF"/>
        </w:rPr>
        <w:t>i</w:t>
      </w:r>
      <w:proofErr w:type="spellEnd"/>
      <w:proofErr w:type="gramStart"/>
      <w:r>
        <w:rPr>
          <w:rStyle w:val="vlist-s"/>
          <w:color w:val="373A3C"/>
          <w:sz w:val="2"/>
          <w:szCs w:val="2"/>
          <w:shd w:val="clear" w:color="auto" w:fill="FFFFFF"/>
        </w:rPr>
        <w:t>​</w:t>
      </w:r>
      <w:r>
        <w:rPr>
          <w:rFonts w:ascii="Arial" w:hAnsi="Arial" w:cs="Arial"/>
          <w:color w:val="373A3C"/>
          <w:shd w:val="clear" w:color="auto" w:fill="FFFFFF"/>
        </w:rPr>
        <w:t> is</w:t>
      </w:r>
      <w:proofErr w:type="gramEnd"/>
      <w:r>
        <w:rPr>
          <w:rFonts w:ascii="Arial" w:hAnsi="Arial" w:cs="Arial"/>
          <w:color w:val="373A3C"/>
          <w:shd w:val="clear" w:color="auto" w:fill="FFFFFF"/>
        </w:rPr>
        <w:t xml:space="preserve"> the </w:t>
      </w:r>
      <w:r>
        <w:rPr>
          <w:rStyle w:val="Strong"/>
          <w:rFonts w:ascii="Arial" w:hAnsi="Arial" w:cs="Arial"/>
          <w:color w:val="373A3C"/>
          <w:shd w:val="clear" w:color="auto" w:fill="FFFFFF"/>
        </w:rPr>
        <w:t>average</w:t>
      </w:r>
      <w:r>
        <w:rPr>
          <w:rFonts w:ascii="Arial" w:hAnsi="Arial" w:cs="Arial"/>
          <w:color w:val="373A3C"/>
          <w:shd w:val="clear" w:color="auto" w:fill="FFFFFF"/>
        </w:rPr>
        <w:t> of all the values for feature (i) and </w:t>
      </w:r>
      <w:proofErr w:type="spellStart"/>
      <w:r>
        <w:rPr>
          <w:rStyle w:val="katex-mathml"/>
          <w:color w:val="373A3C"/>
          <w:sz w:val="29"/>
          <w:szCs w:val="29"/>
          <w:bdr w:val="none" w:sz="0" w:space="0" w:color="auto" w:frame="1"/>
          <w:shd w:val="clear" w:color="auto" w:fill="FFFFFF"/>
        </w:rPr>
        <w:t>s_i</w:t>
      </w:r>
      <w:r>
        <w:rPr>
          <w:rStyle w:val="mord"/>
          <w:rFonts w:ascii="KaTeX_Math" w:hAnsi="KaTeX_Math"/>
          <w:i/>
          <w:iCs/>
          <w:color w:val="373A3C"/>
          <w:sz w:val="29"/>
          <w:szCs w:val="29"/>
          <w:shd w:val="clear" w:color="auto" w:fill="FFFFFF"/>
        </w:rPr>
        <w:t>s</w:t>
      </w:r>
      <w:r>
        <w:rPr>
          <w:rStyle w:val="mord"/>
          <w:rFonts w:ascii="KaTeX_Math" w:hAnsi="KaTeX_Math"/>
          <w:i/>
          <w:iCs/>
          <w:color w:val="373A3C"/>
          <w:sz w:val="20"/>
          <w:szCs w:val="20"/>
          <w:shd w:val="clear" w:color="auto" w:fill="FFFFFF"/>
        </w:rPr>
        <w:t>i</w:t>
      </w:r>
      <w:proofErr w:type="spellEnd"/>
      <w:r>
        <w:rPr>
          <w:rStyle w:val="vlist-s"/>
          <w:color w:val="373A3C"/>
          <w:sz w:val="2"/>
          <w:szCs w:val="2"/>
          <w:shd w:val="clear" w:color="auto" w:fill="FFFFFF"/>
        </w:rPr>
        <w:t>​</w:t>
      </w:r>
      <w:r>
        <w:rPr>
          <w:rFonts w:ascii="Arial" w:hAnsi="Arial" w:cs="Arial"/>
          <w:color w:val="373A3C"/>
          <w:shd w:val="clear" w:color="auto" w:fill="FFFFFF"/>
        </w:rPr>
        <w:t> is the range of values (max - min), or </w:t>
      </w:r>
      <w:proofErr w:type="spellStart"/>
      <w:r>
        <w:rPr>
          <w:rStyle w:val="katex-mathml"/>
          <w:color w:val="373A3C"/>
          <w:sz w:val="29"/>
          <w:szCs w:val="29"/>
          <w:bdr w:val="none" w:sz="0" w:space="0" w:color="auto" w:frame="1"/>
          <w:shd w:val="clear" w:color="auto" w:fill="FFFFFF"/>
        </w:rPr>
        <w:t>s_i</w:t>
      </w:r>
      <w:r>
        <w:rPr>
          <w:rStyle w:val="mord"/>
          <w:rFonts w:ascii="KaTeX_Math" w:hAnsi="KaTeX_Math"/>
          <w:i/>
          <w:iCs/>
          <w:color w:val="373A3C"/>
          <w:sz w:val="29"/>
          <w:szCs w:val="29"/>
          <w:shd w:val="clear" w:color="auto" w:fill="FFFFFF"/>
        </w:rPr>
        <w:t>s</w:t>
      </w:r>
      <w:r>
        <w:rPr>
          <w:rStyle w:val="mord"/>
          <w:rFonts w:ascii="KaTeX_Math" w:hAnsi="KaTeX_Math"/>
          <w:i/>
          <w:iCs/>
          <w:color w:val="373A3C"/>
          <w:sz w:val="20"/>
          <w:szCs w:val="20"/>
          <w:shd w:val="clear" w:color="auto" w:fill="FFFFFF"/>
        </w:rPr>
        <w:t>i</w:t>
      </w:r>
      <w:proofErr w:type="spellEnd"/>
      <w:r>
        <w:rPr>
          <w:rStyle w:val="vlist-s"/>
          <w:color w:val="373A3C"/>
          <w:sz w:val="2"/>
          <w:szCs w:val="2"/>
          <w:shd w:val="clear" w:color="auto" w:fill="FFFFFF"/>
        </w:rPr>
        <w:t>​</w:t>
      </w:r>
      <w:r>
        <w:rPr>
          <w:rFonts w:ascii="Arial" w:hAnsi="Arial" w:cs="Arial"/>
          <w:color w:val="373A3C"/>
          <w:shd w:val="clear" w:color="auto" w:fill="FFFFFF"/>
        </w:rPr>
        <w:t> is the standard deviation.</w:t>
      </w:r>
    </w:p>
    <w:p w:rsidR="006646EF" w:rsidRDefault="006646EF" w:rsidP="006646EF">
      <w:pPr>
        <w:pStyle w:val="PlainText"/>
        <w:rPr>
          <w:rFonts w:ascii="Arial" w:hAnsi="Arial" w:cs="Arial"/>
          <w:color w:val="373A3C"/>
          <w:shd w:val="clear" w:color="auto" w:fill="FFFFFF"/>
        </w:rPr>
      </w:pPr>
    </w:p>
    <w:p w:rsidR="006646EF" w:rsidRDefault="006646EF" w:rsidP="006646EF">
      <w:pPr>
        <w:pStyle w:val="Heading1"/>
        <w:shd w:val="clear" w:color="auto" w:fill="FFFFFF"/>
        <w:spacing w:before="540" w:beforeAutospacing="0" w:after="300" w:afterAutospacing="0" w:line="540" w:lineRule="atLeast"/>
        <w:rPr>
          <w:rFonts w:ascii="Arial" w:hAnsi="Arial" w:cs="Arial"/>
          <w:b w:val="0"/>
          <w:bCs w:val="0"/>
          <w:color w:val="373A3C"/>
        </w:rPr>
      </w:pPr>
      <w:r>
        <w:rPr>
          <w:rFonts w:ascii="Arial" w:hAnsi="Arial" w:cs="Arial"/>
          <w:b w:val="0"/>
          <w:bCs w:val="0"/>
          <w:color w:val="373A3C"/>
        </w:rPr>
        <w:lastRenderedPageBreak/>
        <w:t>Features and Polynomial Regression</w:t>
      </w:r>
    </w:p>
    <w:p w:rsidR="006646EF" w:rsidRDefault="006646EF" w:rsidP="006646EF">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We can improve our features and the form of our hypothesis function in a couple different ways.</w:t>
      </w:r>
    </w:p>
    <w:p w:rsidR="006646EF" w:rsidRDefault="006646EF" w:rsidP="006646EF">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We can </w:t>
      </w:r>
      <w:r>
        <w:rPr>
          <w:rStyle w:val="Strong"/>
          <w:rFonts w:ascii="Arial" w:hAnsi="Arial" w:cs="Arial"/>
          <w:color w:val="373A3C"/>
          <w:sz w:val="21"/>
          <w:szCs w:val="21"/>
        </w:rPr>
        <w:t>combine</w:t>
      </w:r>
      <w:r>
        <w:rPr>
          <w:rFonts w:ascii="Arial" w:hAnsi="Arial" w:cs="Arial"/>
          <w:color w:val="373A3C"/>
          <w:sz w:val="21"/>
          <w:szCs w:val="21"/>
        </w:rPr>
        <w:t> multiple features into one. For example, we can combine </w:t>
      </w:r>
      <w:r>
        <w:rPr>
          <w:rStyle w:val="katex-mathml"/>
          <w:color w:val="373A3C"/>
          <w:sz w:val="25"/>
          <w:szCs w:val="25"/>
          <w:bdr w:val="none" w:sz="0" w:space="0" w:color="auto" w:frame="1"/>
        </w:rPr>
        <w:t>x_1</w:t>
      </w:r>
      <w:r>
        <w:rPr>
          <w:rStyle w:val="mord"/>
          <w:rFonts w:ascii="KaTeX_Math" w:hAnsi="KaTeX_Math"/>
          <w:i/>
          <w:iCs/>
          <w:color w:val="373A3C"/>
          <w:sz w:val="25"/>
          <w:szCs w:val="25"/>
        </w:rPr>
        <w:t>x</w:t>
      </w:r>
      <w:r>
        <w:rPr>
          <w:rStyle w:val="mord"/>
          <w:color w:val="373A3C"/>
          <w:sz w:val="18"/>
          <w:szCs w:val="18"/>
        </w:rPr>
        <w:t>1</w:t>
      </w:r>
      <w:proofErr w:type="gramStart"/>
      <w:r>
        <w:rPr>
          <w:rStyle w:val="vlist-s"/>
          <w:color w:val="373A3C"/>
          <w:sz w:val="2"/>
          <w:szCs w:val="2"/>
        </w:rPr>
        <w:t>​</w:t>
      </w:r>
      <w:r>
        <w:rPr>
          <w:rFonts w:ascii="Arial" w:hAnsi="Arial" w:cs="Arial"/>
          <w:color w:val="373A3C"/>
          <w:sz w:val="21"/>
          <w:szCs w:val="21"/>
        </w:rPr>
        <w:t> and</w:t>
      </w:r>
      <w:proofErr w:type="gramEnd"/>
      <w:r>
        <w:rPr>
          <w:rFonts w:ascii="Arial" w:hAnsi="Arial" w:cs="Arial"/>
          <w:color w:val="373A3C"/>
          <w:sz w:val="21"/>
          <w:szCs w:val="21"/>
        </w:rPr>
        <w:t> </w:t>
      </w:r>
      <w:r>
        <w:rPr>
          <w:rStyle w:val="katex-mathml"/>
          <w:color w:val="373A3C"/>
          <w:sz w:val="25"/>
          <w:szCs w:val="25"/>
          <w:bdr w:val="none" w:sz="0" w:space="0" w:color="auto" w:frame="1"/>
        </w:rPr>
        <w:t>x_2</w:t>
      </w:r>
      <w:r>
        <w:rPr>
          <w:rStyle w:val="mord"/>
          <w:rFonts w:ascii="KaTeX_Math" w:hAnsi="KaTeX_Math"/>
          <w:i/>
          <w:iCs/>
          <w:color w:val="373A3C"/>
          <w:sz w:val="25"/>
          <w:szCs w:val="25"/>
        </w:rPr>
        <w:t>x</w:t>
      </w:r>
      <w:r>
        <w:rPr>
          <w:rStyle w:val="mord"/>
          <w:color w:val="373A3C"/>
          <w:sz w:val="18"/>
          <w:szCs w:val="18"/>
        </w:rPr>
        <w:t>2</w:t>
      </w:r>
      <w:r>
        <w:rPr>
          <w:rStyle w:val="vlist-s"/>
          <w:color w:val="373A3C"/>
          <w:sz w:val="2"/>
          <w:szCs w:val="2"/>
        </w:rPr>
        <w:t>​</w:t>
      </w:r>
      <w:r>
        <w:rPr>
          <w:rFonts w:ascii="Arial" w:hAnsi="Arial" w:cs="Arial"/>
          <w:color w:val="373A3C"/>
          <w:sz w:val="21"/>
          <w:szCs w:val="21"/>
        </w:rPr>
        <w:t> into a new feature </w:t>
      </w:r>
      <w:r>
        <w:rPr>
          <w:rStyle w:val="katex-mathml"/>
          <w:color w:val="373A3C"/>
          <w:sz w:val="25"/>
          <w:szCs w:val="25"/>
          <w:bdr w:val="none" w:sz="0" w:space="0" w:color="auto" w:frame="1"/>
        </w:rPr>
        <w:t>x_3</w:t>
      </w:r>
      <w:r>
        <w:rPr>
          <w:rStyle w:val="mord"/>
          <w:rFonts w:ascii="KaTeX_Math" w:hAnsi="KaTeX_Math"/>
          <w:i/>
          <w:iCs/>
          <w:color w:val="373A3C"/>
          <w:sz w:val="25"/>
          <w:szCs w:val="25"/>
        </w:rPr>
        <w:t>x</w:t>
      </w:r>
      <w:r>
        <w:rPr>
          <w:rStyle w:val="mord"/>
          <w:color w:val="373A3C"/>
          <w:sz w:val="18"/>
          <w:szCs w:val="18"/>
        </w:rPr>
        <w:t>3</w:t>
      </w:r>
      <w:r>
        <w:rPr>
          <w:rStyle w:val="vlist-s"/>
          <w:color w:val="373A3C"/>
          <w:sz w:val="2"/>
          <w:szCs w:val="2"/>
        </w:rPr>
        <w:t>​</w:t>
      </w:r>
      <w:r>
        <w:rPr>
          <w:rFonts w:ascii="Arial" w:hAnsi="Arial" w:cs="Arial"/>
          <w:color w:val="373A3C"/>
          <w:sz w:val="21"/>
          <w:szCs w:val="21"/>
        </w:rPr>
        <w:t> by taking </w:t>
      </w:r>
      <w:r>
        <w:rPr>
          <w:rStyle w:val="katex-mathml"/>
          <w:color w:val="373A3C"/>
          <w:sz w:val="25"/>
          <w:szCs w:val="25"/>
          <w:bdr w:val="none" w:sz="0" w:space="0" w:color="auto" w:frame="1"/>
        </w:rPr>
        <w:t>x_1</w:t>
      </w:r>
      <w:r>
        <w:rPr>
          <w:rStyle w:val="mord"/>
          <w:rFonts w:ascii="KaTeX_Math" w:hAnsi="KaTeX_Math"/>
          <w:i/>
          <w:iCs/>
          <w:color w:val="373A3C"/>
          <w:sz w:val="25"/>
          <w:szCs w:val="25"/>
        </w:rPr>
        <w:t>x</w:t>
      </w:r>
      <w:r>
        <w:rPr>
          <w:rStyle w:val="mord"/>
          <w:color w:val="373A3C"/>
          <w:sz w:val="18"/>
          <w:szCs w:val="18"/>
        </w:rPr>
        <w:t>1</w:t>
      </w:r>
      <w:r>
        <w:rPr>
          <w:rStyle w:val="vlist-s"/>
          <w:color w:val="373A3C"/>
          <w:sz w:val="2"/>
          <w:szCs w:val="2"/>
        </w:rPr>
        <w:t>​</w:t>
      </w:r>
      <w:r>
        <w:rPr>
          <w:rFonts w:ascii="Cambria Math" w:hAnsi="Cambria Math" w:cs="Cambria Math"/>
          <w:color w:val="373A3C"/>
          <w:sz w:val="21"/>
          <w:szCs w:val="21"/>
        </w:rPr>
        <w:t>⋅</w:t>
      </w:r>
      <w:r>
        <w:rPr>
          <w:rStyle w:val="katex-mathml"/>
          <w:color w:val="373A3C"/>
          <w:sz w:val="25"/>
          <w:szCs w:val="25"/>
          <w:bdr w:val="none" w:sz="0" w:space="0" w:color="auto" w:frame="1"/>
        </w:rPr>
        <w:t>x_2</w:t>
      </w:r>
      <w:r>
        <w:rPr>
          <w:rStyle w:val="mord"/>
          <w:rFonts w:ascii="KaTeX_Math" w:hAnsi="KaTeX_Math"/>
          <w:i/>
          <w:iCs/>
          <w:color w:val="373A3C"/>
          <w:sz w:val="25"/>
          <w:szCs w:val="25"/>
        </w:rPr>
        <w:t>x</w:t>
      </w:r>
      <w:r>
        <w:rPr>
          <w:rStyle w:val="mord"/>
          <w:color w:val="373A3C"/>
          <w:sz w:val="18"/>
          <w:szCs w:val="18"/>
        </w:rPr>
        <w:t>2</w:t>
      </w:r>
      <w:r>
        <w:rPr>
          <w:rStyle w:val="vlist-s"/>
          <w:color w:val="373A3C"/>
          <w:sz w:val="2"/>
          <w:szCs w:val="2"/>
        </w:rPr>
        <w:t>​</w:t>
      </w:r>
      <w:r>
        <w:rPr>
          <w:rFonts w:ascii="Arial" w:hAnsi="Arial" w:cs="Arial"/>
          <w:color w:val="373A3C"/>
          <w:sz w:val="21"/>
          <w:szCs w:val="21"/>
        </w:rPr>
        <w:t>.</w:t>
      </w:r>
    </w:p>
    <w:p w:rsidR="006646EF" w:rsidRDefault="006646EF" w:rsidP="006646EF">
      <w:pPr>
        <w:pStyle w:val="Heading3"/>
        <w:shd w:val="clear" w:color="auto" w:fill="FFFFFF"/>
        <w:spacing w:before="540" w:after="180" w:line="360" w:lineRule="atLeast"/>
        <w:rPr>
          <w:rFonts w:ascii="Arial" w:hAnsi="Arial" w:cs="Arial"/>
          <w:b w:val="0"/>
          <w:bCs w:val="0"/>
          <w:color w:val="373A3C"/>
          <w:sz w:val="24"/>
          <w:szCs w:val="24"/>
        </w:rPr>
      </w:pPr>
      <w:r>
        <w:rPr>
          <w:rStyle w:val="Strong"/>
          <w:rFonts w:ascii="Arial" w:hAnsi="Arial" w:cs="Arial"/>
          <w:b/>
          <w:bCs/>
          <w:color w:val="373A3C"/>
          <w:sz w:val="24"/>
          <w:szCs w:val="24"/>
        </w:rPr>
        <w:t>Polynomial Regression</w:t>
      </w:r>
    </w:p>
    <w:p w:rsidR="006646EF" w:rsidRDefault="006646EF" w:rsidP="006646EF">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Our hypothesis function need not be linear (a straight line) if that does not fit the data well.</w:t>
      </w:r>
    </w:p>
    <w:p w:rsidR="006646EF" w:rsidRDefault="006646EF" w:rsidP="006646EF">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One important thing to keep in mind is</w:t>
      </w:r>
      <w:proofErr w:type="gramStart"/>
      <w:r>
        <w:rPr>
          <w:rFonts w:ascii="Arial" w:hAnsi="Arial" w:cs="Arial"/>
          <w:color w:val="373A3C"/>
          <w:sz w:val="21"/>
          <w:szCs w:val="21"/>
        </w:rPr>
        <w:t>,</w:t>
      </w:r>
      <w:proofErr w:type="gramEnd"/>
      <w:r>
        <w:rPr>
          <w:rFonts w:ascii="Arial" w:hAnsi="Arial" w:cs="Arial"/>
          <w:color w:val="373A3C"/>
          <w:sz w:val="21"/>
          <w:szCs w:val="21"/>
        </w:rPr>
        <w:t xml:space="preserve"> if you choose your features this way then feature scaling becomes very important.</w:t>
      </w:r>
    </w:p>
    <w:p w:rsidR="006646EF" w:rsidRDefault="006646EF" w:rsidP="006646EF">
      <w:pPr>
        <w:pStyle w:val="NormalWeb"/>
        <w:shd w:val="clear" w:color="auto" w:fill="FFFFFF"/>
        <w:spacing w:before="0" w:beforeAutospacing="0" w:after="300" w:afterAutospacing="0" w:line="300" w:lineRule="atLeast"/>
        <w:rPr>
          <w:rFonts w:ascii="Arial" w:hAnsi="Arial" w:cs="Arial"/>
          <w:color w:val="373A3C"/>
          <w:sz w:val="21"/>
          <w:szCs w:val="21"/>
        </w:rPr>
      </w:pPr>
      <w:proofErr w:type="spellStart"/>
      <w:proofErr w:type="gramStart"/>
      <w:r>
        <w:rPr>
          <w:rFonts w:ascii="Arial" w:hAnsi="Arial" w:cs="Arial"/>
          <w:color w:val="373A3C"/>
          <w:sz w:val="21"/>
          <w:szCs w:val="21"/>
        </w:rPr>
        <w:t>eg</w:t>
      </w:r>
      <w:proofErr w:type="spellEnd"/>
      <w:proofErr w:type="gramEnd"/>
      <w:r>
        <w:rPr>
          <w:rFonts w:ascii="Arial" w:hAnsi="Arial" w:cs="Arial"/>
          <w:color w:val="373A3C"/>
          <w:sz w:val="21"/>
          <w:szCs w:val="21"/>
        </w:rPr>
        <w:t xml:space="preserve">. </w:t>
      </w:r>
      <w:proofErr w:type="gramStart"/>
      <w:r>
        <w:rPr>
          <w:rFonts w:ascii="Arial" w:hAnsi="Arial" w:cs="Arial"/>
          <w:color w:val="373A3C"/>
          <w:sz w:val="21"/>
          <w:szCs w:val="21"/>
        </w:rPr>
        <w:t>if</w:t>
      </w:r>
      <w:proofErr w:type="gramEnd"/>
      <w:r>
        <w:rPr>
          <w:rFonts w:ascii="Arial" w:hAnsi="Arial" w:cs="Arial"/>
          <w:color w:val="373A3C"/>
          <w:sz w:val="21"/>
          <w:szCs w:val="21"/>
        </w:rPr>
        <w:t> </w:t>
      </w:r>
      <w:r>
        <w:rPr>
          <w:rStyle w:val="katex-mathml"/>
          <w:color w:val="373A3C"/>
          <w:sz w:val="25"/>
          <w:szCs w:val="25"/>
          <w:bdr w:val="none" w:sz="0" w:space="0" w:color="auto" w:frame="1"/>
        </w:rPr>
        <w:t>x_1</w:t>
      </w:r>
      <w:r>
        <w:rPr>
          <w:rStyle w:val="mord"/>
          <w:rFonts w:ascii="KaTeX_Math" w:hAnsi="KaTeX_Math"/>
          <w:i/>
          <w:iCs/>
          <w:color w:val="373A3C"/>
          <w:sz w:val="25"/>
          <w:szCs w:val="25"/>
        </w:rPr>
        <w:t>x</w:t>
      </w:r>
      <w:r>
        <w:rPr>
          <w:rStyle w:val="mord"/>
          <w:color w:val="373A3C"/>
          <w:sz w:val="18"/>
          <w:szCs w:val="18"/>
        </w:rPr>
        <w:t>1</w:t>
      </w:r>
      <w:r>
        <w:rPr>
          <w:rStyle w:val="vlist-s"/>
          <w:color w:val="373A3C"/>
          <w:sz w:val="2"/>
          <w:szCs w:val="2"/>
        </w:rPr>
        <w:t>​</w:t>
      </w:r>
      <w:r>
        <w:rPr>
          <w:rFonts w:ascii="Arial" w:hAnsi="Arial" w:cs="Arial"/>
          <w:color w:val="373A3C"/>
          <w:sz w:val="21"/>
          <w:szCs w:val="21"/>
        </w:rPr>
        <w:t> has range 1 - 1000 then range of </w:t>
      </w:r>
      <w:r>
        <w:rPr>
          <w:rStyle w:val="katex-mathml"/>
          <w:color w:val="373A3C"/>
          <w:sz w:val="25"/>
          <w:szCs w:val="25"/>
          <w:bdr w:val="none" w:sz="0" w:space="0" w:color="auto" w:frame="1"/>
        </w:rPr>
        <w:t>x_1^2</w:t>
      </w:r>
      <w:r>
        <w:rPr>
          <w:rStyle w:val="mord"/>
          <w:rFonts w:ascii="KaTeX_Math" w:hAnsi="KaTeX_Math"/>
          <w:i/>
          <w:iCs/>
          <w:color w:val="373A3C"/>
          <w:sz w:val="25"/>
          <w:szCs w:val="25"/>
        </w:rPr>
        <w:t>x</w:t>
      </w:r>
      <w:r>
        <w:rPr>
          <w:rStyle w:val="mord"/>
          <w:color w:val="373A3C"/>
          <w:sz w:val="18"/>
          <w:szCs w:val="18"/>
        </w:rPr>
        <w:t>12</w:t>
      </w:r>
      <w:r>
        <w:rPr>
          <w:rStyle w:val="vlist-s"/>
          <w:color w:val="373A3C"/>
          <w:sz w:val="2"/>
          <w:szCs w:val="2"/>
        </w:rPr>
        <w:t>​</w:t>
      </w:r>
      <w:r>
        <w:rPr>
          <w:rFonts w:ascii="Arial" w:hAnsi="Arial" w:cs="Arial"/>
          <w:color w:val="373A3C"/>
          <w:sz w:val="21"/>
          <w:szCs w:val="21"/>
        </w:rPr>
        <w:t> becomes 1 - 1000000 and that of </w:t>
      </w:r>
      <w:r>
        <w:rPr>
          <w:rStyle w:val="katex-mathml"/>
          <w:color w:val="373A3C"/>
          <w:sz w:val="25"/>
          <w:szCs w:val="25"/>
          <w:bdr w:val="none" w:sz="0" w:space="0" w:color="auto" w:frame="1"/>
        </w:rPr>
        <w:t>x_1^3</w:t>
      </w:r>
      <w:r>
        <w:rPr>
          <w:rStyle w:val="mord"/>
          <w:rFonts w:ascii="KaTeX_Math" w:hAnsi="KaTeX_Math"/>
          <w:i/>
          <w:iCs/>
          <w:color w:val="373A3C"/>
          <w:sz w:val="25"/>
          <w:szCs w:val="25"/>
        </w:rPr>
        <w:t>x</w:t>
      </w:r>
      <w:r>
        <w:rPr>
          <w:rStyle w:val="mord"/>
          <w:color w:val="373A3C"/>
          <w:sz w:val="18"/>
          <w:szCs w:val="18"/>
        </w:rPr>
        <w:t>13</w:t>
      </w:r>
      <w:r>
        <w:rPr>
          <w:rStyle w:val="vlist-s"/>
          <w:color w:val="373A3C"/>
          <w:sz w:val="2"/>
          <w:szCs w:val="2"/>
        </w:rPr>
        <w:t>​</w:t>
      </w:r>
      <w:r>
        <w:rPr>
          <w:rFonts w:ascii="Arial" w:hAnsi="Arial" w:cs="Arial"/>
          <w:color w:val="373A3C"/>
          <w:sz w:val="21"/>
          <w:szCs w:val="21"/>
        </w:rPr>
        <w:t> becomes 1 - 1000000000.</w:t>
      </w:r>
    </w:p>
    <w:p w:rsidR="006646EF" w:rsidRDefault="006646EF" w:rsidP="006646EF">
      <w:pPr>
        <w:pStyle w:val="Heading1"/>
        <w:shd w:val="clear" w:color="auto" w:fill="FFFFFF"/>
        <w:spacing w:before="540" w:beforeAutospacing="0" w:after="300" w:afterAutospacing="0" w:line="540" w:lineRule="atLeast"/>
        <w:rPr>
          <w:rFonts w:ascii="Arial" w:hAnsi="Arial" w:cs="Arial"/>
          <w:b w:val="0"/>
          <w:bCs w:val="0"/>
          <w:color w:val="373A3C"/>
        </w:rPr>
      </w:pPr>
      <w:r>
        <w:rPr>
          <w:rFonts w:ascii="Arial" w:hAnsi="Arial" w:cs="Arial"/>
          <w:b w:val="0"/>
          <w:bCs w:val="0"/>
          <w:color w:val="373A3C"/>
        </w:rPr>
        <w:t>Normal Equation</w:t>
      </w:r>
    </w:p>
    <w:p w:rsidR="006646EF" w:rsidRDefault="006646EF" w:rsidP="006646EF">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"Normal Equation" is a method of finding the optimum theta </w:t>
      </w:r>
      <w:r>
        <w:rPr>
          <w:rStyle w:val="Strong"/>
          <w:rFonts w:ascii="Arial" w:hAnsi="Arial" w:cs="Arial"/>
          <w:color w:val="373A3C"/>
          <w:sz w:val="21"/>
          <w:szCs w:val="21"/>
        </w:rPr>
        <w:t>without iteration.</w:t>
      </w:r>
    </w:p>
    <w:p w:rsidR="0022596C" w:rsidRDefault="0022596C" w:rsidP="006646EF">
      <w:pPr>
        <w:pStyle w:val="NormalWeb"/>
        <w:shd w:val="clear" w:color="auto" w:fill="FFFFFF"/>
        <w:spacing w:before="0" w:beforeAutospacing="0" w:after="300" w:afterAutospacing="0" w:line="300" w:lineRule="atLeast"/>
        <w:rPr>
          <w:rStyle w:val="katex-mathml"/>
          <w:color w:val="373A3C"/>
          <w:sz w:val="25"/>
          <w:szCs w:val="25"/>
          <w:bdr w:val="none" w:sz="0" w:space="0" w:color="auto" w:frame="1"/>
        </w:rPr>
      </w:pPr>
      <w:r>
        <w:rPr>
          <w:noProof/>
        </w:rPr>
        <w:drawing>
          <wp:inline distT="0" distB="0" distL="0" distR="0" wp14:anchorId="5E83588C" wp14:editId="6FE8DBD5">
            <wp:extent cx="171450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14500" cy="438150"/>
                    </a:xfrm>
                    <a:prstGeom prst="rect">
                      <a:avLst/>
                    </a:prstGeom>
                  </pic:spPr>
                </pic:pic>
              </a:graphicData>
            </a:graphic>
          </wp:inline>
        </w:drawing>
      </w:r>
    </w:p>
    <w:p w:rsidR="006646EF" w:rsidRDefault="006646EF" w:rsidP="006646EF">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There is </w:t>
      </w:r>
      <w:r>
        <w:rPr>
          <w:rStyle w:val="Strong"/>
          <w:rFonts w:ascii="Arial" w:hAnsi="Arial" w:cs="Arial"/>
          <w:color w:val="373A3C"/>
          <w:sz w:val="21"/>
          <w:szCs w:val="21"/>
        </w:rPr>
        <w:t>no need</w:t>
      </w:r>
      <w:r>
        <w:rPr>
          <w:rFonts w:ascii="Arial" w:hAnsi="Arial" w:cs="Arial"/>
          <w:color w:val="373A3C"/>
          <w:sz w:val="21"/>
          <w:szCs w:val="21"/>
        </w:rPr>
        <w:t> to do feature scaling with the normal equation.</w:t>
      </w:r>
    </w:p>
    <w:p w:rsidR="0022596C" w:rsidRDefault="0022596C" w:rsidP="006646EF">
      <w:pPr>
        <w:pStyle w:val="NormalWeb"/>
        <w:shd w:val="clear" w:color="auto" w:fill="FFFFFF"/>
        <w:spacing w:before="0" w:beforeAutospacing="0" w:after="300" w:afterAutospacing="0" w:line="300" w:lineRule="atLeast"/>
        <w:rPr>
          <w:rFonts w:ascii="Arial" w:hAnsi="Arial" w:cs="Arial"/>
          <w:color w:val="373A3C"/>
          <w:sz w:val="21"/>
          <w:szCs w:val="21"/>
        </w:rPr>
      </w:pPr>
      <w:r>
        <w:rPr>
          <w:noProof/>
        </w:rPr>
        <w:drawing>
          <wp:inline distT="0" distB="0" distL="0" distR="0" wp14:anchorId="7004103D" wp14:editId="1AF4EE32">
            <wp:extent cx="5865495" cy="1753382"/>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65495" cy="1753382"/>
                    </a:xfrm>
                    <a:prstGeom prst="rect">
                      <a:avLst/>
                    </a:prstGeom>
                  </pic:spPr>
                </pic:pic>
              </a:graphicData>
            </a:graphic>
          </wp:inline>
        </w:drawing>
      </w:r>
    </w:p>
    <w:p w:rsidR="0022596C" w:rsidRDefault="0022596C" w:rsidP="006646EF">
      <w:pPr>
        <w:pStyle w:val="PlainText"/>
        <w:rPr>
          <w:color w:val="373A3C"/>
          <w:sz w:val="25"/>
          <w:szCs w:val="25"/>
          <w:shd w:val="clear" w:color="auto" w:fill="FFFFFF"/>
        </w:rPr>
      </w:pPr>
    </w:p>
    <w:p w:rsidR="0022596C" w:rsidRDefault="0022596C" w:rsidP="006646EF">
      <w:pPr>
        <w:pStyle w:val="PlainText"/>
        <w:rPr>
          <w:color w:val="373A3C"/>
          <w:sz w:val="25"/>
          <w:szCs w:val="25"/>
          <w:shd w:val="clear" w:color="auto" w:fill="FFFFFF"/>
        </w:rPr>
      </w:pPr>
    </w:p>
    <w:p w:rsidR="0022596C" w:rsidRDefault="0022596C" w:rsidP="006646EF">
      <w:pPr>
        <w:pStyle w:val="PlainText"/>
        <w:rPr>
          <w:color w:val="373A3C"/>
          <w:sz w:val="25"/>
          <w:szCs w:val="25"/>
          <w:shd w:val="clear" w:color="auto" w:fill="FFFFFF"/>
        </w:rPr>
      </w:pPr>
    </w:p>
    <w:p w:rsidR="0022596C" w:rsidRDefault="0022596C" w:rsidP="006646EF">
      <w:pPr>
        <w:pStyle w:val="PlainText"/>
        <w:rPr>
          <w:color w:val="373A3C"/>
          <w:sz w:val="25"/>
          <w:szCs w:val="25"/>
          <w:shd w:val="clear" w:color="auto" w:fill="FFFFFF"/>
        </w:rPr>
      </w:pPr>
    </w:p>
    <w:p w:rsidR="006646EF" w:rsidRDefault="006646EF" w:rsidP="006646EF">
      <w:pPr>
        <w:pStyle w:val="PlainText"/>
        <w:rPr>
          <w:rFonts w:ascii="Courier New" w:hAnsi="Courier New" w:cs="Courier New"/>
          <w:b/>
        </w:rPr>
      </w:pPr>
      <w:r>
        <w:rPr>
          <w:color w:val="373A3C"/>
          <w:sz w:val="25"/>
          <w:szCs w:val="25"/>
          <w:shd w:val="clear" w:color="auto" w:fill="FFFFFF"/>
        </w:rPr>
        <w:br/>
      </w:r>
    </w:p>
    <w:p w:rsidR="0022596C" w:rsidRDefault="0022596C" w:rsidP="0022596C">
      <w:pPr>
        <w:pStyle w:val="Heading1"/>
        <w:shd w:val="clear" w:color="auto" w:fill="FFFFFF"/>
        <w:spacing w:before="0" w:beforeAutospacing="0" w:after="300" w:afterAutospacing="0" w:line="540" w:lineRule="atLeast"/>
        <w:rPr>
          <w:rFonts w:ascii="Arial" w:hAnsi="Arial" w:cs="Arial"/>
          <w:b w:val="0"/>
          <w:bCs w:val="0"/>
          <w:color w:val="373A3C"/>
        </w:rPr>
      </w:pPr>
      <w:proofErr w:type="spellStart"/>
      <w:r>
        <w:rPr>
          <w:rFonts w:ascii="Arial" w:hAnsi="Arial" w:cs="Arial"/>
          <w:b w:val="0"/>
          <w:bCs w:val="0"/>
          <w:color w:val="373A3C"/>
        </w:rPr>
        <w:lastRenderedPageBreak/>
        <w:t>ML</w:t>
      </w:r>
      <w:proofErr w:type="gramStart"/>
      <w:r>
        <w:rPr>
          <w:rFonts w:ascii="Arial" w:hAnsi="Arial" w:cs="Arial"/>
          <w:b w:val="0"/>
          <w:bCs w:val="0"/>
          <w:color w:val="373A3C"/>
        </w:rPr>
        <w:t>:Logistic</w:t>
      </w:r>
      <w:proofErr w:type="spellEnd"/>
      <w:proofErr w:type="gramEnd"/>
      <w:r>
        <w:rPr>
          <w:rFonts w:ascii="Arial" w:hAnsi="Arial" w:cs="Arial"/>
          <w:b w:val="0"/>
          <w:bCs w:val="0"/>
          <w:color w:val="373A3C"/>
        </w:rPr>
        <w:t xml:space="preserve"> Regression</w:t>
      </w:r>
    </w:p>
    <w:p w:rsidR="0022596C" w:rsidRDefault="0022596C" w:rsidP="0022596C">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Now we are switching from regression problems to </w:t>
      </w:r>
      <w:r>
        <w:rPr>
          <w:rStyle w:val="Strong"/>
          <w:rFonts w:ascii="Arial" w:hAnsi="Arial" w:cs="Arial"/>
          <w:color w:val="373A3C"/>
          <w:sz w:val="21"/>
          <w:szCs w:val="21"/>
        </w:rPr>
        <w:t>classification problems</w:t>
      </w:r>
      <w:r>
        <w:rPr>
          <w:rFonts w:ascii="Arial" w:hAnsi="Arial" w:cs="Arial"/>
          <w:color w:val="373A3C"/>
          <w:sz w:val="21"/>
          <w:szCs w:val="21"/>
        </w:rPr>
        <w:t>. Don't be confused by the name "Logistic Regression"; it is named that way for historical reasons and is actually an approach to classification problems, not regression problems.</w:t>
      </w:r>
      <w:r>
        <w:rPr>
          <w:rFonts w:ascii="Arial" w:hAnsi="Arial" w:cs="Arial"/>
          <w:color w:val="373A3C"/>
          <w:sz w:val="21"/>
          <w:szCs w:val="21"/>
        </w:rPr>
        <w:br/>
      </w:r>
    </w:p>
    <w:p w:rsidR="0022596C" w:rsidRPr="003B4BC3" w:rsidRDefault="0022596C" w:rsidP="0022596C">
      <w:pPr>
        <w:pStyle w:val="Heading1"/>
        <w:shd w:val="clear" w:color="auto" w:fill="FFFFFF"/>
        <w:spacing w:before="540" w:beforeAutospacing="0" w:after="300" w:afterAutospacing="0" w:line="540" w:lineRule="atLeast"/>
        <w:rPr>
          <w:rStyle w:val="Strong"/>
          <w:rFonts w:ascii="Arial" w:hAnsi="Arial" w:cs="Arial"/>
          <w:b/>
          <w:bCs/>
          <w:color w:val="373A3C"/>
          <w:kern w:val="0"/>
          <w:sz w:val="21"/>
          <w:szCs w:val="21"/>
        </w:rPr>
      </w:pPr>
      <w:r w:rsidRPr="003B4BC3">
        <w:rPr>
          <w:rStyle w:val="Strong"/>
          <w:rFonts w:ascii="Arial" w:hAnsi="Arial" w:cs="Arial"/>
          <w:b/>
          <w:bCs/>
          <w:color w:val="373A3C"/>
          <w:kern w:val="0"/>
          <w:sz w:val="21"/>
          <w:szCs w:val="21"/>
        </w:rPr>
        <w:t>Binary Classification</w:t>
      </w:r>
    </w:p>
    <w:p w:rsidR="003B4BC3" w:rsidRDefault="0022596C" w:rsidP="0022596C">
      <w:pPr>
        <w:pStyle w:val="NormalWeb"/>
        <w:shd w:val="clear" w:color="auto" w:fill="FFFFFF"/>
        <w:spacing w:before="0" w:beforeAutospacing="0" w:after="300" w:afterAutospacing="0" w:line="300" w:lineRule="atLeast"/>
        <w:rPr>
          <w:rFonts w:ascii="Arial" w:hAnsi="Arial" w:cs="Arial"/>
          <w:color w:val="373A3C"/>
          <w:sz w:val="21"/>
          <w:szCs w:val="21"/>
          <w:shd w:val="clear" w:color="auto" w:fill="FFFFFF"/>
        </w:rPr>
      </w:pPr>
      <w:r>
        <w:rPr>
          <w:rFonts w:ascii="Arial" w:hAnsi="Arial" w:cs="Arial"/>
          <w:color w:val="373A3C"/>
          <w:sz w:val="21"/>
          <w:szCs w:val="21"/>
        </w:rPr>
        <w:t>Instead of our output vector y being a continuous range of values, it will only be 0 or 1.</w:t>
      </w:r>
      <w:r w:rsidR="003B4BC3" w:rsidRPr="003B4BC3">
        <w:rPr>
          <w:rFonts w:ascii="Arial" w:hAnsi="Arial" w:cs="Arial"/>
          <w:color w:val="373A3C"/>
          <w:sz w:val="21"/>
          <w:szCs w:val="21"/>
          <w:shd w:val="clear" w:color="auto" w:fill="FFFFFF"/>
        </w:rPr>
        <w:t xml:space="preserve"> </w:t>
      </w:r>
    </w:p>
    <w:p w:rsidR="0022596C" w:rsidRDefault="003B4BC3" w:rsidP="0022596C">
      <w:pPr>
        <w:pStyle w:val="NormalWeb"/>
        <w:shd w:val="clear" w:color="auto" w:fill="FFFFFF"/>
        <w:spacing w:before="0" w:beforeAutospacing="0" w:after="300" w:afterAutospacing="0" w:line="300"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One method is to use linear regression and map all predictions greater than 0.5 as a 1 and all less than 0.5 as a 0. This method doesn't work well because classification is not actually a linear function.</w:t>
      </w:r>
    </w:p>
    <w:p w:rsidR="003B4BC3" w:rsidRDefault="003B4BC3" w:rsidP="0022596C">
      <w:pPr>
        <w:pStyle w:val="NormalWeb"/>
        <w:shd w:val="clear" w:color="auto" w:fill="FFFFFF"/>
        <w:spacing w:before="0" w:beforeAutospacing="0" w:after="300" w:afterAutospacing="0" w:line="300" w:lineRule="atLeast"/>
        <w:rPr>
          <w:rFonts w:ascii="Arial" w:hAnsi="Arial" w:cs="Arial"/>
          <w:color w:val="373A3C"/>
          <w:sz w:val="21"/>
          <w:szCs w:val="21"/>
          <w:shd w:val="clear" w:color="auto" w:fill="FFFFFF"/>
        </w:rPr>
      </w:pPr>
    </w:p>
    <w:p w:rsidR="003B4BC3" w:rsidRDefault="003B4BC3" w:rsidP="0022596C">
      <w:pPr>
        <w:pStyle w:val="NormalWeb"/>
        <w:shd w:val="clear" w:color="auto" w:fill="FFFFFF"/>
        <w:spacing w:before="0" w:beforeAutospacing="0" w:after="300" w:afterAutospacing="0" w:line="300" w:lineRule="atLeast"/>
        <w:rPr>
          <w:rFonts w:ascii="Arial" w:hAnsi="Arial" w:cs="Arial"/>
          <w:color w:val="373A3C"/>
          <w:sz w:val="21"/>
          <w:szCs w:val="21"/>
        </w:rPr>
      </w:pPr>
      <w:r>
        <w:rPr>
          <w:noProof/>
        </w:rPr>
        <w:drawing>
          <wp:inline distT="0" distB="0" distL="0" distR="0" wp14:anchorId="103FD6BE" wp14:editId="3365E338">
            <wp:extent cx="5865495" cy="2062323"/>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65495" cy="2062323"/>
                    </a:xfrm>
                    <a:prstGeom prst="rect">
                      <a:avLst/>
                    </a:prstGeom>
                  </pic:spPr>
                </pic:pic>
              </a:graphicData>
            </a:graphic>
          </wp:inline>
        </w:drawing>
      </w:r>
    </w:p>
    <w:p w:rsidR="003B4BC3" w:rsidRDefault="003B4BC3" w:rsidP="0022596C">
      <w:pPr>
        <w:pStyle w:val="NormalWeb"/>
        <w:shd w:val="clear" w:color="auto" w:fill="FFFFFF"/>
        <w:spacing w:before="0" w:beforeAutospacing="0" w:after="300" w:afterAutospacing="0" w:line="300" w:lineRule="atLeast"/>
        <w:rPr>
          <w:rFonts w:ascii="Arial" w:hAnsi="Arial" w:cs="Arial"/>
          <w:color w:val="373A3C"/>
          <w:sz w:val="21"/>
          <w:szCs w:val="21"/>
        </w:rPr>
      </w:pPr>
    </w:p>
    <w:p w:rsidR="003B4BC3" w:rsidRDefault="003B4BC3" w:rsidP="003B4BC3">
      <w:pPr>
        <w:pStyle w:val="Heading1"/>
        <w:shd w:val="clear" w:color="auto" w:fill="FFFFFF"/>
        <w:spacing w:before="540" w:beforeAutospacing="0" w:after="300" w:afterAutospacing="0" w:line="540" w:lineRule="atLeast"/>
        <w:rPr>
          <w:rFonts w:ascii="Arial" w:hAnsi="Arial" w:cs="Arial"/>
          <w:b w:val="0"/>
          <w:bCs w:val="0"/>
          <w:color w:val="373A3C"/>
        </w:rPr>
      </w:pPr>
      <w:proofErr w:type="spellStart"/>
      <w:r>
        <w:rPr>
          <w:rFonts w:ascii="Arial" w:hAnsi="Arial" w:cs="Arial"/>
          <w:b w:val="0"/>
          <w:bCs w:val="0"/>
          <w:color w:val="373A3C"/>
        </w:rPr>
        <w:t>ML</w:t>
      </w:r>
      <w:proofErr w:type="gramStart"/>
      <w:r>
        <w:rPr>
          <w:rFonts w:ascii="Arial" w:hAnsi="Arial" w:cs="Arial"/>
          <w:b w:val="0"/>
          <w:bCs w:val="0"/>
          <w:color w:val="373A3C"/>
        </w:rPr>
        <w:t>:Regularization</w:t>
      </w:r>
      <w:proofErr w:type="spellEnd"/>
      <w:proofErr w:type="gramEnd"/>
    </w:p>
    <w:p w:rsidR="003B4BC3" w:rsidRDefault="003B4BC3" w:rsidP="003B4BC3">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 xml:space="preserve">The Problem of </w:t>
      </w:r>
      <w:proofErr w:type="spellStart"/>
      <w:r>
        <w:rPr>
          <w:rStyle w:val="Strong"/>
          <w:rFonts w:ascii="Arial" w:hAnsi="Arial" w:cs="Arial"/>
          <w:color w:val="373A3C"/>
          <w:sz w:val="21"/>
          <w:szCs w:val="21"/>
        </w:rPr>
        <w:t>Overfitting</w:t>
      </w:r>
      <w:proofErr w:type="spellEnd"/>
    </w:p>
    <w:p w:rsidR="003B4BC3" w:rsidRDefault="003B4BC3" w:rsidP="003B4BC3">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Regularization is designed to address the problem of </w:t>
      </w:r>
      <w:proofErr w:type="spellStart"/>
      <w:r>
        <w:rPr>
          <w:rFonts w:ascii="Arial" w:hAnsi="Arial" w:cs="Arial"/>
          <w:color w:val="373A3C"/>
          <w:sz w:val="21"/>
          <w:szCs w:val="21"/>
        </w:rPr>
        <w:t>overfitting</w:t>
      </w:r>
      <w:proofErr w:type="spellEnd"/>
      <w:r>
        <w:rPr>
          <w:rFonts w:ascii="Arial" w:hAnsi="Arial" w:cs="Arial"/>
          <w:color w:val="373A3C"/>
          <w:sz w:val="21"/>
          <w:szCs w:val="21"/>
        </w:rPr>
        <w:t>.</w:t>
      </w:r>
    </w:p>
    <w:p w:rsidR="003B4BC3" w:rsidRDefault="003B4BC3" w:rsidP="003B4BC3">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High bias or </w:t>
      </w:r>
      <w:proofErr w:type="spellStart"/>
      <w:r>
        <w:rPr>
          <w:rFonts w:ascii="Arial" w:hAnsi="Arial" w:cs="Arial"/>
          <w:color w:val="373A3C"/>
          <w:sz w:val="21"/>
          <w:szCs w:val="21"/>
        </w:rPr>
        <w:t>underfitting</w:t>
      </w:r>
      <w:proofErr w:type="spellEnd"/>
      <w:r>
        <w:rPr>
          <w:rFonts w:ascii="Arial" w:hAnsi="Arial" w:cs="Arial"/>
          <w:color w:val="373A3C"/>
          <w:sz w:val="21"/>
          <w:szCs w:val="21"/>
        </w:rPr>
        <w:t xml:space="preserve"> is when the form of our hypothesis function h maps poorly to the trend of the data. It is usually caused by a function that is too simple or uses too few features. </w:t>
      </w:r>
      <w:proofErr w:type="spellStart"/>
      <w:proofErr w:type="gramStart"/>
      <w:r>
        <w:rPr>
          <w:rFonts w:ascii="Arial" w:hAnsi="Arial" w:cs="Arial"/>
          <w:color w:val="373A3C"/>
          <w:sz w:val="21"/>
          <w:szCs w:val="21"/>
        </w:rPr>
        <w:t>eg</w:t>
      </w:r>
      <w:proofErr w:type="spellEnd"/>
      <w:proofErr w:type="gramEnd"/>
      <w:r>
        <w:rPr>
          <w:rFonts w:ascii="Arial" w:hAnsi="Arial" w:cs="Arial"/>
          <w:color w:val="373A3C"/>
          <w:sz w:val="21"/>
          <w:szCs w:val="21"/>
        </w:rPr>
        <w:t>. if we take </w:t>
      </w:r>
      <w:r>
        <w:rPr>
          <w:rStyle w:val="katex-mathml"/>
          <w:color w:val="373A3C"/>
          <w:sz w:val="25"/>
          <w:szCs w:val="25"/>
          <w:bdr w:val="none" w:sz="0" w:space="0" w:color="auto" w:frame="1"/>
        </w:rPr>
        <w:t>h_\theta(x) = \theta_0 + \theta_1x_1 + \theta_2x_2</w:t>
      </w:r>
      <w:r>
        <w:rPr>
          <w:rStyle w:val="mord"/>
          <w:rFonts w:ascii="KaTeX_Math" w:hAnsi="KaTeX_Math"/>
          <w:i/>
          <w:iCs/>
          <w:color w:val="373A3C"/>
          <w:sz w:val="25"/>
          <w:szCs w:val="25"/>
        </w:rPr>
        <w:t>h</w:t>
      </w:r>
      <w:r>
        <w:rPr>
          <w:rStyle w:val="mord"/>
          <w:rFonts w:ascii="KaTeX_Math" w:hAnsi="KaTeX_Math"/>
          <w:i/>
          <w:iCs/>
          <w:color w:val="373A3C"/>
          <w:sz w:val="18"/>
          <w:szCs w:val="18"/>
        </w:rPr>
        <w:t>θ</w:t>
      </w:r>
      <w:r>
        <w:rPr>
          <w:rStyle w:val="vlist-s"/>
          <w:color w:val="373A3C"/>
          <w:sz w:val="2"/>
          <w:szCs w:val="2"/>
        </w:rPr>
        <w:t>​</w:t>
      </w:r>
      <w:r>
        <w:rPr>
          <w:rStyle w:val="mopen"/>
          <w:rFonts w:eastAsiaTheme="majorEastAsia"/>
          <w:color w:val="373A3C"/>
          <w:sz w:val="25"/>
          <w:szCs w:val="25"/>
        </w:rPr>
        <w:t>(</w:t>
      </w:r>
      <w:r>
        <w:rPr>
          <w:rStyle w:val="mord"/>
          <w:rFonts w:ascii="KaTeX_Math" w:hAnsi="KaTeX_Math"/>
          <w:i/>
          <w:iCs/>
          <w:color w:val="373A3C"/>
          <w:sz w:val="25"/>
          <w:szCs w:val="25"/>
        </w:rPr>
        <w:t>x</w:t>
      </w:r>
      <w:r>
        <w:rPr>
          <w:rStyle w:val="mclose"/>
          <w:color w:val="373A3C"/>
          <w:sz w:val="25"/>
          <w:szCs w:val="25"/>
        </w:rPr>
        <w:t>)</w:t>
      </w:r>
      <w:r>
        <w:rPr>
          <w:rStyle w:val="mrel"/>
          <w:rFonts w:eastAsiaTheme="majorEastAsia"/>
          <w:color w:val="373A3C"/>
          <w:sz w:val="25"/>
          <w:szCs w:val="25"/>
        </w:rPr>
        <w:t>=</w:t>
      </w:r>
      <w:r>
        <w:rPr>
          <w:rStyle w:val="mord"/>
          <w:rFonts w:ascii="KaTeX_Math" w:hAnsi="KaTeX_Math"/>
          <w:i/>
          <w:iCs/>
          <w:color w:val="373A3C"/>
          <w:sz w:val="25"/>
          <w:szCs w:val="25"/>
        </w:rPr>
        <w:t>θ</w:t>
      </w:r>
      <w:r>
        <w:rPr>
          <w:rStyle w:val="mord"/>
          <w:color w:val="373A3C"/>
          <w:sz w:val="18"/>
          <w:szCs w:val="18"/>
        </w:rPr>
        <w:t>0</w:t>
      </w:r>
      <w:r>
        <w:rPr>
          <w:rStyle w:val="vlist-s"/>
          <w:color w:val="373A3C"/>
          <w:sz w:val="2"/>
          <w:szCs w:val="2"/>
        </w:rPr>
        <w:t>​</w:t>
      </w:r>
      <w:r>
        <w:rPr>
          <w:rStyle w:val="mbin"/>
          <w:color w:val="373A3C"/>
          <w:sz w:val="25"/>
          <w:szCs w:val="25"/>
        </w:rPr>
        <w:t>+</w:t>
      </w:r>
      <w:r>
        <w:rPr>
          <w:rStyle w:val="mord"/>
          <w:rFonts w:ascii="KaTeX_Math" w:hAnsi="KaTeX_Math"/>
          <w:i/>
          <w:iCs/>
          <w:color w:val="373A3C"/>
          <w:sz w:val="25"/>
          <w:szCs w:val="25"/>
        </w:rPr>
        <w:t>θ</w:t>
      </w:r>
      <w:r>
        <w:rPr>
          <w:rStyle w:val="mord"/>
          <w:color w:val="373A3C"/>
          <w:sz w:val="18"/>
          <w:szCs w:val="18"/>
        </w:rPr>
        <w:t>1</w:t>
      </w:r>
      <w:r>
        <w:rPr>
          <w:rStyle w:val="vlist-s"/>
          <w:color w:val="373A3C"/>
          <w:sz w:val="2"/>
          <w:szCs w:val="2"/>
        </w:rPr>
        <w:t>​</w:t>
      </w:r>
      <w:r>
        <w:rPr>
          <w:rStyle w:val="mord"/>
          <w:rFonts w:ascii="KaTeX_Math" w:hAnsi="KaTeX_Math"/>
          <w:i/>
          <w:iCs/>
          <w:color w:val="373A3C"/>
          <w:sz w:val="25"/>
          <w:szCs w:val="25"/>
        </w:rPr>
        <w:t>x</w:t>
      </w:r>
      <w:r>
        <w:rPr>
          <w:rStyle w:val="mord"/>
          <w:color w:val="373A3C"/>
          <w:sz w:val="18"/>
          <w:szCs w:val="18"/>
        </w:rPr>
        <w:t>1</w:t>
      </w:r>
      <w:r>
        <w:rPr>
          <w:rStyle w:val="vlist-s"/>
          <w:color w:val="373A3C"/>
          <w:sz w:val="2"/>
          <w:szCs w:val="2"/>
        </w:rPr>
        <w:t>​</w:t>
      </w:r>
      <w:r>
        <w:rPr>
          <w:rStyle w:val="mbin"/>
          <w:color w:val="373A3C"/>
          <w:sz w:val="25"/>
          <w:szCs w:val="25"/>
        </w:rPr>
        <w:t>+</w:t>
      </w:r>
      <w:r>
        <w:rPr>
          <w:rStyle w:val="mord"/>
          <w:rFonts w:ascii="KaTeX_Math" w:hAnsi="KaTeX_Math"/>
          <w:i/>
          <w:iCs/>
          <w:color w:val="373A3C"/>
          <w:sz w:val="25"/>
          <w:szCs w:val="25"/>
        </w:rPr>
        <w:t>θ</w:t>
      </w:r>
      <w:r>
        <w:rPr>
          <w:rStyle w:val="mord"/>
          <w:color w:val="373A3C"/>
          <w:sz w:val="18"/>
          <w:szCs w:val="18"/>
        </w:rPr>
        <w:t>2</w:t>
      </w:r>
      <w:r>
        <w:rPr>
          <w:rStyle w:val="vlist-s"/>
          <w:color w:val="373A3C"/>
          <w:sz w:val="2"/>
          <w:szCs w:val="2"/>
        </w:rPr>
        <w:t>​</w:t>
      </w:r>
      <w:r>
        <w:rPr>
          <w:rStyle w:val="mord"/>
          <w:rFonts w:ascii="KaTeX_Math" w:hAnsi="KaTeX_Math"/>
          <w:i/>
          <w:iCs/>
          <w:color w:val="373A3C"/>
          <w:sz w:val="25"/>
          <w:szCs w:val="25"/>
        </w:rPr>
        <w:t>x</w:t>
      </w:r>
      <w:r>
        <w:rPr>
          <w:rStyle w:val="mord"/>
          <w:color w:val="373A3C"/>
          <w:sz w:val="18"/>
          <w:szCs w:val="18"/>
        </w:rPr>
        <w:t>2</w:t>
      </w:r>
      <w:r>
        <w:rPr>
          <w:rStyle w:val="vlist-s"/>
          <w:color w:val="373A3C"/>
          <w:sz w:val="2"/>
          <w:szCs w:val="2"/>
        </w:rPr>
        <w:t>​</w:t>
      </w:r>
      <w:r>
        <w:rPr>
          <w:rFonts w:ascii="Arial" w:hAnsi="Arial" w:cs="Arial"/>
          <w:color w:val="373A3C"/>
          <w:sz w:val="21"/>
          <w:szCs w:val="21"/>
        </w:rPr>
        <w:t> then we are making an initial assumption that a linear model will fit the training data well and will be able to generalize but that may not be the case.</w:t>
      </w:r>
    </w:p>
    <w:p w:rsidR="003B4BC3" w:rsidRDefault="003B4BC3" w:rsidP="003B4BC3">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 xml:space="preserve">At the other extreme, </w:t>
      </w:r>
      <w:proofErr w:type="spellStart"/>
      <w:r>
        <w:rPr>
          <w:rFonts w:ascii="Arial" w:hAnsi="Arial" w:cs="Arial"/>
          <w:color w:val="373A3C"/>
          <w:sz w:val="21"/>
          <w:szCs w:val="21"/>
        </w:rPr>
        <w:t>overfitting</w:t>
      </w:r>
      <w:proofErr w:type="spellEnd"/>
      <w:r>
        <w:rPr>
          <w:rFonts w:ascii="Arial" w:hAnsi="Arial" w:cs="Arial"/>
          <w:color w:val="373A3C"/>
          <w:sz w:val="21"/>
          <w:szCs w:val="21"/>
        </w:rPr>
        <w:t xml:space="preserve"> or high variance is caused by a hypothesis function that fits the available data but does not generalize well to predict new data. It is usually caused by a complicated function that creates a lot of unnecessary curves and angles unrelated to the data.</w:t>
      </w:r>
    </w:p>
    <w:p w:rsidR="003B4BC3" w:rsidRDefault="003B4BC3" w:rsidP="003B4BC3">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This terminology is applied to both linear and logistic regression. There are two main options to address the issue of </w:t>
      </w:r>
      <w:proofErr w:type="spellStart"/>
      <w:r>
        <w:rPr>
          <w:rFonts w:ascii="Arial" w:hAnsi="Arial" w:cs="Arial"/>
          <w:color w:val="373A3C"/>
          <w:sz w:val="21"/>
          <w:szCs w:val="21"/>
        </w:rPr>
        <w:t>overfitting</w:t>
      </w:r>
      <w:proofErr w:type="spellEnd"/>
      <w:r>
        <w:rPr>
          <w:rFonts w:ascii="Arial" w:hAnsi="Arial" w:cs="Arial"/>
          <w:color w:val="373A3C"/>
          <w:sz w:val="21"/>
          <w:szCs w:val="21"/>
        </w:rPr>
        <w:t>:</w:t>
      </w:r>
    </w:p>
    <w:p w:rsidR="003B4BC3" w:rsidRDefault="003B4BC3" w:rsidP="003B4BC3">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1) Reduce the number of features:</w:t>
      </w:r>
    </w:p>
    <w:p w:rsidR="003B4BC3" w:rsidRDefault="003B4BC3" w:rsidP="003B4BC3">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 Manually select which features to keep.</w:t>
      </w:r>
    </w:p>
    <w:p w:rsidR="003B4BC3" w:rsidRDefault="003B4BC3" w:rsidP="003B4BC3">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b) Use a model selection algorithm (studied later in the course).</w:t>
      </w:r>
    </w:p>
    <w:p w:rsidR="003B4BC3" w:rsidRDefault="003B4BC3" w:rsidP="003B4BC3">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2) Regularization</w:t>
      </w:r>
    </w:p>
    <w:p w:rsidR="003B4BC3" w:rsidRDefault="003B4BC3" w:rsidP="003B4BC3">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Keep all the features, but reduce the parameters </w:t>
      </w:r>
      <w:r>
        <w:rPr>
          <w:rStyle w:val="katex-mathml"/>
          <w:color w:val="373A3C"/>
          <w:sz w:val="25"/>
          <w:szCs w:val="25"/>
          <w:bdr w:val="none" w:sz="0" w:space="0" w:color="auto" w:frame="1"/>
        </w:rPr>
        <w:t>\</w:t>
      </w:r>
      <w:proofErr w:type="spellStart"/>
      <w:r>
        <w:rPr>
          <w:rStyle w:val="katex-mathml"/>
          <w:color w:val="373A3C"/>
          <w:sz w:val="25"/>
          <w:szCs w:val="25"/>
          <w:bdr w:val="none" w:sz="0" w:space="0" w:color="auto" w:frame="1"/>
        </w:rPr>
        <w:t>theta_</w:t>
      </w:r>
      <w:proofErr w:type="gramStart"/>
      <w:r>
        <w:rPr>
          <w:rStyle w:val="katex-mathml"/>
          <w:color w:val="373A3C"/>
          <w:sz w:val="25"/>
          <w:szCs w:val="25"/>
          <w:bdr w:val="none" w:sz="0" w:space="0" w:color="auto" w:frame="1"/>
        </w:rPr>
        <w:t>j</w:t>
      </w:r>
      <w:r>
        <w:rPr>
          <w:rStyle w:val="mord"/>
          <w:rFonts w:ascii="KaTeX_Math" w:hAnsi="KaTeX_Math"/>
          <w:i/>
          <w:iCs/>
          <w:color w:val="373A3C"/>
          <w:sz w:val="25"/>
          <w:szCs w:val="25"/>
        </w:rPr>
        <w:t>θ</w:t>
      </w:r>
      <w:r>
        <w:rPr>
          <w:rStyle w:val="mord"/>
          <w:rFonts w:ascii="KaTeX_Math" w:hAnsi="KaTeX_Math"/>
          <w:i/>
          <w:iCs/>
          <w:color w:val="373A3C"/>
          <w:sz w:val="18"/>
          <w:szCs w:val="18"/>
        </w:rPr>
        <w:t>j</w:t>
      </w:r>
      <w:proofErr w:type="spellEnd"/>
      <w:r>
        <w:rPr>
          <w:rStyle w:val="vlist-s"/>
          <w:color w:val="373A3C"/>
          <w:sz w:val="2"/>
          <w:szCs w:val="2"/>
        </w:rPr>
        <w:t>​</w:t>
      </w:r>
      <w:r>
        <w:rPr>
          <w:rFonts w:ascii="Arial" w:hAnsi="Arial" w:cs="Arial"/>
          <w:color w:val="373A3C"/>
          <w:sz w:val="21"/>
          <w:szCs w:val="21"/>
        </w:rPr>
        <w:t>.</w:t>
      </w:r>
      <w:proofErr w:type="gramEnd"/>
    </w:p>
    <w:p w:rsidR="003B4BC3" w:rsidRDefault="003B4BC3" w:rsidP="003B4BC3">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Regularization works well when we have a lot of slightly useful features.</w:t>
      </w:r>
    </w:p>
    <w:p w:rsidR="003B4BC3" w:rsidRDefault="003B4BC3" w:rsidP="003B4BC3">
      <w:pPr>
        <w:pStyle w:val="NormalWeb"/>
        <w:shd w:val="clear" w:color="auto" w:fill="FFFFFF"/>
        <w:spacing w:before="0" w:beforeAutospacing="0" w:after="300" w:afterAutospacing="0" w:line="300" w:lineRule="atLeast"/>
        <w:rPr>
          <w:rFonts w:ascii="Arial" w:hAnsi="Arial" w:cs="Arial"/>
          <w:color w:val="373A3C"/>
          <w:sz w:val="21"/>
          <w:szCs w:val="21"/>
        </w:rPr>
      </w:pPr>
    </w:p>
    <w:p w:rsidR="003B4BC3" w:rsidRDefault="003B4BC3" w:rsidP="003B4BC3">
      <w:pPr>
        <w:pStyle w:val="Heading1"/>
        <w:shd w:val="clear" w:color="auto" w:fill="FFFFFF"/>
        <w:spacing w:before="540" w:beforeAutospacing="0" w:after="300" w:afterAutospacing="0" w:line="540" w:lineRule="atLeast"/>
        <w:rPr>
          <w:rFonts w:ascii="Arial" w:hAnsi="Arial" w:cs="Arial"/>
          <w:b w:val="0"/>
          <w:bCs w:val="0"/>
          <w:color w:val="373A3C"/>
        </w:rPr>
      </w:pPr>
      <w:r>
        <w:rPr>
          <w:rFonts w:ascii="Arial" w:hAnsi="Arial" w:cs="Arial"/>
          <w:b w:val="0"/>
          <w:bCs w:val="0"/>
          <w:color w:val="373A3C"/>
        </w:rPr>
        <w:t>Regularized Linear Regression</w:t>
      </w:r>
    </w:p>
    <w:p w:rsidR="003B4BC3" w:rsidRDefault="003B4BC3" w:rsidP="003B4BC3">
      <w:pPr>
        <w:pStyle w:val="NormalWeb"/>
        <w:shd w:val="clear" w:color="auto" w:fill="FFFFFF"/>
        <w:spacing w:before="0" w:beforeAutospacing="0" w:after="300" w:afterAutospacing="0" w:line="300" w:lineRule="atLeast"/>
        <w:rPr>
          <w:rFonts w:ascii="Arial" w:hAnsi="Arial" w:cs="Arial"/>
          <w:color w:val="373A3C"/>
          <w:sz w:val="21"/>
          <w:szCs w:val="21"/>
        </w:rPr>
      </w:pPr>
      <w:r>
        <w:rPr>
          <w:noProof/>
        </w:rPr>
        <w:drawing>
          <wp:inline distT="0" distB="0" distL="0" distR="0" wp14:anchorId="430F156D" wp14:editId="0DD1DB8F">
            <wp:extent cx="5865495" cy="1232005"/>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65495" cy="1232005"/>
                    </a:xfrm>
                    <a:prstGeom prst="rect">
                      <a:avLst/>
                    </a:prstGeom>
                  </pic:spPr>
                </pic:pic>
              </a:graphicData>
            </a:graphic>
          </wp:inline>
        </w:drawing>
      </w:r>
    </w:p>
    <w:p w:rsidR="003B4BC3" w:rsidRDefault="003B4BC3" w:rsidP="0022596C">
      <w:pPr>
        <w:pStyle w:val="NormalWeb"/>
        <w:shd w:val="clear" w:color="auto" w:fill="FFFFFF"/>
        <w:spacing w:before="0" w:beforeAutospacing="0" w:after="300" w:afterAutospacing="0" w:line="300" w:lineRule="atLeast"/>
        <w:rPr>
          <w:rFonts w:ascii="Arial" w:hAnsi="Arial" w:cs="Arial"/>
          <w:color w:val="373A3C"/>
          <w:sz w:val="21"/>
          <w:szCs w:val="21"/>
        </w:rPr>
      </w:pPr>
    </w:p>
    <w:p w:rsidR="00E032F1" w:rsidRDefault="00E032F1" w:rsidP="0022596C">
      <w:pPr>
        <w:pStyle w:val="NormalWeb"/>
        <w:shd w:val="clear" w:color="auto" w:fill="FFFFFF"/>
        <w:spacing w:before="0" w:beforeAutospacing="0" w:after="300" w:afterAutospacing="0" w:line="300" w:lineRule="atLeast"/>
        <w:rPr>
          <w:rFonts w:ascii="Arial" w:hAnsi="Arial" w:cs="Arial"/>
          <w:color w:val="373A3C"/>
          <w:sz w:val="21"/>
          <w:szCs w:val="21"/>
        </w:rPr>
      </w:pPr>
    </w:p>
    <w:p w:rsidR="00E032F1" w:rsidRDefault="00E032F1" w:rsidP="0022596C">
      <w:pPr>
        <w:pStyle w:val="NormalWeb"/>
        <w:shd w:val="clear" w:color="auto" w:fill="FFFFFF"/>
        <w:spacing w:before="0" w:beforeAutospacing="0" w:after="300" w:afterAutospacing="0" w:line="300" w:lineRule="atLeast"/>
        <w:rPr>
          <w:rFonts w:ascii="Arial" w:hAnsi="Arial" w:cs="Arial"/>
          <w:color w:val="373A3C"/>
          <w:sz w:val="21"/>
          <w:szCs w:val="21"/>
        </w:rPr>
      </w:pPr>
    </w:p>
    <w:p w:rsidR="00E032F1" w:rsidRDefault="00E032F1" w:rsidP="0022596C">
      <w:pPr>
        <w:pStyle w:val="NormalWeb"/>
        <w:shd w:val="clear" w:color="auto" w:fill="FFFFFF"/>
        <w:spacing w:before="0" w:beforeAutospacing="0" w:after="300" w:afterAutospacing="0" w:line="300" w:lineRule="atLeast"/>
        <w:rPr>
          <w:rFonts w:ascii="Arial" w:hAnsi="Arial" w:cs="Arial"/>
          <w:color w:val="373A3C"/>
          <w:sz w:val="21"/>
          <w:szCs w:val="21"/>
        </w:rPr>
      </w:pPr>
    </w:p>
    <w:p w:rsidR="00E032F1" w:rsidRDefault="00E032F1" w:rsidP="0022596C">
      <w:pPr>
        <w:pStyle w:val="NormalWeb"/>
        <w:shd w:val="clear" w:color="auto" w:fill="FFFFFF"/>
        <w:spacing w:before="0" w:beforeAutospacing="0" w:after="300" w:afterAutospacing="0" w:line="300" w:lineRule="atLeast"/>
        <w:rPr>
          <w:rFonts w:ascii="Arial" w:hAnsi="Arial" w:cs="Arial"/>
          <w:color w:val="373A3C"/>
          <w:sz w:val="21"/>
          <w:szCs w:val="21"/>
        </w:rPr>
      </w:pPr>
    </w:p>
    <w:p w:rsidR="00E032F1" w:rsidRDefault="00E032F1" w:rsidP="0022596C">
      <w:pPr>
        <w:pStyle w:val="NormalWeb"/>
        <w:shd w:val="clear" w:color="auto" w:fill="FFFFFF"/>
        <w:spacing w:before="0" w:beforeAutospacing="0" w:after="300" w:afterAutospacing="0" w:line="300" w:lineRule="atLeast"/>
        <w:rPr>
          <w:rFonts w:ascii="Arial" w:hAnsi="Arial" w:cs="Arial"/>
          <w:color w:val="373A3C"/>
          <w:sz w:val="21"/>
          <w:szCs w:val="21"/>
        </w:rPr>
      </w:pPr>
    </w:p>
    <w:p w:rsidR="00E032F1" w:rsidRDefault="00E032F1" w:rsidP="0022596C">
      <w:pPr>
        <w:pStyle w:val="NormalWeb"/>
        <w:shd w:val="clear" w:color="auto" w:fill="FFFFFF"/>
        <w:spacing w:before="0" w:beforeAutospacing="0" w:after="300" w:afterAutospacing="0" w:line="300" w:lineRule="atLeast"/>
        <w:rPr>
          <w:rFonts w:ascii="Arial" w:hAnsi="Arial" w:cs="Arial"/>
          <w:color w:val="373A3C"/>
          <w:sz w:val="21"/>
          <w:szCs w:val="21"/>
        </w:rPr>
      </w:pPr>
    </w:p>
    <w:p w:rsidR="00E032F1" w:rsidRPr="00E032F1" w:rsidRDefault="00E032F1" w:rsidP="00E032F1">
      <w:pPr>
        <w:pStyle w:val="Heading1"/>
        <w:shd w:val="clear" w:color="auto" w:fill="FFFFFF"/>
        <w:spacing w:before="0" w:beforeAutospacing="0" w:after="300" w:afterAutospacing="0" w:line="540" w:lineRule="atLeast"/>
        <w:rPr>
          <w:rFonts w:ascii="Arial" w:hAnsi="Arial" w:cs="Arial"/>
          <w:color w:val="373A3C"/>
        </w:rPr>
      </w:pPr>
      <w:proofErr w:type="spellStart"/>
      <w:r w:rsidRPr="00E032F1">
        <w:rPr>
          <w:rFonts w:ascii="Arial" w:hAnsi="Arial" w:cs="Arial"/>
          <w:color w:val="373A3C"/>
        </w:rPr>
        <w:lastRenderedPageBreak/>
        <w:t>ML</w:t>
      </w:r>
      <w:proofErr w:type="gramStart"/>
      <w:r w:rsidRPr="00E032F1">
        <w:rPr>
          <w:rFonts w:ascii="Arial" w:hAnsi="Arial" w:cs="Arial"/>
          <w:color w:val="373A3C"/>
        </w:rPr>
        <w:t>:Neural</w:t>
      </w:r>
      <w:proofErr w:type="spellEnd"/>
      <w:proofErr w:type="gramEnd"/>
      <w:r w:rsidRPr="00E032F1">
        <w:rPr>
          <w:rFonts w:ascii="Arial" w:hAnsi="Arial" w:cs="Arial"/>
          <w:color w:val="373A3C"/>
        </w:rPr>
        <w:t xml:space="preserve"> Networks: Representation</w:t>
      </w:r>
    </w:p>
    <w:p w:rsidR="00E032F1" w:rsidRPr="00E032F1" w:rsidRDefault="00E032F1" w:rsidP="00E032F1">
      <w:pPr>
        <w:pStyle w:val="Heading1"/>
        <w:shd w:val="clear" w:color="auto" w:fill="FFFFFF"/>
        <w:spacing w:before="0" w:beforeAutospacing="0" w:after="300" w:afterAutospacing="0" w:line="540" w:lineRule="atLeast"/>
        <w:rPr>
          <w:rFonts w:ascii="Arial" w:hAnsi="Arial" w:cs="Arial"/>
          <w:color w:val="373A3C"/>
        </w:rPr>
      </w:pPr>
      <w:r w:rsidRPr="00E032F1">
        <w:rPr>
          <w:rFonts w:ascii="Arial" w:hAnsi="Arial" w:cs="Arial"/>
          <w:color w:val="373A3C"/>
        </w:rPr>
        <w:t>Non-linear Hypotheses</w:t>
      </w:r>
    </w:p>
    <w:p w:rsidR="00E032F1" w:rsidRDefault="00E032F1" w:rsidP="0022596C">
      <w:pPr>
        <w:pStyle w:val="NormalWeb"/>
        <w:shd w:val="clear" w:color="auto" w:fill="FFFFFF"/>
        <w:spacing w:before="0" w:beforeAutospacing="0" w:after="300" w:afterAutospacing="0" w:line="300" w:lineRule="atLeast"/>
        <w:rPr>
          <w:rFonts w:ascii="Arial" w:hAnsi="Arial" w:cs="Arial"/>
          <w:color w:val="373A3C"/>
          <w:sz w:val="21"/>
          <w:szCs w:val="21"/>
          <w:shd w:val="clear" w:color="auto" w:fill="FFFFFF"/>
        </w:rPr>
      </w:pPr>
      <w:proofErr w:type="gramStart"/>
      <w:r>
        <w:rPr>
          <w:rFonts w:ascii="Arial" w:hAnsi="Arial" w:cs="Arial"/>
          <w:color w:val="373A3C"/>
          <w:sz w:val="21"/>
          <w:szCs w:val="21"/>
          <w:shd w:val="clear" w:color="auto" w:fill="FFFFFF"/>
        </w:rPr>
        <w:t>Neural networks offers</w:t>
      </w:r>
      <w:proofErr w:type="gramEnd"/>
      <w:r>
        <w:rPr>
          <w:rFonts w:ascii="Arial" w:hAnsi="Arial" w:cs="Arial"/>
          <w:color w:val="373A3C"/>
          <w:sz w:val="21"/>
          <w:szCs w:val="21"/>
          <w:shd w:val="clear" w:color="auto" w:fill="FFFFFF"/>
        </w:rPr>
        <w:t xml:space="preserve"> an alternate way to perform machine learning when we have complex hypotheses with many features.</w:t>
      </w:r>
    </w:p>
    <w:p w:rsidR="00E032F1" w:rsidRDefault="00E032F1" w:rsidP="00E032F1">
      <w:pPr>
        <w:pStyle w:val="Heading1"/>
        <w:shd w:val="clear" w:color="auto" w:fill="FFFFFF"/>
        <w:spacing w:before="540" w:beforeAutospacing="0" w:after="300" w:afterAutospacing="0" w:line="540" w:lineRule="atLeast"/>
        <w:rPr>
          <w:rFonts w:ascii="Arial" w:hAnsi="Arial" w:cs="Arial"/>
          <w:b w:val="0"/>
          <w:bCs w:val="0"/>
          <w:color w:val="373A3C"/>
        </w:rPr>
      </w:pPr>
      <w:r>
        <w:rPr>
          <w:rFonts w:ascii="Arial" w:hAnsi="Arial" w:cs="Arial"/>
          <w:b w:val="0"/>
          <w:bCs w:val="0"/>
          <w:color w:val="373A3C"/>
        </w:rPr>
        <w:t>Neurons and the Brain</w:t>
      </w:r>
    </w:p>
    <w:p w:rsidR="00E032F1" w:rsidRDefault="00E032F1" w:rsidP="00E032F1">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Neural networks are limited imitations of how our own brains work. They've had a big recent resurgence because of advances in computer hardware.</w:t>
      </w:r>
    </w:p>
    <w:p w:rsidR="00A2430D" w:rsidRDefault="00E032F1" w:rsidP="00E032F1">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There is evidence that the brain uses only one "learning algorithm" for all its different functions. Scientists have tried cutting (in an animal brain) the connection between the ears and the auditory cortex and rewiring the optical nerve with the auditory cortex to find that the auditory cortex literally learns to see.</w:t>
      </w:r>
    </w:p>
    <w:p w:rsidR="00E032F1" w:rsidRDefault="00A2430D" w:rsidP="00E032F1">
      <w:pPr>
        <w:pStyle w:val="NormalWeb"/>
        <w:shd w:val="clear" w:color="auto" w:fill="FFFFFF"/>
        <w:spacing w:before="0" w:beforeAutospacing="0" w:after="300" w:afterAutospacing="0" w:line="300" w:lineRule="atLeast"/>
        <w:rPr>
          <w:rFonts w:ascii="Arial" w:hAnsi="Arial" w:cs="Arial"/>
          <w:color w:val="373A3C"/>
          <w:sz w:val="21"/>
          <w:szCs w:val="21"/>
          <w:shd w:val="clear" w:color="auto" w:fill="FFFFFF"/>
        </w:rPr>
      </w:pPr>
      <w:r w:rsidRPr="00A2430D">
        <w:rPr>
          <w:rFonts w:ascii="Arial" w:hAnsi="Arial" w:cs="Arial"/>
          <w:color w:val="373A3C"/>
          <w:sz w:val="21"/>
          <w:szCs w:val="21"/>
          <w:shd w:val="clear" w:color="auto" w:fill="FFFFFF"/>
        </w:rPr>
        <w:t xml:space="preserve"> </w:t>
      </w:r>
      <w:r>
        <w:rPr>
          <w:rFonts w:ascii="Arial" w:hAnsi="Arial" w:cs="Arial"/>
          <w:color w:val="373A3C"/>
          <w:sz w:val="21"/>
          <w:szCs w:val="21"/>
          <w:shd w:val="clear" w:color="auto" w:fill="FFFFFF"/>
        </w:rPr>
        <w:t>At a very simple level, neurons are basically computational units that take input (</w:t>
      </w:r>
      <w:r>
        <w:rPr>
          <w:rStyle w:val="Strong"/>
          <w:rFonts w:ascii="Arial" w:hAnsi="Arial" w:cs="Arial"/>
          <w:color w:val="373A3C"/>
          <w:sz w:val="21"/>
          <w:szCs w:val="21"/>
          <w:shd w:val="clear" w:color="auto" w:fill="FFFFFF"/>
        </w:rPr>
        <w:t>dendrites</w:t>
      </w:r>
      <w:r>
        <w:rPr>
          <w:rFonts w:ascii="Arial" w:hAnsi="Arial" w:cs="Arial"/>
          <w:color w:val="373A3C"/>
          <w:sz w:val="21"/>
          <w:szCs w:val="21"/>
          <w:shd w:val="clear" w:color="auto" w:fill="FFFFFF"/>
        </w:rPr>
        <w:t xml:space="preserve">) as electrical input (called "spikes") that are </w:t>
      </w:r>
      <w:proofErr w:type="spellStart"/>
      <w:r>
        <w:rPr>
          <w:rFonts w:ascii="Arial" w:hAnsi="Arial" w:cs="Arial"/>
          <w:color w:val="373A3C"/>
          <w:sz w:val="21"/>
          <w:szCs w:val="21"/>
          <w:shd w:val="clear" w:color="auto" w:fill="FFFFFF"/>
        </w:rPr>
        <w:t>channeled</w:t>
      </w:r>
      <w:proofErr w:type="spellEnd"/>
      <w:r>
        <w:rPr>
          <w:rFonts w:ascii="Arial" w:hAnsi="Arial" w:cs="Arial"/>
          <w:color w:val="373A3C"/>
          <w:sz w:val="21"/>
          <w:szCs w:val="21"/>
          <w:shd w:val="clear" w:color="auto" w:fill="FFFFFF"/>
        </w:rPr>
        <w:t xml:space="preserve"> to outputs (</w:t>
      </w:r>
      <w:r>
        <w:rPr>
          <w:rStyle w:val="Strong"/>
          <w:rFonts w:ascii="Arial" w:hAnsi="Arial" w:cs="Arial"/>
          <w:color w:val="373A3C"/>
          <w:sz w:val="21"/>
          <w:szCs w:val="21"/>
          <w:shd w:val="clear" w:color="auto" w:fill="FFFFFF"/>
        </w:rPr>
        <w:t>axons</w:t>
      </w:r>
      <w:r>
        <w:rPr>
          <w:rFonts w:ascii="Arial" w:hAnsi="Arial" w:cs="Arial"/>
          <w:color w:val="373A3C"/>
          <w:sz w:val="21"/>
          <w:szCs w:val="21"/>
          <w:shd w:val="clear" w:color="auto" w:fill="FFFFFF"/>
        </w:rPr>
        <w:t>).</w:t>
      </w:r>
    </w:p>
    <w:p w:rsidR="002B35BC" w:rsidRDefault="002B35BC" w:rsidP="00E032F1">
      <w:pPr>
        <w:pStyle w:val="NormalWeb"/>
        <w:shd w:val="clear" w:color="auto" w:fill="FFFFFF"/>
        <w:spacing w:before="0" w:beforeAutospacing="0" w:after="300" w:afterAutospacing="0" w:line="300" w:lineRule="atLeast"/>
        <w:rPr>
          <w:rFonts w:ascii="Arial" w:hAnsi="Arial" w:cs="Arial"/>
          <w:color w:val="373A3C"/>
          <w:sz w:val="21"/>
          <w:szCs w:val="21"/>
          <w:shd w:val="clear" w:color="auto" w:fill="FFFFFF"/>
        </w:rPr>
      </w:pPr>
    </w:p>
    <w:p w:rsidR="002B35BC" w:rsidRDefault="002B35BC" w:rsidP="00E032F1">
      <w:pPr>
        <w:pStyle w:val="NormalWeb"/>
        <w:shd w:val="clear" w:color="auto" w:fill="FFFFFF"/>
        <w:spacing w:before="0" w:beforeAutospacing="0" w:after="300" w:afterAutospacing="0" w:line="300" w:lineRule="atLeast"/>
        <w:rPr>
          <w:rFonts w:ascii="Arial" w:hAnsi="Arial" w:cs="Arial"/>
          <w:color w:val="373A3C"/>
          <w:sz w:val="21"/>
          <w:szCs w:val="21"/>
        </w:rPr>
      </w:pPr>
      <w:r>
        <w:rPr>
          <w:noProof/>
        </w:rPr>
        <w:drawing>
          <wp:inline distT="0" distB="0" distL="0" distR="0" wp14:anchorId="11CE32B3" wp14:editId="6CDC9DF2">
            <wp:extent cx="5865495" cy="954396"/>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65495" cy="954396"/>
                    </a:xfrm>
                    <a:prstGeom prst="rect">
                      <a:avLst/>
                    </a:prstGeom>
                  </pic:spPr>
                </pic:pic>
              </a:graphicData>
            </a:graphic>
          </wp:inline>
        </w:drawing>
      </w:r>
    </w:p>
    <w:p w:rsidR="002B35BC" w:rsidRDefault="002B35BC" w:rsidP="00E032F1">
      <w:pPr>
        <w:pStyle w:val="NormalWeb"/>
        <w:shd w:val="clear" w:color="auto" w:fill="FFFFFF"/>
        <w:spacing w:before="0" w:beforeAutospacing="0" w:after="300" w:afterAutospacing="0" w:line="300" w:lineRule="atLeast"/>
        <w:rPr>
          <w:rFonts w:ascii="Arial" w:hAnsi="Arial" w:cs="Arial"/>
          <w:color w:val="373A3C"/>
          <w:sz w:val="21"/>
          <w:szCs w:val="21"/>
        </w:rPr>
      </w:pPr>
      <w:r>
        <w:rPr>
          <w:noProof/>
        </w:rPr>
        <w:drawing>
          <wp:inline distT="0" distB="0" distL="0" distR="0" wp14:anchorId="569B8697" wp14:editId="3DF895B5">
            <wp:extent cx="5865495" cy="787706"/>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65495" cy="787706"/>
                    </a:xfrm>
                    <a:prstGeom prst="rect">
                      <a:avLst/>
                    </a:prstGeom>
                  </pic:spPr>
                </pic:pic>
              </a:graphicData>
            </a:graphic>
          </wp:inline>
        </w:drawing>
      </w:r>
    </w:p>
    <w:p w:rsidR="002B35BC" w:rsidRDefault="002B35BC" w:rsidP="002B35BC">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We have added a few nested summations to account for our multiple output nodes. In the first part of the equation, between the square brackets, we have an additional nested summation that loops through the number of output nodes.</w:t>
      </w:r>
    </w:p>
    <w:p w:rsidR="002B35BC" w:rsidRDefault="002B35BC" w:rsidP="002B35BC">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In the regularization part, after the square brackets, we must account for multiple theta matrices. The number of columns in our current theta matrix is equal to the number of nodes in our current layer (including the bias unit). The number of rows in our current theta matrix is equal to the number of nodes in the next layer (excluding the bias unit). As before with logistic regression, we square every term.</w:t>
      </w:r>
    </w:p>
    <w:p w:rsidR="002B35BC" w:rsidRDefault="002B35BC" w:rsidP="002B35BC">
      <w:pPr>
        <w:pStyle w:val="Heading1"/>
        <w:shd w:val="clear" w:color="auto" w:fill="FFFFFF"/>
        <w:spacing w:before="540" w:beforeAutospacing="0" w:after="300" w:afterAutospacing="0" w:line="540" w:lineRule="atLeast"/>
        <w:rPr>
          <w:rFonts w:ascii="Arial" w:hAnsi="Arial" w:cs="Arial"/>
          <w:b w:val="0"/>
          <w:bCs w:val="0"/>
          <w:color w:val="373A3C"/>
        </w:rPr>
      </w:pPr>
      <w:proofErr w:type="spellStart"/>
      <w:r>
        <w:rPr>
          <w:rFonts w:ascii="Arial" w:hAnsi="Arial" w:cs="Arial"/>
          <w:b w:val="0"/>
          <w:bCs w:val="0"/>
          <w:color w:val="373A3C"/>
        </w:rPr>
        <w:lastRenderedPageBreak/>
        <w:t>Backpropagation</w:t>
      </w:r>
      <w:proofErr w:type="spellEnd"/>
      <w:r>
        <w:rPr>
          <w:rFonts w:ascii="Arial" w:hAnsi="Arial" w:cs="Arial"/>
          <w:b w:val="0"/>
          <w:bCs w:val="0"/>
          <w:color w:val="373A3C"/>
        </w:rPr>
        <w:t xml:space="preserve"> Algorithm</w:t>
      </w:r>
    </w:p>
    <w:p w:rsidR="002B35BC" w:rsidRDefault="002B35BC" w:rsidP="002B35BC">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t>
      </w:r>
      <w:proofErr w:type="spellStart"/>
      <w:r>
        <w:rPr>
          <w:rFonts w:ascii="Arial" w:hAnsi="Arial" w:cs="Arial"/>
          <w:color w:val="373A3C"/>
          <w:sz w:val="21"/>
          <w:szCs w:val="21"/>
        </w:rPr>
        <w:t>Backpropagation</w:t>
      </w:r>
      <w:proofErr w:type="spellEnd"/>
      <w:r>
        <w:rPr>
          <w:rFonts w:ascii="Arial" w:hAnsi="Arial" w:cs="Arial"/>
          <w:color w:val="373A3C"/>
          <w:sz w:val="21"/>
          <w:szCs w:val="21"/>
        </w:rPr>
        <w:t>" is neural-network terminology for minimizing our cost function, just like what we were doing with gradient descent in logistic and linear regression.</w:t>
      </w:r>
    </w:p>
    <w:p w:rsidR="00A54132" w:rsidRDefault="00A54132" w:rsidP="002B35BC">
      <w:pPr>
        <w:pStyle w:val="NormalWeb"/>
        <w:shd w:val="clear" w:color="auto" w:fill="FFFFFF"/>
        <w:spacing w:before="0" w:beforeAutospacing="0" w:after="300" w:afterAutospacing="0" w:line="300" w:lineRule="atLeast"/>
        <w:rPr>
          <w:rFonts w:ascii="Arial" w:hAnsi="Arial" w:cs="Arial"/>
          <w:color w:val="373A3C"/>
          <w:sz w:val="21"/>
          <w:szCs w:val="21"/>
        </w:rPr>
      </w:pPr>
    </w:p>
    <w:p w:rsidR="00A54132" w:rsidRDefault="00A54132" w:rsidP="002B35BC">
      <w:pPr>
        <w:pStyle w:val="NormalWeb"/>
        <w:shd w:val="clear" w:color="auto" w:fill="FFFFFF"/>
        <w:spacing w:before="0" w:beforeAutospacing="0" w:after="300" w:afterAutospacing="0" w:line="300" w:lineRule="atLeast"/>
        <w:rPr>
          <w:rFonts w:ascii="Arial" w:hAnsi="Arial" w:cs="Arial"/>
          <w:color w:val="373A3C"/>
          <w:sz w:val="21"/>
          <w:szCs w:val="21"/>
        </w:rPr>
      </w:pPr>
    </w:p>
    <w:p w:rsidR="00A54132" w:rsidRDefault="00A54132" w:rsidP="002B35BC">
      <w:pPr>
        <w:pStyle w:val="NormalWeb"/>
        <w:shd w:val="clear" w:color="auto" w:fill="FFFFFF"/>
        <w:spacing w:before="0" w:beforeAutospacing="0" w:after="300" w:afterAutospacing="0" w:line="300" w:lineRule="atLeast"/>
        <w:rPr>
          <w:rFonts w:ascii="Arial" w:hAnsi="Arial" w:cs="Arial"/>
          <w:color w:val="373A3C"/>
          <w:sz w:val="21"/>
          <w:szCs w:val="21"/>
        </w:rPr>
      </w:pPr>
    </w:p>
    <w:p w:rsidR="00A54132" w:rsidRDefault="00A54132" w:rsidP="002B35BC">
      <w:pPr>
        <w:pStyle w:val="NormalWeb"/>
        <w:shd w:val="clear" w:color="auto" w:fill="FFFFFF"/>
        <w:spacing w:before="0" w:beforeAutospacing="0" w:after="300" w:afterAutospacing="0" w:line="300" w:lineRule="atLeast"/>
        <w:rPr>
          <w:rFonts w:ascii="Arial" w:hAnsi="Arial" w:cs="Arial"/>
          <w:color w:val="373A3C"/>
          <w:sz w:val="21"/>
          <w:szCs w:val="21"/>
        </w:rPr>
      </w:pPr>
    </w:p>
    <w:p w:rsidR="00A54132" w:rsidRDefault="00A54132" w:rsidP="002B35BC">
      <w:pPr>
        <w:pStyle w:val="NormalWeb"/>
        <w:shd w:val="clear" w:color="auto" w:fill="FFFFFF"/>
        <w:spacing w:before="0" w:beforeAutospacing="0" w:after="300" w:afterAutospacing="0" w:line="300" w:lineRule="atLeast"/>
        <w:rPr>
          <w:rFonts w:ascii="Arial" w:hAnsi="Arial" w:cs="Arial"/>
          <w:color w:val="373A3C"/>
          <w:sz w:val="21"/>
          <w:szCs w:val="21"/>
        </w:rPr>
      </w:pPr>
    </w:p>
    <w:p w:rsidR="00A54132" w:rsidRDefault="00A54132" w:rsidP="00A54132">
      <w:pPr>
        <w:pStyle w:val="Heading1"/>
        <w:shd w:val="clear" w:color="auto" w:fill="FFFFFF"/>
        <w:spacing w:before="0" w:beforeAutospacing="0" w:after="300" w:afterAutospacing="0" w:line="540" w:lineRule="atLeast"/>
        <w:rPr>
          <w:rFonts w:ascii="Arial" w:hAnsi="Arial" w:cs="Arial"/>
          <w:b w:val="0"/>
          <w:bCs w:val="0"/>
          <w:color w:val="373A3C"/>
        </w:rPr>
      </w:pPr>
      <w:proofErr w:type="spellStart"/>
      <w:r>
        <w:rPr>
          <w:rFonts w:ascii="Arial" w:hAnsi="Arial" w:cs="Arial"/>
          <w:b w:val="0"/>
          <w:bCs w:val="0"/>
          <w:color w:val="373A3C"/>
        </w:rPr>
        <w:t>ML</w:t>
      </w:r>
      <w:proofErr w:type="gramStart"/>
      <w:r>
        <w:rPr>
          <w:rFonts w:ascii="Arial" w:hAnsi="Arial" w:cs="Arial"/>
          <w:b w:val="0"/>
          <w:bCs w:val="0"/>
          <w:color w:val="373A3C"/>
        </w:rPr>
        <w:t>:Advice</w:t>
      </w:r>
      <w:proofErr w:type="spellEnd"/>
      <w:proofErr w:type="gramEnd"/>
      <w:r>
        <w:rPr>
          <w:rFonts w:ascii="Arial" w:hAnsi="Arial" w:cs="Arial"/>
          <w:b w:val="0"/>
          <w:bCs w:val="0"/>
          <w:color w:val="373A3C"/>
        </w:rPr>
        <w:t xml:space="preserve"> for Applying Machine Learning</w:t>
      </w:r>
    </w:p>
    <w:p w:rsidR="00A54132" w:rsidRPr="00A54132" w:rsidRDefault="00A54132" w:rsidP="00A54132">
      <w:pPr>
        <w:shd w:val="clear" w:color="auto" w:fill="FFFFFF"/>
        <w:spacing w:after="300" w:line="300" w:lineRule="atLeast"/>
        <w:rPr>
          <w:rFonts w:ascii="Arial" w:eastAsia="Times New Roman" w:hAnsi="Arial" w:cs="Arial"/>
          <w:color w:val="373A3C"/>
          <w:sz w:val="21"/>
          <w:szCs w:val="21"/>
          <w:lang w:eastAsia="en-IN"/>
        </w:rPr>
      </w:pPr>
      <w:r w:rsidRPr="00A54132">
        <w:rPr>
          <w:rFonts w:ascii="Arial" w:eastAsia="Times New Roman" w:hAnsi="Arial" w:cs="Arial"/>
          <w:color w:val="373A3C"/>
          <w:sz w:val="21"/>
          <w:szCs w:val="21"/>
          <w:lang w:eastAsia="en-IN"/>
        </w:rPr>
        <w:t xml:space="preserve">Errors in your predictions can be </w:t>
      </w:r>
      <w:proofErr w:type="spellStart"/>
      <w:r w:rsidRPr="00A54132">
        <w:rPr>
          <w:rFonts w:ascii="Arial" w:eastAsia="Times New Roman" w:hAnsi="Arial" w:cs="Arial"/>
          <w:color w:val="373A3C"/>
          <w:sz w:val="21"/>
          <w:szCs w:val="21"/>
          <w:lang w:eastAsia="en-IN"/>
        </w:rPr>
        <w:t>troubleshooted</w:t>
      </w:r>
      <w:proofErr w:type="spellEnd"/>
      <w:r w:rsidRPr="00A54132">
        <w:rPr>
          <w:rFonts w:ascii="Arial" w:eastAsia="Times New Roman" w:hAnsi="Arial" w:cs="Arial"/>
          <w:color w:val="373A3C"/>
          <w:sz w:val="21"/>
          <w:szCs w:val="21"/>
          <w:lang w:eastAsia="en-IN"/>
        </w:rPr>
        <w:t xml:space="preserve"> by:</w:t>
      </w:r>
    </w:p>
    <w:p w:rsidR="00A54132" w:rsidRPr="00A54132" w:rsidRDefault="00A54132" w:rsidP="00A54132">
      <w:pPr>
        <w:numPr>
          <w:ilvl w:val="0"/>
          <w:numId w:val="1"/>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A54132">
        <w:rPr>
          <w:rFonts w:ascii="Segoe UI" w:eastAsia="Times New Roman" w:hAnsi="Segoe UI" w:cs="Segoe UI"/>
          <w:color w:val="373A3C"/>
          <w:sz w:val="21"/>
          <w:szCs w:val="21"/>
          <w:lang w:eastAsia="en-IN"/>
        </w:rPr>
        <w:t>Getting more training examples</w:t>
      </w:r>
    </w:p>
    <w:p w:rsidR="00A54132" w:rsidRPr="00A54132" w:rsidRDefault="00A54132" w:rsidP="00A54132">
      <w:pPr>
        <w:numPr>
          <w:ilvl w:val="0"/>
          <w:numId w:val="1"/>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A54132">
        <w:rPr>
          <w:rFonts w:ascii="Segoe UI" w:eastAsia="Times New Roman" w:hAnsi="Segoe UI" w:cs="Segoe UI"/>
          <w:color w:val="373A3C"/>
          <w:sz w:val="21"/>
          <w:szCs w:val="21"/>
          <w:lang w:eastAsia="en-IN"/>
        </w:rPr>
        <w:t>Trying smaller sets of features</w:t>
      </w:r>
    </w:p>
    <w:p w:rsidR="00A54132" w:rsidRPr="00A54132" w:rsidRDefault="00A54132" w:rsidP="00A54132">
      <w:pPr>
        <w:numPr>
          <w:ilvl w:val="0"/>
          <w:numId w:val="1"/>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A54132">
        <w:rPr>
          <w:rFonts w:ascii="Segoe UI" w:eastAsia="Times New Roman" w:hAnsi="Segoe UI" w:cs="Segoe UI"/>
          <w:color w:val="373A3C"/>
          <w:sz w:val="21"/>
          <w:szCs w:val="21"/>
          <w:lang w:eastAsia="en-IN"/>
        </w:rPr>
        <w:t>Trying additional features</w:t>
      </w:r>
    </w:p>
    <w:p w:rsidR="00A54132" w:rsidRPr="00A54132" w:rsidRDefault="00A54132" w:rsidP="00A54132">
      <w:pPr>
        <w:numPr>
          <w:ilvl w:val="0"/>
          <w:numId w:val="1"/>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A54132">
        <w:rPr>
          <w:rFonts w:ascii="Segoe UI" w:eastAsia="Times New Roman" w:hAnsi="Segoe UI" w:cs="Segoe UI"/>
          <w:color w:val="373A3C"/>
          <w:sz w:val="21"/>
          <w:szCs w:val="21"/>
          <w:lang w:eastAsia="en-IN"/>
        </w:rPr>
        <w:t>Trying polynomial features</w:t>
      </w:r>
    </w:p>
    <w:p w:rsidR="00A54132" w:rsidRPr="00A54132" w:rsidRDefault="00A54132" w:rsidP="00A54132">
      <w:pPr>
        <w:numPr>
          <w:ilvl w:val="0"/>
          <w:numId w:val="1"/>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A54132">
        <w:rPr>
          <w:rFonts w:ascii="Segoe UI" w:eastAsia="Times New Roman" w:hAnsi="Segoe UI" w:cs="Segoe UI"/>
          <w:color w:val="373A3C"/>
          <w:sz w:val="21"/>
          <w:szCs w:val="21"/>
          <w:lang w:eastAsia="en-IN"/>
        </w:rPr>
        <w:t>Increasing or decreasing λ</w:t>
      </w:r>
    </w:p>
    <w:p w:rsidR="00A54132" w:rsidRDefault="00A54132" w:rsidP="00A54132">
      <w:pPr>
        <w:shd w:val="clear" w:color="auto" w:fill="FFFFFF"/>
        <w:spacing w:after="300" w:line="300" w:lineRule="atLeast"/>
        <w:rPr>
          <w:rFonts w:ascii="Arial" w:eastAsia="Times New Roman" w:hAnsi="Arial" w:cs="Arial"/>
          <w:color w:val="373A3C"/>
          <w:sz w:val="21"/>
          <w:szCs w:val="21"/>
          <w:lang w:eastAsia="en-IN"/>
        </w:rPr>
      </w:pPr>
      <w:r w:rsidRPr="00A54132">
        <w:rPr>
          <w:rFonts w:ascii="Arial" w:eastAsia="Times New Roman" w:hAnsi="Arial" w:cs="Arial"/>
          <w:color w:val="373A3C"/>
          <w:sz w:val="21"/>
          <w:szCs w:val="21"/>
          <w:lang w:eastAsia="en-IN"/>
        </w:rPr>
        <w:t>Don't just pick one of these avenues at random. We'll explore diagnostic techniques for choosing one of the above solutions in the following sections.</w:t>
      </w:r>
    </w:p>
    <w:p w:rsidR="00A54132" w:rsidRDefault="00A54132" w:rsidP="00A54132">
      <w:pPr>
        <w:shd w:val="clear" w:color="auto" w:fill="FFFFFF"/>
        <w:spacing w:after="300" w:line="300" w:lineRule="atLeast"/>
        <w:rPr>
          <w:rFonts w:ascii="Arial" w:eastAsia="Times New Roman" w:hAnsi="Arial" w:cs="Arial"/>
          <w:color w:val="373A3C"/>
          <w:sz w:val="21"/>
          <w:szCs w:val="21"/>
          <w:lang w:eastAsia="en-IN"/>
        </w:rPr>
      </w:pPr>
    </w:p>
    <w:p w:rsidR="00A54132" w:rsidRPr="00A54132" w:rsidRDefault="00A54132" w:rsidP="00A54132">
      <w:pPr>
        <w:shd w:val="clear" w:color="auto" w:fill="FFFFFF"/>
        <w:spacing w:before="540" w:after="300" w:line="540" w:lineRule="atLeast"/>
        <w:outlineLvl w:val="0"/>
        <w:rPr>
          <w:rFonts w:ascii="Arial" w:eastAsia="Times New Roman" w:hAnsi="Arial" w:cs="Arial"/>
          <w:color w:val="373A3C"/>
          <w:kern w:val="36"/>
          <w:sz w:val="48"/>
          <w:szCs w:val="48"/>
          <w:lang w:eastAsia="en-IN"/>
        </w:rPr>
      </w:pPr>
      <w:r w:rsidRPr="00A54132">
        <w:rPr>
          <w:rFonts w:ascii="Arial" w:eastAsia="Times New Roman" w:hAnsi="Arial" w:cs="Arial"/>
          <w:color w:val="373A3C"/>
          <w:kern w:val="36"/>
          <w:sz w:val="48"/>
          <w:szCs w:val="48"/>
          <w:lang w:eastAsia="en-IN"/>
        </w:rPr>
        <w:t>Model Selection and Train/Validation/Test Sets</w:t>
      </w:r>
    </w:p>
    <w:p w:rsidR="00A54132" w:rsidRPr="00A54132" w:rsidRDefault="00A54132" w:rsidP="00A54132">
      <w:pPr>
        <w:numPr>
          <w:ilvl w:val="0"/>
          <w:numId w:val="2"/>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A54132">
        <w:rPr>
          <w:rFonts w:ascii="Segoe UI" w:eastAsia="Times New Roman" w:hAnsi="Segoe UI" w:cs="Segoe UI"/>
          <w:color w:val="373A3C"/>
          <w:sz w:val="21"/>
          <w:szCs w:val="21"/>
          <w:lang w:eastAsia="en-IN"/>
        </w:rPr>
        <w:t>Just because a learning algorithm fits a training set well, that does not mean it is a good hypothesis.</w:t>
      </w:r>
    </w:p>
    <w:p w:rsidR="00A54132" w:rsidRPr="00A54132" w:rsidRDefault="00A54132" w:rsidP="00A54132">
      <w:pPr>
        <w:numPr>
          <w:ilvl w:val="0"/>
          <w:numId w:val="2"/>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A54132">
        <w:rPr>
          <w:rFonts w:ascii="Segoe UI" w:eastAsia="Times New Roman" w:hAnsi="Segoe UI" w:cs="Segoe UI"/>
          <w:color w:val="373A3C"/>
          <w:sz w:val="21"/>
          <w:szCs w:val="21"/>
          <w:lang w:eastAsia="en-IN"/>
        </w:rPr>
        <w:t>The error of your hypothesis as measured on the data set with which you trained the parameters will be lower than any other data set.</w:t>
      </w:r>
    </w:p>
    <w:p w:rsidR="00A54132" w:rsidRPr="00A54132" w:rsidRDefault="00A54132" w:rsidP="00A54132">
      <w:pPr>
        <w:shd w:val="clear" w:color="auto" w:fill="FFFFFF"/>
        <w:spacing w:after="300" w:line="300" w:lineRule="atLeast"/>
        <w:rPr>
          <w:rFonts w:ascii="Arial" w:eastAsia="Times New Roman" w:hAnsi="Arial" w:cs="Arial"/>
          <w:color w:val="373A3C"/>
          <w:sz w:val="21"/>
          <w:szCs w:val="21"/>
          <w:lang w:eastAsia="en-IN"/>
        </w:rPr>
      </w:pPr>
      <w:r w:rsidRPr="00A54132">
        <w:rPr>
          <w:rFonts w:ascii="Arial" w:eastAsia="Times New Roman" w:hAnsi="Arial" w:cs="Arial"/>
          <w:color w:val="373A3C"/>
          <w:sz w:val="21"/>
          <w:szCs w:val="21"/>
          <w:lang w:eastAsia="en-IN"/>
        </w:rPr>
        <w:t>In order to choose the model of your hypothesis, you can test each degree of polynomial and look at the error result.</w:t>
      </w:r>
    </w:p>
    <w:p w:rsidR="00063031" w:rsidRPr="00063031" w:rsidRDefault="00063031" w:rsidP="00063031">
      <w:pPr>
        <w:shd w:val="clear" w:color="auto" w:fill="FFFFFF"/>
        <w:spacing w:after="300" w:line="300" w:lineRule="atLeast"/>
        <w:rPr>
          <w:rFonts w:ascii="Arial" w:eastAsia="Times New Roman" w:hAnsi="Arial" w:cs="Arial"/>
          <w:color w:val="373A3C"/>
          <w:sz w:val="21"/>
          <w:szCs w:val="21"/>
          <w:lang w:eastAsia="en-IN"/>
        </w:rPr>
      </w:pPr>
      <w:r w:rsidRPr="00063031">
        <w:rPr>
          <w:rFonts w:ascii="Arial" w:eastAsia="Times New Roman" w:hAnsi="Arial" w:cs="Arial"/>
          <w:b/>
          <w:bCs/>
          <w:color w:val="373A3C"/>
          <w:sz w:val="21"/>
          <w:szCs w:val="21"/>
          <w:lang w:eastAsia="en-IN"/>
        </w:rPr>
        <w:lastRenderedPageBreak/>
        <w:t>Use of the CV set</w:t>
      </w:r>
    </w:p>
    <w:p w:rsidR="00063031" w:rsidRPr="00063031" w:rsidRDefault="00063031" w:rsidP="00063031">
      <w:pPr>
        <w:shd w:val="clear" w:color="auto" w:fill="FFFFFF"/>
        <w:spacing w:after="300" w:line="300" w:lineRule="atLeast"/>
        <w:rPr>
          <w:rFonts w:ascii="Arial" w:eastAsia="Times New Roman" w:hAnsi="Arial" w:cs="Arial"/>
          <w:color w:val="373A3C"/>
          <w:sz w:val="21"/>
          <w:szCs w:val="21"/>
          <w:lang w:eastAsia="en-IN"/>
        </w:rPr>
      </w:pPr>
      <w:r w:rsidRPr="00063031">
        <w:rPr>
          <w:rFonts w:ascii="Arial" w:eastAsia="Times New Roman" w:hAnsi="Arial" w:cs="Arial"/>
          <w:color w:val="373A3C"/>
          <w:sz w:val="21"/>
          <w:szCs w:val="21"/>
          <w:lang w:eastAsia="en-IN"/>
        </w:rPr>
        <w:t>To solve this, we can introduce a third set, the </w:t>
      </w:r>
      <w:r w:rsidRPr="00063031">
        <w:rPr>
          <w:rFonts w:ascii="Arial" w:eastAsia="Times New Roman" w:hAnsi="Arial" w:cs="Arial"/>
          <w:b/>
          <w:bCs/>
          <w:color w:val="373A3C"/>
          <w:sz w:val="21"/>
          <w:szCs w:val="21"/>
          <w:lang w:eastAsia="en-IN"/>
        </w:rPr>
        <w:t>Cross Validation Set</w:t>
      </w:r>
      <w:r w:rsidRPr="00063031">
        <w:rPr>
          <w:rFonts w:ascii="Arial" w:eastAsia="Times New Roman" w:hAnsi="Arial" w:cs="Arial"/>
          <w:color w:val="373A3C"/>
          <w:sz w:val="21"/>
          <w:szCs w:val="21"/>
          <w:lang w:eastAsia="en-IN"/>
        </w:rPr>
        <w:t>, to serve as an intermediate set that we can train d with. Then our test set will give us an accurate, non-optimistic error.</w:t>
      </w:r>
    </w:p>
    <w:p w:rsidR="00063031" w:rsidRPr="00063031" w:rsidRDefault="00063031" w:rsidP="00063031">
      <w:pPr>
        <w:shd w:val="clear" w:color="auto" w:fill="FFFFFF"/>
        <w:spacing w:after="300" w:line="300" w:lineRule="atLeast"/>
        <w:rPr>
          <w:rFonts w:ascii="Arial" w:eastAsia="Times New Roman" w:hAnsi="Arial" w:cs="Arial"/>
          <w:color w:val="373A3C"/>
          <w:sz w:val="21"/>
          <w:szCs w:val="21"/>
          <w:lang w:eastAsia="en-IN"/>
        </w:rPr>
      </w:pPr>
      <w:r w:rsidRPr="00063031">
        <w:rPr>
          <w:rFonts w:ascii="Arial" w:eastAsia="Times New Roman" w:hAnsi="Arial" w:cs="Arial"/>
          <w:color w:val="373A3C"/>
          <w:sz w:val="21"/>
          <w:szCs w:val="21"/>
          <w:lang w:eastAsia="en-IN"/>
        </w:rPr>
        <w:t>One example way to break down our dataset into the three sets is:</w:t>
      </w:r>
    </w:p>
    <w:p w:rsidR="00063031" w:rsidRPr="00063031" w:rsidRDefault="00063031" w:rsidP="00063031">
      <w:pPr>
        <w:numPr>
          <w:ilvl w:val="0"/>
          <w:numId w:val="3"/>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63031">
        <w:rPr>
          <w:rFonts w:ascii="Segoe UI" w:eastAsia="Times New Roman" w:hAnsi="Segoe UI" w:cs="Segoe UI"/>
          <w:color w:val="373A3C"/>
          <w:sz w:val="21"/>
          <w:szCs w:val="21"/>
          <w:lang w:eastAsia="en-IN"/>
        </w:rPr>
        <w:t>Training set: 60%</w:t>
      </w:r>
    </w:p>
    <w:p w:rsidR="00063031" w:rsidRPr="00063031" w:rsidRDefault="00063031" w:rsidP="00063031">
      <w:pPr>
        <w:numPr>
          <w:ilvl w:val="0"/>
          <w:numId w:val="3"/>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63031">
        <w:rPr>
          <w:rFonts w:ascii="Segoe UI" w:eastAsia="Times New Roman" w:hAnsi="Segoe UI" w:cs="Segoe UI"/>
          <w:color w:val="373A3C"/>
          <w:sz w:val="21"/>
          <w:szCs w:val="21"/>
          <w:lang w:eastAsia="en-IN"/>
        </w:rPr>
        <w:t>Cross validation set: 20%</w:t>
      </w:r>
    </w:p>
    <w:p w:rsidR="00063031" w:rsidRPr="00063031" w:rsidRDefault="00063031" w:rsidP="00063031">
      <w:pPr>
        <w:numPr>
          <w:ilvl w:val="0"/>
          <w:numId w:val="3"/>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63031">
        <w:rPr>
          <w:rFonts w:ascii="Segoe UI" w:eastAsia="Times New Roman" w:hAnsi="Segoe UI" w:cs="Segoe UI"/>
          <w:color w:val="373A3C"/>
          <w:sz w:val="21"/>
          <w:szCs w:val="21"/>
          <w:lang w:eastAsia="en-IN"/>
        </w:rPr>
        <w:t>Test set: 20%</w:t>
      </w:r>
    </w:p>
    <w:p w:rsidR="00063031" w:rsidRPr="00063031" w:rsidRDefault="00063031" w:rsidP="00063031">
      <w:pPr>
        <w:shd w:val="clear" w:color="auto" w:fill="FFFFFF"/>
        <w:spacing w:after="300" w:line="300" w:lineRule="atLeast"/>
        <w:rPr>
          <w:rFonts w:ascii="Arial" w:eastAsia="Times New Roman" w:hAnsi="Arial" w:cs="Arial"/>
          <w:color w:val="373A3C"/>
          <w:sz w:val="21"/>
          <w:szCs w:val="21"/>
          <w:lang w:eastAsia="en-IN"/>
        </w:rPr>
      </w:pPr>
      <w:r w:rsidRPr="00063031">
        <w:rPr>
          <w:rFonts w:ascii="Arial" w:eastAsia="Times New Roman" w:hAnsi="Arial" w:cs="Arial"/>
          <w:color w:val="373A3C"/>
          <w:sz w:val="21"/>
          <w:szCs w:val="21"/>
          <w:lang w:eastAsia="en-IN"/>
        </w:rPr>
        <w:t>We can now calculate three separate error values for the three different sets.</w:t>
      </w:r>
    </w:p>
    <w:p w:rsidR="00A54132" w:rsidRDefault="00A54132" w:rsidP="00A54132">
      <w:pPr>
        <w:shd w:val="clear" w:color="auto" w:fill="FFFFFF"/>
        <w:spacing w:after="300" w:line="300" w:lineRule="atLeast"/>
        <w:rPr>
          <w:rFonts w:ascii="Arial" w:eastAsia="Times New Roman" w:hAnsi="Arial" w:cs="Arial"/>
          <w:color w:val="373A3C"/>
          <w:sz w:val="21"/>
          <w:szCs w:val="21"/>
          <w:lang w:eastAsia="en-IN"/>
        </w:rPr>
      </w:pPr>
    </w:p>
    <w:p w:rsidR="00063031" w:rsidRPr="00063031" w:rsidRDefault="00063031" w:rsidP="00063031">
      <w:pPr>
        <w:shd w:val="clear" w:color="auto" w:fill="FFFFFF"/>
        <w:spacing w:after="300" w:line="300" w:lineRule="atLeast"/>
        <w:rPr>
          <w:rFonts w:ascii="Arial" w:eastAsia="Times New Roman" w:hAnsi="Arial" w:cs="Arial"/>
          <w:color w:val="373A3C"/>
          <w:sz w:val="21"/>
          <w:szCs w:val="21"/>
          <w:lang w:eastAsia="en-IN"/>
        </w:rPr>
      </w:pPr>
      <w:r w:rsidRPr="00063031">
        <w:rPr>
          <w:rFonts w:ascii="Arial" w:eastAsia="Times New Roman" w:hAnsi="Arial" w:cs="Arial"/>
          <w:b/>
          <w:bCs/>
          <w:color w:val="373A3C"/>
          <w:sz w:val="21"/>
          <w:szCs w:val="21"/>
          <w:lang w:eastAsia="en-IN"/>
        </w:rPr>
        <w:t>With the Validation Set (note: this method presumes we do not also use the CV set for regularization)</w:t>
      </w:r>
    </w:p>
    <w:p w:rsidR="00063031" w:rsidRPr="00063031" w:rsidRDefault="00063031" w:rsidP="00063031">
      <w:pPr>
        <w:numPr>
          <w:ilvl w:val="0"/>
          <w:numId w:val="4"/>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63031">
        <w:rPr>
          <w:rFonts w:ascii="Segoe UI" w:eastAsia="Times New Roman" w:hAnsi="Segoe UI" w:cs="Segoe UI"/>
          <w:color w:val="373A3C"/>
          <w:sz w:val="21"/>
          <w:szCs w:val="21"/>
          <w:lang w:eastAsia="en-IN"/>
        </w:rPr>
        <w:t>Optimize the parameters in Θ using the training set for each polynomial degree.</w:t>
      </w:r>
    </w:p>
    <w:p w:rsidR="00063031" w:rsidRPr="00063031" w:rsidRDefault="00063031" w:rsidP="00063031">
      <w:pPr>
        <w:numPr>
          <w:ilvl w:val="0"/>
          <w:numId w:val="4"/>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63031">
        <w:rPr>
          <w:rFonts w:ascii="Segoe UI" w:eastAsia="Times New Roman" w:hAnsi="Segoe UI" w:cs="Segoe UI"/>
          <w:color w:val="373A3C"/>
          <w:sz w:val="21"/>
          <w:szCs w:val="21"/>
          <w:lang w:eastAsia="en-IN"/>
        </w:rPr>
        <w:t>Find the polynomial degree d with the least error using the cross validation set.</w:t>
      </w:r>
    </w:p>
    <w:p w:rsidR="00063031" w:rsidRPr="00063031" w:rsidRDefault="00063031" w:rsidP="00063031">
      <w:pPr>
        <w:numPr>
          <w:ilvl w:val="0"/>
          <w:numId w:val="4"/>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63031">
        <w:rPr>
          <w:rFonts w:ascii="Segoe UI" w:eastAsia="Times New Roman" w:hAnsi="Segoe UI" w:cs="Segoe UI"/>
          <w:color w:val="373A3C"/>
          <w:sz w:val="21"/>
          <w:szCs w:val="21"/>
          <w:lang w:eastAsia="en-IN"/>
        </w:rPr>
        <w:t>Estimate the generalization error using the test set with </w:t>
      </w:r>
      <w:r w:rsidRPr="00063031">
        <w:rPr>
          <w:rFonts w:ascii="Times New Roman" w:eastAsia="Times New Roman" w:hAnsi="Times New Roman" w:cs="Times New Roman"/>
          <w:color w:val="373A3C"/>
          <w:sz w:val="25"/>
          <w:szCs w:val="25"/>
          <w:bdr w:val="none" w:sz="0" w:space="0" w:color="auto" w:frame="1"/>
          <w:lang w:eastAsia="en-IN"/>
        </w:rPr>
        <w:t>J_{test}(\Theta^{(d)})</w:t>
      </w:r>
      <w:proofErr w:type="spellStart"/>
      <w:r w:rsidRPr="00063031">
        <w:rPr>
          <w:rFonts w:ascii="KaTeX_Math" w:eastAsia="Times New Roman" w:hAnsi="KaTeX_Math" w:cs="Times New Roman"/>
          <w:i/>
          <w:iCs/>
          <w:color w:val="373A3C"/>
          <w:sz w:val="25"/>
          <w:szCs w:val="25"/>
          <w:lang w:eastAsia="en-IN"/>
        </w:rPr>
        <w:t>J</w:t>
      </w:r>
      <w:r w:rsidRPr="00063031">
        <w:rPr>
          <w:rFonts w:ascii="KaTeX_Math" w:eastAsia="Times New Roman" w:hAnsi="KaTeX_Math" w:cs="Times New Roman"/>
          <w:i/>
          <w:iCs/>
          <w:color w:val="373A3C"/>
          <w:sz w:val="18"/>
          <w:szCs w:val="18"/>
          <w:lang w:eastAsia="en-IN"/>
        </w:rPr>
        <w:t>test</w:t>
      </w:r>
      <w:proofErr w:type="spellEnd"/>
      <w:r w:rsidRPr="00063031">
        <w:rPr>
          <w:rFonts w:ascii="Times New Roman" w:eastAsia="Times New Roman" w:hAnsi="Times New Roman" w:cs="Times New Roman"/>
          <w:color w:val="373A3C"/>
          <w:sz w:val="2"/>
          <w:szCs w:val="2"/>
          <w:lang w:eastAsia="en-IN"/>
        </w:rPr>
        <w:t>​</w:t>
      </w:r>
      <w:r w:rsidRPr="00063031">
        <w:rPr>
          <w:rFonts w:ascii="Times New Roman" w:eastAsia="Times New Roman" w:hAnsi="Times New Roman" w:cs="Times New Roman"/>
          <w:color w:val="373A3C"/>
          <w:sz w:val="25"/>
          <w:szCs w:val="25"/>
          <w:lang w:eastAsia="en-IN"/>
        </w:rPr>
        <w:t>(Θ</w:t>
      </w:r>
      <w:r w:rsidRPr="00063031">
        <w:rPr>
          <w:rFonts w:ascii="Times New Roman" w:eastAsia="Times New Roman" w:hAnsi="Times New Roman" w:cs="Times New Roman"/>
          <w:color w:val="373A3C"/>
          <w:sz w:val="18"/>
          <w:szCs w:val="18"/>
          <w:lang w:eastAsia="en-IN"/>
        </w:rPr>
        <w:t>(</w:t>
      </w:r>
      <w:r w:rsidRPr="00063031">
        <w:rPr>
          <w:rFonts w:ascii="KaTeX_Math" w:eastAsia="Times New Roman" w:hAnsi="KaTeX_Math" w:cs="Times New Roman"/>
          <w:i/>
          <w:iCs/>
          <w:color w:val="373A3C"/>
          <w:sz w:val="18"/>
          <w:szCs w:val="18"/>
          <w:lang w:eastAsia="en-IN"/>
        </w:rPr>
        <w:t>d</w:t>
      </w:r>
      <w:r w:rsidRPr="00063031">
        <w:rPr>
          <w:rFonts w:ascii="Times New Roman" w:eastAsia="Times New Roman" w:hAnsi="Times New Roman" w:cs="Times New Roman"/>
          <w:color w:val="373A3C"/>
          <w:sz w:val="18"/>
          <w:szCs w:val="18"/>
          <w:lang w:eastAsia="en-IN"/>
        </w:rPr>
        <w:t>)</w:t>
      </w:r>
      <w:r w:rsidRPr="00063031">
        <w:rPr>
          <w:rFonts w:ascii="Times New Roman" w:eastAsia="Times New Roman" w:hAnsi="Times New Roman" w:cs="Times New Roman"/>
          <w:color w:val="373A3C"/>
          <w:sz w:val="25"/>
          <w:szCs w:val="25"/>
          <w:lang w:eastAsia="en-IN"/>
        </w:rPr>
        <w:t>)</w:t>
      </w:r>
      <w:r w:rsidRPr="00063031">
        <w:rPr>
          <w:rFonts w:ascii="Segoe UI" w:eastAsia="Times New Roman" w:hAnsi="Segoe UI" w:cs="Segoe UI"/>
          <w:color w:val="373A3C"/>
          <w:sz w:val="21"/>
          <w:szCs w:val="21"/>
          <w:lang w:eastAsia="en-IN"/>
        </w:rPr>
        <w:t>, (d = theta from polynomial with lower error);</w:t>
      </w:r>
    </w:p>
    <w:p w:rsidR="00063031" w:rsidRPr="00063031" w:rsidRDefault="00063031" w:rsidP="00063031">
      <w:pPr>
        <w:shd w:val="clear" w:color="auto" w:fill="FFFFFF"/>
        <w:spacing w:after="300" w:line="300" w:lineRule="atLeast"/>
        <w:rPr>
          <w:rFonts w:ascii="Arial" w:eastAsia="Times New Roman" w:hAnsi="Arial" w:cs="Arial"/>
          <w:color w:val="373A3C"/>
          <w:sz w:val="21"/>
          <w:szCs w:val="21"/>
          <w:lang w:eastAsia="en-IN"/>
        </w:rPr>
      </w:pPr>
      <w:r w:rsidRPr="00063031">
        <w:rPr>
          <w:rFonts w:ascii="Arial" w:eastAsia="Times New Roman" w:hAnsi="Arial" w:cs="Arial"/>
          <w:color w:val="373A3C"/>
          <w:sz w:val="21"/>
          <w:szCs w:val="21"/>
          <w:lang w:eastAsia="en-IN"/>
        </w:rPr>
        <w:t>This way, the degree of the polynomial d has not been trained using the test set.</w:t>
      </w:r>
    </w:p>
    <w:p w:rsidR="00063031" w:rsidRPr="00063031" w:rsidRDefault="00063031" w:rsidP="00063031">
      <w:pPr>
        <w:shd w:val="clear" w:color="auto" w:fill="FFFFFF"/>
        <w:spacing w:after="300" w:line="300" w:lineRule="atLeast"/>
        <w:rPr>
          <w:rFonts w:ascii="Arial" w:eastAsia="Times New Roman" w:hAnsi="Arial" w:cs="Arial"/>
          <w:color w:val="373A3C"/>
          <w:sz w:val="21"/>
          <w:szCs w:val="21"/>
          <w:lang w:eastAsia="en-IN"/>
        </w:rPr>
      </w:pPr>
      <w:r w:rsidRPr="00063031">
        <w:rPr>
          <w:rFonts w:ascii="Arial" w:eastAsia="Times New Roman" w:hAnsi="Arial" w:cs="Arial"/>
          <w:color w:val="373A3C"/>
          <w:sz w:val="21"/>
          <w:szCs w:val="21"/>
          <w:lang w:eastAsia="en-IN"/>
        </w:rPr>
        <w:t xml:space="preserve">(Mentor note: be aware that using the CV set to </w:t>
      </w:r>
      <w:proofErr w:type="gramStart"/>
      <w:r w:rsidRPr="00063031">
        <w:rPr>
          <w:rFonts w:ascii="Arial" w:eastAsia="Times New Roman" w:hAnsi="Arial" w:cs="Arial"/>
          <w:color w:val="373A3C"/>
          <w:sz w:val="21"/>
          <w:szCs w:val="21"/>
          <w:lang w:eastAsia="en-IN"/>
        </w:rPr>
        <w:t>select 'd'</w:t>
      </w:r>
      <w:proofErr w:type="gramEnd"/>
      <w:r w:rsidRPr="00063031">
        <w:rPr>
          <w:rFonts w:ascii="Arial" w:eastAsia="Times New Roman" w:hAnsi="Arial" w:cs="Arial"/>
          <w:color w:val="373A3C"/>
          <w:sz w:val="21"/>
          <w:szCs w:val="21"/>
          <w:lang w:eastAsia="en-IN"/>
        </w:rPr>
        <w:t xml:space="preserve"> means that we cannot also use it for the validation curve process of setting the lambda value).</w:t>
      </w:r>
    </w:p>
    <w:p w:rsidR="00063031" w:rsidRDefault="00063031" w:rsidP="00A54132">
      <w:pPr>
        <w:shd w:val="clear" w:color="auto" w:fill="FFFFFF"/>
        <w:spacing w:after="300" w:line="300" w:lineRule="atLeast"/>
        <w:rPr>
          <w:rFonts w:ascii="Arial" w:eastAsia="Times New Roman" w:hAnsi="Arial" w:cs="Arial"/>
          <w:color w:val="373A3C"/>
          <w:sz w:val="21"/>
          <w:szCs w:val="21"/>
          <w:lang w:eastAsia="en-IN"/>
        </w:rPr>
      </w:pPr>
    </w:p>
    <w:p w:rsidR="00063031" w:rsidRDefault="00063031" w:rsidP="00A54132">
      <w:pPr>
        <w:shd w:val="clear" w:color="auto" w:fill="FFFFFF"/>
        <w:spacing w:after="300" w:line="300" w:lineRule="atLeast"/>
        <w:rPr>
          <w:rFonts w:ascii="Arial" w:eastAsia="Times New Roman" w:hAnsi="Arial" w:cs="Arial"/>
          <w:color w:val="373A3C"/>
          <w:sz w:val="21"/>
          <w:szCs w:val="21"/>
          <w:lang w:eastAsia="en-IN"/>
        </w:rPr>
      </w:pPr>
    </w:p>
    <w:p w:rsidR="00063031" w:rsidRPr="00063031" w:rsidRDefault="00063031" w:rsidP="00063031">
      <w:pPr>
        <w:shd w:val="clear" w:color="auto" w:fill="FFFFFF"/>
        <w:spacing w:before="540" w:after="300" w:line="540" w:lineRule="atLeast"/>
        <w:outlineLvl w:val="0"/>
        <w:rPr>
          <w:rFonts w:ascii="Arial" w:eastAsia="Times New Roman" w:hAnsi="Arial" w:cs="Arial"/>
          <w:color w:val="373A3C"/>
          <w:kern w:val="36"/>
          <w:sz w:val="48"/>
          <w:szCs w:val="48"/>
          <w:lang w:eastAsia="en-IN"/>
        </w:rPr>
      </w:pPr>
      <w:r w:rsidRPr="00063031">
        <w:rPr>
          <w:rFonts w:ascii="Arial" w:eastAsia="Times New Roman" w:hAnsi="Arial" w:cs="Arial"/>
          <w:color w:val="373A3C"/>
          <w:kern w:val="36"/>
          <w:sz w:val="48"/>
          <w:szCs w:val="48"/>
          <w:lang w:eastAsia="en-IN"/>
        </w:rPr>
        <w:t>Diagnosing Bias vs. Variance</w:t>
      </w:r>
    </w:p>
    <w:p w:rsidR="00063031" w:rsidRPr="00063031" w:rsidRDefault="00063031" w:rsidP="00063031">
      <w:pPr>
        <w:shd w:val="clear" w:color="auto" w:fill="FFFFFF"/>
        <w:spacing w:after="300" w:line="300" w:lineRule="atLeast"/>
        <w:rPr>
          <w:rFonts w:ascii="Arial" w:eastAsia="Times New Roman" w:hAnsi="Arial" w:cs="Arial"/>
          <w:color w:val="373A3C"/>
          <w:sz w:val="21"/>
          <w:szCs w:val="21"/>
          <w:lang w:eastAsia="en-IN"/>
        </w:rPr>
      </w:pPr>
      <w:r w:rsidRPr="00063031">
        <w:rPr>
          <w:rFonts w:ascii="Arial" w:eastAsia="Times New Roman" w:hAnsi="Arial" w:cs="Arial"/>
          <w:color w:val="373A3C"/>
          <w:sz w:val="21"/>
          <w:szCs w:val="21"/>
          <w:lang w:eastAsia="en-IN"/>
        </w:rPr>
        <w:t xml:space="preserve">In this section we examine the relationship between the degree of the polynomial d and the </w:t>
      </w:r>
      <w:proofErr w:type="spellStart"/>
      <w:r w:rsidRPr="00063031">
        <w:rPr>
          <w:rFonts w:ascii="Arial" w:eastAsia="Times New Roman" w:hAnsi="Arial" w:cs="Arial"/>
          <w:color w:val="373A3C"/>
          <w:sz w:val="21"/>
          <w:szCs w:val="21"/>
          <w:lang w:eastAsia="en-IN"/>
        </w:rPr>
        <w:t>underfitting</w:t>
      </w:r>
      <w:proofErr w:type="spellEnd"/>
      <w:r w:rsidRPr="00063031">
        <w:rPr>
          <w:rFonts w:ascii="Arial" w:eastAsia="Times New Roman" w:hAnsi="Arial" w:cs="Arial"/>
          <w:color w:val="373A3C"/>
          <w:sz w:val="21"/>
          <w:szCs w:val="21"/>
          <w:lang w:eastAsia="en-IN"/>
        </w:rPr>
        <w:t xml:space="preserve"> or </w:t>
      </w:r>
      <w:proofErr w:type="spellStart"/>
      <w:r w:rsidRPr="00063031">
        <w:rPr>
          <w:rFonts w:ascii="Arial" w:eastAsia="Times New Roman" w:hAnsi="Arial" w:cs="Arial"/>
          <w:color w:val="373A3C"/>
          <w:sz w:val="21"/>
          <w:szCs w:val="21"/>
          <w:lang w:eastAsia="en-IN"/>
        </w:rPr>
        <w:t>overfitting</w:t>
      </w:r>
      <w:proofErr w:type="spellEnd"/>
      <w:r w:rsidRPr="00063031">
        <w:rPr>
          <w:rFonts w:ascii="Arial" w:eastAsia="Times New Roman" w:hAnsi="Arial" w:cs="Arial"/>
          <w:color w:val="373A3C"/>
          <w:sz w:val="21"/>
          <w:szCs w:val="21"/>
          <w:lang w:eastAsia="en-IN"/>
        </w:rPr>
        <w:t xml:space="preserve"> of our hypothesis.</w:t>
      </w:r>
    </w:p>
    <w:p w:rsidR="00063031" w:rsidRPr="00063031" w:rsidRDefault="00063031" w:rsidP="00063031">
      <w:pPr>
        <w:numPr>
          <w:ilvl w:val="0"/>
          <w:numId w:val="5"/>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63031">
        <w:rPr>
          <w:rFonts w:ascii="Segoe UI" w:eastAsia="Times New Roman" w:hAnsi="Segoe UI" w:cs="Segoe UI"/>
          <w:color w:val="373A3C"/>
          <w:sz w:val="21"/>
          <w:szCs w:val="21"/>
          <w:lang w:eastAsia="en-IN"/>
        </w:rPr>
        <w:t>We need to distinguish whether </w:t>
      </w:r>
      <w:r w:rsidRPr="00063031">
        <w:rPr>
          <w:rFonts w:ascii="Segoe UI" w:eastAsia="Times New Roman" w:hAnsi="Segoe UI" w:cs="Segoe UI"/>
          <w:b/>
          <w:bCs/>
          <w:color w:val="373A3C"/>
          <w:sz w:val="21"/>
          <w:szCs w:val="21"/>
          <w:lang w:eastAsia="en-IN"/>
        </w:rPr>
        <w:t>bias</w:t>
      </w:r>
      <w:r w:rsidRPr="00063031">
        <w:rPr>
          <w:rFonts w:ascii="Segoe UI" w:eastAsia="Times New Roman" w:hAnsi="Segoe UI" w:cs="Segoe UI"/>
          <w:color w:val="373A3C"/>
          <w:sz w:val="21"/>
          <w:szCs w:val="21"/>
          <w:lang w:eastAsia="en-IN"/>
        </w:rPr>
        <w:t> or </w:t>
      </w:r>
      <w:r w:rsidRPr="00063031">
        <w:rPr>
          <w:rFonts w:ascii="Segoe UI" w:eastAsia="Times New Roman" w:hAnsi="Segoe UI" w:cs="Segoe UI"/>
          <w:b/>
          <w:bCs/>
          <w:color w:val="373A3C"/>
          <w:sz w:val="21"/>
          <w:szCs w:val="21"/>
          <w:lang w:eastAsia="en-IN"/>
        </w:rPr>
        <w:t>variance</w:t>
      </w:r>
      <w:r w:rsidRPr="00063031">
        <w:rPr>
          <w:rFonts w:ascii="Segoe UI" w:eastAsia="Times New Roman" w:hAnsi="Segoe UI" w:cs="Segoe UI"/>
          <w:color w:val="373A3C"/>
          <w:sz w:val="21"/>
          <w:szCs w:val="21"/>
          <w:lang w:eastAsia="en-IN"/>
        </w:rPr>
        <w:t> is the problem contributing to bad predictions.</w:t>
      </w:r>
    </w:p>
    <w:p w:rsidR="00063031" w:rsidRPr="00063031" w:rsidRDefault="00063031" w:rsidP="00063031">
      <w:pPr>
        <w:numPr>
          <w:ilvl w:val="0"/>
          <w:numId w:val="5"/>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63031">
        <w:rPr>
          <w:rFonts w:ascii="Segoe UI" w:eastAsia="Times New Roman" w:hAnsi="Segoe UI" w:cs="Segoe UI"/>
          <w:color w:val="373A3C"/>
          <w:sz w:val="21"/>
          <w:szCs w:val="21"/>
          <w:lang w:eastAsia="en-IN"/>
        </w:rPr>
        <w:t xml:space="preserve">High bias is </w:t>
      </w:r>
      <w:proofErr w:type="spellStart"/>
      <w:r w:rsidRPr="00063031">
        <w:rPr>
          <w:rFonts w:ascii="Segoe UI" w:eastAsia="Times New Roman" w:hAnsi="Segoe UI" w:cs="Segoe UI"/>
          <w:color w:val="373A3C"/>
          <w:sz w:val="21"/>
          <w:szCs w:val="21"/>
          <w:lang w:eastAsia="en-IN"/>
        </w:rPr>
        <w:t>underfitting</w:t>
      </w:r>
      <w:proofErr w:type="spellEnd"/>
      <w:r w:rsidRPr="00063031">
        <w:rPr>
          <w:rFonts w:ascii="Segoe UI" w:eastAsia="Times New Roman" w:hAnsi="Segoe UI" w:cs="Segoe UI"/>
          <w:color w:val="373A3C"/>
          <w:sz w:val="21"/>
          <w:szCs w:val="21"/>
          <w:lang w:eastAsia="en-IN"/>
        </w:rPr>
        <w:t xml:space="preserve"> and high variance is </w:t>
      </w:r>
      <w:proofErr w:type="spellStart"/>
      <w:r w:rsidRPr="00063031">
        <w:rPr>
          <w:rFonts w:ascii="Segoe UI" w:eastAsia="Times New Roman" w:hAnsi="Segoe UI" w:cs="Segoe UI"/>
          <w:color w:val="373A3C"/>
          <w:sz w:val="21"/>
          <w:szCs w:val="21"/>
          <w:lang w:eastAsia="en-IN"/>
        </w:rPr>
        <w:t>overfitting</w:t>
      </w:r>
      <w:proofErr w:type="spellEnd"/>
      <w:r w:rsidRPr="00063031">
        <w:rPr>
          <w:rFonts w:ascii="Segoe UI" w:eastAsia="Times New Roman" w:hAnsi="Segoe UI" w:cs="Segoe UI"/>
          <w:color w:val="373A3C"/>
          <w:sz w:val="21"/>
          <w:szCs w:val="21"/>
          <w:lang w:eastAsia="en-IN"/>
        </w:rPr>
        <w:t>. We need to find a golden mean between these two.</w:t>
      </w:r>
    </w:p>
    <w:p w:rsidR="00063031" w:rsidRPr="00063031" w:rsidRDefault="00063031" w:rsidP="00063031">
      <w:pPr>
        <w:shd w:val="clear" w:color="auto" w:fill="FFFFFF"/>
        <w:spacing w:after="300" w:line="300" w:lineRule="atLeast"/>
        <w:rPr>
          <w:rFonts w:ascii="Arial" w:eastAsia="Times New Roman" w:hAnsi="Arial" w:cs="Arial"/>
          <w:color w:val="373A3C"/>
          <w:sz w:val="21"/>
          <w:szCs w:val="21"/>
          <w:lang w:eastAsia="en-IN"/>
        </w:rPr>
      </w:pPr>
      <w:r w:rsidRPr="00063031">
        <w:rPr>
          <w:rFonts w:ascii="Arial" w:eastAsia="Times New Roman" w:hAnsi="Arial" w:cs="Arial"/>
          <w:color w:val="373A3C"/>
          <w:sz w:val="21"/>
          <w:szCs w:val="21"/>
          <w:lang w:eastAsia="en-IN"/>
        </w:rPr>
        <w:t>The training error will tend to </w:t>
      </w:r>
      <w:r w:rsidRPr="00063031">
        <w:rPr>
          <w:rFonts w:ascii="Arial" w:eastAsia="Times New Roman" w:hAnsi="Arial" w:cs="Arial"/>
          <w:b/>
          <w:bCs/>
          <w:color w:val="373A3C"/>
          <w:sz w:val="21"/>
          <w:szCs w:val="21"/>
          <w:lang w:eastAsia="en-IN"/>
        </w:rPr>
        <w:t>decrease</w:t>
      </w:r>
      <w:r w:rsidRPr="00063031">
        <w:rPr>
          <w:rFonts w:ascii="Arial" w:eastAsia="Times New Roman" w:hAnsi="Arial" w:cs="Arial"/>
          <w:color w:val="373A3C"/>
          <w:sz w:val="21"/>
          <w:szCs w:val="21"/>
          <w:lang w:eastAsia="en-IN"/>
        </w:rPr>
        <w:t> as we increase the degree d of the polynomial.</w:t>
      </w:r>
    </w:p>
    <w:p w:rsidR="00063031" w:rsidRDefault="00063031" w:rsidP="00063031">
      <w:pPr>
        <w:shd w:val="clear" w:color="auto" w:fill="FFFFFF"/>
        <w:spacing w:after="300" w:line="300" w:lineRule="atLeast"/>
        <w:rPr>
          <w:rFonts w:ascii="Arial" w:eastAsia="Times New Roman" w:hAnsi="Arial" w:cs="Arial"/>
          <w:color w:val="373A3C"/>
          <w:sz w:val="21"/>
          <w:szCs w:val="21"/>
          <w:lang w:eastAsia="en-IN"/>
        </w:rPr>
      </w:pPr>
      <w:r w:rsidRPr="00063031">
        <w:rPr>
          <w:rFonts w:ascii="Arial" w:eastAsia="Times New Roman" w:hAnsi="Arial" w:cs="Arial"/>
          <w:color w:val="373A3C"/>
          <w:sz w:val="21"/>
          <w:szCs w:val="21"/>
          <w:lang w:eastAsia="en-IN"/>
        </w:rPr>
        <w:lastRenderedPageBreak/>
        <w:t>At the same time, the cross validation error will tend to </w:t>
      </w:r>
      <w:r w:rsidRPr="00063031">
        <w:rPr>
          <w:rFonts w:ascii="Arial" w:eastAsia="Times New Roman" w:hAnsi="Arial" w:cs="Arial"/>
          <w:b/>
          <w:bCs/>
          <w:color w:val="373A3C"/>
          <w:sz w:val="21"/>
          <w:szCs w:val="21"/>
          <w:lang w:eastAsia="en-IN"/>
        </w:rPr>
        <w:t>decrease</w:t>
      </w:r>
      <w:r w:rsidRPr="00063031">
        <w:rPr>
          <w:rFonts w:ascii="Arial" w:eastAsia="Times New Roman" w:hAnsi="Arial" w:cs="Arial"/>
          <w:color w:val="373A3C"/>
          <w:sz w:val="21"/>
          <w:szCs w:val="21"/>
          <w:lang w:eastAsia="en-IN"/>
        </w:rPr>
        <w:t> as we increase d up to a point, and then it will </w:t>
      </w:r>
      <w:r w:rsidRPr="00063031">
        <w:rPr>
          <w:rFonts w:ascii="Arial" w:eastAsia="Times New Roman" w:hAnsi="Arial" w:cs="Arial"/>
          <w:b/>
          <w:bCs/>
          <w:color w:val="373A3C"/>
          <w:sz w:val="21"/>
          <w:szCs w:val="21"/>
          <w:lang w:eastAsia="en-IN"/>
        </w:rPr>
        <w:t>increase</w:t>
      </w:r>
      <w:r w:rsidRPr="00063031">
        <w:rPr>
          <w:rFonts w:ascii="Arial" w:eastAsia="Times New Roman" w:hAnsi="Arial" w:cs="Arial"/>
          <w:color w:val="373A3C"/>
          <w:sz w:val="21"/>
          <w:szCs w:val="21"/>
          <w:lang w:eastAsia="en-IN"/>
        </w:rPr>
        <w:t> as d is increased, forming a convex curve.</w:t>
      </w:r>
    </w:p>
    <w:p w:rsidR="00063031" w:rsidRPr="00063031" w:rsidRDefault="00063031" w:rsidP="00063031">
      <w:pPr>
        <w:shd w:val="clear" w:color="auto" w:fill="FFFFFF"/>
        <w:spacing w:after="300" w:line="300" w:lineRule="atLeast"/>
        <w:rPr>
          <w:rFonts w:ascii="Arial" w:eastAsia="Times New Roman" w:hAnsi="Arial" w:cs="Arial"/>
          <w:color w:val="373A3C"/>
          <w:sz w:val="21"/>
          <w:szCs w:val="21"/>
          <w:lang w:eastAsia="en-IN"/>
        </w:rPr>
      </w:pPr>
    </w:p>
    <w:p w:rsidR="00063031" w:rsidRDefault="00063031" w:rsidP="00A54132">
      <w:pPr>
        <w:shd w:val="clear" w:color="auto" w:fill="FFFFFF"/>
        <w:spacing w:after="300" w:line="300" w:lineRule="atLeast"/>
        <w:rPr>
          <w:rFonts w:ascii="Arial" w:eastAsia="Times New Roman" w:hAnsi="Arial" w:cs="Arial"/>
          <w:color w:val="373A3C"/>
          <w:sz w:val="21"/>
          <w:szCs w:val="21"/>
          <w:lang w:eastAsia="en-IN"/>
        </w:rPr>
      </w:pPr>
      <w:r>
        <w:rPr>
          <w:noProof/>
          <w:lang w:eastAsia="en-IN"/>
        </w:rPr>
        <w:drawing>
          <wp:inline distT="0" distB="0" distL="0" distR="0">
            <wp:extent cx="2857500" cy="2428875"/>
            <wp:effectExtent l="0" t="0" r="0" b="9525"/>
            <wp:docPr id="20" name="Picture 20" descr="https://d3c33hcgiwev3.cloudfront.net/imageAssetProxy.v1/yPz7yntYEeam4BLcQYZr8Q_07e80cbb290293d193f3cd92f1148e16_300px-Features-and-polynom-degree.jpg?expiry=1547424000000&amp;hmac=guqYab1dXNY5869ZNRflUHi3uMjouYQZ7ZhnE2hQa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yPz7yntYEeam4BLcQYZr8Q_07e80cbb290293d193f3cd92f1148e16_300px-Features-and-polynom-degree.jpg?expiry=1547424000000&amp;hmac=guqYab1dXNY5869ZNRflUHi3uMjouYQZ7ZhnE2hQad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428875"/>
                    </a:xfrm>
                    <a:prstGeom prst="rect">
                      <a:avLst/>
                    </a:prstGeom>
                    <a:noFill/>
                    <a:ln>
                      <a:noFill/>
                    </a:ln>
                  </pic:spPr>
                </pic:pic>
              </a:graphicData>
            </a:graphic>
          </wp:inline>
        </w:drawing>
      </w:r>
    </w:p>
    <w:p w:rsidR="00063031" w:rsidRDefault="00063031" w:rsidP="00A54132">
      <w:pPr>
        <w:shd w:val="clear" w:color="auto" w:fill="FFFFFF"/>
        <w:spacing w:after="300" w:line="300" w:lineRule="atLeast"/>
        <w:rPr>
          <w:rFonts w:ascii="Arial" w:eastAsia="Times New Roman" w:hAnsi="Arial" w:cs="Arial"/>
          <w:color w:val="373A3C"/>
          <w:sz w:val="21"/>
          <w:szCs w:val="21"/>
          <w:lang w:eastAsia="en-IN"/>
        </w:rPr>
      </w:pPr>
    </w:p>
    <w:p w:rsidR="00063031" w:rsidRPr="00063031" w:rsidRDefault="00063031" w:rsidP="00063031">
      <w:pPr>
        <w:shd w:val="clear" w:color="auto" w:fill="FFFFFF"/>
        <w:spacing w:before="540" w:after="300" w:line="540" w:lineRule="atLeast"/>
        <w:outlineLvl w:val="0"/>
        <w:rPr>
          <w:rFonts w:ascii="Arial" w:eastAsia="Times New Roman" w:hAnsi="Arial" w:cs="Arial"/>
          <w:color w:val="373A3C"/>
          <w:kern w:val="36"/>
          <w:sz w:val="48"/>
          <w:szCs w:val="48"/>
          <w:lang w:eastAsia="en-IN"/>
        </w:rPr>
      </w:pPr>
      <w:r w:rsidRPr="00063031">
        <w:rPr>
          <w:rFonts w:ascii="Arial" w:eastAsia="Times New Roman" w:hAnsi="Arial" w:cs="Arial"/>
          <w:color w:val="373A3C"/>
          <w:kern w:val="36"/>
          <w:sz w:val="48"/>
          <w:szCs w:val="48"/>
          <w:lang w:eastAsia="en-IN"/>
        </w:rPr>
        <w:t>Regularization and Bias/Variance</w:t>
      </w:r>
    </w:p>
    <w:p w:rsidR="00063031" w:rsidRPr="00063031" w:rsidRDefault="00063031" w:rsidP="00063031">
      <w:pPr>
        <w:shd w:val="clear" w:color="auto" w:fill="FFFFFF"/>
        <w:spacing w:after="300" w:line="300" w:lineRule="atLeast"/>
        <w:rPr>
          <w:rFonts w:ascii="Arial" w:eastAsia="Times New Roman" w:hAnsi="Arial" w:cs="Arial"/>
          <w:color w:val="373A3C"/>
          <w:sz w:val="21"/>
          <w:szCs w:val="21"/>
          <w:lang w:eastAsia="en-IN"/>
        </w:rPr>
      </w:pPr>
      <w:proofErr w:type="gramStart"/>
      <w:r w:rsidRPr="00063031">
        <w:rPr>
          <w:rFonts w:ascii="Arial" w:eastAsia="Times New Roman" w:hAnsi="Arial" w:cs="Arial"/>
          <w:color w:val="373A3C"/>
          <w:sz w:val="21"/>
          <w:szCs w:val="21"/>
          <w:lang w:eastAsia="en-IN"/>
        </w:rPr>
        <w:t>Instead of looking at the degree d contributing to bias/variance, now we will look at the regularization parameter λ.</w:t>
      </w:r>
      <w:proofErr w:type="gramEnd"/>
    </w:p>
    <w:p w:rsidR="00063031" w:rsidRPr="00063031" w:rsidRDefault="00063031" w:rsidP="00063031">
      <w:pPr>
        <w:numPr>
          <w:ilvl w:val="0"/>
          <w:numId w:val="6"/>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63031">
        <w:rPr>
          <w:rFonts w:ascii="Segoe UI" w:eastAsia="Times New Roman" w:hAnsi="Segoe UI" w:cs="Segoe UI"/>
          <w:color w:val="373A3C"/>
          <w:sz w:val="21"/>
          <w:szCs w:val="21"/>
          <w:lang w:eastAsia="en-IN"/>
        </w:rPr>
        <w:t>Large λ: High bias (</w:t>
      </w:r>
      <w:proofErr w:type="spellStart"/>
      <w:r w:rsidRPr="00063031">
        <w:rPr>
          <w:rFonts w:ascii="Segoe UI" w:eastAsia="Times New Roman" w:hAnsi="Segoe UI" w:cs="Segoe UI"/>
          <w:color w:val="373A3C"/>
          <w:sz w:val="21"/>
          <w:szCs w:val="21"/>
          <w:lang w:eastAsia="en-IN"/>
        </w:rPr>
        <w:t>underfitting</w:t>
      </w:r>
      <w:proofErr w:type="spellEnd"/>
      <w:r w:rsidRPr="00063031">
        <w:rPr>
          <w:rFonts w:ascii="Segoe UI" w:eastAsia="Times New Roman" w:hAnsi="Segoe UI" w:cs="Segoe UI"/>
          <w:color w:val="373A3C"/>
          <w:sz w:val="21"/>
          <w:szCs w:val="21"/>
          <w:lang w:eastAsia="en-IN"/>
        </w:rPr>
        <w:t>)</w:t>
      </w:r>
    </w:p>
    <w:p w:rsidR="00063031" w:rsidRPr="00063031" w:rsidRDefault="00063031" w:rsidP="00063031">
      <w:pPr>
        <w:numPr>
          <w:ilvl w:val="0"/>
          <w:numId w:val="6"/>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63031">
        <w:rPr>
          <w:rFonts w:ascii="Segoe UI" w:eastAsia="Times New Roman" w:hAnsi="Segoe UI" w:cs="Segoe UI"/>
          <w:color w:val="373A3C"/>
          <w:sz w:val="21"/>
          <w:szCs w:val="21"/>
          <w:lang w:eastAsia="en-IN"/>
        </w:rPr>
        <w:t>Intermediate λ: just right</w:t>
      </w:r>
    </w:p>
    <w:p w:rsidR="00063031" w:rsidRPr="00063031" w:rsidRDefault="00063031" w:rsidP="00063031">
      <w:pPr>
        <w:numPr>
          <w:ilvl w:val="0"/>
          <w:numId w:val="6"/>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63031">
        <w:rPr>
          <w:rFonts w:ascii="Segoe UI" w:eastAsia="Times New Roman" w:hAnsi="Segoe UI" w:cs="Segoe UI"/>
          <w:color w:val="373A3C"/>
          <w:sz w:val="21"/>
          <w:szCs w:val="21"/>
          <w:lang w:eastAsia="en-IN"/>
        </w:rPr>
        <w:t>Small λ: High variance (</w:t>
      </w:r>
      <w:proofErr w:type="spellStart"/>
      <w:r w:rsidRPr="00063031">
        <w:rPr>
          <w:rFonts w:ascii="Segoe UI" w:eastAsia="Times New Roman" w:hAnsi="Segoe UI" w:cs="Segoe UI"/>
          <w:color w:val="373A3C"/>
          <w:sz w:val="21"/>
          <w:szCs w:val="21"/>
          <w:lang w:eastAsia="en-IN"/>
        </w:rPr>
        <w:t>overfitting</w:t>
      </w:r>
      <w:proofErr w:type="spellEnd"/>
      <w:r w:rsidRPr="00063031">
        <w:rPr>
          <w:rFonts w:ascii="Segoe UI" w:eastAsia="Times New Roman" w:hAnsi="Segoe UI" w:cs="Segoe UI"/>
          <w:color w:val="373A3C"/>
          <w:sz w:val="21"/>
          <w:szCs w:val="21"/>
          <w:lang w:eastAsia="en-IN"/>
        </w:rPr>
        <w:t>)</w:t>
      </w:r>
    </w:p>
    <w:p w:rsidR="00002BD5" w:rsidRDefault="00063031" w:rsidP="00063031">
      <w:pPr>
        <w:shd w:val="clear" w:color="auto" w:fill="FFFFFF"/>
        <w:spacing w:after="300" w:line="300" w:lineRule="atLeast"/>
        <w:rPr>
          <w:rFonts w:ascii="Arial" w:eastAsia="Times New Roman" w:hAnsi="Arial" w:cs="Arial"/>
          <w:color w:val="373A3C"/>
          <w:sz w:val="21"/>
          <w:szCs w:val="21"/>
          <w:lang w:eastAsia="en-IN"/>
        </w:rPr>
      </w:pPr>
      <w:r w:rsidRPr="00063031">
        <w:rPr>
          <w:rFonts w:ascii="Arial" w:eastAsia="Times New Roman" w:hAnsi="Arial" w:cs="Arial"/>
          <w:color w:val="373A3C"/>
          <w:sz w:val="21"/>
          <w:szCs w:val="21"/>
          <w:lang w:eastAsia="en-IN"/>
        </w:rPr>
        <w:t xml:space="preserve">A large lambda heavily penalizes all the Θ parameters, which greatly simplifies the line of our resulting function, so causes </w:t>
      </w:r>
      <w:proofErr w:type="spellStart"/>
      <w:r w:rsidRPr="00063031">
        <w:rPr>
          <w:rFonts w:ascii="Arial" w:eastAsia="Times New Roman" w:hAnsi="Arial" w:cs="Arial"/>
          <w:color w:val="373A3C"/>
          <w:sz w:val="21"/>
          <w:szCs w:val="21"/>
          <w:lang w:eastAsia="en-IN"/>
        </w:rPr>
        <w:t>underfitting</w:t>
      </w:r>
      <w:proofErr w:type="spellEnd"/>
      <w:r w:rsidRPr="00063031">
        <w:rPr>
          <w:rFonts w:ascii="Arial" w:eastAsia="Times New Roman" w:hAnsi="Arial" w:cs="Arial"/>
          <w:color w:val="373A3C"/>
          <w:sz w:val="21"/>
          <w:szCs w:val="21"/>
          <w:lang w:eastAsia="en-IN"/>
        </w:rPr>
        <w:t>.</w:t>
      </w:r>
    </w:p>
    <w:p w:rsidR="00002BD5" w:rsidRPr="00063031" w:rsidRDefault="00002BD5" w:rsidP="00063031">
      <w:pPr>
        <w:shd w:val="clear" w:color="auto" w:fill="FFFFFF"/>
        <w:spacing w:after="300" w:line="300" w:lineRule="atLeast"/>
        <w:rPr>
          <w:rFonts w:ascii="Arial" w:eastAsia="Times New Roman" w:hAnsi="Arial" w:cs="Arial"/>
          <w:color w:val="373A3C"/>
          <w:sz w:val="21"/>
          <w:szCs w:val="21"/>
          <w:lang w:eastAsia="en-IN"/>
        </w:rPr>
      </w:pPr>
    </w:p>
    <w:p w:rsidR="00063031" w:rsidRDefault="00002BD5" w:rsidP="00A54132">
      <w:pPr>
        <w:shd w:val="clear" w:color="auto" w:fill="FFFFFF"/>
        <w:spacing w:after="300" w:line="300" w:lineRule="atLeast"/>
        <w:rPr>
          <w:rFonts w:ascii="Arial" w:eastAsia="Times New Roman" w:hAnsi="Arial" w:cs="Arial"/>
          <w:color w:val="373A3C"/>
          <w:sz w:val="21"/>
          <w:szCs w:val="21"/>
          <w:lang w:eastAsia="en-IN"/>
        </w:rPr>
      </w:pPr>
      <w:r>
        <w:rPr>
          <w:rFonts w:ascii="Arial" w:hAnsi="Arial" w:cs="Arial"/>
          <w:color w:val="373A3C"/>
          <w:sz w:val="21"/>
          <w:szCs w:val="21"/>
          <w:shd w:val="clear" w:color="auto" w:fill="FFFFFF"/>
        </w:rPr>
        <w:t>The relationship of λ to the training set and the variance set is as follows:</w:t>
      </w:r>
      <w:r w:rsidRPr="00002BD5">
        <w:rPr>
          <w:noProof/>
          <w:lang w:eastAsia="en-IN"/>
        </w:rPr>
        <w:t xml:space="preserve"> </w:t>
      </w:r>
      <w:r>
        <w:rPr>
          <w:noProof/>
          <w:lang w:eastAsia="en-IN"/>
        </w:rPr>
        <w:drawing>
          <wp:inline distT="0" distB="0" distL="0" distR="0" wp14:anchorId="2BFCA445" wp14:editId="1636A8BC">
            <wp:extent cx="5524500" cy="1609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24500" cy="1609725"/>
                    </a:xfrm>
                    <a:prstGeom prst="rect">
                      <a:avLst/>
                    </a:prstGeom>
                  </pic:spPr>
                </pic:pic>
              </a:graphicData>
            </a:graphic>
          </wp:inline>
        </w:drawing>
      </w:r>
    </w:p>
    <w:p w:rsidR="00002BD5" w:rsidRDefault="00002BD5" w:rsidP="00A54132">
      <w:pPr>
        <w:shd w:val="clear" w:color="auto" w:fill="FFFFFF"/>
        <w:spacing w:after="300" w:line="300" w:lineRule="atLeast"/>
        <w:rPr>
          <w:rFonts w:ascii="Arial" w:eastAsia="Times New Roman" w:hAnsi="Arial" w:cs="Arial"/>
          <w:color w:val="373A3C"/>
          <w:sz w:val="21"/>
          <w:szCs w:val="21"/>
          <w:lang w:eastAsia="en-IN"/>
        </w:rPr>
      </w:pPr>
      <w:r>
        <w:rPr>
          <w:noProof/>
          <w:lang w:eastAsia="en-IN"/>
        </w:rPr>
        <w:lastRenderedPageBreak/>
        <w:drawing>
          <wp:inline distT="0" distB="0" distL="0" distR="0">
            <wp:extent cx="2857500" cy="2428875"/>
            <wp:effectExtent l="0" t="0" r="0" b="9525"/>
            <wp:docPr id="24" name="Picture 24" descr="https://d3c33hcgiwev3.cloudfront.net/imageAssetProxy.v1/8K3a0XtZEealOA67wFuqoQ_fb209643920cb669170dfe96a19e2b00_300px-Features-and-polynom-degree-fix.png?expiry=1547424000000&amp;hmac=Gjeq-lTHF95WjtAtoVrxilhAekR40vnm8vqSN5gwY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8K3a0XtZEealOA67wFuqoQ_fb209643920cb669170dfe96a19e2b00_300px-Features-and-polynom-degree-fix.png?expiry=1547424000000&amp;hmac=Gjeq-lTHF95WjtAtoVrxilhAekR40vnm8vqSN5gwY3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428875"/>
                    </a:xfrm>
                    <a:prstGeom prst="rect">
                      <a:avLst/>
                    </a:prstGeom>
                    <a:noFill/>
                    <a:ln>
                      <a:noFill/>
                    </a:ln>
                  </pic:spPr>
                </pic:pic>
              </a:graphicData>
            </a:graphic>
          </wp:inline>
        </w:drawing>
      </w:r>
    </w:p>
    <w:p w:rsidR="00002BD5" w:rsidRDefault="00002BD5" w:rsidP="00002BD5">
      <w:pPr>
        <w:shd w:val="clear" w:color="auto" w:fill="FFFFFF"/>
        <w:spacing w:after="300" w:line="300" w:lineRule="atLeast"/>
        <w:rPr>
          <w:rFonts w:ascii="Arial" w:eastAsia="Times New Roman" w:hAnsi="Arial" w:cs="Arial"/>
          <w:color w:val="373A3C"/>
          <w:sz w:val="21"/>
          <w:szCs w:val="21"/>
          <w:lang w:eastAsia="en-IN"/>
        </w:rPr>
      </w:pPr>
    </w:p>
    <w:p w:rsidR="00002BD5" w:rsidRDefault="00002BD5" w:rsidP="00002BD5">
      <w:pPr>
        <w:shd w:val="clear" w:color="auto" w:fill="FFFFFF"/>
        <w:spacing w:after="300" w:line="300" w:lineRule="atLeast"/>
        <w:rPr>
          <w:rFonts w:ascii="Arial" w:eastAsia="Times New Roman" w:hAnsi="Arial" w:cs="Arial"/>
          <w:b/>
          <w:bCs/>
          <w:color w:val="373A3C"/>
          <w:sz w:val="21"/>
          <w:szCs w:val="21"/>
          <w:lang w:eastAsia="en-IN"/>
        </w:rPr>
      </w:pPr>
      <w:r w:rsidRPr="00002BD5">
        <w:rPr>
          <w:rFonts w:ascii="Arial" w:eastAsia="Times New Roman" w:hAnsi="Arial" w:cs="Arial"/>
          <w:color w:val="373A3C"/>
          <w:sz w:val="21"/>
          <w:szCs w:val="21"/>
          <w:lang w:eastAsia="en-IN"/>
        </w:rPr>
        <w:t>If a learning algorithm is suffering from </w:t>
      </w:r>
      <w:r w:rsidRPr="00002BD5">
        <w:rPr>
          <w:rFonts w:ascii="Arial" w:eastAsia="Times New Roman" w:hAnsi="Arial" w:cs="Arial"/>
          <w:b/>
          <w:bCs/>
          <w:color w:val="373A3C"/>
          <w:sz w:val="21"/>
          <w:szCs w:val="21"/>
          <w:lang w:eastAsia="en-IN"/>
        </w:rPr>
        <w:t>high variance</w:t>
      </w:r>
      <w:r w:rsidRPr="00002BD5">
        <w:rPr>
          <w:rFonts w:ascii="Arial" w:eastAsia="Times New Roman" w:hAnsi="Arial" w:cs="Arial"/>
          <w:color w:val="373A3C"/>
          <w:sz w:val="21"/>
          <w:szCs w:val="21"/>
          <w:lang w:eastAsia="en-IN"/>
        </w:rPr>
        <w:t>, getting more training data is </w:t>
      </w:r>
      <w:r w:rsidRPr="00002BD5">
        <w:rPr>
          <w:rFonts w:ascii="Arial" w:eastAsia="Times New Roman" w:hAnsi="Arial" w:cs="Arial"/>
          <w:b/>
          <w:bCs/>
          <w:color w:val="373A3C"/>
          <w:sz w:val="21"/>
          <w:szCs w:val="21"/>
          <w:lang w:eastAsia="en-IN"/>
        </w:rPr>
        <w:t>likely to help.</w:t>
      </w:r>
    </w:p>
    <w:p w:rsidR="00002BD5" w:rsidRDefault="00002BD5" w:rsidP="00002BD5">
      <w:pPr>
        <w:shd w:val="clear" w:color="auto" w:fill="FFFFFF"/>
        <w:spacing w:after="300" w:line="300" w:lineRule="atLeast"/>
        <w:rPr>
          <w:rFonts w:ascii="Arial" w:eastAsia="Times New Roman" w:hAnsi="Arial" w:cs="Arial"/>
          <w:color w:val="373A3C"/>
          <w:sz w:val="21"/>
          <w:szCs w:val="21"/>
          <w:lang w:eastAsia="en-IN"/>
        </w:rPr>
      </w:pPr>
      <w:r>
        <w:rPr>
          <w:noProof/>
          <w:lang w:eastAsia="en-IN"/>
        </w:rPr>
        <w:drawing>
          <wp:inline distT="0" distB="0" distL="0" distR="0">
            <wp:extent cx="2857500" cy="1771650"/>
            <wp:effectExtent l="0" t="0" r="0" b="0"/>
            <wp:docPr id="25" name="Picture 25" descr="https://d3c33hcgiwev3.cloudfront.net/imageAssetProxy.v1/58yAjHteEeaNlA6zo4Pi2Q_9f0aa85680aff49e1624155c277bb926_300px-Learning2.png?expiry=1547424000000&amp;hmac=jVOf4Z1PfZ9rpRC_W0uEbPsZ_DFLf7OuV7SvoCTy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58yAjHteEeaNlA6zo4Pi2Q_9f0aa85680aff49e1624155c277bb926_300px-Learning2.png?expiry=1547424000000&amp;hmac=jVOf4Z1PfZ9rpRC_W0uEbPsZ_DFLf7OuV7SvoCTyTL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inline>
        </w:drawing>
      </w:r>
    </w:p>
    <w:p w:rsidR="00002BD5" w:rsidRDefault="00002BD5" w:rsidP="00002BD5">
      <w:pPr>
        <w:shd w:val="clear" w:color="auto" w:fill="FFFFFF"/>
        <w:spacing w:after="300" w:line="300" w:lineRule="atLeast"/>
        <w:rPr>
          <w:rFonts w:ascii="Arial" w:eastAsia="Times New Roman" w:hAnsi="Arial" w:cs="Arial"/>
          <w:color w:val="373A3C"/>
          <w:sz w:val="21"/>
          <w:szCs w:val="21"/>
          <w:lang w:eastAsia="en-IN"/>
        </w:rPr>
      </w:pPr>
      <w:r>
        <w:rPr>
          <w:noProof/>
          <w:lang w:eastAsia="en-IN"/>
        </w:rPr>
        <w:drawing>
          <wp:inline distT="0" distB="0" distL="0" distR="0">
            <wp:extent cx="2857500" cy="1628775"/>
            <wp:effectExtent l="0" t="0" r="0" b="9525"/>
            <wp:docPr id="26" name="Picture 26" descr="https://d3c33hcgiwev3.cloudfront.net/imageAssetProxy.v1/ITu3antfEeam4BLcQYZr8Q_37fe6be97e7b0740d1871ba99d4c2ed9_300px-Learning1.png?expiry=1547424000000&amp;hmac=2Ot95h860EnqfMQjk561C1_s55V5vBU1NzSIDU-PE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ITu3antfEeam4BLcQYZr8Q_37fe6be97e7b0740d1871ba99d4c2ed9_300px-Learning1.png?expiry=1547424000000&amp;hmac=2Ot95h860EnqfMQjk561C1_s55V5vBU1NzSIDU-PEx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628775"/>
                    </a:xfrm>
                    <a:prstGeom prst="rect">
                      <a:avLst/>
                    </a:prstGeom>
                    <a:noFill/>
                    <a:ln>
                      <a:noFill/>
                    </a:ln>
                  </pic:spPr>
                </pic:pic>
              </a:graphicData>
            </a:graphic>
          </wp:inline>
        </w:drawing>
      </w:r>
    </w:p>
    <w:p w:rsidR="00002BD5" w:rsidRDefault="00002BD5" w:rsidP="00002BD5">
      <w:pPr>
        <w:shd w:val="clear" w:color="auto" w:fill="FFFFFF"/>
        <w:spacing w:after="300" w:line="300" w:lineRule="atLeast"/>
        <w:rPr>
          <w:rFonts w:ascii="Arial" w:eastAsia="Times New Roman" w:hAnsi="Arial" w:cs="Arial"/>
          <w:color w:val="373A3C"/>
          <w:sz w:val="21"/>
          <w:szCs w:val="21"/>
          <w:lang w:eastAsia="en-IN"/>
        </w:rPr>
      </w:pPr>
    </w:p>
    <w:p w:rsidR="00002BD5" w:rsidRPr="00002BD5" w:rsidRDefault="00002BD5" w:rsidP="00002BD5">
      <w:pPr>
        <w:shd w:val="clear" w:color="auto" w:fill="FFFFFF"/>
        <w:spacing w:before="540" w:after="300" w:line="540" w:lineRule="atLeast"/>
        <w:outlineLvl w:val="0"/>
        <w:rPr>
          <w:rFonts w:ascii="Arial" w:eastAsia="Times New Roman" w:hAnsi="Arial" w:cs="Arial"/>
          <w:color w:val="373A3C"/>
          <w:kern w:val="36"/>
          <w:sz w:val="48"/>
          <w:szCs w:val="48"/>
          <w:lang w:eastAsia="en-IN"/>
        </w:rPr>
      </w:pPr>
      <w:r w:rsidRPr="00002BD5">
        <w:rPr>
          <w:rFonts w:ascii="Arial" w:eastAsia="Times New Roman" w:hAnsi="Arial" w:cs="Arial"/>
          <w:color w:val="373A3C"/>
          <w:kern w:val="36"/>
          <w:sz w:val="48"/>
          <w:szCs w:val="48"/>
          <w:lang w:eastAsia="en-IN"/>
        </w:rPr>
        <w:t>Deciding What to Do Next Revisited</w:t>
      </w:r>
    </w:p>
    <w:p w:rsidR="00002BD5" w:rsidRPr="00002BD5" w:rsidRDefault="00002BD5" w:rsidP="00002BD5">
      <w:pPr>
        <w:shd w:val="clear" w:color="auto" w:fill="FFFFFF"/>
        <w:spacing w:after="300" w:line="300" w:lineRule="atLeast"/>
        <w:rPr>
          <w:rFonts w:ascii="Arial" w:eastAsia="Times New Roman" w:hAnsi="Arial" w:cs="Arial"/>
          <w:color w:val="373A3C"/>
          <w:sz w:val="21"/>
          <w:szCs w:val="21"/>
          <w:lang w:eastAsia="en-IN"/>
        </w:rPr>
      </w:pPr>
      <w:r w:rsidRPr="00002BD5">
        <w:rPr>
          <w:rFonts w:ascii="Arial" w:eastAsia="Times New Roman" w:hAnsi="Arial" w:cs="Arial"/>
          <w:color w:val="373A3C"/>
          <w:sz w:val="21"/>
          <w:szCs w:val="21"/>
          <w:lang w:eastAsia="en-IN"/>
        </w:rPr>
        <w:t>Our decision process can be broken down as follows:</w:t>
      </w:r>
    </w:p>
    <w:p w:rsidR="00002BD5" w:rsidRPr="00002BD5" w:rsidRDefault="00002BD5" w:rsidP="00002BD5">
      <w:pPr>
        <w:numPr>
          <w:ilvl w:val="0"/>
          <w:numId w:val="7"/>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02BD5">
        <w:rPr>
          <w:rFonts w:ascii="Segoe UI" w:eastAsia="Times New Roman" w:hAnsi="Segoe UI" w:cs="Segoe UI"/>
          <w:color w:val="373A3C"/>
          <w:sz w:val="21"/>
          <w:szCs w:val="21"/>
          <w:lang w:eastAsia="en-IN"/>
        </w:rPr>
        <w:t>Getting more training examples</w:t>
      </w:r>
    </w:p>
    <w:p w:rsidR="00002BD5" w:rsidRPr="00002BD5" w:rsidRDefault="00002BD5" w:rsidP="00002BD5">
      <w:pPr>
        <w:shd w:val="clear" w:color="auto" w:fill="FFFFFF"/>
        <w:spacing w:after="300" w:line="300" w:lineRule="atLeast"/>
        <w:rPr>
          <w:rFonts w:ascii="Arial" w:eastAsia="Times New Roman" w:hAnsi="Arial" w:cs="Arial"/>
          <w:color w:val="373A3C"/>
          <w:sz w:val="21"/>
          <w:szCs w:val="21"/>
          <w:lang w:eastAsia="en-IN"/>
        </w:rPr>
      </w:pPr>
      <w:r w:rsidRPr="00002BD5">
        <w:rPr>
          <w:rFonts w:ascii="Arial" w:eastAsia="Times New Roman" w:hAnsi="Arial" w:cs="Arial"/>
          <w:color w:val="373A3C"/>
          <w:sz w:val="21"/>
          <w:szCs w:val="21"/>
          <w:lang w:eastAsia="en-IN"/>
        </w:rPr>
        <w:lastRenderedPageBreak/>
        <w:t>Fixes high variance</w:t>
      </w:r>
    </w:p>
    <w:p w:rsidR="00002BD5" w:rsidRPr="00002BD5" w:rsidRDefault="00002BD5" w:rsidP="00002BD5">
      <w:pPr>
        <w:numPr>
          <w:ilvl w:val="0"/>
          <w:numId w:val="8"/>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02BD5">
        <w:rPr>
          <w:rFonts w:ascii="Segoe UI" w:eastAsia="Times New Roman" w:hAnsi="Segoe UI" w:cs="Segoe UI"/>
          <w:color w:val="373A3C"/>
          <w:sz w:val="21"/>
          <w:szCs w:val="21"/>
          <w:lang w:eastAsia="en-IN"/>
        </w:rPr>
        <w:t>Trying smaller sets of features</w:t>
      </w:r>
    </w:p>
    <w:p w:rsidR="00002BD5" w:rsidRPr="00002BD5" w:rsidRDefault="00002BD5" w:rsidP="00002BD5">
      <w:pPr>
        <w:shd w:val="clear" w:color="auto" w:fill="FFFFFF"/>
        <w:spacing w:after="300" w:line="300" w:lineRule="atLeast"/>
        <w:rPr>
          <w:rFonts w:ascii="Arial" w:eastAsia="Times New Roman" w:hAnsi="Arial" w:cs="Arial"/>
          <w:color w:val="373A3C"/>
          <w:sz w:val="21"/>
          <w:szCs w:val="21"/>
          <w:lang w:eastAsia="en-IN"/>
        </w:rPr>
      </w:pPr>
      <w:r w:rsidRPr="00002BD5">
        <w:rPr>
          <w:rFonts w:ascii="Arial" w:eastAsia="Times New Roman" w:hAnsi="Arial" w:cs="Arial"/>
          <w:color w:val="373A3C"/>
          <w:sz w:val="21"/>
          <w:szCs w:val="21"/>
          <w:lang w:eastAsia="en-IN"/>
        </w:rPr>
        <w:t>Fixes high variance</w:t>
      </w:r>
    </w:p>
    <w:p w:rsidR="00002BD5" w:rsidRPr="00002BD5" w:rsidRDefault="00002BD5" w:rsidP="00002BD5">
      <w:pPr>
        <w:numPr>
          <w:ilvl w:val="0"/>
          <w:numId w:val="9"/>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02BD5">
        <w:rPr>
          <w:rFonts w:ascii="Segoe UI" w:eastAsia="Times New Roman" w:hAnsi="Segoe UI" w:cs="Segoe UI"/>
          <w:color w:val="373A3C"/>
          <w:sz w:val="21"/>
          <w:szCs w:val="21"/>
          <w:lang w:eastAsia="en-IN"/>
        </w:rPr>
        <w:t>Adding features</w:t>
      </w:r>
    </w:p>
    <w:p w:rsidR="00002BD5" w:rsidRPr="00002BD5" w:rsidRDefault="00002BD5" w:rsidP="00002BD5">
      <w:pPr>
        <w:shd w:val="clear" w:color="auto" w:fill="FFFFFF"/>
        <w:spacing w:after="300" w:line="300" w:lineRule="atLeast"/>
        <w:rPr>
          <w:rFonts w:ascii="Arial" w:eastAsia="Times New Roman" w:hAnsi="Arial" w:cs="Arial"/>
          <w:color w:val="373A3C"/>
          <w:sz w:val="21"/>
          <w:szCs w:val="21"/>
          <w:lang w:eastAsia="en-IN"/>
        </w:rPr>
      </w:pPr>
      <w:r w:rsidRPr="00002BD5">
        <w:rPr>
          <w:rFonts w:ascii="Arial" w:eastAsia="Times New Roman" w:hAnsi="Arial" w:cs="Arial"/>
          <w:color w:val="373A3C"/>
          <w:sz w:val="21"/>
          <w:szCs w:val="21"/>
          <w:lang w:eastAsia="en-IN"/>
        </w:rPr>
        <w:t>Fixes high bias</w:t>
      </w:r>
    </w:p>
    <w:p w:rsidR="00002BD5" w:rsidRPr="00002BD5" w:rsidRDefault="00002BD5" w:rsidP="00002BD5">
      <w:pPr>
        <w:numPr>
          <w:ilvl w:val="0"/>
          <w:numId w:val="10"/>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02BD5">
        <w:rPr>
          <w:rFonts w:ascii="Segoe UI" w:eastAsia="Times New Roman" w:hAnsi="Segoe UI" w:cs="Segoe UI"/>
          <w:color w:val="373A3C"/>
          <w:sz w:val="21"/>
          <w:szCs w:val="21"/>
          <w:lang w:eastAsia="en-IN"/>
        </w:rPr>
        <w:t>Adding polynomial features</w:t>
      </w:r>
    </w:p>
    <w:p w:rsidR="00002BD5" w:rsidRPr="00002BD5" w:rsidRDefault="00002BD5" w:rsidP="00002BD5">
      <w:pPr>
        <w:shd w:val="clear" w:color="auto" w:fill="FFFFFF"/>
        <w:spacing w:after="300" w:line="300" w:lineRule="atLeast"/>
        <w:rPr>
          <w:rFonts w:ascii="Arial" w:eastAsia="Times New Roman" w:hAnsi="Arial" w:cs="Arial"/>
          <w:color w:val="373A3C"/>
          <w:sz w:val="21"/>
          <w:szCs w:val="21"/>
          <w:lang w:eastAsia="en-IN"/>
        </w:rPr>
      </w:pPr>
      <w:r w:rsidRPr="00002BD5">
        <w:rPr>
          <w:rFonts w:ascii="Arial" w:eastAsia="Times New Roman" w:hAnsi="Arial" w:cs="Arial"/>
          <w:color w:val="373A3C"/>
          <w:sz w:val="21"/>
          <w:szCs w:val="21"/>
          <w:lang w:eastAsia="en-IN"/>
        </w:rPr>
        <w:t>Fixes high bias</w:t>
      </w:r>
    </w:p>
    <w:p w:rsidR="00002BD5" w:rsidRPr="00002BD5" w:rsidRDefault="00002BD5" w:rsidP="00002BD5">
      <w:pPr>
        <w:numPr>
          <w:ilvl w:val="0"/>
          <w:numId w:val="11"/>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02BD5">
        <w:rPr>
          <w:rFonts w:ascii="Segoe UI" w:eastAsia="Times New Roman" w:hAnsi="Segoe UI" w:cs="Segoe UI"/>
          <w:color w:val="373A3C"/>
          <w:sz w:val="21"/>
          <w:szCs w:val="21"/>
          <w:lang w:eastAsia="en-IN"/>
        </w:rPr>
        <w:t>Decreasing λ</w:t>
      </w:r>
    </w:p>
    <w:p w:rsidR="00002BD5" w:rsidRPr="00002BD5" w:rsidRDefault="00002BD5" w:rsidP="00002BD5">
      <w:pPr>
        <w:shd w:val="clear" w:color="auto" w:fill="FFFFFF"/>
        <w:spacing w:after="300" w:line="300" w:lineRule="atLeast"/>
        <w:rPr>
          <w:rFonts w:ascii="Arial" w:eastAsia="Times New Roman" w:hAnsi="Arial" w:cs="Arial"/>
          <w:color w:val="373A3C"/>
          <w:sz w:val="21"/>
          <w:szCs w:val="21"/>
          <w:lang w:eastAsia="en-IN"/>
        </w:rPr>
      </w:pPr>
      <w:r w:rsidRPr="00002BD5">
        <w:rPr>
          <w:rFonts w:ascii="Arial" w:eastAsia="Times New Roman" w:hAnsi="Arial" w:cs="Arial"/>
          <w:color w:val="373A3C"/>
          <w:sz w:val="21"/>
          <w:szCs w:val="21"/>
          <w:lang w:eastAsia="en-IN"/>
        </w:rPr>
        <w:t>Fixes high bias</w:t>
      </w:r>
    </w:p>
    <w:p w:rsidR="00002BD5" w:rsidRPr="00002BD5" w:rsidRDefault="00002BD5" w:rsidP="00002BD5">
      <w:pPr>
        <w:numPr>
          <w:ilvl w:val="0"/>
          <w:numId w:val="12"/>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02BD5">
        <w:rPr>
          <w:rFonts w:ascii="Segoe UI" w:eastAsia="Times New Roman" w:hAnsi="Segoe UI" w:cs="Segoe UI"/>
          <w:color w:val="373A3C"/>
          <w:sz w:val="21"/>
          <w:szCs w:val="21"/>
          <w:lang w:eastAsia="en-IN"/>
        </w:rPr>
        <w:t>Increasing λ</w:t>
      </w:r>
    </w:p>
    <w:p w:rsidR="00002BD5" w:rsidRPr="00002BD5" w:rsidRDefault="00002BD5" w:rsidP="00002BD5">
      <w:pPr>
        <w:shd w:val="clear" w:color="auto" w:fill="FFFFFF"/>
        <w:spacing w:after="300" w:line="300" w:lineRule="atLeast"/>
        <w:rPr>
          <w:rFonts w:ascii="Arial" w:eastAsia="Times New Roman" w:hAnsi="Arial" w:cs="Arial"/>
          <w:color w:val="373A3C"/>
          <w:sz w:val="21"/>
          <w:szCs w:val="21"/>
          <w:lang w:eastAsia="en-IN"/>
        </w:rPr>
      </w:pPr>
      <w:r w:rsidRPr="00002BD5">
        <w:rPr>
          <w:rFonts w:ascii="Arial" w:eastAsia="Times New Roman" w:hAnsi="Arial" w:cs="Arial"/>
          <w:color w:val="373A3C"/>
          <w:sz w:val="21"/>
          <w:szCs w:val="21"/>
          <w:lang w:eastAsia="en-IN"/>
        </w:rPr>
        <w:t>Fixes high variance</w:t>
      </w:r>
    </w:p>
    <w:p w:rsidR="00002BD5" w:rsidRDefault="00002BD5" w:rsidP="00002BD5">
      <w:pPr>
        <w:shd w:val="clear" w:color="auto" w:fill="FFFFFF"/>
        <w:spacing w:after="300" w:line="300" w:lineRule="atLeast"/>
        <w:rPr>
          <w:rFonts w:ascii="Arial" w:eastAsia="Times New Roman" w:hAnsi="Arial" w:cs="Arial"/>
          <w:color w:val="373A3C"/>
          <w:sz w:val="21"/>
          <w:szCs w:val="21"/>
          <w:lang w:eastAsia="en-IN"/>
        </w:rPr>
      </w:pPr>
    </w:p>
    <w:p w:rsidR="00002BD5" w:rsidRDefault="00002BD5" w:rsidP="00002BD5">
      <w:pPr>
        <w:pStyle w:val="Heading2"/>
        <w:shd w:val="clear" w:color="auto" w:fill="FFFFFF"/>
        <w:spacing w:before="540" w:after="240" w:line="360" w:lineRule="atLeast"/>
        <w:rPr>
          <w:rFonts w:ascii="Arial" w:hAnsi="Arial" w:cs="Arial"/>
          <w:b w:val="0"/>
          <w:bCs w:val="0"/>
          <w:color w:val="373A3C"/>
          <w:sz w:val="33"/>
          <w:szCs w:val="33"/>
        </w:rPr>
      </w:pPr>
      <w:r>
        <w:rPr>
          <w:rFonts w:ascii="Arial" w:hAnsi="Arial" w:cs="Arial"/>
          <w:b w:val="0"/>
          <w:bCs w:val="0"/>
          <w:color w:val="373A3C"/>
          <w:sz w:val="33"/>
          <w:szCs w:val="33"/>
        </w:rPr>
        <w:t>Model Selection:</w:t>
      </w:r>
    </w:p>
    <w:p w:rsidR="00002BD5" w:rsidRDefault="00002BD5" w:rsidP="00002BD5">
      <w:pPr>
        <w:pStyle w:val="NormalWeb"/>
        <w:shd w:val="clear" w:color="auto" w:fill="FFFFFF"/>
        <w:spacing w:before="0" w:beforeAutospacing="0" w:after="300" w:afterAutospacing="0" w:line="300" w:lineRule="atLeast"/>
        <w:rPr>
          <w:rFonts w:ascii="Arial" w:hAnsi="Arial" w:cs="Arial"/>
          <w:color w:val="373A3C"/>
          <w:sz w:val="21"/>
          <w:szCs w:val="21"/>
        </w:rPr>
      </w:pPr>
      <w:proofErr w:type="gramStart"/>
      <w:r>
        <w:rPr>
          <w:rFonts w:ascii="Arial" w:hAnsi="Arial" w:cs="Arial"/>
          <w:color w:val="373A3C"/>
          <w:sz w:val="21"/>
          <w:szCs w:val="21"/>
        </w:rPr>
        <w:t>Choosing M the order of polynomials.</w:t>
      </w:r>
      <w:proofErr w:type="gramEnd"/>
    </w:p>
    <w:p w:rsidR="00002BD5" w:rsidRDefault="00002BD5" w:rsidP="00002BD5">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How can we tell which parameters Θ to leave in the model (known as "model selection")?</w:t>
      </w:r>
    </w:p>
    <w:p w:rsidR="00002BD5" w:rsidRDefault="00002BD5" w:rsidP="00002BD5">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There are several ways to solve this problem:</w:t>
      </w:r>
    </w:p>
    <w:p w:rsidR="00002BD5" w:rsidRDefault="00002BD5" w:rsidP="00002BD5">
      <w:pPr>
        <w:numPr>
          <w:ilvl w:val="0"/>
          <w:numId w:val="13"/>
        </w:numPr>
        <w:shd w:val="clear" w:color="auto" w:fill="FFFFFF"/>
        <w:spacing w:before="100" w:beforeAutospacing="1" w:after="150" w:line="240" w:lineRule="auto"/>
        <w:ind w:left="120"/>
        <w:rPr>
          <w:rFonts w:ascii="Segoe UI" w:hAnsi="Segoe UI" w:cs="Segoe UI"/>
          <w:color w:val="373A3C"/>
          <w:sz w:val="21"/>
          <w:szCs w:val="21"/>
        </w:rPr>
      </w:pPr>
      <w:r>
        <w:rPr>
          <w:rFonts w:ascii="Segoe UI" w:hAnsi="Segoe UI" w:cs="Segoe UI"/>
          <w:color w:val="373A3C"/>
          <w:sz w:val="21"/>
          <w:szCs w:val="21"/>
        </w:rPr>
        <w:t>Get more data (very difficult).</w:t>
      </w:r>
    </w:p>
    <w:p w:rsidR="00002BD5" w:rsidRDefault="00002BD5" w:rsidP="00002BD5">
      <w:pPr>
        <w:numPr>
          <w:ilvl w:val="0"/>
          <w:numId w:val="13"/>
        </w:numPr>
        <w:shd w:val="clear" w:color="auto" w:fill="FFFFFF"/>
        <w:spacing w:before="100" w:beforeAutospacing="1" w:after="150" w:line="240" w:lineRule="auto"/>
        <w:ind w:left="120"/>
        <w:rPr>
          <w:rFonts w:ascii="Segoe UI" w:hAnsi="Segoe UI" w:cs="Segoe UI"/>
          <w:color w:val="373A3C"/>
          <w:sz w:val="21"/>
          <w:szCs w:val="21"/>
        </w:rPr>
      </w:pPr>
      <w:r>
        <w:rPr>
          <w:rFonts w:ascii="Segoe UI" w:hAnsi="Segoe UI" w:cs="Segoe UI"/>
          <w:color w:val="373A3C"/>
          <w:sz w:val="21"/>
          <w:szCs w:val="21"/>
        </w:rPr>
        <w:t xml:space="preserve">Choose the model which best fits the data without </w:t>
      </w:r>
      <w:proofErr w:type="spellStart"/>
      <w:r>
        <w:rPr>
          <w:rFonts w:ascii="Segoe UI" w:hAnsi="Segoe UI" w:cs="Segoe UI"/>
          <w:color w:val="373A3C"/>
          <w:sz w:val="21"/>
          <w:szCs w:val="21"/>
        </w:rPr>
        <w:t>overfitting</w:t>
      </w:r>
      <w:proofErr w:type="spellEnd"/>
      <w:r>
        <w:rPr>
          <w:rFonts w:ascii="Segoe UI" w:hAnsi="Segoe UI" w:cs="Segoe UI"/>
          <w:color w:val="373A3C"/>
          <w:sz w:val="21"/>
          <w:szCs w:val="21"/>
        </w:rPr>
        <w:t xml:space="preserve"> (very difficult).</w:t>
      </w:r>
    </w:p>
    <w:p w:rsidR="00002BD5" w:rsidRDefault="00002BD5" w:rsidP="00002BD5">
      <w:pPr>
        <w:numPr>
          <w:ilvl w:val="0"/>
          <w:numId w:val="13"/>
        </w:numPr>
        <w:shd w:val="clear" w:color="auto" w:fill="FFFFFF"/>
        <w:spacing w:before="100" w:beforeAutospacing="1" w:after="150" w:line="240" w:lineRule="auto"/>
        <w:ind w:left="120"/>
        <w:rPr>
          <w:rFonts w:ascii="Segoe UI" w:hAnsi="Segoe UI" w:cs="Segoe UI"/>
          <w:color w:val="373A3C"/>
          <w:sz w:val="21"/>
          <w:szCs w:val="21"/>
        </w:rPr>
      </w:pPr>
      <w:r>
        <w:rPr>
          <w:rFonts w:ascii="Segoe UI" w:hAnsi="Segoe UI" w:cs="Segoe UI"/>
          <w:color w:val="373A3C"/>
          <w:sz w:val="21"/>
          <w:szCs w:val="21"/>
        </w:rPr>
        <w:t xml:space="preserve">Reduce the opportunity for </w:t>
      </w:r>
      <w:proofErr w:type="spellStart"/>
      <w:r>
        <w:rPr>
          <w:rFonts w:ascii="Segoe UI" w:hAnsi="Segoe UI" w:cs="Segoe UI"/>
          <w:color w:val="373A3C"/>
          <w:sz w:val="21"/>
          <w:szCs w:val="21"/>
        </w:rPr>
        <w:t>overfitting</w:t>
      </w:r>
      <w:proofErr w:type="spellEnd"/>
      <w:r>
        <w:rPr>
          <w:rFonts w:ascii="Segoe UI" w:hAnsi="Segoe UI" w:cs="Segoe UI"/>
          <w:color w:val="373A3C"/>
          <w:sz w:val="21"/>
          <w:szCs w:val="21"/>
        </w:rPr>
        <w:t xml:space="preserve"> through regularization.</w:t>
      </w:r>
    </w:p>
    <w:p w:rsidR="00002BD5" w:rsidRDefault="00002BD5" w:rsidP="00002BD5">
      <w:pPr>
        <w:shd w:val="clear" w:color="auto" w:fill="FFFFFF"/>
        <w:spacing w:after="300" w:line="300" w:lineRule="atLeast"/>
        <w:rPr>
          <w:rFonts w:ascii="Arial" w:eastAsia="Times New Roman" w:hAnsi="Arial" w:cs="Arial"/>
          <w:color w:val="373A3C"/>
          <w:sz w:val="21"/>
          <w:szCs w:val="21"/>
          <w:lang w:eastAsia="en-IN"/>
        </w:rPr>
      </w:pPr>
    </w:p>
    <w:p w:rsidR="00002BD5" w:rsidRDefault="00002BD5" w:rsidP="00002BD5">
      <w:pPr>
        <w:shd w:val="clear" w:color="auto" w:fill="FFFFFF"/>
        <w:spacing w:after="300" w:line="300" w:lineRule="atLeast"/>
        <w:rPr>
          <w:rFonts w:ascii="Arial" w:eastAsia="Times New Roman" w:hAnsi="Arial" w:cs="Arial"/>
          <w:color w:val="373A3C"/>
          <w:sz w:val="21"/>
          <w:szCs w:val="21"/>
          <w:lang w:eastAsia="en-IN"/>
        </w:rPr>
      </w:pPr>
    </w:p>
    <w:p w:rsidR="00002BD5" w:rsidRPr="00002BD5" w:rsidRDefault="00002BD5" w:rsidP="00002BD5">
      <w:pPr>
        <w:shd w:val="clear" w:color="auto" w:fill="FFFFFF"/>
        <w:spacing w:after="300" w:line="300" w:lineRule="atLeast"/>
        <w:rPr>
          <w:rFonts w:ascii="Arial" w:eastAsia="Times New Roman" w:hAnsi="Arial" w:cs="Arial"/>
          <w:color w:val="373A3C"/>
          <w:sz w:val="21"/>
          <w:szCs w:val="21"/>
          <w:lang w:eastAsia="en-IN"/>
        </w:rPr>
      </w:pPr>
      <w:r w:rsidRPr="00002BD5">
        <w:rPr>
          <w:rFonts w:ascii="Arial" w:eastAsia="Times New Roman" w:hAnsi="Arial" w:cs="Arial"/>
          <w:b/>
          <w:bCs/>
          <w:color w:val="373A3C"/>
          <w:sz w:val="21"/>
          <w:szCs w:val="21"/>
          <w:lang w:eastAsia="en-IN"/>
        </w:rPr>
        <w:t>Intuition for the bias-variance trade-off:</w:t>
      </w:r>
    </w:p>
    <w:p w:rsidR="00002BD5" w:rsidRPr="00002BD5" w:rsidRDefault="00002BD5" w:rsidP="00002BD5">
      <w:pPr>
        <w:numPr>
          <w:ilvl w:val="0"/>
          <w:numId w:val="14"/>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02BD5">
        <w:rPr>
          <w:rFonts w:ascii="Segoe UI" w:eastAsia="Times New Roman" w:hAnsi="Segoe UI" w:cs="Segoe UI"/>
          <w:color w:val="373A3C"/>
          <w:sz w:val="21"/>
          <w:szCs w:val="21"/>
          <w:lang w:eastAsia="en-IN"/>
        </w:rPr>
        <w:t>Complex model =&gt; sensitive to data =&gt; much affected by changes in X =&gt; high variance, low bias.</w:t>
      </w:r>
    </w:p>
    <w:p w:rsidR="00002BD5" w:rsidRPr="00002BD5" w:rsidRDefault="00002BD5" w:rsidP="00002BD5">
      <w:pPr>
        <w:numPr>
          <w:ilvl w:val="0"/>
          <w:numId w:val="14"/>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02BD5">
        <w:rPr>
          <w:rFonts w:ascii="Segoe UI" w:eastAsia="Times New Roman" w:hAnsi="Segoe UI" w:cs="Segoe UI"/>
          <w:color w:val="373A3C"/>
          <w:sz w:val="21"/>
          <w:szCs w:val="21"/>
          <w:lang w:eastAsia="en-IN"/>
        </w:rPr>
        <w:t>Simple model =&gt; more rigid =&gt; does not change as much with changes in X =&gt; low variance, high bias.</w:t>
      </w:r>
    </w:p>
    <w:p w:rsidR="00002BD5" w:rsidRPr="00002BD5" w:rsidRDefault="00002BD5" w:rsidP="00002BD5">
      <w:pPr>
        <w:shd w:val="clear" w:color="auto" w:fill="FFFFFF"/>
        <w:spacing w:after="300" w:line="300" w:lineRule="atLeast"/>
        <w:rPr>
          <w:rFonts w:ascii="Arial" w:eastAsia="Times New Roman" w:hAnsi="Arial" w:cs="Arial"/>
          <w:color w:val="373A3C"/>
          <w:sz w:val="21"/>
          <w:szCs w:val="21"/>
          <w:lang w:eastAsia="en-IN"/>
        </w:rPr>
      </w:pPr>
      <w:r w:rsidRPr="00002BD5">
        <w:rPr>
          <w:rFonts w:ascii="Arial" w:eastAsia="Times New Roman" w:hAnsi="Arial" w:cs="Arial"/>
          <w:color w:val="373A3C"/>
          <w:sz w:val="21"/>
          <w:szCs w:val="21"/>
          <w:lang w:eastAsia="en-IN"/>
        </w:rPr>
        <w:lastRenderedPageBreak/>
        <w:t>One of the most important goals in learning: finding a model that is just right in the bias-variance trade-off.</w:t>
      </w:r>
    </w:p>
    <w:p w:rsidR="00002BD5" w:rsidRPr="00002BD5" w:rsidRDefault="00002BD5" w:rsidP="00002BD5">
      <w:pPr>
        <w:shd w:val="clear" w:color="auto" w:fill="FFFFFF"/>
        <w:spacing w:after="300" w:line="300" w:lineRule="atLeast"/>
        <w:rPr>
          <w:rFonts w:ascii="Arial" w:eastAsia="Times New Roman" w:hAnsi="Arial" w:cs="Arial"/>
          <w:color w:val="373A3C"/>
          <w:sz w:val="21"/>
          <w:szCs w:val="21"/>
          <w:lang w:eastAsia="en-IN"/>
        </w:rPr>
      </w:pPr>
      <w:r w:rsidRPr="00002BD5">
        <w:rPr>
          <w:rFonts w:ascii="Arial" w:eastAsia="Times New Roman" w:hAnsi="Arial" w:cs="Arial"/>
          <w:b/>
          <w:bCs/>
          <w:color w:val="373A3C"/>
          <w:sz w:val="21"/>
          <w:szCs w:val="21"/>
          <w:lang w:eastAsia="en-IN"/>
        </w:rPr>
        <w:t>Regularization Effects:</w:t>
      </w:r>
    </w:p>
    <w:p w:rsidR="00002BD5" w:rsidRPr="00002BD5" w:rsidRDefault="00002BD5" w:rsidP="00002BD5">
      <w:pPr>
        <w:numPr>
          <w:ilvl w:val="0"/>
          <w:numId w:val="15"/>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02BD5">
        <w:rPr>
          <w:rFonts w:ascii="Segoe UI" w:eastAsia="Times New Roman" w:hAnsi="Segoe UI" w:cs="Segoe UI"/>
          <w:color w:val="373A3C"/>
          <w:sz w:val="21"/>
          <w:szCs w:val="21"/>
          <w:lang w:eastAsia="en-IN"/>
        </w:rPr>
        <w:t xml:space="preserve">Small values of λ allow model to become finely tuned to noise leading to large variance =&gt; </w:t>
      </w:r>
      <w:proofErr w:type="spellStart"/>
      <w:r w:rsidRPr="00002BD5">
        <w:rPr>
          <w:rFonts w:ascii="Segoe UI" w:eastAsia="Times New Roman" w:hAnsi="Segoe UI" w:cs="Segoe UI"/>
          <w:color w:val="373A3C"/>
          <w:sz w:val="21"/>
          <w:szCs w:val="21"/>
          <w:lang w:eastAsia="en-IN"/>
        </w:rPr>
        <w:t>overfitting</w:t>
      </w:r>
      <w:proofErr w:type="spellEnd"/>
      <w:r w:rsidRPr="00002BD5">
        <w:rPr>
          <w:rFonts w:ascii="Segoe UI" w:eastAsia="Times New Roman" w:hAnsi="Segoe UI" w:cs="Segoe UI"/>
          <w:color w:val="373A3C"/>
          <w:sz w:val="21"/>
          <w:szCs w:val="21"/>
          <w:lang w:eastAsia="en-IN"/>
        </w:rPr>
        <w:t>.</w:t>
      </w:r>
    </w:p>
    <w:p w:rsidR="00002BD5" w:rsidRPr="00002BD5" w:rsidRDefault="00002BD5" w:rsidP="00002BD5">
      <w:pPr>
        <w:numPr>
          <w:ilvl w:val="0"/>
          <w:numId w:val="15"/>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02BD5">
        <w:rPr>
          <w:rFonts w:ascii="Segoe UI" w:eastAsia="Times New Roman" w:hAnsi="Segoe UI" w:cs="Segoe UI"/>
          <w:color w:val="373A3C"/>
          <w:sz w:val="21"/>
          <w:szCs w:val="21"/>
          <w:lang w:eastAsia="en-IN"/>
        </w:rPr>
        <w:t xml:space="preserve">Large values of λ pull weight parameters to zero leading to large bias =&gt; </w:t>
      </w:r>
      <w:proofErr w:type="spellStart"/>
      <w:r w:rsidRPr="00002BD5">
        <w:rPr>
          <w:rFonts w:ascii="Segoe UI" w:eastAsia="Times New Roman" w:hAnsi="Segoe UI" w:cs="Segoe UI"/>
          <w:color w:val="373A3C"/>
          <w:sz w:val="21"/>
          <w:szCs w:val="21"/>
          <w:lang w:eastAsia="en-IN"/>
        </w:rPr>
        <w:t>underfitting</w:t>
      </w:r>
      <w:proofErr w:type="spellEnd"/>
      <w:r w:rsidRPr="00002BD5">
        <w:rPr>
          <w:rFonts w:ascii="Segoe UI" w:eastAsia="Times New Roman" w:hAnsi="Segoe UI" w:cs="Segoe UI"/>
          <w:color w:val="373A3C"/>
          <w:sz w:val="21"/>
          <w:szCs w:val="21"/>
          <w:lang w:eastAsia="en-IN"/>
        </w:rPr>
        <w:t>.</w:t>
      </w:r>
    </w:p>
    <w:p w:rsidR="00002BD5" w:rsidRPr="00002BD5" w:rsidRDefault="00002BD5" w:rsidP="00002BD5">
      <w:pPr>
        <w:shd w:val="clear" w:color="auto" w:fill="FFFFFF"/>
        <w:spacing w:after="300" w:line="300" w:lineRule="atLeast"/>
        <w:rPr>
          <w:rFonts w:ascii="Arial" w:eastAsia="Times New Roman" w:hAnsi="Arial" w:cs="Arial"/>
          <w:color w:val="373A3C"/>
          <w:sz w:val="21"/>
          <w:szCs w:val="21"/>
          <w:lang w:eastAsia="en-IN"/>
        </w:rPr>
      </w:pPr>
      <w:r w:rsidRPr="00002BD5">
        <w:rPr>
          <w:rFonts w:ascii="Arial" w:eastAsia="Times New Roman" w:hAnsi="Arial" w:cs="Arial"/>
          <w:b/>
          <w:bCs/>
          <w:color w:val="373A3C"/>
          <w:sz w:val="21"/>
          <w:szCs w:val="21"/>
          <w:lang w:eastAsia="en-IN"/>
        </w:rPr>
        <w:t>Model Complexity Effects:</w:t>
      </w:r>
    </w:p>
    <w:p w:rsidR="00002BD5" w:rsidRPr="00002BD5" w:rsidRDefault="00002BD5" w:rsidP="00002BD5">
      <w:pPr>
        <w:numPr>
          <w:ilvl w:val="0"/>
          <w:numId w:val="16"/>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02BD5">
        <w:rPr>
          <w:rFonts w:ascii="Segoe UI" w:eastAsia="Times New Roman" w:hAnsi="Segoe UI" w:cs="Segoe UI"/>
          <w:color w:val="373A3C"/>
          <w:sz w:val="21"/>
          <w:szCs w:val="21"/>
          <w:lang w:eastAsia="en-IN"/>
        </w:rPr>
        <w:t>Lower-order polynomials (low model complexity) have high bias and low variance. In this case, the model fits poorly consistently.</w:t>
      </w:r>
    </w:p>
    <w:p w:rsidR="00002BD5" w:rsidRPr="00002BD5" w:rsidRDefault="00002BD5" w:rsidP="00002BD5">
      <w:pPr>
        <w:numPr>
          <w:ilvl w:val="0"/>
          <w:numId w:val="16"/>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02BD5">
        <w:rPr>
          <w:rFonts w:ascii="Segoe UI" w:eastAsia="Times New Roman" w:hAnsi="Segoe UI" w:cs="Segoe UI"/>
          <w:color w:val="373A3C"/>
          <w:sz w:val="21"/>
          <w:szCs w:val="21"/>
          <w:lang w:eastAsia="en-IN"/>
        </w:rPr>
        <w:t>Higher-order polynomials (high model complexity) fit the training data extremely well and the test data extremely poorly. These have low bias on the training data, but very high variance.</w:t>
      </w:r>
    </w:p>
    <w:p w:rsidR="00002BD5" w:rsidRPr="00002BD5" w:rsidRDefault="00002BD5" w:rsidP="00002BD5">
      <w:pPr>
        <w:numPr>
          <w:ilvl w:val="0"/>
          <w:numId w:val="16"/>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02BD5">
        <w:rPr>
          <w:rFonts w:ascii="Segoe UI" w:eastAsia="Times New Roman" w:hAnsi="Segoe UI" w:cs="Segoe UI"/>
          <w:color w:val="373A3C"/>
          <w:sz w:val="21"/>
          <w:szCs w:val="21"/>
          <w:lang w:eastAsia="en-IN"/>
        </w:rPr>
        <w:t>In reality, we would want to choose a model somewhere in between, that can generalize well but also fits the data reasonably well.</w:t>
      </w:r>
    </w:p>
    <w:p w:rsidR="00002BD5" w:rsidRPr="00002BD5" w:rsidRDefault="00002BD5" w:rsidP="00002BD5">
      <w:pPr>
        <w:shd w:val="clear" w:color="auto" w:fill="FFFFFF"/>
        <w:spacing w:after="300" w:line="300" w:lineRule="atLeast"/>
        <w:rPr>
          <w:rFonts w:ascii="Arial" w:eastAsia="Times New Roman" w:hAnsi="Arial" w:cs="Arial"/>
          <w:color w:val="373A3C"/>
          <w:sz w:val="21"/>
          <w:szCs w:val="21"/>
          <w:lang w:eastAsia="en-IN"/>
        </w:rPr>
      </w:pPr>
      <w:r w:rsidRPr="00002BD5">
        <w:rPr>
          <w:rFonts w:ascii="Arial" w:eastAsia="Times New Roman" w:hAnsi="Arial" w:cs="Arial"/>
          <w:b/>
          <w:bCs/>
          <w:color w:val="373A3C"/>
          <w:sz w:val="21"/>
          <w:szCs w:val="21"/>
          <w:lang w:eastAsia="en-IN"/>
        </w:rPr>
        <w:t>A typical rule of thumb when running diagnostics is:</w:t>
      </w:r>
    </w:p>
    <w:p w:rsidR="00002BD5" w:rsidRPr="00002BD5" w:rsidRDefault="00002BD5" w:rsidP="00002BD5">
      <w:pPr>
        <w:numPr>
          <w:ilvl w:val="0"/>
          <w:numId w:val="17"/>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02BD5">
        <w:rPr>
          <w:rFonts w:ascii="Segoe UI" w:eastAsia="Times New Roman" w:hAnsi="Segoe UI" w:cs="Segoe UI"/>
          <w:color w:val="373A3C"/>
          <w:sz w:val="21"/>
          <w:szCs w:val="21"/>
          <w:lang w:eastAsia="en-IN"/>
        </w:rPr>
        <w:t>More training examples fixes high variance but not high bias.</w:t>
      </w:r>
    </w:p>
    <w:p w:rsidR="00002BD5" w:rsidRPr="00002BD5" w:rsidRDefault="00002BD5" w:rsidP="00002BD5">
      <w:pPr>
        <w:numPr>
          <w:ilvl w:val="0"/>
          <w:numId w:val="17"/>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02BD5">
        <w:rPr>
          <w:rFonts w:ascii="Segoe UI" w:eastAsia="Times New Roman" w:hAnsi="Segoe UI" w:cs="Segoe UI"/>
          <w:color w:val="373A3C"/>
          <w:sz w:val="21"/>
          <w:szCs w:val="21"/>
          <w:lang w:eastAsia="en-IN"/>
        </w:rPr>
        <w:t xml:space="preserve">Fewer features </w:t>
      </w:r>
      <w:proofErr w:type="gramStart"/>
      <w:r w:rsidRPr="00002BD5">
        <w:rPr>
          <w:rFonts w:ascii="Segoe UI" w:eastAsia="Times New Roman" w:hAnsi="Segoe UI" w:cs="Segoe UI"/>
          <w:color w:val="373A3C"/>
          <w:sz w:val="21"/>
          <w:szCs w:val="21"/>
          <w:lang w:eastAsia="en-IN"/>
        </w:rPr>
        <w:t>fixes</w:t>
      </w:r>
      <w:proofErr w:type="gramEnd"/>
      <w:r w:rsidRPr="00002BD5">
        <w:rPr>
          <w:rFonts w:ascii="Segoe UI" w:eastAsia="Times New Roman" w:hAnsi="Segoe UI" w:cs="Segoe UI"/>
          <w:color w:val="373A3C"/>
          <w:sz w:val="21"/>
          <w:szCs w:val="21"/>
          <w:lang w:eastAsia="en-IN"/>
        </w:rPr>
        <w:t xml:space="preserve"> high variance but not high bias.</w:t>
      </w:r>
    </w:p>
    <w:p w:rsidR="00002BD5" w:rsidRPr="00002BD5" w:rsidRDefault="00002BD5" w:rsidP="00002BD5">
      <w:pPr>
        <w:numPr>
          <w:ilvl w:val="0"/>
          <w:numId w:val="17"/>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proofErr w:type="gramStart"/>
      <w:r w:rsidRPr="00002BD5">
        <w:rPr>
          <w:rFonts w:ascii="Segoe UI" w:eastAsia="Times New Roman" w:hAnsi="Segoe UI" w:cs="Segoe UI"/>
          <w:color w:val="373A3C"/>
          <w:sz w:val="21"/>
          <w:szCs w:val="21"/>
          <w:lang w:eastAsia="en-IN"/>
        </w:rPr>
        <w:t>Additional features fixes</w:t>
      </w:r>
      <w:proofErr w:type="gramEnd"/>
      <w:r w:rsidRPr="00002BD5">
        <w:rPr>
          <w:rFonts w:ascii="Segoe UI" w:eastAsia="Times New Roman" w:hAnsi="Segoe UI" w:cs="Segoe UI"/>
          <w:color w:val="373A3C"/>
          <w:sz w:val="21"/>
          <w:szCs w:val="21"/>
          <w:lang w:eastAsia="en-IN"/>
        </w:rPr>
        <w:t xml:space="preserve"> high bias but not high variance.</w:t>
      </w:r>
    </w:p>
    <w:p w:rsidR="00002BD5" w:rsidRPr="00002BD5" w:rsidRDefault="00002BD5" w:rsidP="00002BD5">
      <w:pPr>
        <w:numPr>
          <w:ilvl w:val="0"/>
          <w:numId w:val="17"/>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02BD5">
        <w:rPr>
          <w:rFonts w:ascii="Segoe UI" w:eastAsia="Times New Roman" w:hAnsi="Segoe UI" w:cs="Segoe UI"/>
          <w:color w:val="373A3C"/>
          <w:sz w:val="21"/>
          <w:szCs w:val="21"/>
          <w:lang w:eastAsia="en-IN"/>
        </w:rPr>
        <w:t>The addition of polynomial and interaction features fixes high bias but not high variance.</w:t>
      </w:r>
    </w:p>
    <w:p w:rsidR="00002BD5" w:rsidRPr="00002BD5" w:rsidRDefault="00002BD5" w:rsidP="00002BD5">
      <w:pPr>
        <w:numPr>
          <w:ilvl w:val="0"/>
          <w:numId w:val="17"/>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02BD5">
        <w:rPr>
          <w:rFonts w:ascii="Segoe UI" w:eastAsia="Times New Roman" w:hAnsi="Segoe UI" w:cs="Segoe UI"/>
          <w:color w:val="373A3C"/>
          <w:sz w:val="21"/>
          <w:szCs w:val="21"/>
          <w:lang w:eastAsia="en-IN"/>
        </w:rPr>
        <w:t>When using gradient descent, decreasing lambda can fix high bias and increasing lambda can fix high variance (lambda is the regularization parameter).</w:t>
      </w:r>
    </w:p>
    <w:p w:rsidR="00002BD5" w:rsidRPr="00002BD5" w:rsidRDefault="00002BD5" w:rsidP="00002BD5">
      <w:pPr>
        <w:numPr>
          <w:ilvl w:val="0"/>
          <w:numId w:val="17"/>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002BD5">
        <w:rPr>
          <w:rFonts w:ascii="Segoe UI" w:eastAsia="Times New Roman" w:hAnsi="Segoe UI" w:cs="Segoe UI"/>
          <w:color w:val="373A3C"/>
          <w:sz w:val="21"/>
          <w:szCs w:val="21"/>
          <w:lang w:eastAsia="en-IN"/>
        </w:rPr>
        <w:t>When using neural networks, small neural networks are more prone to under-fitting and big neural networks are prone to over-fitting. Cross-validation of network size is a way to choose alternatives.</w:t>
      </w:r>
    </w:p>
    <w:p w:rsidR="00002BD5" w:rsidRDefault="00002BD5" w:rsidP="00002BD5">
      <w:pPr>
        <w:shd w:val="clear" w:color="auto" w:fill="FFFFFF"/>
        <w:spacing w:after="300" w:line="300" w:lineRule="atLeast"/>
        <w:rPr>
          <w:rFonts w:ascii="Arial" w:eastAsia="Times New Roman" w:hAnsi="Arial" w:cs="Arial"/>
          <w:color w:val="373A3C"/>
          <w:kern w:val="36"/>
          <w:sz w:val="48"/>
          <w:szCs w:val="48"/>
          <w:lang w:eastAsia="en-IN"/>
        </w:rPr>
      </w:pPr>
    </w:p>
    <w:p w:rsidR="00002BD5" w:rsidRPr="00002BD5" w:rsidRDefault="00002BD5" w:rsidP="00002BD5">
      <w:pPr>
        <w:shd w:val="clear" w:color="auto" w:fill="FFFFFF"/>
        <w:spacing w:after="300" w:line="300" w:lineRule="atLeast"/>
        <w:rPr>
          <w:rFonts w:ascii="Arial" w:eastAsiaTheme="majorEastAsia" w:hAnsi="Arial" w:cs="Arial"/>
          <w:color w:val="373A3C"/>
          <w:sz w:val="33"/>
          <w:szCs w:val="33"/>
        </w:rPr>
      </w:pPr>
      <w:r w:rsidRPr="00002BD5">
        <w:rPr>
          <w:rFonts w:ascii="Arial" w:eastAsiaTheme="majorEastAsia" w:hAnsi="Arial" w:cs="Arial"/>
          <w:color w:val="373A3C"/>
          <w:sz w:val="33"/>
          <w:szCs w:val="33"/>
        </w:rPr>
        <w:t>Support Vector Machine </w:t>
      </w:r>
    </w:p>
    <w:p w:rsidR="00002BD5" w:rsidRPr="00002BD5" w:rsidRDefault="00002BD5" w:rsidP="00002BD5">
      <w:pPr>
        <w:shd w:val="clear" w:color="auto" w:fill="FFFFFF"/>
        <w:spacing w:after="300" w:line="300" w:lineRule="atLeast"/>
        <w:rPr>
          <w:rFonts w:ascii="Arial" w:eastAsia="Times New Roman" w:hAnsi="Arial" w:cs="Arial"/>
          <w:color w:val="373A3C"/>
          <w:sz w:val="21"/>
          <w:szCs w:val="21"/>
          <w:lang w:eastAsia="en-IN"/>
        </w:rPr>
      </w:pPr>
      <w:r w:rsidRPr="00002BD5">
        <w:rPr>
          <w:rFonts w:ascii="Arial" w:eastAsia="Times New Roman" w:hAnsi="Arial" w:cs="Arial"/>
          <w:color w:val="373A3C"/>
          <w:sz w:val="21"/>
          <w:szCs w:val="21"/>
          <w:lang w:eastAsia="en-IN"/>
        </w:rPr>
        <w:t>The </w:t>
      </w:r>
      <w:r w:rsidRPr="00002BD5">
        <w:rPr>
          <w:rFonts w:ascii="Arial" w:eastAsia="Times New Roman" w:hAnsi="Arial" w:cs="Arial"/>
          <w:b/>
          <w:bCs/>
          <w:color w:val="373A3C"/>
          <w:sz w:val="21"/>
          <w:szCs w:val="21"/>
          <w:lang w:eastAsia="en-IN"/>
        </w:rPr>
        <w:t>Support Vector Machine</w:t>
      </w:r>
      <w:r w:rsidRPr="00002BD5">
        <w:rPr>
          <w:rFonts w:ascii="Arial" w:eastAsia="Times New Roman" w:hAnsi="Arial" w:cs="Arial"/>
          <w:color w:val="373A3C"/>
          <w:sz w:val="21"/>
          <w:szCs w:val="21"/>
          <w:lang w:eastAsia="en-IN"/>
        </w:rPr>
        <w:t> (SVM) is yet another type of </w:t>
      </w:r>
      <w:r w:rsidRPr="00002BD5">
        <w:rPr>
          <w:rFonts w:ascii="Arial" w:eastAsia="Times New Roman" w:hAnsi="Arial" w:cs="Arial"/>
          <w:i/>
          <w:iCs/>
          <w:color w:val="373A3C"/>
          <w:sz w:val="21"/>
          <w:szCs w:val="21"/>
          <w:lang w:eastAsia="en-IN"/>
        </w:rPr>
        <w:t>supervised</w:t>
      </w:r>
      <w:r w:rsidRPr="00002BD5">
        <w:rPr>
          <w:rFonts w:ascii="Arial" w:eastAsia="Times New Roman" w:hAnsi="Arial" w:cs="Arial"/>
          <w:color w:val="373A3C"/>
          <w:sz w:val="21"/>
          <w:szCs w:val="21"/>
          <w:lang w:eastAsia="en-IN"/>
        </w:rPr>
        <w:t> machine learning algorithm. It is sometimes cleaner and more powerful.</w:t>
      </w:r>
    </w:p>
    <w:p w:rsidR="00002BD5" w:rsidRDefault="00002BD5" w:rsidP="00002BD5">
      <w:pPr>
        <w:pStyle w:val="Heading3"/>
        <w:shd w:val="clear" w:color="auto" w:fill="FFFFFF"/>
        <w:spacing w:before="540" w:after="180" w:line="360" w:lineRule="atLeast"/>
        <w:rPr>
          <w:rFonts w:ascii="Arial" w:hAnsi="Arial" w:cs="Arial"/>
          <w:b w:val="0"/>
          <w:bCs w:val="0"/>
          <w:color w:val="373A3C"/>
          <w:sz w:val="24"/>
          <w:szCs w:val="24"/>
        </w:rPr>
      </w:pPr>
      <w:r>
        <w:rPr>
          <w:rStyle w:val="Strong"/>
          <w:rFonts w:ascii="Arial" w:hAnsi="Arial" w:cs="Arial"/>
          <w:b/>
          <w:bCs/>
          <w:color w:val="373A3C"/>
          <w:sz w:val="24"/>
          <w:szCs w:val="24"/>
        </w:rPr>
        <w:t>Logistic Regression vs. SVMs</w:t>
      </w:r>
    </w:p>
    <w:p w:rsidR="00002BD5" w:rsidRDefault="00002BD5" w:rsidP="00002BD5">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If n is large (relative to m), then use logistic regression, or SVM without a kernel (the "linear kernel")</w:t>
      </w:r>
    </w:p>
    <w:p w:rsidR="00002BD5" w:rsidRDefault="00002BD5" w:rsidP="00002BD5">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If n is small and m is intermediate, then use SVM with a Gaussian Kernel</w:t>
      </w:r>
    </w:p>
    <w:p w:rsidR="00002BD5" w:rsidRDefault="00002BD5" w:rsidP="00002BD5">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If n is small and m is large, then manually create/add more features, then use logistic regression or SVM without a kernel.</w:t>
      </w:r>
    </w:p>
    <w:p w:rsidR="00002BD5" w:rsidRDefault="00002BD5" w:rsidP="00002BD5">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In the first case, we don't have enough examples to need a complicated polynomial hypothesis. In the second example, we have enough examples that we may need a complex non-linear hypothesis. In the last case, we want to increase our features so that logistic regression becomes applicable.</w:t>
      </w:r>
    </w:p>
    <w:p w:rsidR="00002BD5" w:rsidRDefault="00002BD5" w:rsidP="00002BD5">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rPr>
        <w:t>Note</w:t>
      </w:r>
      <w:r>
        <w:rPr>
          <w:rFonts w:ascii="Arial" w:hAnsi="Arial" w:cs="Arial"/>
          <w:color w:val="373A3C"/>
          <w:sz w:val="21"/>
          <w:szCs w:val="21"/>
        </w:rPr>
        <w:t>: a neural network is likely to work well for any of these situations, but may be slower to train.</w:t>
      </w:r>
    </w:p>
    <w:p w:rsidR="00B53A4B" w:rsidRDefault="00B53A4B" w:rsidP="00002BD5">
      <w:pPr>
        <w:pStyle w:val="NormalWeb"/>
        <w:shd w:val="clear" w:color="auto" w:fill="FFFFFF"/>
        <w:spacing w:before="0" w:beforeAutospacing="0" w:after="300" w:afterAutospacing="0" w:line="300" w:lineRule="atLeast"/>
        <w:rPr>
          <w:rFonts w:ascii="Arial" w:hAnsi="Arial" w:cs="Arial"/>
          <w:color w:val="373A3C"/>
          <w:sz w:val="21"/>
          <w:szCs w:val="21"/>
        </w:rPr>
      </w:pPr>
    </w:p>
    <w:p w:rsidR="00B53A4B" w:rsidRDefault="00B53A4B" w:rsidP="00002BD5">
      <w:pPr>
        <w:pStyle w:val="NormalWeb"/>
        <w:shd w:val="clear" w:color="auto" w:fill="FFFFFF"/>
        <w:spacing w:before="0" w:beforeAutospacing="0" w:after="300" w:afterAutospacing="0" w:line="300"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Finally, note that the hypothesis of the Support Vector Machine is </w:t>
      </w:r>
      <w:r>
        <w:rPr>
          <w:rStyle w:val="Emphasis"/>
          <w:rFonts w:ascii="Arial" w:hAnsi="Arial" w:cs="Arial"/>
          <w:color w:val="373A3C"/>
          <w:sz w:val="21"/>
          <w:szCs w:val="21"/>
          <w:shd w:val="clear" w:color="auto" w:fill="FFFFFF"/>
        </w:rPr>
        <w:t>not</w:t>
      </w:r>
      <w:r>
        <w:rPr>
          <w:rFonts w:ascii="Arial" w:hAnsi="Arial" w:cs="Arial"/>
          <w:color w:val="373A3C"/>
          <w:sz w:val="21"/>
          <w:szCs w:val="21"/>
          <w:shd w:val="clear" w:color="auto" w:fill="FFFFFF"/>
        </w:rPr>
        <w:t> interpreted as the probability of y being 1 or 0 (as it is for the hypothesis of logistic regression). Instead, it outputs either 1 or 0. (In technical terms, it is a discriminant function.)</w:t>
      </w:r>
    </w:p>
    <w:p w:rsidR="00B53A4B" w:rsidRDefault="00B53A4B" w:rsidP="00002BD5">
      <w:pPr>
        <w:pStyle w:val="NormalWeb"/>
        <w:shd w:val="clear" w:color="auto" w:fill="FFFFFF"/>
        <w:spacing w:before="0" w:beforeAutospacing="0" w:after="300" w:afterAutospacing="0" w:line="300" w:lineRule="atLeast"/>
        <w:rPr>
          <w:rFonts w:ascii="Arial" w:hAnsi="Arial" w:cs="Arial"/>
          <w:color w:val="373A3C"/>
          <w:sz w:val="21"/>
          <w:szCs w:val="21"/>
          <w:shd w:val="clear" w:color="auto" w:fill="FFFFFF"/>
        </w:rPr>
      </w:pPr>
    </w:p>
    <w:p w:rsidR="00B53A4B" w:rsidRDefault="00B53A4B" w:rsidP="00B53A4B">
      <w:pPr>
        <w:pStyle w:val="Heading1"/>
        <w:shd w:val="clear" w:color="auto" w:fill="FFFFFF"/>
        <w:spacing w:before="540" w:beforeAutospacing="0" w:after="300" w:afterAutospacing="0" w:line="540" w:lineRule="atLeast"/>
        <w:rPr>
          <w:rFonts w:ascii="Arial" w:hAnsi="Arial" w:cs="Arial"/>
          <w:b w:val="0"/>
          <w:bCs w:val="0"/>
          <w:color w:val="373A3C"/>
        </w:rPr>
      </w:pPr>
      <w:r>
        <w:rPr>
          <w:rFonts w:ascii="Arial" w:hAnsi="Arial" w:cs="Arial"/>
          <w:b w:val="0"/>
          <w:bCs w:val="0"/>
          <w:color w:val="373A3C"/>
        </w:rPr>
        <w:t>Large Margin Intuition</w:t>
      </w:r>
    </w:p>
    <w:p w:rsidR="00B53A4B" w:rsidRDefault="00B53A4B" w:rsidP="00B53A4B">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 useful way to think about Support Vector Machines is to think of them as </w:t>
      </w:r>
      <w:r>
        <w:rPr>
          <w:rStyle w:val="Emphasis"/>
          <w:rFonts w:ascii="Arial" w:hAnsi="Arial" w:cs="Arial"/>
          <w:color w:val="373A3C"/>
          <w:sz w:val="21"/>
          <w:szCs w:val="21"/>
        </w:rPr>
        <w:t>Large Margin Classifiers</w:t>
      </w:r>
      <w:r>
        <w:rPr>
          <w:rFonts w:ascii="Arial" w:hAnsi="Arial" w:cs="Arial"/>
          <w:color w:val="373A3C"/>
          <w:sz w:val="21"/>
          <w:szCs w:val="21"/>
        </w:rPr>
        <w:t>.</w:t>
      </w:r>
    </w:p>
    <w:p w:rsidR="00B53A4B" w:rsidRPr="00B53A4B" w:rsidRDefault="00B53A4B" w:rsidP="00B53A4B">
      <w:pPr>
        <w:shd w:val="clear" w:color="auto" w:fill="FFFFFF"/>
        <w:spacing w:after="300" w:line="300" w:lineRule="atLeast"/>
        <w:rPr>
          <w:rFonts w:ascii="Arial" w:eastAsia="Times New Roman" w:hAnsi="Arial" w:cs="Arial"/>
          <w:color w:val="373A3C"/>
          <w:sz w:val="21"/>
          <w:szCs w:val="21"/>
          <w:lang w:eastAsia="en-IN"/>
        </w:rPr>
      </w:pPr>
      <w:r w:rsidRPr="00B53A4B">
        <w:rPr>
          <w:rFonts w:ascii="Arial" w:eastAsia="Times New Roman" w:hAnsi="Arial" w:cs="Arial"/>
          <w:color w:val="373A3C"/>
          <w:sz w:val="21"/>
          <w:szCs w:val="21"/>
          <w:lang w:eastAsia="en-IN"/>
        </w:rPr>
        <w:t>Recall the decision boundary from logistic regression (the line separating the positive and negative examples). In SVMs, the decision boundary has the special property that it is </w:t>
      </w:r>
      <w:r w:rsidRPr="00B53A4B">
        <w:rPr>
          <w:rFonts w:ascii="Arial" w:eastAsia="Times New Roman" w:hAnsi="Arial" w:cs="Arial"/>
          <w:b/>
          <w:bCs/>
          <w:color w:val="373A3C"/>
          <w:sz w:val="21"/>
          <w:szCs w:val="21"/>
          <w:lang w:eastAsia="en-IN"/>
        </w:rPr>
        <w:t>as far away as possible</w:t>
      </w:r>
      <w:r w:rsidRPr="00B53A4B">
        <w:rPr>
          <w:rFonts w:ascii="Arial" w:eastAsia="Times New Roman" w:hAnsi="Arial" w:cs="Arial"/>
          <w:color w:val="373A3C"/>
          <w:sz w:val="21"/>
          <w:szCs w:val="21"/>
          <w:lang w:eastAsia="en-IN"/>
        </w:rPr>
        <w:t> from both the positive and the negative examples.</w:t>
      </w:r>
    </w:p>
    <w:p w:rsidR="00B53A4B" w:rsidRPr="00B53A4B" w:rsidRDefault="00B53A4B" w:rsidP="00B53A4B">
      <w:pPr>
        <w:shd w:val="clear" w:color="auto" w:fill="FFFFFF"/>
        <w:spacing w:after="300" w:line="300" w:lineRule="atLeast"/>
        <w:rPr>
          <w:rFonts w:ascii="Arial" w:eastAsia="Times New Roman" w:hAnsi="Arial" w:cs="Arial"/>
          <w:color w:val="373A3C"/>
          <w:sz w:val="21"/>
          <w:szCs w:val="21"/>
          <w:lang w:eastAsia="en-IN"/>
        </w:rPr>
      </w:pPr>
      <w:r w:rsidRPr="00B53A4B">
        <w:rPr>
          <w:rFonts w:ascii="Arial" w:eastAsia="Times New Roman" w:hAnsi="Arial" w:cs="Arial"/>
          <w:color w:val="373A3C"/>
          <w:sz w:val="21"/>
          <w:szCs w:val="21"/>
          <w:lang w:eastAsia="en-IN"/>
        </w:rPr>
        <w:t>The distance of the decision boundary to the nearest example is called the </w:t>
      </w:r>
      <w:r w:rsidRPr="00B53A4B">
        <w:rPr>
          <w:rFonts w:ascii="Arial" w:eastAsia="Times New Roman" w:hAnsi="Arial" w:cs="Arial"/>
          <w:b/>
          <w:bCs/>
          <w:color w:val="373A3C"/>
          <w:sz w:val="21"/>
          <w:szCs w:val="21"/>
          <w:lang w:eastAsia="en-IN"/>
        </w:rPr>
        <w:t>margin</w:t>
      </w:r>
      <w:r w:rsidRPr="00B53A4B">
        <w:rPr>
          <w:rFonts w:ascii="Arial" w:eastAsia="Times New Roman" w:hAnsi="Arial" w:cs="Arial"/>
          <w:color w:val="373A3C"/>
          <w:sz w:val="21"/>
          <w:szCs w:val="21"/>
          <w:lang w:eastAsia="en-IN"/>
        </w:rPr>
        <w:t>. Since SVMs maximize this margin, it is often called a </w:t>
      </w:r>
      <w:r w:rsidRPr="00B53A4B">
        <w:rPr>
          <w:rFonts w:ascii="Arial" w:eastAsia="Times New Roman" w:hAnsi="Arial" w:cs="Arial"/>
          <w:i/>
          <w:iCs/>
          <w:color w:val="373A3C"/>
          <w:sz w:val="21"/>
          <w:szCs w:val="21"/>
          <w:lang w:eastAsia="en-IN"/>
        </w:rPr>
        <w:t>Large Margin Classifier</w:t>
      </w:r>
      <w:r w:rsidRPr="00B53A4B">
        <w:rPr>
          <w:rFonts w:ascii="Arial" w:eastAsia="Times New Roman" w:hAnsi="Arial" w:cs="Arial"/>
          <w:color w:val="373A3C"/>
          <w:sz w:val="21"/>
          <w:szCs w:val="21"/>
          <w:lang w:eastAsia="en-IN"/>
        </w:rPr>
        <w:t>.</w:t>
      </w:r>
    </w:p>
    <w:p w:rsidR="00B53A4B" w:rsidRDefault="00B53A4B" w:rsidP="00B53A4B">
      <w:pPr>
        <w:shd w:val="clear" w:color="auto" w:fill="FFFFFF"/>
        <w:spacing w:after="300" w:line="300" w:lineRule="atLeast"/>
        <w:rPr>
          <w:rFonts w:ascii="Arial" w:eastAsia="Times New Roman" w:hAnsi="Arial" w:cs="Arial"/>
          <w:color w:val="373A3C"/>
          <w:sz w:val="21"/>
          <w:szCs w:val="21"/>
          <w:lang w:eastAsia="en-IN"/>
        </w:rPr>
      </w:pPr>
      <w:r w:rsidRPr="00B53A4B">
        <w:rPr>
          <w:rFonts w:ascii="Arial" w:eastAsia="Times New Roman" w:hAnsi="Arial" w:cs="Arial"/>
          <w:color w:val="373A3C"/>
          <w:sz w:val="21"/>
          <w:szCs w:val="21"/>
          <w:lang w:eastAsia="en-IN"/>
        </w:rPr>
        <w:t>The SVM will separate the negative and positive examples by a </w:t>
      </w:r>
      <w:r w:rsidRPr="00B53A4B">
        <w:rPr>
          <w:rFonts w:ascii="Arial" w:eastAsia="Times New Roman" w:hAnsi="Arial" w:cs="Arial"/>
          <w:b/>
          <w:bCs/>
          <w:color w:val="373A3C"/>
          <w:sz w:val="21"/>
          <w:szCs w:val="21"/>
          <w:lang w:eastAsia="en-IN"/>
        </w:rPr>
        <w:t>large margin</w:t>
      </w:r>
      <w:r w:rsidRPr="00B53A4B">
        <w:rPr>
          <w:rFonts w:ascii="Arial" w:eastAsia="Times New Roman" w:hAnsi="Arial" w:cs="Arial"/>
          <w:color w:val="373A3C"/>
          <w:sz w:val="21"/>
          <w:szCs w:val="21"/>
          <w:lang w:eastAsia="en-IN"/>
        </w:rPr>
        <w:t>.</w:t>
      </w:r>
    </w:p>
    <w:p w:rsidR="00617DF3" w:rsidRPr="00B53A4B" w:rsidRDefault="00617DF3" w:rsidP="00B53A4B">
      <w:pPr>
        <w:shd w:val="clear" w:color="auto" w:fill="FFFFFF"/>
        <w:spacing w:after="300" w:line="300" w:lineRule="atLeast"/>
        <w:rPr>
          <w:rFonts w:ascii="Arial" w:eastAsia="Times New Roman" w:hAnsi="Arial" w:cs="Arial"/>
          <w:color w:val="373A3C"/>
          <w:sz w:val="21"/>
          <w:szCs w:val="21"/>
          <w:lang w:eastAsia="en-IN"/>
        </w:rPr>
      </w:pPr>
    </w:p>
    <w:p w:rsidR="00B53A4B" w:rsidRDefault="00617DF3" w:rsidP="00002BD5">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shd w:val="clear" w:color="auto" w:fill="FFFFFF"/>
        </w:rPr>
        <w:t>Recall the cost function for (</w:t>
      </w:r>
      <w:proofErr w:type="spellStart"/>
      <w:r>
        <w:rPr>
          <w:rFonts w:ascii="Arial" w:hAnsi="Arial" w:cs="Arial"/>
          <w:color w:val="373A3C"/>
          <w:sz w:val="21"/>
          <w:szCs w:val="21"/>
          <w:shd w:val="clear" w:color="auto" w:fill="FFFFFF"/>
        </w:rPr>
        <w:t>unregularized</w:t>
      </w:r>
      <w:proofErr w:type="spellEnd"/>
      <w:r>
        <w:rPr>
          <w:rFonts w:ascii="Arial" w:hAnsi="Arial" w:cs="Arial"/>
          <w:color w:val="373A3C"/>
          <w:sz w:val="21"/>
          <w:szCs w:val="21"/>
          <w:shd w:val="clear" w:color="auto" w:fill="FFFFFF"/>
        </w:rPr>
        <w:t>) logistic regression:</w:t>
      </w:r>
    </w:p>
    <w:p w:rsidR="00002BD5" w:rsidRDefault="00617DF3" w:rsidP="00002BD5">
      <w:pPr>
        <w:shd w:val="clear" w:color="auto" w:fill="FFFFFF"/>
        <w:spacing w:after="300" w:line="300" w:lineRule="atLeast"/>
        <w:rPr>
          <w:rFonts w:ascii="Arial" w:eastAsia="Times New Roman" w:hAnsi="Arial" w:cs="Arial"/>
          <w:color w:val="373A3C"/>
          <w:sz w:val="21"/>
          <w:szCs w:val="21"/>
          <w:lang w:eastAsia="en-IN"/>
        </w:rPr>
      </w:pPr>
      <w:r>
        <w:rPr>
          <w:noProof/>
          <w:lang w:eastAsia="en-IN"/>
        </w:rPr>
        <w:drawing>
          <wp:inline distT="0" distB="0" distL="0" distR="0" wp14:anchorId="33A7DFEA" wp14:editId="752A6D60">
            <wp:extent cx="5865495" cy="794599"/>
            <wp:effectExtent l="0" t="0" r="190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65495" cy="794599"/>
                    </a:xfrm>
                    <a:prstGeom prst="rect">
                      <a:avLst/>
                    </a:prstGeom>
                  </pic:spPr>
                </pic:pic>
              </a:graphicData>
            </a:graphic>
          </wp:inline>
        </w:drawing>
      </w:r>
    </w:p>
    <w:p w:rsidR="00617DF3" w:rsidRDefault="00617DF3" w:rsidP="00002BD5">
      <w:pPr>
        <w:shd w:val="clear" w:color="auto" w:fill="FFFFFF"/>
        <w:spacing w:after="300" w:line="300" w:lineRule="atLeast"/>
        <w:rPr>
          <w:rFonts w:ascii="Arial" w:eastAsia="Times New Roman" w:hAnsi="Arial" w:cs="Arial"/>
          <w:color w:val="373A3C"/>
          <w:sz w:val="21"/>
          <w:szCs w:val="21"/>
          <w:lang w:eastAsia="en-IN"/>
        </w:rPr>
      </w:pPr>
    </w:p>
    <w:p w:rsidR="00617DF3" w:rsidRDefault="00617DF3" w:rsidP="00002BD5">
      <w:pPr>
        <w:shd w:val="clear" w:color="auto" w:fill="FFFFFF"/>
        <w:spacing w:after="300" w:line="300" w:lineRule="atLeast"/>
        <w:rPr>
          <w:rFonts w:ascii="Arial" w:eastAsia="Times New Roman" w:hAnsi="Arial" w:cs="Arial"/>
          <w:color w:val="373A3C"/>
          <w:sz w:val="21"/>
          <w:szCs w:val="21"/>
          <w:lang w:eastAsia="en-IN"/>
        </w:rPr>
      </w:pPr>
      <w:r>
        <w:rPr>
          <w:noProof/>
          <w:lang w:eastAsia="en-IN"/>
        </w:rPr>
        <w:lastRenderedPageBreak/>
        <w:drawing>
          <wp:inline distT="0" distB="0" distL="0" distR="0" wp14:anchorId="20CA390E" wp14:editId="37BF73C8">
            <wp:extent cx="5553075" cy="1743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53075" cy="1743075"/>
                    </a:xfrm>
                    <a:prstGeom prst="rect">
                      <a:avLst/>
                    </a:prstGeom>
                  </pic:spPr>
                </pic:pic>
              </a:graphicData>
            </a:graphic>
          </wp:inline>
        </w:drawing>
      </w:r>
    </w:p>
    <w:p w:rsidR="00617DF3" w:rsidRPr="00617DF3" w:rsidRDefault="00617DF3" w:rsidP="00617DF3">
      <w:pPr>
        <w:shd w:val="clear" w:color="auto" w:fill="FFFFFF"/>
        <w:spacing w:after="300" w:line="300" w:lineRule="atLeast"/>
        <w:rPr>
          <w:rFonts w:ascii="Arial" w:eastAsia="Times New Roman" w:hAnsi="Arial" w:cs="Arial"/>
          <w:color w:val="373A3C"/>
          <w:sz w:val="21"/>
          <w:szCs w:val="21"/>
          <w:lang w:eastAsia="en-IN"/>
        </w:rPr>
      </w:pPr>
      <w:r w:rsidRPr="00617DF3">
        <w:rPr>
          <w:rFonts w:ascii="Arial" w:eastAsia="Times New Roman" w:hAnsi="Arial" w:cs="Arial"/>
          <w:color w:val="373A3C"/>
          <w:sz w:val="21"/>
          <w:szCs w:val="21"/>
          <w:lang w:eastAsia="en-IN"/>
        </w:rPr>
        <w:t>Recall the decision boundary from logistic regression (the line separating the positive and negative examples). In SVMs, the decision boundary has the special property that it is </w:t>
      </w:r>
      <w:r w:rsidRPr="00617DF3">
        <w:rPr>
          <w:rFonts w:ascii="Arial" w:eastAsia="Times New Roman" w:hAnsi="Arial" w:cs="Arial"/>
          <w:b/>
          <w:bCs/>
          <w:color w:val="373A3C"/>
          <w:sz w:val="21"/>
          <w:szCs w:val="21"/>
          <w:lang w:eastAsia="en-IN"/>
        </w:rPr>
        <w:t>as far away as possible</w:t>
      </w:r>
      <w:r w:rsidRPr="00617DF3">
        <w:rPr>
          <w:rFonts w:ascii="Arial" w:eastAsia="Times New Roman" w:hAnsi="Arial" w:cs="Arial"/>
          <w:color w:val="373A3C"/>
          <w:sz w:val="21"/>
          <w:szCs w:val="21"/>
          <w:lang w:eastAsia="en-IN"/>
        </w:rPr>
        <w:t> from both the positive and the negative examples.</w:t>
      </w:r>
    </w:p>
    <w:p w:rsidR="00617DF3" w:rsidRPr="00617DF3" w:rsidRDefault="00617DF3" w:rsidP="00617DF3">
      <w:pPr>
        <w:shd w:val="clear" w:color="auto" w:fill="FFFFFF"/>
        <w:spacing w:after="300" w:line="300" w:lineRule="atLeast"/>
        <w:rPr>
          <w:rFonts w:ascii="Arial" w:eastAsia="Times New Roman" w:hAnsi="Arial" w:cs="Arial"/>
          <w:color w:val="373A3C"/>
          <w:sz w:val="21"/>
          <w:szCs w:val="21"/>
          <w:lang w:eastAsia="en-IN"/>
        </w:rPr>
      </w:pPr>
      <w:r w:rsidRPr="00617DF3">
        <w:rPr>
          <w:rFonts w:ascii="Arial" w:eastAsia="Times New Roman" w:hAnsi="Arial" w:cs="Arial"/>
          <w:color w:val="373A3C"/>
          <w:sz w:val="21"/>
          <w:szCs w:val="21"/>
          <w:lang w:eastAsia="en-IN"/>
        </w:rPr>
        <w:t>The distance of the decision boundary to the nearest example is called the </w:t>
      </w:r>
      <w:r w:rsidRPr="00617DF3">
        <w:rPr>
          <w:rFonts w:ascii="Arial" w:eastAsia="Times New Roman" w:hAnsi="Arial" w:cs="Arial"/>
          <w:b/>
          <w:bCs/>
          <w:color w:val="373A3C"/>
          <w:sz w:val="21"/>
          <w:szCs w:val="21"/>
          <w:lang w:eastAsia="en-IN"/>
        </w:rPr>
        <w:t>margin</w:t>
      </w:r>
      <w:r w:rsidRPr="00617DF3">
        <w:rPr>
          <w:rFonts w:ascii="Arial" w:eastAsia="Times New Roman" w:hAnsi="Arial" w:cs="Arial"/>
          <w:color w:val="373A3C"/>
          <w:sz w:val="21"/>
          <w:szCs w:val="21"/>
          <w:lang w:eastAsia="en-IN"/>
        </w:rPr>
        <w:t>. Since SVMs maximize this margin, it is often called a </w:t>
      </w:r>
      <w:r w:rsidRPr="00617DF3">
        <w:rPr>
          <w:rFonts w:ascii="Arial" w:eastAsia="Times New Roman" w:hAnsi="Arial" w:cs="Arial"/>
          <w:i/>
          <w:iCs/>
          <w:color w:val="373A3C"/>
          <w:sz w:val="21"/>
          <w:szCs w:val="21"/>
          <w:lang w:eastAsia="en-IN"/>
        </w:rPr>
        <w:t>Large Margin Classifier</w:t>
      </w:r>
      <w:r w:rsidRPr="00617DF3">
        <w:rPr>
          <w:rFonts w:ascii="Arial" w:eastAsia="Times New Roman" w:hAnsi="Arial" w:cs="Arial"/>
          <w:color w:val="373A3C"/>
          <w:sz w:val="21"/>
          <w:szCs w:val="21"/>
          <w:lang w:eastAsia="en-IN"/>
        </w:rPr>
        <w:t>.</w:t>
      </w:r>
    </w:p>
    <w:p w:rsidR="00617DF3" w:rsidRPr="00617DF3" w:rsidRDefault="00617DF3" w:rsidP="00617DF3">
      <w:pPr>
        <w:shd w:val="clear" w:color="auto" w:fill="FFFFFF"/>
        <w:spacing w:after="300" w:line="300" w:lineRule="atLeast"/>
        <w:rPr>
          <w:rFonts w:ascii="Arial" w:eastAsia="Times New Roman" w:hAnsi="Arial" w:cs="Arial"/>
          <w:color w:val="373A3C"/>
          <w:sz w:val="21"/>
          <w:szCs w:val="21"/>
          <w:lang w:eastAsia="en-IN"/>
        </w:rPr>
      </w:pPr>
      <w:r w:rsidRPr="00617DF3">
        <w:rPr>
          <w:rFonts w:ascii="Arial" w:eastAsia="Times New Roman" w:hAnsi="Arial" w:cs="Arial"/>
          <w:color w:val="373A3C"/>
          <w:sz w:val="21"/>
          <w:szCs w:val="21"/>
          <w:lang w:eastAsia="en-IN"/>
        </w:rPr>
        <w:t>The SVM will separate the negative and positive examples by a </w:t>
      </w:r>
      <w:r w:rsidRPr="00617DF3">
        <w:rPr>
          <w:rFonts w:ascii="Arial" w:eastAsia="Times New Roman" w:hAnsi="Arial" w:cs="Arial"/>
          <w:b/>
          <w:bCs/>
          <w:color w:val="373A3C"/>
          <w:sz w:val="21"/>
          <w:szCs w:val="21"/>
          <w:lang w:eastAsia="en-IN"/>
        </w:rPr>
        <w:t>large margin</w:t>
      </w:r>
      <w:r w:rsidRPr="00617DF3">
        <w:rPr>
          <w:rFonts w:ascii="Arial" w:eastAsia="Times New Roman" w:hAnsi="Arial" w:cs="Arial"/>
          <w:color w:val="373A3C"/>
          <w:sz w:val="21"/>
          <w:szCs w:val="21"/>
          <w:lang w:eastAsia="en-IN"/>
        </w:rPr>
        <w:t>.</w:t>
      </w:r>
    </w:p>
    <w:p w:rsidR="00617DF3" w:rsidRPr="00617DF3" w:rsidRDefault="00617DF3" w:rsidP="00617DF3">
      <w:pPr>
        <w:shd w:val="clear" w:color="auto" w:fill="FFFFFF"/>
        <w:spacing w:after="300" w:line="300" w:lineRule="atLeast"/>
        <w:rPr>
          <w:rFonts w:ascii="Arial" w:eastAsia="Times New Roman" w:hAnsi="Arial" w:cs="Arial"/>
          <w:color w:val="373A3C"/>
          <w:sz w:val="21"/>
          <w:szCs w:val="21"/>
          <w:lang w:eastAsia="en-IN"/>
        </w:rPr>
      </w:pPr>
      <w:r w:rsidRPr="00617DF3">
        <w:rPr>
          <w:rFonts w:ascii="Arial" w:eastAsia="Times New Roman" w:hAnsi="Arial" w:cs="Arial"/>
          <w:color w:val="373A3C"/>
          <w:sz w:val="21"/>
          <w:szCs w:val="21"/>
          <w:lang w:eastAsia="en-IN"/>
        </w:rPr>
        <w:t>This large margin is only achieved when </w:t>
      </w:r>
      <w:r w:rsidRPr="00617DF3">
        <w:rPr>
          <w:rFonts w:ascii="Arial" w:eastAsia="Times New Roman" w:hAnsi="Arial" w:cs="Arial"/>
          <w:b/>
          <w:bCs/>
          <w:color w:val="373A3C"/>
          <w:sz w:val="21"/>
          <w:szCs w:val="21"/>
          <w:lang w:eastAsia="en-IN"/>
        </w:rPr>
        <w:t>C is very large</w:t>
      </w:r>
      <w:r w:rsidRPr="00617DF3">
        <w:rPr>
          <w:rFonts w:ascii="Arial" w:eastAsia="Times New Roman" w:hAnsi="Arial" w:cs="Arial"/>
          <w:color w:val="373A3C"/>
          <w:sz w:val="21"/>
          <w:szCs w:val="21"/>
          <w:lang w:eastAsia="en-IN"/>
        </w:rPr>
        <w:t>.</w:t>
      </w:r>
    </w:p>
    <w:p w:rsidR="00617DF3" w:rsidRPr="00617DF3" w:rsidRDefault="00617DF3" w:rsidP="00617DF3">
      <w:pPr>
        <w:shd w:val="clear" w:color="auto" w:fill="FFFFFF"/>
        <w:spacing w:after="300" w:line="300" w:lineRule="atLeast"/>
        <w:rPr>
          <w:rFonts w:ascii="Arial" w:eastAsia="Times New Roman" w:hAnsi="Arial" w:cs="Arial"/>
          <w:color w:val="373A3C"/>
          <w:sz w:val="21"/>
          <w:szCs w:val="21"/>
          <w:lang w:eastAsia="en-IN"/>
        </w:rPr>
      </w:pPr>
      <w:r w:rsidRPr="00617DF3">
        <w:rPr>
          <w:rFonts w:ascii="Arial" w:eastAsia="Times New Roman" w:hAnsi="Arial" w:cs="Arial"/>
          <w:color w:val="373A3C"/>
          <w:sz w:val="21"/>
          <w:szCs w:val="21"/>
          <w:lang w:eastAsia="en-IN"/>
        </w:rPr>
        <w:t>Data is </w:t>
      </w:r>
      <w:r w:rsidRPr="00617DF3">
        <w:rPr>
          <w:rFonts w:ascii="Arial" w:eastAsia="Times New Roman" w:hAnsi="Arial" w:cs="Arial"/>
          <w:b/>
          <w:bCs/>
          <w:color w:val="373A3C"/>
          <w:sz w:val="21"/>
          <w:szCs w:val="21"/>
          <w:lang w:eastAsia="en-IN"/>
        </w:rPr>
        <w:t>linearly separable</w:t>
      </w:r>
      <w:r w:rsidRPr="00617DF3">
        <w:rPr>
          <w:rFonts w:ascii="Arial" w:eastAsia="Times New Roman" w:hAnsi="Arial" w:cs="Arial"/>
          <w:color w:val="373A3C"/>
          <w:sz w:val="21"/>
          <w:szCs w:val="21"/>
          <w:lang w:eastAsia="en-IN"/>
        </w:rPr>
        <w:t> when a </w:t>
      </w:r>
      <w:r w:rsidRPr="00617DF3">
        <w:rPr>
          <w:rFonts w:ascii="Arial" w:eastAsia="Times New Roman" w:hAnsi="Arial" w:cs="Arial"/>
          <w:b/>
          <w:bCs/>
          <w:color w:val="373A3C"/>
          <w:sz w:val="21"/>
          <w:szCs w:val="21"/>
          <w:lang w:eastAsia="en-IN"/>
        </w:rPr>
        <w:t>straight line</w:t>
      </w:r>
      <w:r w:rsidRPr="00617DF3">
        <w:rPr>
          <w:rFonts w:ascii="Arial" w:eastAsia="Times New Roman" w:hAnsi="Arial" w:cs="Arial"/>
          <w:color w:val="373A3C"/>
          <w:sz w:val="21"/>
          <w:szCs w:val="21"/>
          <w:lang w:eastAsia="en-IN"/>
        </w:rPr>
        <w:t> can separate the positive and negative examples.</w:t>
      </w:r>
    </w:p>
    <w:p w:rsidR="00617DF3" w:rsidRPr="00617DF3" w:rsidRDefault="00617DF3" w:rsidP="00617DF3">
      <w:pPr>
        <w:shd w:val="clear" w:color="auto" w:fill="FFFFFF"/>
        <w:spacing w:after="300" w:line="300" w:lineRule="atLeast"/>
        <w:rPr>
          <w:rFonts w:ascii="Arial" w:eastAsia="Times New Roman" w:hAnsi="Arial" w:cs="Arial"/>
          <w:color w:val="373A3C"/>
          <w:sz w:val="21"/>
          <w:szCs w:val="21"/>
          <w:lang w:eastAsia="en-IN"/>
        </w:rPr>
      </w:pPr>
      <w:r w:rsidRPr="00617DF3">
        <w:rPr>
          <w:rFonts w:ascii="Arial" w:eastAsia="Times New Roman" w:hAnsi="Arial" w:cs="Arial"/>
          <w:color w:val="373A3C"/>
          <w:sz w:val="21"/>
          <w:szCs w:val="21"/>
          <w:lang w:eastAsia="en-IN"/>
        </w:rPr>
        <w:t>If we have </w:t>
      </w:r>
      <w:r w:rsidRPr="00617DF3">
        <w:rPr>
          <w:rFonts w:ascii="Arial" w:eastAsia="Times New Roman" w:hAnsi="Arial" w:cs="Arial"/>
          <w:b/>
          <w:bCs/>
          <w:color w:val="373A3C"/>
          <w:sz w:val="21"/>
          <w:szCs w:val="21"/>
          <w:lang w:eastAsia="en-IN"/>
        </w:rPr>
        <w:t>outlier</w:t>
      </w:r>
      <w:r w:rsidRPr="00617DF3">
        <w:rPr>
          <w:rFonts w:ascii="Arial" w:eastAsia="Times New Roman" w:hAnsi="Arial" w:cs="Arial"/>
          <w:color w:val="373A3C"/>
          <w:sz w:val="21"/>
          <w:szCs w:val="21"/>
          <w:lang w:eastAsia="en-IN"/>
        </w:rPr>
        <w:t> examples that we don't want to affect the decision boundary, then we can </w:t>
      </w:r>
      <w:r w:rsidRPr="00617DF3">
        <w:rPr>
          <w:rFonts w:ascii="Arial" w:eastAsia="Times New Roman" w:hAnsi="Arial" w:cs="Arial"/>
          <w:b/>
          <w:bCs/>
          <w:color w:val="373A3C"/>
          <w:sz w:val="21"/>
          <w:szCs w:val="21"/>
          <w:lang w:eastAsia="en-IN"/>
        </w:rPr>
        <w:t>reduce</w:t>
      </w:r>
      <w:r w:rsidRPr="00617DF3">
        <w:rPr>
          <w:rFonts w:ascii="Arial" w:eastAsia="Times New Roman" w:hAnsi="Arial" w:cs="Arial"/>
          <w:color w:val="373A3C"/>
          <w:sz w:val="21"/>
          <w:szCs w:val="21"/>
          <w:lang w:eastAsia="en-IN"/>
        </w:rPr>
        <w:t> C.</w:t>
      </w:r>
    </w:p>
    <w:p w:rsidR="00617DF3" w:rsidRDefault="00617DF3" w:rsidP="00617DF3">
      <w:pPr>
        <w:shd w:val="clear" w:color="auto" w:fill="FFFFFF"/>
        <w:spacing w:after="300" w:line="300" w:lineRule="atLeast"/>
        <w:rPr>
          <w:rFonts w:ascii="Arial" w:eastAsia="Times New Roman" w:hAnsi="Arial" w:cs="Arial"/>
          <w:color w:val="373A3C"/>
          <w:sz w:val="21"/>
          <w:szCs w:val="21"/>
          <w:lang w:eastAsia="en-IN"/>
        </w:rPr>
      </w:pPr>
      <w:r w:rsidRPr="00617DF3">
        <w:rPr>
          <w:rFonts w:ascii="Arial" w:eastAsia="Times New Roman" w:hAnsi="Arial" w:cs="Arial"/>
          <w:color w:val="373A3C"/>
          <w:sz w:val="21"/>
          <w:szCs w:val="21"/>
          <w:lang w:eastAsia="en-IN"/>
        </w:rPr>
        <w:t>Increasing and decreasing C is similar to respectively decreasing and increasing λ, and can simplify our decision boundary.</w:t>
      </w:r>
    </w:p>
    <w:p w:rsidR="00AB110D" w:rsidRDefault="00AB110D" w:rsidP="00617DF3">
      <w:pPr>
        <w:shd w:val="clear" w:color="auto" w:fill="FFFFFF"/>
        <w:spacing w:after="300" w:line="300" w:lineRule="atLeast"/>
        <w:rPr>
          <w:rFonts w:ascii="Arial" w:eastAsia="Times New Roman" w:hAnsi="Arial" w:cs="Arial"/>
          <w:color w:val="373A3C"/>
          <w:sz w:val="21"/>
          <w:szCs w:val="21"/>
          <w:lang w:eastAsia="en-IN"/>
        </w:rPr>
      </w:pPr>
    </w:p>
    <w:p w:rsidR="00AB110D" w:rsidRDefault="00AB110D" w:rsidP="00AB110D">
      <w:pPr>
        <w:pStyle w:val="Heading1"/>
        <w:shd w:val="clear" w:color="auto" w:fill="FFFFFF"/>
        <w:spacing w:before="540" w:beforeAutospacing="0" w:after="300" w:afterAutospacing="0" w:line="540" w:lineRule="atLeast"/>
        <w:rPr>
          <w:rFonts w:ascii="Arial" w:hAnsi="Arial" w:cs="Arial"/>
          <w:b w:val="0"/>
          <w:bCs w:val="0"/>
          <w:color w:val="373A3C"/>
        </w:rPr>
      </w:pPr>
      <w:r>
        <w:rPr>
          <w:rFonts w:ascii="Arial" w:hAnsi="Arial" w:cs="Arial"/>
          <w:b w:val="0"/>
          <w:bCs w:val="0"/>
          <w:color w:val="373A3C"/>
        </w:rPr>
        <w:t>Kernels I</w:t>
      </w:r>
    </w:p>
    <w:p w:rsidR="00AB110D" w:rsidRDefault="00AB110D" w:rsidP="00AB110D">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Kernels</w:t>
      </w:r>
      <w:r>
        <w:rPr>
          <w:rFonts w:ascii="Arial" w:hAnsi="Arial" w:cs="Arial"/>
          <w:color w:val="373A3C"/>
          <w:sz w:val="21"/>
          <w:szCs w:val="21"/>
        </w:rPr>
        <w:t> allow us to make complex, non-linear classifiers using Support Vector Machines.</w:t>
      </w:r>
    </w:p>
    <w:p w:rsidR="00AB110D" w:rsidRPr="00AB110D" w:rsidRDefault="00AB110D" w:rsidP="00AB110D">
      <w:pPr>
        <w:shd w:val="clear" w:color="auto" w:fill="FFFFFF"/>
        <w:spacing w:after="300" w:line="300" w:lineRule="atLeast"/>
        <w:rPr>
          <w:rFonts w:ascii="Arial" w:eastAsia="Times New Roman" w:hAnsi="Arial" w:cs="Arial"/>
          <w:color w:val="373A3C"/>
          <w:sz w:val="21"/>
          <w:szCs w:val="21"/>
          <w:lang w:eastAsia="en-IN"/>
        </w:rPr>
      </w:pPr>
      <w:r w:rsidRPr="00AB110D">
        <w:rPr>
          <w:rFonts w:ascii="Arial" w:eastAsia="Times New Roman" w:hAnsi="Arial" w:cs="Arial"/>
          <w:color w:val="373A3C"/>
          <w:sz w:val="21"/>
          <w:szCs w:val="21"/>
          <w:lang w:eastAsia="en-IN"/>
        </w:rPr>
        <w:t>Given x, compute new feature depending on proximity to landmarks </w:t>
      </w:r>
      <w:r w:rsidRPr="00AB110D">
        <w:rPr>
          <w:rFonts w:ascii="Times New Roman" w:eastAsia="Times New Roman" w:hAnsi="Times New Roman" w:cs="Times New Roman"/>
          <w:color w:val="373A3C"/>
          <w:sz w:val="25"/>
          <w:szCs w:val="25"/>
          <w:bdr w:val="none" w:sz="0" w:space="0" w:color="auto" w:frame="1"/>
          <w:lang w:eastAsia="en-IN"/>
        </w:rPr>
        <w:t>l</w:t>
      </w:r>
      <w:proofErr w:type="gramStart"/>
      <w:r w:rsidRPr="00AB110D">
        <w:rPr>
          <w:rFonts w:ascii="Times New Roman" w:eastAsia="Times New Roman" w:hAnsi="Times New Roman" w:cs="Times New Roman"/>
          <w:color w:val="373A3C"/>
          <w:sz w:val="25"/>
          <w:szCs w:val="25"/>
          <w:bdr w:val="none" w:sz="0" w:space="0" w:color="auto" w:frame="1"/>
          <w:lang w:eastAsia="en-IN"/>
        </w:rPr>
        <w:t>^{</w:t>
      </w:r>
      <w:proofErr w:type="gramEnd"/>
      <w:r w:rsidRPr="00AB110D">
        <w:rPr>
          <w:rFonts w:ascii="Times New Roman" w:eastAsia="Times New Roman" w:hAnsi="Times New Roman" w:cs="Times New Roman"/>
          <w:color w:val="373A3C"/>
          <w:sz w:val="25"/>
          <w:szCs w:val="25"/>
          <w:bdr w:val="none" w:sz="0" w:space="0" w:color="auto" w:frame="1"/>
          <w:lang w:eastAsia="en-IN"/>
        </w:rPr>
        <w:t>(1)},\ l^{(2)},\ l^{(3)}</w:t>
      </w:r>
      <w:r w:rsidRPr="00AB110D">
        <w:rPr>
          <w:rFonts w:ascii="KaTeX_Math" w:eastAsia="Times New Roman" w:hAnsi="KaTeX_Math" w:cs="Times New Roman"/>
          <w:i/>
          <w:iCs/>
          <w:color w:val="373A3C"/>
          <w:sz w:val="25"/>
          <w:szCs w:val="25"/>
          <w:lang w:eastAsia="en-IN"/>
        </w:rPr>
        <w:t>l</w:t>
      </w:r>
      <w:r w:rsidRPr="00AB110D">
        <w:rPr>
          <w:rFonts w:ascii="Times New Roman" w:eastAsia="Times New Roman" w:hAnsi="Times New Roman" w:cs="Times New Roman"/>
          <w:color w:val="373A3C"/>
          <w:sz w:val="18"/>
          <w:szCs w:val="18"/>
          <w:lang w:eastAsia="en-IN"/>
        </w:rPr>
        <w:t>(1)</w:t>
      </w:r>
      <w:r w:rsidRPr="00AB110D">
        <w:rPr>
          <w:rFonts w:ascii="Times New Roman" w:eastAsia="Times New Roman" w:hAnsi="Times New Roman" w:cs="Times New Roman"/>
          <w:color w:val="373A3C"/>
          <w:sz w:val="25"/>
          <w:szCs w:val="25"/>
          <w:lang w:eastAsia="en-IN"/>
        </w:rPr>
        <w:t>, </w:t>
      </w:r>
      <w:r w:rsidRPr="00AB110D">
        <w:rPr>
          <w:rFonts w:ascii="KaTeX_Math" w:eastAsia="Times New Roman" w:hAnsi="KaTeX_Math" w:cs="Times New Roman"/>
          <w:i/>
          <w:iCs/>
          <w:color w:val="373A3C"/>
          <w:sz w:val="25"/>
          <w:szCs w:val="25"/>
          <w:lang w:eastAsia="en-IN"/>
        </w:rPr>
        <w:t>l</w:t>
      </w:r>
      <w:r w:rsidRPr="00AB110D">
        <w:rPr>
          <w:rFonts w:ascii="Times New Roman" w:eastAsia="Times New Roman" w:hAnsi="Times New Roman" w:cs="Times New Roman"/>
          <w:color w:val="373A3C"/>
          <w:sz w:val="18"/>
          <w:szCs w:val="18"/>
          <w:lang w:eastAsia="en-IN"/>
        </w:rPr>
        <w:t>(2)</w:t>
      </w:r>
      <w:r w:rsidRPr="00AB110D">
        <w:rPr>
          <w:rFonts w:ascii="Times New Roman" w:eastAsia="Times New Roman" w:hAnsi="Times New Roman" w:cs="Times New Roman"/>
          <w:color w:val="373A3C"/>
          <w:sz w:val="25"/>
          <w:szCs w:val="25"/>
          <w:lang w:eastAsia="en-IN"/>
        </w:rPr>
        <w:t>, </w:t>
      </w:r>
      <w:r w:rsidRPr="00AB110D">
        <w:rPr>
          <w:rFonts w:ascii="KaTeX_Math" w:eastAsia="Times New Roman" w:hAnsi="KaTeX_Math" w:cs="Times New Roman"/>
          <w:i/>
          <w:iCs/>
          <w:color w:val="373A3C"/>
          <w:sz w:val="25"/>
          <w:szCs w:val="25"/>
          <w:lang w:eastAsia="en-IN"/>
        </w:rPr>
        <w:t>l</w:t>
      </w:r>
      <w:r w:rsidRPr="00AB110D">
        <w:rPr>
          <w:rFonts w:ascii="Times New Roman" w:eastAsia="Times New Roman" w:hAnsi="Times New Roman" w:cs="Times New Roman"/>
          <w:color w:val="373A3C"/>
          <w:sz w:val="18"/>
          <w:szCs w:val="18"/>
          <w:lang w:eastAsia="en-IN"/>
        </w:rPr>
        <w:t>(3)</w:t>
      </w:r>
      <w:r w:rsidRPr="00AB110D">
        <w:rPr>
          <w:rFonts w:ascii="Arial" w:eastAsia="Times New Roman" w:hAnsi="Arial" w:cs="Arial"/>
          <w:color w:val="373A3C"/>
          <w:sz w:val="21"/>
          <w:szCs w:val="21"/>
          <w:lang w:eastAsia="en-IN"/>
        </w:rPr>
        <w:t>.</w:t>
      </w:r>
    </w:p>
    <w:p w:rsidR="00AB110D" w:rsidRPr="00AB110D" w:rsidRDefault="00AB110D" w:rsidP="00AB110D">
      <w:pPr>
        <w:shd w:val="clear" w:color="auto" w:fill="FFFFFF"/>
        <w:spacing w:after="300" w:line="300" w:lineRule="atLeast"/>
        <w:rPr>
          <w:rFonts w:ascii="Arial" w:eastAsia="Times New Roman" w:hAnsi="Arial" w:cs="Arial"/>
          <w:color w:val="373A3C"/>
          <w:sz w:val="21"/>
          <w:szCs w:val="21"/>
          <w:lang w:eastAsia="en-IN"/>
        </w:rPr>
      </w:pPr>
      <w:r w:rsidRPr="00AB110D">
        <w:rPr>
          <w:rFonts w:ascii="Arial" w:eastAsia="Times New Roman" w:hAnsi="Arial" w:cs="Arial"/>
          <w:color w:val="373A3C"/>
          <w:sz w:val="21"/>
          <w:szCs w:val="21"/>
          <w:lang w:eastAsia="en-IN"/>
        </w:rPr>
        <w:t>To do this, we find the "similarity" of x and some landmark </w:t>
      </w:r>
      <w:r w:rsidRPr="00AB110D">
        <w:rPr>
          <w:rFonts w:ascii="Times New Roman" w:eastAsia="Times New Roman" w:hAnsi="Times New Roman" w:cs="Times New Roman"/>
          <w:color w:val="373A3C"/>
          <w:sz w:val="25"/>
          <w:szCs w:val="25"/>
          <w:bdr w:val="none" w:sz="0" w:space="0" w:color="auto" w:frame="1"/>
          <w:lang w:eastAsia="en-IN"/>
        </w:rPr>
        <w:t>l</w:t>
      </w:r>
      <w:proofErr w:type="gramStart"/>
      <w:r w:rsidRPr="00AB110D">
        <w:rPr>
          <w:rFonts w:ascii="Times New Roman" w:eastAsia="Times New Roman" w:hAnsi="Times New Roman" w:cs="Times New Roman"/>
          <w:color w:val="373A3C"/>
          <w:sz w:val="25"/>
          <w:szCs w:val="25"/>
          <w:bdr w:val="none" w:sz="0" w:space="0" w:color="auto" w:frame="1"/>
          <w:lang w:eastAsia="en-IN"/>
        </w:rPr>
        <w:t>^{</w:t>
      </w:r>
      <w:proofErr w:type="gramEnd"/>
      <w:r w:rsidRPr="00AB110D">
        <w:rPr>
          <w:rFonts w:ascii="Times New Roman" w:eastAsia="Times New Roman" w:hAnsi="Times New Roman" w:cs="Times New Roman"/>
          <w:color w:val="373A3C"/>
          <w:sz w:val="25"/>
          <w:szCs w:val="25"/>
          <w:bdr w:val="none" w:sz="0" w:space="0" w:color="auto" w:frame="1"/>
          <w:lang w:eastAsia="en-IN"/>
        </w:rPr>
        <w:t>(i)}</w:t>
      </w:r>
      <w:r w:rsidRPr="00AB110D">
        <w:rPr>
          <w:rFonts w:ascii="KaTeX_Math" w:eastAsia="Times New Roman" w:hAnsi="KaTeX_Math" w:cs="Times New Roman"/>
          <w:i/>
          <w:iCs/>
          <w:color w:val="373A3C"/>
          <w:sz w:val="25"/>
          <w:szCs w:val="25"/>
          <w:lang w:eastAsia="en-IN"/>
        </w:rPr>
        <w:t>l</w:t>
      </w:r>
      <w:r w:rsidRPr="00AB110D">
        <w:rPr>
          <w:rFonts w:ascii="Times New Roman" w:eastAsia="Times New Roman" w:hAnsi="Times New Roman" w:cs="Times New Roman"/>
          <w:color w:val="373A3C"/>
          <w:sz w:val="18"/>
          <w:szCs w:val="18"/>
          <w:lang w:eastAsia="en-IN"/>
        </w:rPr>
        <w:t>(</w:t>
      </w:r>
      <w:r w:rsidRPr="00AB110D">
        <w:rPr>
          <w:rFonts w:ascii="KaTeX_Math" w:eastAsia="Times New Roman" w:hAnsi="KaTeX_Math" w:cs="Times New Roman"/>
          <w:i/>
          <w:iCs/>
          <w:color w:val="373A3C"/>
          <w:sz w:val="18"/>
          <w:szCs w:val="18"/>
          <w:lang w:eastAsia="en-IN"/>
        </w:rPr>
        <w:t>i</w:t>
      </w:r>
      <w:r w:rsidRPr="00AB110D">
        <w:rPr>
          <w:rFonts w:ascii="Times New Roman" w:eastAsia="Times New Roman" w:hAnsi="Times New Roman" w:cs="Times New Roman"/>
          <w:color w:val="373A3C"/>
          <w:sz w:val="18"/>
          <w:szCs w:val="18"/>
          <w:lang w:eastAsia="en-IN"/>
        </w:rPr>
        <w:t>)</w:t>
      </w:r>
      <w:r w:rsidRPr="00AB110D">
        <w:rPr>
          <w:rFonts w:ascii="Arial" w:eastAsia="Times New Roman" w:hAnsi="Arial" w:cs="Arial"/>
          <w:color w:val="373A3C"/>
          <w:sz w:val="21"/>
          <w:szCs w:val="21"/>
          <w:lang w:eastAsia="en-IN"/>
        </w:rPr>
        <w:t>:</w:t>
      </w:r>
    </w:p>
    <w:p w:rsidR="00AB110D" w:rsidRDefault="00AB110D" w:rsidP="00617DF3">
      <w:pPr>
        <w:shd w:val="clear" w:color="auto" w:fill="FFFFFF"/>
        <w:spacing w:after="300" w:line="300" w:lineRule="atLeast"/>
        <w:rPr>
          <w:rFonts w:ascii="Arial" w:eastAsia="Times New Roman" w:hAnsi="Arial" w:cs="Arial"/>
          <w:color w:val="373A3C"/>
          <w:sz w:val="21"/>
          <w:szCs w:val="21"/>
          <w:lang w:eastAsia="en-IN"/>
        </w:rPr>
      </w:pPr>
      <w:r>
        <w:rPr>
          <w:noProof/>
          <w:lang w:eastAsia="en-IN"/>
        </w:rPr>
        <w:lastRenderedPageBreak/>
        <w:drawing>
          <wp:inline distT="0" distB="0" distL="0" distR="0" wp14:anchorId="5ABC53E2" wp14:editId="1F468BEA">
            <wp:extent cx="4276725" cy="1371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76725" cy="1371600"/>
                    </a:xfrm>
                    <a:prstGeom prst="rect">
                      <a:avLst/>
                    </a:prstGeom>
                  </pic:spPr>
                </pic:pic>
              </a:graphicData>
            </a:graphic>
          </wp:inline>
        </w:drawing>
      </w:r>
    </w:p>
    <w:p w:rsidR="00AB110D" w:rsidRDefault="00AB110D" w:rsidP="00617DF3">
      <w:pPr>
        <w:shd w:val="clear" w:color="auto" w:fill="FFFFFF"/>
        <w:spacing w:after="300" w:line="300" w:lineRule="atLeast"/>
        <w:rPr>
          <w:rFonts w:ascii="Arial" w:eastAsia="Times New Roman" w:hAnsi="Arial" w:cs="Arial"/>
          <w:color w:val="373A3C"/>
          <w:sz w:val="21"/>
          <w:szCs w:val="21"/>
          <w:lang w:eastAsia="en-IN"/>
        </w:rPr>
      </w:pPr>
    </w:p>
    <w:p w:rsidR="00AB110D" w:rsidRDefault="00AB110D" w:rsidP="00617DF3">
      <w:pPr>
        <w:shd w:val="clear" w:color="auto" w:fill="FFFFFF"/>
        <w:spacing w:after="300" w:line="300" w:lineRule="atLeast"/>
        <w:rPr>
          <w:rFonts w:ascii="Arial" w:eastAsia="Times New Roman" w:hAnsi="Arial" w:cs="Arial"/>
          <w:color w:val="373A3C"/>
          <w:sz w:val="21"/>
          <w:szCs w:val="21"/>
          <w:lang w:eastAsia="en-IN"/>
        </w:rPr>
      </w:pPr>
    </w:p>
    <w:p w:rsidR="00AB110D" w:rsidRPr="00AB110D" w:rsidRDefault="00AB110D" w:rsidP="00AB110D">
      <w:pPr>
        <w:shd w:val="clear" w:color="auto" w:fill="FFFFFF"/>
        <w:spacing w:after="300" w:line="540" w:lineRule="atLeast"/>
        <w:outlineLvl w:val="0"/>
        <w:rPr>
          <w:rFonts w:ascii="Arial" w:eastAsia="Times New Roman" w:hAnsi="Arial" w:cs="Arial"/>
          <w:color w:val="373A3C"/>
          <w:kern w:val="36"/>
          <w:sz w:val="48"/>
          <w:szCs w:val="48"/>
          <w:lang w:eastAsia="en-IN"/>
        </w:rPr>
      </w:pPr>
      <w:proofErr w:type="spellStart"/>
      <w:r w:rsidRPr="00AB110D">
        <w:rPr>
          <w:rFonts w:ascii="Arial" w:eastAsia="Times New Roman" w:hAnsi="Arial" w:cs="Arial"/>
          <w:color w:val="373A3C"/>
          <w:kern w:val="36"/>
          <w:sz w:val="48"/>
          <w:szCs w:val="48"/>
          <w:lang w:eastAsia="en-IN"/>
        </w:rPr>
        <w:t>ML</w:t>
      </w:r>
      <w:proofErr w:type="gramStart"/>
      <w:r w:rsidRPr="00AB110D">
        <w:rPr>
          <w:rFonts w:ascii="Arial" w:eastAsia="Times New Roman" w:hAnsi="Arial" w:cs="Arial"/>
          <w:color w:val="373A3C"/>
          <w:kern w:val="36"/>
          <w:sz w:val="48"/>
          <w:szCs w:val="48"/>
          <w:lang w:eastAsia="en-IN"/>
        </w:rPr>
        <w:t>:Clustering</w:t>
      </w:r>
      <w:proofErr w:type="spellEnd"/>
      <w:proofErr w:type="gramEnd"/>
    </w:p>
    <w:p w:rsidR="00AB110D" w:rsidRPr="00AB110D" w:rsidRDefault="00AB110D" w:rsidP="00AB110D">
      <w:pPr>
        <w:shd w:val="clear" w:color="auto" w:fill="FFFFFF"/>
        <w:spacing w:before="540" w:after="300" w:line="540" w:lineRule="atLeast"/>
        <w:outlineLvl w:val="0"/>
        <w:rPr>
          <w:rFonts w:ascii="Arial" w:eastAsia="Times New Roman" w:hAnsi="Arial" w:cs="Arial"/>
          <w:color w:val="373A3C"/>
          <w:kern w:val="36"/>
          <w:sz w:val="48"/>
          <w:szCs w:val="48"/>
          <w:lang w:eastAsia="en-IN"/>
        </w:rPr>
      </w:pPr>
      <w:r w:rsidRPr="00AB110D">
        <w:rPr>
          <w:rFonts w:ascii="Arial" w:eastAsia="Times New Roman" w:hAnsi="Arial" w:cs="Arial"/>
          <w:color w:val="373A3C"/>
          <w:kern w:val="36"/>
          <w:sz w:val="48"/>
          <w:szCs w:val="48"/>
          <w:lang w:eastAsia="en-IN"/>
        </w:rPr>
        <w:t>Unsupervised Learning: Introduction</w:t>
      </w:r>
    </w:p>
    <w:p w:rsidR="00AB110D" w:rsidRPr="00AB110D" w:rsidRDefault="00AB110D" w:rsidP="00AB110D">
      <w:pPr>
        <w:shd w:val="clear" w:color="auto" w:fill="FFFFFF"/>
        <w:spacing w:after="300" w:line="300" w:lineRule="atLeast"/>
        <w:rPr>
          <w:rFonts w:ascii="Arial" w:eastAsia="Times New Roman" w:hAnsi="Arial" w:cs="Arial"/>
          <w:color w:val="373A3C"/>
          <w:sz w:val="21"/>
          <w:szCs w:val="21"/>
          <w:lang w:eastAsia="en-IN"/>
        </w:rPr>
      </w:pPr>
      <w:r w:rsidRPr="00AB110D">
        <w:rPr>
          <w:rFonts w:ascii="Arial" w:eastAsia="Times New Roman" w:hAnsi="Arial" w:cs="Arial"/>
          <w:color w:val="373A3C"/>
          <w:sz w:val="21"/>
          <w:szCs w:val="21"/>
          <w:lang w:eastAsia="en-IN"/>
        </w:rPr>
        <w:t>Unsupervised learning is contrasted from supervised learning because it uses an </w:t>
      </w:r>
      <w:proofErr w:type="spellStart"/>
      <w:r w:rsidRPr="00AB110D">
        <w:rPr>
          <w:rFonts w:ascii="Arial" w:eastAsia="Times New Roman" w:hAnsi="Arial" w:cs="Arial"/>
          <w:b/>
          <w:bCs/>
          <w:color w:val="373A3C"/>
          <w:sz w:val="21"/>
          <w:szCs w:val="21"/>
          <w:lang w:eastAsia="en-IN"/>
        </w:rPr>
        <w:t>unlabeled</w:t>
      </w:r>
      <w:proofErr w:type="spellEnd"/>
      <w:r w:rsidRPr="00AB110D">
        <w:rPr>
          <w:rFonts w:ascii="Arial" w:eastAsia="Times New Roman" w:hAnsi="Arial" w:cs="Arial"/>
          <w:color w:val="373A3C"/>
          <w:sz w:val="21"/>
          <w:szCs w:val="21"/>
          <w:lang w:eastAsia="en-IN"/>
        </w:rPr>
        <w:t xml:space="preserve"> training set rather than a </w:t>
      </w:r>
      <w:proofErr w:type="spellStart"/>
      <w:r w:rsidRPr="00AB110D">
        <w:rPr>
          <w:rFonts w:ascii="Arial" w:eastAsia="Times New Roman" w:hAnsi="Arial" w:cs="Arial"/>
          <w:color w:val="373A3C"/>
          <w:sz w:val="21"/>
          <w:szCs w:val="21"/>
          <w:lang w:eastAsia="en-IN"/>
        </w:rPr>
        <w:t>labeled</w:t>
      </w:r>
      <w:proofErr w:type="spellEnd"/>
      <w:r w:rsidRPr="00AB110D">
        <w:rPr>
          <w:rFonts w:ascii="Arial" w:eastAsia="Times New Roman" w:hAnsi="Arial" w:cs="Arial"/>
          <w:color w:val="373A3C"/>
          <w:sz w:val="21"/>
          <w:szCs w:val="21"/>
          <w:lang w:eastAsia="en-IN"/>
        </w:rPr>
        <w:t xml:space="preserve"> one.</w:t>
      </w:r>
    </w:p>
    <w:p w:rsidR="00AB110D" w:rsidRPr="00AB110D" w:rsidRDefault="00AB110D" w:rsidP="00AB110D">
      <w:pPr>
        <w:shd w:val="clear" w:color="auto" w:fill="FFFFFF"/>
        <w:spacing w:after="300" w:line="300" w:lineRule="atLeast"/>
        <w:rPr>
          <w:rFonts w:ascii="Arial" w:eastAsia="Times New Roman" w:hAnsi="Arial" w:cs="Arial"/>
          <w:color w:val="373A3C"/>
          <w:sz w:val="21"/>
          <w:szCs w:val="21"/>
          <w:lang w:eastAsia="en-IN"/>
        </w:rPr>
      </w:pPr>
      <w:r w:rsidRPr="00AB110D">
        <w:rPr>
          <w:rFonts w:ascii="Arial" w:eastAsia="Times New Roman" w:hAnsi="Arial" w:cs="Arial"/>
          <w:color w:val="373A3C"/>
          <w:sz w:val="21"/>
          <w:szCs w:val="21"/>
          <w:lang w:eastAsia="en-IN"/>
        </w:rPr>
        <w:t xml:space="preserve">In other words, we don't have the vector y of expected </w:t>
      </w:r>
      <w:proofErr w:type="gramStart"/>
      <w:r w:rsidRPr="00AB110D">
        <w:rPr>
          <w:rFonts w:ascii="Arial" w:eastAsia="Times New Roman" w:hAnsi="Arial" w:cs="Arial"/>
          <w:color w:val="373A3C"/>
          <w:sz w:val="21"/>
          <w:szCs w:val="21"/>
          <w:lang w:eastAsia="en-IN"/>
        </w:rPr>
        <w:t>results,</w:t>
      </w:r>
      <w:proofErr w:type="gramEnd"/>
      <w:r w:rsidRPr="00AB110D">
        <w:rPr>
          <w:rFonts w:ascii="Arial" w:eastAsia="Times New Roman" w:hAnsi="Arial" w:cs="Arial"/>
          <w:color w:val="373A3C"/>
          <w:sz w:val="21"/>
          <w:szCs w:val="21"/>
          <w:lang w:eastAsia="en-IN"/>
        </w:rPr>
        <w:t xml:space="preserve"> we only have a dataset of features where we can find structure.</w:t>
      </w:r>
    </w:p>
    <w:p w:rsidR="00AB110D" w:rsidRPr="00AB110D" w:rsidRDefault="00AB110D" w:rsidP="00AB110D">
      <w:pPr>
        <w:shd w:val="clear" w:color="auto" w:fill="FFFFFF"/>
        <w:spacing w:after="300" w:line="300" w:lineRule="atLeast"/>
        <w:rPr>
          <w:rFonts w:ascii="Arial" w:eastAsia="Times New Roman" w:hAnsi="Arial" w:cs="Arial"/>
          <w:color w:val="373A3C"/>
          <w:sz w:val="21"/>
          <w:szCs w:val="21"/>
          <w:lang w:eastAsia="en-IN"/>
        </w:rPr>
      </w:pPr>
      <w:r w:rsidRPr="00AB110D">
        <w:rPr>
          <w:rFonts w:ascii="Arial" w:eastAsia="Times New Roman" w:hAnsi="Arial" w:cs="Arial"/>
          <w:color w:val="373A3C"/>
          <w:sz w:val="21"/>
          <w:szCs w:val="21"/>
          <w:lang w:eastAsia="en-IN"/>
        </w:rPr>
        <w:t>Clustering is good for:</w:t>
      </w:r>
    </w:p>
    <w:p w:rsidR="00AB110D" w:rsidRPr="00AB110D" w:rsidRDefault="00AB110D" w:rsidP="00AB110D">
      <w:pPr>
        <w:numPr>
          <w:ilvl w:val="0"/>
          <w:numId w:val="18"/>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AB110D">
        <w:rPr>
          <w:rFonts w:ascii="Segoe UI" w:eastAsia="Times New Roman" w:hAnsi="Segoe UI" w:cs="Segoe UI"/>
          <w:color w:val="373A3C"/>
          <w:sz w:val="21"/>
          <w:szCs w:val="21"/>
          <w:lang w:eastAsia="en-IN"/>
        </w:rPr>
        <w:t>Market segmentation</w:t>
      </w:r>
    </w:p>
    <w:p w:rsidR="00AB110D" w:rsidRPr="00AB110D" w:rsidRDefault="00AB110D" w:rsidP="00AB110D">
      <w:pPr>
        <w:numPr>
          <w:ilvl w:val="0"/>
          <w:numId w:val="18"/>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AB110D">
        <w:rPr>
          <w:rFonts w:ascii="Segoe UI" w:eastAsia="Times New Roman" w:hAnsi="Segoe UI" w:cs="Segoe UI"/>
          <w:color w:val="373A3C"/>
          <w:sz w:val="21"/>
          <w:szCs w:val="21"/>
          <w:lang w:eastAsia="en-IN"/>
        </w:rPr>
        <w:t>Social network analysis</w:t>
      </w:r>
    </w:p>
    <w:p w:rsidR="00AB110D" w:rsidRPr="00AB110D" w:rsidRDefault="00AB110D" w:rsidP="00AB110D">
      <w:pPr>
        <w:numPr>
          <w:ilvl w:val="0"/>
          <w:numId w:val="18"/>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AB110D">
        <w:rPr>
          <w:rFonts w:ascii="Segoe UI" w:eastAsia="Times New Roman" w:hAnsi="Segoe UI" w:cs="Segoe UI"/>
          <w:color w:val="373A3C"/>
          <w:sz w:val="21"/>
          <w:szCs w:val="21"/>
          <w:lang w:eastAsia="en-IN"/>
        </w:rPr>
        <w:t>Organizing computer clusters</w:t>
      </w:r>
    </w:p>
    <w:p w:rsidR="00AB110D" w:rsidRPr="00AB110D" w:rsidRDefault="00AB110D" w:rsidP="00AB110D">
      <w:pPr>
        <w:numPr>
          <w:ilvl w:val="0"/>
          <w:numId w:val="18"/>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AB110D">
        <w:rPr>
          <w:rFonts w:ascii="Segoe UI" w:eastAsia="Times New Roman" w:hAnsi="Segoe UI" w:cs="Segoe UI"/>
          <w:color w:val="373A3C"/>
          <w:sz w:val="21"/>
          <w:szCs w:val="21"/>
          <w:lang w:eastAsia="en-IN"/>
        </w:rPr>
        <w:t>Astronomical data analysis</w:t>
      </w:r>
    </w:p>
    <w:p w:rsidR="00AB110D" w:rsidRDefault="00AB110D" w:rsidP="00617DF3">
      <w:pPr>
        <w:shd w:val="clear" w:color="auto" w:fill="FFFFFF"/>
        <w:spacing w:after="300" w:line="300" w:lineRule="atLeast"/>
        <w:rPr>
          <w:rFonts w:ascii="Arial" w:eastAsia="Times New Roman" w:hAnsi="Arial" w:cs="Arial"/>
          <w:color w:val="373A3C"/>
          <w:sz w:val="21"/>
          <w:szCs w:val="21"/>
          <w:lang w:eastAsia="en-IN"/>
        </w:rPr>
      </w:pPr>
    </w:p>
    <w:p w:rsidR="00AB110D" w:rsidRDefault="00AB110D" w:rsidP="00617DF3">
      <w:pPr>
        <w:shd w:val="clear" w:color="auto" w:fill="FFFFFF"/>
        <w:spacing w:after="300" w:line="300" w:lineRule="atLeast"/>
        <w:rPr>
          <w:rFonts w:ascii="Arial" w:eastAsia="Times New Roman" w:hAnsi="Arial" w:cs="Arial"/>
          <w:color w:val="373A3C"/>
          <w:sz w:val="21"/>
          <w:szCs w:val="21"/>
          <w:lang w:eastAsia="en-IN"/>
        </w:rPr>
      </w:pPr>
    </w:p>
    <w:p w:rsidR="00AB110D" w:rsidRPr="00AB110D" w:rsidRDefault="00AB110D" w:rsidP="00AB110D">
      <w:pPr>
        <w:shd w:val="clear" w:color="auto" w:fill="FFFFFF"/>
        <w:spacing w:before="540" w:after="300" w:line="540" w:lineRule="atLeast"/>
        <w:outlineLvl w:val="0"/>
        <w:rPr>
          <w:rFonts w:ascii="Arial" w:eastAsia="Times New Roman" w:hAnsi="Arial" w:cs="Arial"/>
          <w:color w:val="373A3C"/>
          <w:kern w:val="36"/>
          <w:sz w:val="48"/>
          <w:szCs w:val="48"/>
          <w:lang w:eastAsia="en-IN"/>
        </w:rPr>
      </w:pPr>
      <w:r w:rsidRPr="00AB110D">
        <w:rPr>
          <w:rFonts w:ascii="Arial" w:eastAsia="Times New Roman" w:hAnsi="Arial" w:cs="Arial"/>
          <w:color w:val="373A3C"/>
          <w:kern w:val="36"/>
          <w:sz w:val="48"/>
          <w:szCs w:val="48"/>
          <w:lang w:eastAsia="en-IN"/>
        </w:rPr>
        <w:t>K-Means Algorithm</w:t>
      </w:r>
    </w:p>
    <w:p w:rsidR="00AB110D" w:rsidRPr="00AB110D" w:rsidRDefault="00AB110D" w:rsidP="00AB110D">
      <w:pPr>
        <w:shd w:val="clear" w:color="auto" w:fill="FFFFFF"/>
        <w:spacing w:after="300" w:line="300" w:lineRule="atLeast"/>
        <w:rPr>
          <w:rFonts w:ascii="Arial" w:eastAsia="Times New Roman" w:hAnsi="Arial" w:cs="Arial"/>
          <w:color w:val="373A3C"/>
          <w:sz w:val="21"/>
          <w:szCs w:val="21"/>
          <w:lang w:eastAsia="en-IN"/>
        </w:rPr>
      </w:pPr>
      <w:r w:rsidRPr="00AB110D">
        <w:rPr>
          <w:rFonts w:ascii="Arial" w:eastAsia="Times New Roman" w:hAnsi="Arial" w:cs="Arial"/>
          <w:color w:val="373A3C"/>
          <w:sz w:val="21"/>
          <w:szCs w:val="21"/>
          <w:lang w:eastAsia="en-IN"/>
        </w:rPr>
        <w:t>The K-Means Algorithm is the most popular and widely used algorithm for automatically grouping data into coherent subsets.</w:t>
      </w:r>
    </w:p>
    <w:p w:rsidR="00AB110D" w:rsidRPr="00AB110D" w:rsidRDefault="00AB110D" w:rsidP="00AB110D">
      <w:pPr>
        <w:numPr>
          <w:ilvl w:val="0"/>
          <w:numId w:val="19"/>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AB110D">
        <w:rPr>
          <w:rFonts w:ascii="Segoe UI" w:eastAsia="Times New Roman" w:hAnsi="Segoe UI" w:cs="Segoe UI"/>
          <w:color w:val="373A3C"/>
          <w:sz w:val="21"/>
          <w:szCs w:val="21"/>
          <w:lang w:eastAsia="en-IN"/>
        </w:rPr>
        <w:t>Randomly initialize two points in the dataset called the </w:t>
      </w:r>
      <w:r w:rsidRPr="00AB110D">
        <w:rPr>
          <w:rFonts w:ascii="Segoe UI" w:eastAsia="Times New Roman" w:hAnsi="Segoe UI" w:cs="Segoe UI"/>
          <w:i/>
          <w:iCs/>
          <w:color w:val="373A3C"/>
          <w:sz w:val="21"/>
          <w:szCs w:val="21"/>
          <w:lang w:eastAsia="en-IN"/>
        </w:rPr>
        <w:t>cluster centroids</w:t>
      </w:r>
      <w:r w:rsidRPr="00AB110D">
        <w:rPr>
          <w:rFonts w:ascii="Segoe UI" w:eastAsia="Times New Roman" w:hAnsi="Segoe UI" w:cs="Segoe UI"/>
          <w:color w:val="373A3C"/>
          <w:sz w:val="21"/>
          <w:szCs w:val="21"/>
          <w:lang w:eastAsia="en-IN"/>
        </w:rPr>
        <w:t>.</w:t>
      </w:r>
    </w:p>
    <w:p w:rsidR="00AB110D" w:rsidRPr="00AB110D" w:rsidRDefault="00AB110D" w:rsidP="00AB110D">
      <w:pPr>
        <w:numPr>
          <w:ilvl w:val="0"/>
          <w:numId w:val="19"/>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AB110D">
        <w:rPr>
          <w:rFonts w:ascii="Segoe UI" w:eastAsia="Times New Roman" w:hAnsi="Segoe UI" w:cs="Segoe UI"/>
          <w:color w:val="373A3C"/>
          <w:sz w:val="21"/>
          <w:szCs w:val="21"/>
          <w:lang w:eastAsia="en-IN"/>
        </w:rPr>
        <w:t>Cluster assignment: assign all examples into one of two groups based on which cluster centroid the example is closest to.</w:t>
      </w:r>
    </w:p>
    <w:p w:rsidR="00AB110D" w:rsidRPr="00AB110D" w:rsidRDefault="00AB110D" w:rsidP="00AB110D">
      <w:pPr>
        <w:numPr>
          <w:ilvl w:val="0"/>
          <w:numId w:val="19"/>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AB110D">
        <w:rPr>
          <w:rFonts w:ascii="Segoe UI" w:eastAsia="Times New Roman" w:hAnsi="Segoe UI" w:cs="Segoe UI"/>
          <w:color w:val="373A3C"/>
          <w:sz w:val="21"/>
          <w:szCs w:val="21"/>
          <w:lang w:eastAsia="en-IN"/>
        </w:rPr>
        <w:lastRenderedPageBreak/>
        <w:t xml:space="preserve">Move centroid: compute the averages for all the points inside each of the two cluster centroid groups, </w:t>
      </w:r>
      <w:proofErr w:type="gramStart"/>
      <w:r w:rsidRPr="00AB110D">
        <w:rPr>
          <w:rFonts w:ascii="Segoe UI" w:eastAsia="Times New Roman" w:hAnsi="Segoe UI" w:cs="Segoe UI"/>
          <w:color w:val="373A3C"/>
          <w:sz w:val="21"/>
          <w:szCs w:val="21"/>
          <w:lang w:eastAsia="en-IN"/>
        </w:rPr>
        <w:t>then</w:t>
      </w:r>
      <w:proofErr w:type="gramEnd"/>
      <w:r w:rsidRPr="00AB110D">
        <w:rPr>
          <w:rFonts w:ascii="Segoe UI" w:eastAsia="Times New Roman" w:hAnsi="Segoe UI" w:cs="Segoe UI"/>
          <w:color w:val="373A3C"/>
          <w:sz w:val="21"/>
          <w:szCs w:val="21"/>
          <w:lang w:eastAsia="en-IN"/>
        </w:rPr>
        <w:t xml:space="preserve"> move the cluster centroid points to those averages.</w:t>
      </w:r>
    </w:p>
    <w:p w:rsidR="00AB110D" w:rsidRPr="00AB110D" w:rsidRDefault="00AB110D" w:rsidP="00AB110D">
      <w:pPr>
        <w:numPr>
          <w:ilvl w:val="0"/>
          <w:numId w:val="19"/>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AB110D">
        <w:rPr>
          <w:rFonts w:ascii="Segoe UI" w:eastAsia="Times New Roman" w:hAnsi="Segoe UI" w:cs="Segoe UI"/>
          <w:color w:val="373A3C"/>
          <w:sz w:val="21"/>
          <w:szCs w:val="21"/>
          <w:lang w:eastAsia="en-IN"/>
        </w:rPr>
        <w:t>Re-run (2) and (3) until we have found our clusters.</w:t>
      </w:r>
    </w:p>
    <w:p w:rsidR="00AB110D" w:rsidRDefault="00AB110D" w:rsidP="00617DF3">
      <w:pPr>
        <w:shd w:val="clear" w:color="auto" w:fill="FFFFFF"/>
        <w:spacing w:after="300" w:line="300" w:lineRule="atLeast"/>
        <w:rPr>
          <w:rFonts w:ascii="Arial" w:eastAsia="Times New Roman" w:hAnsi="Arial" w:cs="Arial"/>
          <w:color w:val="373A3C"/>
          <w:sz w:val="21"/>
          <w:szCs w:val="21"/>
          <w:lang w:eastAsia="en-IN"/>
        </w:rPr>
      </w:pPr>
    </w:p>
    <w:p w:rsidR="00AB110D" w:rsidRDefault="00AB110D" w:rsidP="00617DF3">
      <w:pPr>
        <w:shd w:val="clear" w:color="auto" w:fill="FFFFFF"/>
        <w:spacing w:after="300" w:line="300" w:lineRule="atLeast"/>
        <w:rPr>
          <w:rFonts w:ascii="Arial" w:eastAsia="Times New Roman" w:hAnsi="Arial" w:cs="Arial"/>
          <w:color w:val="373A3C"/>
          <w:sz w:val="21"/>
          <w:szCs w:val="21"/>
          <w:lang w:eastAsia="en-IN"/>
        </w:rPr>
      </w:pPr>
    </w:p>
    <w:p w:rsidR="00AB110D" w:rsidRDefault="00AB110D" w:rsidP="00AB110D">
      <w:pPr>
        <w:pStyle w:val="Heading1"/>
        <w:shd w:val="clear" w:color="auto" w:fill="FFFFFF"/>
        <w:spacing w:before="540" w:beforeAutospacing="0" w:after="300" w:afterAutospacing="0" w:line="540" w:lineRule="atLeast"/>
        <w:rPr>
          <w:rFonts w:ascii="Arial" w:hAnsi="Arial" w:cs="Arial"/>
          <w:b w:val="0"/>
          <w:bCs w:val="0"/>
          <w:color w:val="373A3C"/>
        </w:rPr>
      </w:pPr>
      <w:r>
        <w:rPr>
          <w:rFonts w:ascii="Arial" w:hAnsi="Arial" w:cs="Arial"/>
          <w:b w:val="0"/>
          <w:bCs w:val="0"/>
          <w:color w:val="373A3C"/>
        </w:rPr>
        <w:t>Choosing the Number of Clusters</w:t>
      </w:r>
    </w:p>
    <w:p w:rsidR="00AB110D" w:rsidRDefault="00AB110D" w:rsidP="00AB110D">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Choosing K can be quite arbitrary and ambiguous.</w:t>
      </w:r>
    </w:p>
    <w:p w:rsidR="00AB110D" w:rsidRDefault="00AB110D" w:rsidP="00AB110D">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The elbow method</w:t>
      </w:r>
      <w:r>
        <w:rPr>
          <w:rFonts w:ascii="Arial" w:hAnsi="Arial" w:cs="Arial"/>
          <w:color w:val="373A3C"/>
          <w:sz w:val="21"/>
          <w:szCs w:val="21"/>
        </w:rPr>
        <w:t>: plot the cost J and the number of clusters K. The cost function should reduce as we increase the number of clusters, and then flatten out. Choose K at the point where the cost function starts to flatten out.</w:t>
      </w:r>
    </w:p>
    <w:p w:rsidR="00AB110D" w:rsidRDefault="00AB110D" w:rsidP="00AB110D">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However, fairly often, the curve is </w:t>
      </w:r>
      <w:r>
        <w:rPr>
          <w:rStyle w:val="Strong"/>
          <w:rFonts w:ascii="Arial" w:hAnsi="Arial" w:cs="Arial"/>
          <w:color w:val="373A3C"/>
          <w:sz w:val="21"/>
          <w:szCs w:val="21"/>
        </w:rPr>
        <w:t>very gradual</w:t>
      </w:r>
      <w:r>
        <w:rPr>
          <w:rFonts w:ascii="Arial" w:hAnsi="Arial" w:cs="Arial"/>
          <w:color w:val="373A3C"/>
          <w:sz w:val="21"/>
          <w:szCs w:val="21"/>
        </w:rPr>
        <w:t>, so there's no clear elbow.</w:t>
      </w:r>
    </w:p>
    <w:p w:rsidR="00AB110D" w:rsidRDefault="00AB110D" w:rsidP="00AB110D">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Note:</w:t>
      </w:r>
      <w:r>
        <w:rPr>
          <w:rFonts w:ascii="Arial" w:hAnsi="Arial" w:cs="Arial"/>
          <w:color w:val="373A3C"/>
          <w:sz w:val="21"/>
          <w:szCs w:val="21"/>
        </w:rPr>
        <w:t> J will </w:t>
      </w:r>
      <w:r>
        <w:rPr>
          <w:rStyle w:val="Strong"/>
          <w:rFonts w:ascii="Arial" w:hAnsi="Arial" w:cs="Arial"/>
          <w:color w:val="373A3C"/>
          <w:sz w:val="21"/>
          <w:szCs w:val="21"/>
        </w:rPr>
        <w:t>always</w:t>
      </w:r>
      <w:r>
        <w:rPr>
          <w:rFonts w:ascii="Arial" w:hAnsi="Arial" w:cs="Arial"/>
          <w:color w:val="373A3C"/>
          <w:sz w:val="21"/>
          <w:szCs w:val="21"/>
        </w:rPr>
        <w:t> decrease as K is increased. The one exception is if k-means gets stuck at a bad local optimum.</w:t>
      </w:r>
    </w:p>
    <w:p w:rsidR="00AB110D" w:rsidRDefault="00AB110D" w:rsidP="00AB110D">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Another way to choose K is to observe how well k-means performs on a </w:t>
      </w:r>
      <w:r>
        <w:rPr>
          <w:rStyle w:val="Strong"/>
          <w:rFonts w:ascii="Arial" w:hAnsi="Arial" w:cs="Arial"/>
          <w:color w:val="373A3C"/>
          <w:sz w:val="21"/>
          <w:szCs w:val="21"/>
        </w:rPr>
        <w:t>downstream purpose</w:t>
      </w:r>
      <w:r>
        <w:rPr>
          <w:rFonts w:ascii="Arial" w:hAnsi="Arial" w:cs="Arial"/>
          <w:color w:val="373A3C"/>
          <w:sz w:val="21"/>
          <w:szCs w:val="21"/>
        </w:rPr>
        <w:t>. In other words, you choose K that proves to be most useful for some goal you're trying to achieve from using these clusters.</w:t>
      </w:r>
    </w:p>
    <w:p w:rsidR="00AB110D" w:rsidRDefault="00AB110D" w:rsidP="00617DF3">
      <w:pPr>
        <w:shd w:val="clear" w:color="auto" w:fill="FFFFFF"/>
        <w:spacing w:after="300" w:line="300" w:lineRule="atLeast"/>
        <w:rPr>
          <w:rFonts w:ascii="Arial" w:eastAsia="Times New Roman" w:hAnsi="Arial" w:cs="Arial"/>
          <w:color w:val="373A3C"/>
          <w:sz w:val="21"/>
          <w:szCs w:val="21"/>
          <w:lang w:eastAsia="en-IN"/>
        </w:rPr>
      </w:pPr>
    </w:p>
    <w:p w:rsidR="00AB110D" w:rsidRDefault="00AB110D" w:rsidP="00617DF3">
      <w:pPr>
        <w:shd w:val="clear" w:color="auto" w:fill="FFFFFF"/>
        <w:spacing w:after="300" w:line="300" w:lineRule="atLeast"/>
        <w:rPr>
          <w:rFonts w:ascii="Arial" w:eastAsia="Times New Roman" w:hAnsi="Arial" w:cs="Arial"/>
          <w:color w:val="373A3C"/>
          <w:sz w:val="21"/>
          <w:szCs w:val="21"/>
          <w:lang w:eastAsia="en-IN"/>
        </w:rPr>
      </w:pPr>
    </w:p>
    <w:p w:rsidR="00AB110D" w:rsidRDefault="00AB110D" w:rsidP="00AB110D">
      <w:pPr>
        <w:pStyle w:val="Heading1"/>
        <w:shd w:val="clear" w:color="auto" w:fill="FFFFFF"/>
        <w:spacing w:before="540" w:beforeAutospacing="0" w:after="300" w:afterAutospacing="0" w:line="540" w:lineRule="atLeast"/>
        <w:rPr>
          <w:rFonts w:ascii="Arial" w:hAnsi="Arial" w:cs="Arial"/>
          <w:b w:val="0"/>
          <w:bCs w:val="0"/>
          <w:color w:val="373A3C"/>
        </w:rPr>
      </w:pPr>
      <w:proofErr w:type="spellStart"/>
      <w:r>
        <w:rPr>
          <w:rFonts w:ascii="Arial" w:hAnsi="Arial" w:cs="Arial"/>
          <w:b w:val="0"/>
          <w:bCs w:val="0"/>
          <w:color w:val="373A3C"/>
        </w:rPr>
        <w:t>ML</w:t>
      </w:r>
      <w:proofErr w:type="gramStart"/>
      <w:r>
        <w:rPr>
          <w:rFonts w:ascii="Arial" w:hAnsi="Arial" w:cs="Arial"/>
          <w:b w:val="0"/>
          <w:bCs w:val="0"/>
          <w:color w:val="373A3C"/>
        </w:rPr>
        <w:t>:Dimensionality</w:t>
      </w:r>
      <w:proofErr w:type="spellEnd"/>
      <w:proofErr w:type="gramEnd"/>
      <w:r>
        <w:rPr>
          <w:rFonts w:ascii="Arial" w:hAnsi="Arial" w:cs="Arial"/>
          <w:b w:val="0"/>
          <w:bCs w:val="0"/>
          <w:color w:val="373A3C"/>
        </w:rPr>
        <w:t xml:space="preserve"> Reduction</w:t>
      </w:r>
    </w:p>
    <w:p w:rsidR="008D253E" w:rsidRDefault="008D253E" w:rsidP="008D253E">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rPr>
        <w:t>Data Compression</w:t>
      </w:r>
    </w:p>
    <w:p w:rsidR="008D253E" w:rsidRDefault="008D253E" w:rsidP="008D253E">
      <w:pPr>
        <w:numPr>
          <w:ilvl w:val="0"/>
          <w:numId w:val="20"/>
        </w:numPr>
        <w:shd w:val="clear" w:color="auto" w:fill="FFFFFF"/>
        <w:spacing w:before="100" w:beforeAutospacing="1" w:after="150" w:line="240" w:lineRule="auto"/>
        <w:ind w:left="120"/>
        <w:rPr>
          <w:rFonts w:ascii="Segoe UI" w:hAnsi="Segoe UI" w:cs="Segoe UI"/>
          <w:color w:val="373A3C"/>
          <w:sz w:val="21"/>
          <w:szCs w:val="21"/>
        </w:rPr>
      </w:pPr>
      <w:r>
        <w:rPr>
          <w:rFonts w:ascii="Segoe UI" w:hAnsi="Segoe UI" w:cs="Segoe UI"/>
          <w:color w:val="373A3C"/>
          <w:sz w:val="21"/>
          <w:szCs w:val="21"/>
        </w:rPr>
        <w:t>We may want to reduce the dimension of our features if we have a lot of redundant data.</w:t>
      </w:r>
    </w:p>
    <w:p w:rsidR="008D253E" w:rsidRDefault="008D253E" w:rsidP="008D253E">
      <w:pPr>
        <w:numPr>
          <w:ilvl w:val="0"/>
          <w:numId w:val="20"/>
        </w:numPr>
        <w:shd w:val="clear" w:color="auto" w:fill="FFFFFF"/>
        <w:spacing w:before="100" w:beforeAutospacing="1" w:after="150" w:line="240" w:lineRule="auto"/>
        <w:ind w:left="120"/>
        <w:rPr>
          <w:rFonts w:ascii="Segoe UI" w:hAnsi="Segoe UI" w:cs="Segoe UI"/>
          <w:color w:val="373A3C"/>
          <w:sz w:val="21"/>
          <w:szCs w:val="21"/>
        </w:rPr>
      </w:pPr>
      <w:r>
        <w:rPr>
          <w:rFonts w:ascii="Segoe UI" w:hAnsi="Segoe UI" w:cs="Segoe UI"/>
          <w:color w:val="373A3C"/>
          <w:sz w:val="21"/>
          <w:szCs w:val="21"/>
        </w:rPr>
        <w:t>To do this, we find two highly correlated features, plot them, and make a new line that seems to describe both features accurately. We place all the new features on this single line.</w:t>
      </w:r>
    </w:p>
    <w:p w:rsidR="008D253E" w:rsidRDefault="008D253E" w:rsidP="008D253E">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Doing dimensionality reduction will reduce the total data we have to store in computer memory and will speed up our learning algorithm.</w:t>
      </w:r>
    </w:p>
    <w:p w:rsidR="008D253E" w:rsidRDefault="008D253E" w:rsidP="008D253E">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Note: in dimensionality reduction, we are reducing our features rather than our number of examples. Our variable m will stay the same size; n, the number of features each example from </w:t>
      </w:r>
      <w:r>
        <w:rPr>
          <w:rStyle w:val="katex-mathml"/>
          <w:color w:val="373A3C"/>
          <w:sz w:val="25"/>
          <w:szCs w:val="25"/>
          <w:bdr w:val="none" w:sz="0" w:space="0" w:color="auto" w:frame="1"/>
        </w:rPr>
        <w:t>x</w:t>
      </w:r>
      <w:proofErr w:type="gramStart"/>
      <w:r>
        <w:rPr>
          <w:rStyle w:val="katex-mathml"/>
          <w:color w:val="373A3C"/>
          <w:sz w:val="25"/>
          <w:szCs w:val="25"/>
          <w:bdr w:val="none" w:sz="0" w:space="0" w:color="auto" w:frame="1"/>
        </w:rPr>
        <w:t>^{</w:t>
      </w:r>
      <w:proofErr w:type="gramEnd"/>
      <w:r>
        <w:rPr>
          <w:rStyle w:val="katex-mathml"/>
          <w:color w:val="373A3C"/>
          <w:sz w:val="25"/>
          <w:szCs w:val="25"/>
          <w:bdr w:val="none" w:sz="0" w:space="0" w:color="auto" w:frame="1"/>
        </w:rPr>
        <w:t>(1)}</w:t>
      </w:r>
      <w:r>
        <w:rPr>
          <w:rStyle w:val="mord"/>
          <w:rFonts w:ascii="KaTeX_Math" w:hAnsi="KaTeX_Math"/>
          <w:i/>
          <w:iCs/>
          <w:color w:val="373A3C"/>
          <w:sz w:val="25"/>
          <w:szCs w:val="25"/>
        </w:rPr>
        <w:t>x</w:t>
      </w:r>
      <w:r>
        <w:rPr>
          <w:rStyle w:val="mopen"/>
          <w:color w:val="373A3C"/>
          <w:sz w:val="18"/>
          <w:szCs w:val="18"/>
        </w:rPr>
        <w:t>(</w:t>
      </w:r>
      <w:r>
        <w:rPr>
          <w:rStyle w:val="mord"/>
          <w:color w:val="373A3C"/>
          <w:sz w:val="18"/>
          <w:szCs w:val="18"/>
        </w:rPr>
        <w:t>1</w:t>
      </w:r>
      <w:r>
        <w:rPr>
          <w:rStyle w:val="mclose"/>
          <w:color w:val="373A3C"/>
          <w:sz w:val="18"/>
          <w:szCs w:val="18"/>
        </w:rPr>
        <w:t>)</w:t>
      </w:r>
      <w:r>
        <w:rPr>
          <w:rFonts w:ascii="Arial" w:hAnsi="Arial" w:cs="Arial"/>
          <w:color w:val="373A3C"/>
          <w:sz w:val="21"/>
          <w:szCs w:val="21"/>
        </w:rPr>
        <w:t> to </w:t>
      </w:r>
      <w:r>
        <w:rPr>
          <w:rStyle w:val="katex-mathml"/>
          <w:color w:val="373A3C"/>
          <w:sz w:val="25"/>
          <w:szCs w:val="25"/>
          <w:bdr w:val="none" w:sz="0" w:space="0" w:color="auto" w:frame="1"/>
        </w:rPr>
        <w:t>x^{(m)}</w:t>
      </w:r>
      <w:r>
        <w:rPr>
          <w:rStyle w:val="mord"/>
          <w:rFonts w:ascii="KaTeX_Math" w:hAnsi="KaTeX_Math"/>
          <w:i/>
          <w:iCs/>
          <w:color w:val="373A3C"/>
          <w:sz w:val="25"/>
          <w:szCs w:val="25"/>
        </w:rPr>
        <w:t>x</w:t>
      </w:r>
      <w:r>
        <w:rPr>
          <w:rStyle w:val="mopen"/>
          <w:color w:val="373A3C"/>
          <w:sz w:val="18"/>
          <w:szCs w:val="18"/>
        </w:rPr>
        <w:t>(</w:t>
      </w:r>
      <w:r>
        <w:rPr>
          <w:rStyle w:val="mord"/>
          <w:rFonts w:ascii="KaTeX_Math" w:hAnsi="KaTeX_Math"/>
          <w:i/>
          <w:iCs/>
          <w:color w:val="373A3C"/>
          <w:sz w:val="18"/>
          <w:szCs w:val="18"/>
        </w:rPr>
        <w:t>m</w:t>
      </w:r>
      <w:r>
        <w:rPr>
          <w:rStyle w:val="mclose"/>
          <w:color w:val="373A3C"/>
          <w:sz w:val="18"/>
          <w:szCs w:val="18"/>
        </w:rPr>
        <w:t>)</w:t>
      </w:r>
      <w:r>
        <w:rPr>
          <w:rFonts w:ascii="Arial" w:hAnsi="Arial" w:cs="Arial"/>
          <w:color w:val="373A3C"/>
          <w:sz w:val="21"/>
          <w:szCs w:val="21"/>
        </w:rPr>
        <w:t> carries, will be reduced.</w:t>
      </w:r>
    </w:p>
    <w:p w:rsidR="008D253E" w:rsidRDefault="008D253E" w:rsidP="008D253E">
      <w:pPr>
        <w:pStyle w:val="Heading3"/>
        <w:shd w:val="clear" w:color="auto" w:fill="FFFFFF"/>
        <w:spacing w:before="540" w:after="180" w:line="360" w:lineRule="atLeast"/>
        <w:rPr>
          <w:rFonts w:ascii="Arial" w:hAnsi="Arial" w:cs="Arial"/>
          <w:b w:val="0"/>
          <w:bCs w:val="0"/>
          <w:color w:val="373A3C"/>
          <w:sz w:val="24"/>
          <w:szCs w:val="24"/>
        </w:rPr>
      </w:pPr>
      <w:r>
        <w:rPr>
          <w:rStyle w:val="Strong"/>
          <w:rFonts w:ascii="Arial" w:hAnsi="Arial" w:cs="Arial"/>
          <w:b/>
          <w:bCs/>
          <w:color w:val="373A3C"/>
          <w:sz w:val="24"/>
          <w:szCs w:val="24"/>
        </w:rPr>
        <w:lastRenderedPageBreak/>
        <w:t xml:space="preserve">Data </w:t>
      </w:r>
      <w:r>
        <w:rPr>
          <w:rStyle w:val="Strong"/>
          <w:rFonts w:ascii="Arial" w:hAnsi="Arial" w:cs="Arial"/>
          <w:b/>
          <w:bCs/>
          <w:color w:val="373A3C"/>
          <w:sz w:val="24"/>
          <w:szCs w:val="24"/>
        </w:rPr>
        <w:t>Visualization</w:t>
      </w:r>
    </w:p>
    <w:p w:rsidR="008D253E" w:rsidRDefault="008D253E" w:rsidP="008D253E">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It is not easy to visualize data that is more than three dimensions. We can reduce the dimensions of our data to 3 or less in order to plot it.</w:t>
      </w:r>
    </w:p>
    <w:p w:rsidR="008D253E" w:rsidRDefault="008D253E" w:rsidP="008D253E">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We need to find new features, </w:t>
      </w:r>
      <w:r>
        <w:rPr>
          <w:rStyle w:val="katex-mathml"/>
          <w:color w:val="373A3C"/>
          <w:sz w:val="25"/>
          <w:szCs w:val="25"/>
          <w:bdr w:val="none" w:sz="0" w:space="0" w:color="auto" w:frame="1"/>
        </w:rPr>
        <w:t xml:space="preserve">z_1, </w:t>
      </w:r>
      <w:proofErr w:type="gramStart"/>
      <w:r>
        <w:rPr>
          <w:rStyle w:val="katex-mathml"/>
          <w:color w:val="373A3C"/>
          <w:sz w:val="25"/>
          <w:szCs w:val="25"/>
          <w:bdr w:val="none" w:sz="0" w:space="0" w:color="auto" w:frame="1"/>
        </w:rPr>
        <w:t>z_2</w:t>
      </w:r>
      <w:r>
        <w:rPr>
          <w:rStyle w:val="mord"/>
          <w:rFonts w:ascii="KaTeX_Math" w:hAnsi="KaTeX_Math"/>
          <w:i/>
          <w:iCs/>
          <w:color w:val="373A3C"/>
          <w:sz w:val="25"/>
          <w:szCs w:val="25"/>
        </w:rPr>
        <w:t>z</w:t>
      </w:r>
      <w:r>
        <w:rPr>
          <w:rStyle w:val="mord"/>
          <w:color w:val="373A3C"/>
          <w:sz w:val="18"/>
          <w:szCs w:val="18"/>
        </w:rPr>
        <w:t>1</w:t>
      </w:r>
      <w:r>
        <w:rPr>
          <w:rStyle w:val="vlist-s"/>
          <w:color w:val="373A3C"/>
          <w:sz w:val="2"/>
          <w:szCs w:val="2"/>
        </w:rPr>
        <w:t>​</w:t>
      </w:r>
      <w:r>
        <w:rPr>
          <w:rStyle w:val="mpunct"/>
          <w:rFonts w:eastAsiaTheme="majorEastAsia"/>
          <w:color w:val="373A3C"/>
          <w:sz w:val="25"/>
          <w:szCs w:val="25"/>
        </w:rPr>
        <w:t>,</w:t>
      </w:r>
      <w:r>
        <w:rPr>
          <w:rStyle w:val="mord"/>
          <w:rFonts w:ascii="KaTeX_Math" w:hAnsi="KaTeX_Math"/>
          <w:i/>
          <w:iCs/>
          <w:color w:val="373A3C"/>
          <w:sz w:val="25"/>
          <w:szCs w:val="25"/>
        </w:rPr>
        <w:t>z</w:t>
      </w:r>
      <w:r>
        <w:rPr>
          <w:rStyle w:val="mord"/>
          <w:color w:val="373A3C"/>
          <w:sz w:val="18"/>
          <w:szCs w:val="18"/>
        </w:rPr>
        <w:t>2</w:t>
      </w:r>
      <w:proofErr w:type="gramEnd"/>
      <w:r>
        <w:rPr>
          <w:rStyle w:val="vlist-s"/>
          <w:color w:val="373A3C"/>
          <w:sz w:val="2"/>
          <w:szCs w:val="2"/>
        </w:rPr>
        <w:t>​</w:t>
      </w:r>
      <w:r>
        <w:rPr>
          <w:rFonts w:ascii="Arial" w:hAnsi="Arial" w:cs="Arial"/>
          <w:color w:val="373A3C"/>
          <w:sz w:val="21"/>
          <w:szCs w:val="21"/>
        </w:rPr>
        <w:t>(and perhaps </w:t>
      </w:r>
      <w:r>
        <w:rPr>
          <w:rStyle w:val="katex-mathml"/>
          <w:color w:val="373A3C"/>
          <w:sz w:val="25"/>
          <w:szCs w:val="25"/>
          <w:bdr w:val="none" w:sz="0" w:space="0" w:color="auto" w:frame="1"/>
        </w:rPr>
        <w:t>z_3</w:t>
      </w:r>
      <w:r>
        <w:rPr>
          <w:rStyle w:val="mord"/>
          <w:rFonts w:ascii="KaTeX_Math" w:hAnsi="KaTeX_Math"/>
          <w:i/>
          <w:iCs/>
          <w:color w:val="373A3C"/>
          <w:sz w:val="25"/>
          <w:szCs w:val="25"/>
        </w:rPr>
        <w:t>z</w:t>
      </w:r>
      <w:r>
        <w:rPr>
          <w:rStyle w:val="mord"/>
          <w:color w:val="373A3C"/>
          <w:sz w:val="18"/>
          <w:szCs w:val="18"/>
        </w:rPr>
        <w:t>3</w:t>
      </w:r>
      <w:r>
        <w:rPr>
          <w:rStyle w:val="vlist-s"/>
          <w:color w:val="373A3C"/>
          <w:sz w:val="2"/>
          <w:szCs w:val="2"/>
        </w:rPr>
        <w:t>​</w:t>
      </w:r>
      <w:r>
        <w:rPr>
          <w:rFonts w:ascii="Arial" w:hAnsi="Arial" w:cs="Arial"/>
          <w:color w:val="373A3C"/>
          <w:sz w:val="21"/>
          <w:szCs w:val="21"/>
        </w:rPr>
        <w:t>) that can effectively </w:t>
      </w:r>
      <w:r>
        <w:rPr>
          <w:rStyle w:val="Strong"/>
          <w:rFonts w:ascii="Arial" w:hAnsi="Arial" w:cs="Arial"/>
          <w:color w:val="373A3C"/>
        </w:rPr>
        <w:t>summarize</w:t>
      </w:r>
      <w:r>
        <w:rPr>
          <w:rFonts w:ascii="Arial" w:hAnsi="Arial" w:cs="Arial"/>
          <w:color w:val="373A3C"/>
          <w:sz w:val="21"/>
          <w:szCs w:val="21"/>
        </w:rPr>
        <w:t> all the other features.</w:t>
      </w:r>
    </w:p>
    <w:p w:rsidR="008D253E" w:rsidRDefault="008D253E" w:rsidP="008D253E">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Example: hundreds of features related to a country's economic system may all be combined into one feature that you call "Economic Activity."</w:t>
      </w:r>
    </w:p>
    <w:p w:rsidR="008D253E" w:rsidRDefault="008D253E" w:rsidP="008D253E">
      <w:pPr>
        <w:pStyle w:val="NormalWeb"/>
        <w:shd w:val="clear" w:color="auto" w:fill="FFFFFF"/>
        <w:spacing w:before="0" w:beforeAutospacing="0" w:after="300" w:afterAutospacing="0" w:line="300" w:lineRule="atLeast"/>
        <w:rPr>
          <w:rFonts w:ascii="Arial" w:hAnsi="Arial" w:cs="Arial"/>
          <w:color w:val="373A3C"/>
          <w:sz w:val="21"/>
          <w:szCs w:val="21"/>
        </w:rPr>
      </w:pPr>
    </w:p>
    <w:p w:rsidR="008D253E" w:rsidRPr="008D253E" w:rsidRDefault="008D253E" w:rsidP="008D253E">
      <w:pPr>
        <w:shd w:val="clear" w:color="auto" w:fill="FFFFFF"/>
        <w:spacing w:after="300" w:line="300" w:lineRule="atLeast"/>
        <w:rPr>
          <w:rFonts w:ascii="Arial" w:eastAsia="Times New Roman" w:hAnsi="Arial" w:cs="Arial"/>
          <w:color w:val="373A3C"/>
          <w:sz w:val="21"/>
          <w:szCs w:val="21"/>
          <w:lang w:eastAsia="en-IN"/>
        </w:rPr>
      </w:pPr>
      <w:r w:rsidRPr="008D253E">
        <w:rPr>
          <w:rFonts w:ascii="Arial" w:eastAsia="Times New Roman" w:hAnsi="Arial" w:cs="Arial"/>
          <w:color w:val="373A3C"/>
          <w:sz w:val="21"/>
          <w:szCs w:val="21"/>
          <w:lang w:eastAsia="en-IN"/>
        </w:rPr>
        <w:t>Given two features, </w:t>
      </w:r>
      <w:r w:rsidRPr="008D253E">
        <w:rPr>
          <w:rFonts w:ascii="Times New Roman" w:eastAsia="Times New Roman" w:hAnsi="Times New Roman" w:cs="Times New Roman"/>
          <w:color w:val="373A3C"/>
          <w:sz w:val="25"/>
          <w:szCs w:val="25"/>
          <w:bdr w:val="none" w:sz="0" w:space="0" w:color="auto" w:frame="1"/>
          <w:lang w:eastAsia="en-IN"/>
        </w:rPr>
        <w:t>x_1</w:t>
      </w:r>
      <w:r w:rsidRPr="008D253E">
        <w:rPr>
          <w:rFonts w:ascii="KaTeX_Math" w:eastAsia="Times New Roman" w:hAnsi="KaTeX_Math" w:cs="Times New Roman"/>
          <w:i/>
          <w:iCs/>
          <w:color w:val="373A3C"/>
          <w:sz w:val="25"/>
          <w:szCs w:val="25"/>
          <w:lang w:eastAsia="en-IN"/>
        </w:rPr>
        <w:t>x</w:t>
      </w:r>
      <w:r w:rsidRPr="008D253E">
        <w:rPr>
          <w:rFonts w:ascii="Times New Roman" w:eastAsia="Times New Roman" w:hAnsi="Times New Roman" w:cs="Times New Roman"/>
          <w:color w:val="373A3C"/>
          <w:sz w:val="18"/>
          <w:szCs w:val="18"/>
          <w:lang w:eastAsia="en-IN"/>
        </w:rPr>
        <w:t>1</w:t>
      </w:r>
      <w:proofErr w:type="gramStart"/>
      <w:r w:rsidRPr="008D253E">
        <w:rPr>
          <w:rFonts w:ascii="Times New Roman" w:eastAsia="Times New Roman" w:hAnsi="Times New Roman" w:cs="Times New Roman"/>
          <w:color w:val="373A3C"/>
          <w:sz w:val="2"/>
          <w:szCs w:val="2"/>
          <w:lang w:eastAsia="en-IN"/>
        </w:rPr>
        <w:t>​</w:t>
      </w:r>
      <w:r w:rsidRPr="008D253E">
        <w:rPr>
          <w:rFonts w:ascii="Arial" w:eastAsia="Times New Roman" w:hAnsi="Arial" w:cs="Arial"/>
          <w:color w:val="373A3C"/>
          <w:sz w:val="21"/>
          <w:szCs w:val="21"/>
          <w:lang w:eastAsia="en-IN"/>
        </w:rPr>
        <w:t> and</w:t>
      </w:r>
      <w:proofErr w:type="gramEnd"/>
      <w:r w:rsidRPr="008D253E">
        <w:rPr>
          <w:rFonts w:ascii="Arial" w:eastAsia="Times New Roman" w:hAnsi="Arial" w:cs="Arial"/>
          <w:color w:val="373A3C"/>
          <w:sz w:val="21"/>
          <w:szCs w:val="21"/>
          <w:lang w:eastAsia="en-IN"/>
        </w:rPr>
        <w:t> </w:t>
      </w:r>
      <w:r w:rsidRPr="008D253E">
        <w:rPr>
          <w:rFonts w:ascii="Times New Roman" w:eastAsia="Times New Roman" w:hAnsi="Times New Roman" w:cs="Times New Roman"/>
          <w:color w:val="373A3C"/>
          <w:sz w:val="25"/>
          <w:szCs w:val="25"/>
          <w:bdr w:val="none" w:sz="0" w:space="0" w:color="auto" w:frame="1"/>
          <w:lang w:eastAsia="en-IN"/>
        </w:rPr>
        <w:t>x_2</w:t>
      </w:r>
      <w:r w:rsidRPr="008D253E">
        <w:rPr>
          <w:rFonts w:ascii="KaTeX_Math" w:eastAsia="Times New Roman" w:hAnsi="KaTeX_Math" w:cs="Times New Roman"/>
          <w:i/>
          <w:iCs/>
          <w:color w:val="373A3C"/>
          <w:sz w:val="25"/>
          <w:szCs w:val="25"/>
          <w:lang w:eastAsia="en-IN"/>
        </w:rPr>
        <w:t>x</w:t>
      </w:r>
      <w:r w:rsidRPr="008D253E">
        <w:rPr>
          <w:rFonts w:ascii="Times New Roman" w:eastAsia="Times New Roman" w:hAnsi="Times New Roman" w:cs="Times New Roman"/>
          <w:color w:val="373A3C"/>
          <w:sz w:val="18"/>
          <w:szCs w:val="18"/>
          <w:lang w:eastAsia="en-IN"/>
        </w:rPr>
        <w:t>2</w:t>
      </w:r>
      <w:r w:rsidRPr="008D253E">
        <w:rPr>
          <w:rFonts w:ascii="Times New Roman" w:eastAsia="Times New Roman" w:hAnsi="Times New Roman" w:cs="Times New Roman"/>
          <w:color w:val="373A3C"/>
          <w:sz w:val="2"/>
          <w:szCs w:val="2"/>
          <w:lang w:eastAsia="en-IN"/>
        </w:rPr>
        <w:t>​</w:t>
      </w:r>
      <w:r w:rsidRPr="008D253E">
        <w:rPr>
          <w:rFonts w:ascii="Arial" w:eastAsia="Times New Roman" w:hAnsi="Arial" w:cs="Arial"/>
          <w:color w:val="373A3C"/>
          <w:sz w:val="21"/>
          <w:szCs w:val="21"/>
          <w:lang w:eastAsia="en-IN"/>
        </w:rPr>
        <w:t>, we want to find a single line that effectively describes both features at once. We then map our old features onto this new line to get a new single feature.</w:t>
      </w:r>
    </w:p>
    <w:p w:rsidR="008D253E" w:rsidRPr="008D253E" w:rsidRDefault="008D253E" w:rsidP="008D253E">
      <w:pPr>
        <w:shd w:val="clear" w:color="auto" w:fill="FFFFFF"/>
        <w:spacing w:after="300" w:line="300" w:lineRule="atLeast"/>
        <w:rPr>
          <w:rFonts w:ascii="Arial" w:eastAsia="Times New Roman" w:hAnsi="Arial" w:cs="Arial"/>
          <w:color w:val="373A3C"/>
          <w:sz w:val="21"/>
          <w:szCs w:val="21"/>
          <w:lang w:eastAsia="en-IN"/>
        </w:rPr>
      </w:pPr>
      <w:r w:rsidRPr="008D253E">
        <w:rPr>
          <w:rFonts w:ascii="Arial" w:eastAsia="Times New Roman" w:hAnsi="Arial" w:cs="Arial"/>
          <w:color w:val="373A3C"/>
          <w:sz w:val="21"/>
          <w:szCs w:val="21"/>
          <w:lang w:eastAsia="en-IN"/>
        </w:rPr>
        <w:t>The same can be done with three features, where we map them to a plane.</w:t>
      </w:r>
    </w:p>
    <w:p w:rsidR="008D253E" w:rsidRDefault="008D253E" w:rsidP="008D253E">
      <w:pPr>
        <w:pStyle w:val="NormalWeb"/>
        <w:shd w:val="clear" w:color="auto" w:fill="FFFFFF"/>
        <w:spacing w:before="0" w:beforeAutospacing="0" w:after="300" w:afterAutospacing="0" w:line="300" w:lineRule="atLeast"/>
        <w:rPr>
          <w:rFonts w:ascii="Arial" w:hAnsi="Arial" w:cs="Arial"/>
          <w:b/>
          <w:color w:val="373A3C"/>
          <w:sz w:val="21"/>
          <w:szCs w:val="21"/>
        </w:rPr>
      </w:pPr>
    </w:p>
    <w:p w:rsidR="00B23716" w:rsidRDefault="00B23716" w:rsidP="00B23716">
      <w:pPr>
        <w:pStyle w:val="Heading1"/>
        <w:shd w:val="clear" w:color="auto" w:fill="FFFFFF"/>
        <w:spacing w:before="540" w:beforeAutospacing="0" w:after="300" w:afterAutospacing="0" w:line="540" w:lineRule="atLeast"/>
        <w:rPr>
          <w:rFonts w:ascii="Arial" w:hAnsi="Arial" w:cs="Arial"/>
          <w:b w:val="0"/>
          <w:bCs w:val="0"/>
          <w:color w:val="373A3C"/>
        </w:rPr>
      </w:pPr>
      <w:r>
        <w:rPr>
          <w:rFonts w:ascii="Arial" w:hAnsi="Arial" w:cs="Arial"/>
          <w:b w:val="0"/>
          <w:bCs w:val="0"/>
          <w:color w:val="373A3C"/>
        </w:rPr>
        <w:t>Principal Component Analysis Algorithm</w:t>
      </w:r>
    </w:p>
    <w:p w:rsidR="00B23716" w:rsidRDefault="00B23716" w:rsidP="00B23716">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Before we can apply PCA, there is a data pre-processing step we must perform:</w:t>
      </w:r>
    </w:p>
    <w:p w:rsidR="00B23716" w:rsidRPr="008D253E" w:rsidRDefault="00B23716" w:rsidP="008D253E">
      <w:pPr>
        <w:pStyle w:val="NormalWeb"/>
        <w:shd w:val="clear" w:color="auto" w:fill="FFFFFF"/>
        <w:spacing w:before="0" w:beforeAutospacing="0" w:after="300" w:afterAutospacing="0" w:line="300" w:lineRule="atLeast"/>
        <w:rPr>
          <w:rFonts w:ascii="Arial" w:hAnsi="Arial" w:cs="Arial"/>
          <w:b/>
          <w:color w:val="373A3C"/>
          <w:sz w:val="21"/>
          <w:szCs w:val="21"/>
        </w:rPr>
      </w:pPr>
      <w:r>
        <w:rPr>
          <w:noProof/>
        </w:rPr>
        <w:drawing>
          <wp:inline distT="0" distB="0" distL="0" distR="0" wp14:anchorId="316A8BBD" wp14:editId="3FFA1E23">
            <wp:extent cx="5865495" cy="1416241"/>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65495" cy="1416241"/>
                    </a:xfrm>
                    <a:prstGeom prst="rect">
                      <a:avLst/>
                    </a:prstGeom>
                  </pic:spPr>
                </pic:pic>
              </a:graphicData>
            </a:graphic>
          </wp:inline>
        </w:drawing>
      </w:r>
    </w:p>
    <w:p w:rsidR="00AB110D" w:rsidRDefault="00B23716" w:rsidP="00617DF3">
      <w:pPr>
        <w:shd w:val="clear" w:color="auto" w:fill="FFFFFF"/>
        <w:spacing w:after="300" w:line="300" w:lineRule="atLeast"/>
        <w:rPr>
          <w:rFonts w:ascii="Arial" w:eastAsia="Times New Roman" w:hAnsi="Arial" w:cs="Arial"/>
          <w:color w:val="373A3C"/>
          <w:sz w:val="21"/>
          <w:szCs w:val="21"/>
          <w:lang w:eastAsia="en-IN"/>
        </w:rPr>
      </w:pPr>
      <w:r>
        <w:rPr>
          <w:noProof/>
          <w:lang w:eastAsia="en-IN"/>
        </w:rPr>
        <w:drawing>
          <wp:inline distT="0" distB="0" distL="0" distR="0" wp14:anchorId="5CB1D1C1" wp14:editId="2CC8C8FC">
            <wp:extent cx="2533650" cy="876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33650" cy="876300"/>
                    </a:xfrm>
                    <a:prstGeom prst="rect">
                      <a:avLst/>
                    </a:prstGeom>
                  </pic:spPr>
                </pic:pic>
              </a:graphicData>
            </a:graphic>
          </wp:inline>
        </w:drawing>
      </w:r>
    </w:p>
    <w:p w:rsidR="00B23716" w:rsidRDefault="00B23716" w:rsidP="00617DF3">
      <w:pPr>
        <w:shd w:val="clear" w:color="auto" w:fill="FFFFFF"/>
        <w:spacing w:after="300" w:line="300" w:lineRule="atLeast"/>
        <w:rPr>
          <w:rFonts w:ascii="Arial" w:eastAsia="Times New Roman" w:hAnsi="Arial" w:cs="Arial"/>
          <w:color w:val="373A3C"/>
          <w:sz w:val="21"/>
          <w:szCs w:val="21"/>
          <w:lang w:eastAsia="en-IN"/>
        </w:rPr>
      </w:pPr>
      <w:r>
        <w:rPr>
          <w:noProof/>
          <w:lang w:eastAsia="en-IN"/>
        </w:rPr>
        <w:drawing>
          <wp:inline distT="0" distB="0" distL="0" distR="0" wp14:anchorId="71DDA763" wp14:editId="37A0BEE4">
            <wp:extent cx="3943350" cy="3714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43350" cy="371475"/>
                    </a:xfrm>
                    <a:prstGeom prst="rect">
                      <a:avLst/>
                    </a:prstGeom>
                  </pic:spPr>
                </pic:pic>
              </a:graphicData>
            </a:graphic>
          </wp:inline>
        </w:drawing>
      </w:r>
    </w:p>
    <w:p w:rsidR="00B23716" w:rsidRDefault="00B23716" w:rsidP="00617DF3">
      <w:pPr>
        <w:shd w:val="clear" w:color="auto" w:fill="FFFFFF"/>
        <w:spacing w:after="300" w:line="300" w:lineRule="atLeast"/>
        <w:rPr>
          <w:rFonts w:ascii="Arial" w:eastAsia="Times New Roman" w:hAnsi="Arial" w:cs="Arial"/>
          <w:color w:val="373A3C"/>
          <w:sz w:val="21"/>
          <w:szCs w:val="21"/>
          <w:lang w:eastAsia="en-IN"/>
        </w:rPr>
      </w:pPr>
      <w:r w:rsidRPr="00B23716">
        <w:rPr>
          <w:rFonts w:ascii="Arial" w:eastAsia="Times New Roman" w:hAnsi="Arial" w:cs="Arial"/>
          <w:color w:val="373A3C"/>
          <w:sz w:val="21"/>
          <w:szCs w:val="21"/>
          <w:lang w:eastAsia="en-IN"/>
        </w:rPr>
        <w:t>[U</w:t>
      </w:r>
      <w:proofErr w:type="gramStart"/>
      <w:r w:rsidRPr="00B23716">
        <w:rPr>
          <w:rFonts w:ascii="Arial" w:eastAsia="Times New Roman" w:hAnsi="Arial" w:cs="Arial"/>
          <w:color w:val="373A3C"/>
          <w:sz w:val="21"/>
          <w:szCs w:val="21"/>
          <w:lang w:eastAsia="en-IN"/>
        </w:rPr>
        <w:t>,S,V</w:t>
      </w:r>
      <w:proofErr w:type="gramEnd"/>
      <w:r w:rsidRPr="00B23716">
        <w:rPr>
          <w:rFonts w:ascii="Arial" w:eastAsia="Times New Roman" w:hAnsi="Arial" w:cs="Arial"/>
          <w:color w:val="373A3C"/>
          <w:sz w:val="21"/>
          <w:szCs w:val="21"/>
          <w:lang w:eastAsia="en-IN"/>
        </w:rPr>
        <w:t xml:space="preserve">] = </w:t>
      </w:r>
      <w:proofErr w:type="spellStart"/>
      <w:proofErr w:type="gramStart"/>
      <w:r w:rsidRPr="00B23716">
        <w:rPr>
          <w:rFonts w:ascii="Arial" w:eastAsia="Times New Roman" w:hAnsi="Arial" w:cs="Arial"/>
          <w:color w:val="373A3C"/>
          <w:sz w:val="21"/>
          <w:szCs w:val="21"/>
          <w:lang w:eastAsia="en-IN"/>
        </w:rPr>
        <w:t>svd</w:t>
      </w:r>
      <w:proofErr w:type="spellEnd"/>
      <w:r w:rsidRPr="00B23716">
        <w:rPr>
          <w:rFonts w:ascii="Arial" w:eastAsia="Times New Roman" w:hAnsi="Arial" w:cs="Arial"/>
          <w:color w:val="373A3C"/>
          <w:sz w:val="21"/>
          <w:szCs w:val="21"/>
          <w:lang w:eastAsia="en-IN"/>
        </w:rPr>
        <w:t>(</w:t>
      </w:r>
      <w:proofErr w:type="gramEnd"/>
      <w:r w:rsidRPr="00B23716">
        <w:rPr>
          <w:rFonts w:ascii="Arial" w:eastAsia="Times New Roman" w:hAnsi="Arial" w:cs="Arial"/>
          <w:color w:val="373A3C"/>
          <w:sz w:val="21"/>
          <w:szCs w:val="21"/>
          <w:lang w:eastAsia="en-IN"/>
        </w:rPr>
        <w:t>Sigma);</w:t>
      </w:r>
    </w:p>
    <w:p w:rsidR="00B23716" w:rsidRPr="00B23716" w:rsidRDefault="00B23716" w:rsidP="00B23716">
      <w:pPr>
        <w:shd w:val="clear" w:color="auto" w:fill="FFFFFF"/>
        <w:spacing w:after="300" w:line="300" w:lineRule="atLeast"/>
        <w:rPr>
          <w:rFonts w:ascii="Arial" w:eastAsia="Times New Roman" w:hAnsi="Arial" w:cs="Arial"/>
          <w:color w:val="373A3C"/>
          <w:sz w:val="21"/>
          <w:szCs w:val="21"/>
          <w:lang w:eastAsia="en-IN"/>
        </w:rPr>
      </w:pPr>
      <w:r w:rsidRPr="00B23716">
        <w:rPr>
          <w:rFonts w:ascii="Arial" w:eastAsia="Times New Roman" w:hAnsi="Arial" w:cs="Arial"/>
          <w:b/>
          <w:bCs/>
          <w:color w:val="373A3C"/>
          <w:sz w:val="21"/>
          <w:szCs w:val="21"/>
          <w:lang w:eastAsia="en-IN"/>
        </w:rPr>
        <w:t>3. Take the first k columns of the U matrix and compute z</w:t>
      </w:r>
    </w:p>
    <w:p w:rsidR="00B23716" w:rsidRPr="00B23716" w:rsidRDefault="00B23716" w:rsidP="00B23716">
      <w:pPr>
        <w:shd w:val="clear" w:color="auto" w:fill="FFFFFF"/>
        <w:spacing w:after="300" w:line="300" w:lineRule="atLeast"/>
        <w:rPr>
          <w:rFonts w:ascii="Arial" w:eastAsia="Times New Roman" w:hAnsi="Arial" w:cs="Arial"/>
          <w:color w:val="373A3C"/>
          <w:sz w:val="21"/>
          <w:szCs w:val="21"/>
          <w:lang w:eastAsia="en-IN"/>
        </w:rPr>
      </w:pPr>
      <w:r w:rsidRPr="00B23716">
        <w:rPr>
          <w:rFonts w:ascii="Arial" w:eastAsia="Times New Roman" w:hAnsi="Arial" w:cs="Arial"/>
          <w:color w:val="373A3C"/>
          <w:sz w:val="21"/>
          <w:szCs w:val="21"/>
          <w:lang w:eastAsia="en-IN"/>
        </w:rPr>
        <w:lastRenderedPageBreak/>
        <w:t>We'll assign the first k columns of U to a variable called '</w:t>
      </w:r>
      <w:proofErr w:type="spellStart"/>
      <w:r w:rsidRPr="00B23716">
        <w:rPr>
          <w:rFonts w:ascii="Arial" w:eastAsia="Times New Roman" w:hAnsi="Arial" w:cs="Arial"/>
          <w:color w:val="373A3C"/>
          <w:sz w:val="21"/>
          <w:szCs w:val="21"/>
          <w:lang w:eastAsia="en-IN"/>
        </w:rPr>
        <w:t>Ureduce</w:t>
      </w:r>
      <w:proofErr w:type="spellEnd"/>
      <w:r w:rsidRPr="00B23716">
        <w:rPr>
          <w:rFonts w:ascii="Arial" w:eastAsia="Times New Roman" w:hAnsi="Arial" w:cs="Arial"/>
          <w:color w:val="373A3C"/>
          <w:sz w:val="21"/>
          <w:szCs w:val="21"/>
          <w:lang w:eastAsia="en-IN"/>
        </w:rPr>
        <w:t xml:space="preserve">'. This will be an </w:t>
      </w:r>
      <w:proofErr w:type="spellStart"/>
      <w:r w:rsidRPr="00B23716">
        <w:rPr>
          <w:rFonts w:ascii="Arial" w:eastAsia="Times New Roman" w:hAnsi="Arial" w:cs="Arial"/>
          <w:color w:val="373A3C"/>
          <w:sz w:val="21"/>
          <w:szCs w:val="21"/>
          <w:lang w:eastAsia="en-IN"/>
        </w:rPr>
        <w:t>n×k</w:t>
      </w:r>
      <w:proofErr w:type="spellEnd"/>
      <w:r w:rsidRPr="00B23716">
        <w:rPr>
          <w:rFonts w:ascii="Arial" w:eastAsia="Times New Roman" w:hAnsi="Arial" w:cs="Arial"/>
          <w:color w:val="373A3C"/>
          <w:sz w:val="21"/>
          <w:szCs w:val="21"/>
          <w:lang w:eastAsia="en-IN"/>
        </w:rPr>
        <w:t xml:space="preserve"> matrix. We compute z with:</w:t>
      </w:r>
    </w:p>
    <w:p w:rsidR="00B23716" w:rsidRDefault="00B23716" w:rsidP="00617DF3">
      <w:pPr>
        <w:shd w:val="clear" w:color="auto" w:fill="FFFFFF"/>
        <w:spacing w:after="300" w:line="300" w:lineRule="atLeast"/>
        <w:rPr>
          <w:rFonts w:ascii="Arial" w:eastAsia="Times New Roman" w:hAnsi="Arial" w:cs="Arial"/>
          <w:color w:val="373A3C"/>
          <w:sz w:val="21"/>
          <w:szCs w:val="21"/>
          <w:lang w:eastAsia="en-IN"/>
        </w:rPr>
      </w:pPr>
      <w:r>
        <w:rPr>
          <w:noProof/>
          <w:lang w:eastAsia="en-IN"/>
        </w:rPr>
        <w:drawing>
          <wp:inline distT="0" distB="0" distL="0" distR="0" wp14:anchorId="133EFE20" wp14:editId="27B499F7">
            <wp:extent cx="2009775" cy="4095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009775" cy="409575"/>
                    </a:xfrm>
                    <a:prstGeom prst="rect">
                      <a:avLst/>
                    </a:prstGeom>
                  </pic:spPr>
                </pic:pic>
              </a:graphicData>
            </a:graphic>
          </wp:inline>
        </w:drawing>
      </w:r>
    </w:p>
    <w:p w:rsidR="00B23716" w:rsidRDefault="00B23716" w:rsidP="00B23716">
      <w:pPr>
        <w:pStyle w:val="Heading2"/>
        <w:shd w:val="clear" w:color="auto" w:fill="FFFFFF"/>
        <w:spacing w:before="540" w:after="240" w:line="360" w:lineRule="atLeast"/>
        <w:rPr>
          <w:rFonts w:ascii="Arial" w:hAnsi="Arial" w:cs="Arial"/>
          <w:b w:val="0"/>
          <w:bCs w:val="0"/>
          <w:color w:val="373A3C"/>
          <w:sz w:val="33"/>
          <w:szCs w:val="33"/>
        </w:rPr>
      </w:pPr>
      <w:r>
        <w:rPr>
          <w:rFonts w:ascii="Arial" w:hAnsi="Arial" w:cs="Arial"/>
          <w:b w:val="0"/>
          <w:bCs w:val="0"/>
          <w:color w:val="373A3C"/>
          <w:sz w:val="33"/>
          <w:szCs w:val="33"/>
        </w:rPr>
        <w:t>Advice for Applying PCA</w:t>
      </w:r>
    </w:p>
    <w:p w:rsidR="00B23716" w:rsidRDefault="00B23716" w:rsidP="00B23716">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most common use of PCA is to speed up supervised learning.</w:t>
      </w:r>
    </w:p>
    <w:p w:rsidR="00B23716" w:rsidRDefault="00B23716" w:rsidP="00617DF3">
      <w:pPr>
        <w:shd w:val="clear" w:color="auto" w:fill="FFFFFF"/>
        <w:spacing w:after="300" w:line="300" w:lineRule="atLeast"/>
        <w:rPr>
          <w:rFonts w:ascii="Arial" w:eastAsia="Times New Roman" w:hAnsi="Arial" w:cs="Arial"/>
          <w:color w:val="373A3C"/>
          <w:sz w:val="21"/>
          <w:szCs w:val="21"/>
          <w:lang w:eastAsia="en-IN"/>
        </w:rPr>
      </w:pPr>
      <w:r>
        <w:rPr>
          <w:noProof/>
          <w:lang w:eastAsia="en-IN"/>
        </w:rPr>
        <w:drawing>
          <wp:inline distT="0" distB="0" distL="0" distR="0" wp14:anchorId="522D15E6" wp14:editId="2399F4F3">
            <wp:extent cx="5865495" cy="669268"/>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865495" cy="669268"/>
                    </a:xfrm>
                    <a:prstGeom prst="rect">
                      <a:avLst/>
                    </a:prstGeom>
                  </pic:spPr>
                </pic:pic>
              </a:graphicData>
            </a:graphic>
          </wp:inline>
        </w:drawing>
      </w:r>
    </w:p>
    <w:p w:rsidR="00B23716" w:rsidRPr="00617DF3" w:rsidRDefault="00B23716" w:rsidP="00617DF3">
      <w:pPr>
        <w:shd w:val="clear" w:color="auto" w:fill="FFFFFF"/>
        <w:spacing w:after="300" w:line="300" w:lineRule="atLeast"/>
        <w:rPr>
          <w:rFonts w:ascii="Arial" w:eastAsia="Times New Roman" w:hAnsi="Arial" w:cs="Arial"/>
          <w:color w:val="373A3C"/>
          <w:sz w:val="21"/>
          <w:szCs w:val="21"/>
          <w:lang w:eastAsia="en-IN"/>
        </w:rPr>
      </w:pPr>
      <w:r>
        <w:rPr>
          <w:noProof/>
          <w:lang w:eastAsia="en-IN"/>
        </w:rPr>
        <w:drawing>
          <wp:inline distT="0" distB="0" distL="0" distR="0" wp14:anchorId="2AD2412A" wp14:editId="204A4E1E">
            <wp:extent cx="5865495" cy="30894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865495" cy="308941"/>
                    </a:xfrm>
                    <a:prstGeom prst="rect">
                      <a:avLst/>
                    </a:prstGeom>
                  </pic:spPr>
                </pic:pic>
              </a:graphicData>
            </a:graphic>
          </wp:inline>
        </w:drawing>
      </w:r>
    </w:p>
    <w:p w:rsidR="00617DF3" w:rsidRDefault="00617DF3" w:rsidP="00002BD5">
      <w:pPr>
        <w:shd w:val="clear" w:color="auto" w:fill="FFFFFF"/>
        <w:spacing w:after="300" w:line="300" w:lineRule="atLeast"/>
        <w:rPr>
          <w:rFonts w:ascii="Arial" w:eastAsia="Times New Roman" w:hAnsi="Arial" w:cs="Arial"/>
          <w:color w:val="373A3C"/>
          <w:sz w:val="21"/>
          <w:szCs w:val="21"/>
          <w:lang w:eastAsia="en-IN"/>
        </w:rPr>
      </w:pPr>
    </w:p>
    <w:p w:rsidR="00B23716" w:rsidRPr="00B23716" w:rsidRDefault="00B23716" w:rsidP="00B23716">
      <w:pPr>
        <w:shd w:val="clear" w:color="auto" w:fill="FFFFFF"/>
        <w:spacing w:after="300" w:line="300" w:lineRule="atLeast"/>
        <w:rPr>
          <w:rFonts w:ascii="Arial" w:eastAsia="Times New Roman" w:hAnsi="Arial" w:cs="Arial"/>
          <w:color w:val="373A3C"/>
          <w:sz w:val="21"/>
          <w:szCs w:val="21"/>
          <w:lang w:eastAsia="en-IN"/>
        </w:rPr>
      </w:pPr>
      <w:r w:rsidRPr="00B23716">
        <w:rPr>
          <w:rFonts w:ascii="Arial" w:eastAsia="Times New Roman" w:hAnsi="Arial" w:cs="Arial"/>
          <w:color w:val="373A3C"/>
          <w:sz w:val="21"/>
          <w:szCs w:val="21"/>
          <w:lang w:eastAsia="en-IN"/>
        </w:rPr>
        <w:t>Applications</w:t>
      </w:r>
    </w:p>
    <w:p w:rsidR="00B23716" w:rsidRPr="00B23716" w:rsidRDefault="00B23716" w:rsidP="00B23716">
      <w:pPr>
        <w:numPr>
          <w:ilvl w:val="0"/>
          <w:numId w:val="21"/>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B23716">
        <w:rPr>
          <w:rFonts w:ascii="Segoe UI" w:eastAsia="Times New Roman" w:hAnsi="Segoe UI" w:cs="Segoe UI"/>
          <w:color w:val="373A3C"/>
          <w:sz w:val="21"/>
          <w:szCs w:val="21"/>
          <w:lang w:eastAsia="en-IN"/>
        </w:rPr>
        <w:t>Compressions</w:t>
      </w:r>
    </w:p>
    <w:p w:rsidR="00B23716" w:rsidRPr="00B23716" w:rsidRDefault="00B23716" w:rsidP="00B23716">
      <w:pPr>
        <w:shd w:val="clear" w:color="auto" w:fill="FFFFFF"/>
        <w:spacing w:after="300" w:line="300" w:lineRule="atLeast"/>
        <w:rPr>
          <w:rFonts w:ascii="Arial" w:eastAsia="Times New Roman" w:hAnsi="Arial" w:cs="Arial"/>
          <w:color w:val="373A3C"/>
          <w:sz w:val="21"/>
          <w:szCs w:val="21"/>
          <w:lang w:eastAsia="en-IN"/>
        </w:rPr>
      </w:pPr>
      <w:r w:rsidRPr="00B23716">
        <w:rPr>
          <w:rFonts w:ascii="Arial" w:eastAsia="Times New Roman" w:hAnsi="Arial" w:cs="Arial"/>
          <w:color w:val="373A3C"/>
          <w:sz w:val="21"/>
          <w:szCs w:val="21"/>
          <w:lang w:eastAsia="en-IN"/>
        </w:rPr>
        <w:t>Reduce space of data</w:t>
      </w:r>
    </w:p>
    <w:p w:rsidR="00B23716" w:rsidRPr="00B23716" w:rsidRDefault="00B23716" w:rsidP="00B23716">
      <w:pPr>
        <w:shd w:val="clear" w:color="auto" w:fill="FFFFFF"/>
        <w:spacing w:after="300" w:line="300" w:lineRule="atLeast"/>
        <w:rPr>
          <w:rFonts w:ascii="Arial" w:eastAsia="Times New Roman" w:hAnsi="Arial" w:cs="Arial"/>
          <w:color w:val="373A3C"/>
          <w:sz w:val="21"/>
          <w:szCs w:val="21"/>
          <w:lang w:eastAsia="en-IN"/>
        </w:rPr>
      </w:pPr>
      <w:r w:rsidRPr="00B23716">
        <w:rPr>
          <w:rFonts w:ascii="Arial" w:eastAsia="Times New Roman" w:hAnsi="Arial" w:cs="Arial"/>
          <w:color w:val="373A3C"/>
          <w:sz w:val="21"/>
          <w:szCs w:val="21"/>
          <w:lang w:eastAsia="en-IN"/>
        </w:rPr>
        <w:t>Speed up algorithm</w:t>
      </w:r>
    </w:p>
    <w:p w:rsidR="00B23716" w:rsidRPr="00B23716" w:rsidRDefault="00B23716" w:rsidP="00B23716">
      <w:pPr>
        <w:numPr>
          <w:ilvl w:val="0"/>
          <w:numId w:val="22"/>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B23716">
        <w:rPr>
          <w:rFonts w:ascii="Segoe UI" w:eastAsia="Times New Roman" w:hAnsi="Segoe UI" w:cs="Segoe UI"/>
          <w:color w:val="373A3C"/>
          <w:sz w:val="21"/>
          <w:szCs w:val="21"/>
          <w:lang w:eastAsia="en-IN"/>
        </w:rPr>
        <w:t>Visualization of data</w:t>
      </w:r>
    </w:p>
    <w:p w:rsidR="00B23716" w:rsidRDefault="00B23716" w:rsidP="00B23716">
      <w:pPr>
        <w:shd w:val="clear" w:color="auto" w:fill="FFFFFF"/>
        <w:spacing w:after="300" w:line="300" w:lineRule="atLeast"/>
        <w:rPr>
          <w:rFonts w:ascii="Arial" w:eastAsia="Times New Roman" w:hAnsi="Arial" w:cs="Arial"/>
          <w:color w:val="373A3C"/>
          <w:sz w:val="21"/>
          <w:szCs w:val="21"/>
          <w:lang w:eastAsia="en-IN"/>
        </w:rPr>
      </w:pPr>
      <w:r w:rsidRPr="00B23716">
        <w:rPr>
          <w:rFonts w:ascii="Arial" w:eastAsia="Times New Roman" w:hAnsi="Arial" w:cs="Arial"/>
          <w:color w:val="373A3C"/>
          <w:sz w:val="21"/>
          <w:szCs w:val="21"/>
          <w:lang w:eastAsia="en-IN"/>
        </w:rPr>
        <w:t>Choose k = 2 or k = 3</w:t>
      </w:r>
    </w:p>
    <w:p w:rsidR="00B23716" w:rsidRDefault="00B23716" w:rsidP="00B23716">
      <w:pPr>
        <w:shd w:val="clear" w:color="auto" w:fill="FFFFFF"/>
        <w:spacing w:after="300" w:line="300" w:lineRule="atLeast"/>
        <w:rPr>
          <w:rFonts w:ascii="Arial" w:eastAsia="Times New Roman" w:hAnsi="Arial" w:cs="Arial"/>
          <w:color w:val="373A3C"/>
          <w:sz w:val="21"/>
          <w:szCs w:val="21"/>
          <w:lang w:eastAsia="en-IN"/>
        </w:rPr>
      </w:pPr>
    </w:p>
    <w:p w:rsidR="00B23716" w:rsidRPr="00B23716" w:rsidRDefault="00B23716" w:rsidP="00B23716">
      <w:pPr>
        <w:shd w:val="clear" w:color="auto" w:fill="FFFFFF"/>
        <w:spacing w:after="300" w:line="300" w:lineRule="atLeast"/>
        <w:rPr>
          <w:rFonts w:ascii="Arial" w:eastAsia="Times New Roman" w:hAnsi="Arial" w:cs="Arial"/>
          <w:color w:val="373A3C"/>
          <w:sz w:val="21"/>
          <w:szCs w:val="21"/>
          <w:lang w:eastAsia="en-IN"/>
        </w:rPr>
      </w:pPr>
      <w:r w:rsidRPr="00B23716">
        <w:rPr>
          <w:rFonts w:ascii="Arial" w:eastAsia="Times New Roman" w:hAnsi="Arial" w:cs="Arial"/>
          <w:color w:val="373A3C"/>
          <w:sz w:val="21"/>
          <w:szCs w:val="21"/>
          <w:lang w:eastAsia="en-IN"/>
        </w:rPr>
        <w:t>Don't assume you need to do PCA. </w:t>
      </w:r>
      <w:r w:rsidRPr="00B23716">
        <w:rPr>
          <w:rFonts w:ascii="Arial" w:eastAsia="Times New Roman" w:hAnsi="Arial" w:cs="Arial"/>
          <w:b/>
          <w:bCs/>
          <w:color w:val="373A3C"/>
          <w:sz w:val="21"/>
          <w:szCs w:val="21"/>
          <w:lang w:eastAsia="en-IN"/>
        </w:rPr>
        <w:t>Try your full machine learning algorithm without PCA first.</w:t>
      </w:r>
      <w:r w:rsidRPr="00B23716">
        <w:rPr>
          <w:rFonts w:ascii="Arial" w:eastAsia="Times New Roman" w:hAnsi="Arial" w:cs="Arial"/>
          <w:color w:val="373A3C"/>
          <w:sz w:val="21"/>
          <w:szCs w:val="21"/>
          <w:lang w:eastAsia="en-IN"/>
        </w:rPr>
        <w:t> Then use PCA if you find that you need it.</w:t>
      </w:r>
    </w:p>
    <w:p w:rsidR="00B23716" w:rsidRDefault="00B23716" w:rsidP="00B23716">
      <w:pPr>
        <w:shd w:val="clear" w:color="auto" w:fill="FFFFFF"/>
        <w:spacing w:after="300" w:line="300" w:lineRule="atLeast"/>
        <w:rPr>
          <w:rFonts w:ascii="Arial" w:eastAsia="Times New Roman" w:hAnsi="Arial" w:cs="Arial"/>
          <w:color w:val="373A3C"/>
          <w:sz w:val="21"/>
          <w:szCs w:val="21"/>
          <w:lang w:eastAsia="en-IN"/>
        </w:rPr>
      </w:pPr>
    </w:p>
    <w:p w:rsidR="00CB1F18" w:rsidRDefault="00CB1F18" w:rsidP="00B23716">
      <w:pPr>
        <w:shd w:val="clear" w:color="auto" w:fill="FFFFFF"/>
        <w:spacing w:after="300" w:line="300" w:lineRule="atLeast"/>
        <w:rPr>
          <w:rFonts w:ascii="Arial" w:eastAsia="Times New Roman" w:hAnsi="Arial" w:cs="Arial"/>
          <w:color w:val="373A3C"/>
          <w:sz w:val="21"/>
          <w:szCs w:val="21"/>
          <w:lang w:eastAsia="en-IN"/>
        </w:rPr>
      </w:pPr>
    </w:p>
    <w:p w:rsidR="00CB1F18" w:rsidRDefault="00CB1F18" w:rsidP="00B23716">
      <w:pPr>
        <w:shd w:val="clear" w:color="auto" w:fill="FFFFFF"/>
        <w:spacing w:after="300" w:line="300" w:lineRule="atLeast"/>
        <w:rPr>
          <w:rFonts w:ascii="Arial" w:eastAsia="Times New Roman" w:hAnsi="Arial" w:cs="Arial"/>
          <w:color w:val="373A3C"/>
          <w:sz w:val="21"/>
          <w:szCs w:val="21"/>
          <w:lang w:eastAsia="en-IN"/>
        </w:rPr>
      </w:pPr>
    </w:p>
    <w:p w:rsidR="00CB1F18" w:rsidRDefault="00CB1F18" w:rsidP="00B23716">
      <w:pPr>
        <w:shd w:val="clear" w:color="auto" w:fill="FFFFFF"/>
        <w:spacing w:after="300" w:line="300" w:lineRule="atLeast"/>
        <w:rPr>
          <w:rFonts w:ascii="Arial" w:eastAsia="Times New Roman" w:hAnsi="Arial" w:cs="Arial"/>
          <w:color w:val="373A3C"/>
          <w:sz w:val="21"/>
          <w:szCs w:val="21"/>
          <w:lang w:eastAsia="en-IN"/>
        </w:rPr>
      </w:pPr>
    </w:p>
    <w:p w:rsidR="00CB1F18" w:rsidRDefault="00CB1F18" w:rsidP="00B23716">
      <w:pPr>
        <w:shd w:val="clear" w:color="auto" w:fill="FFFFFF"/>
        <w:spacing w:after="300" w:line="300" w:lineRule="atLeast"/>
        <w:rPr>
          <w:rFonts w:ascii="Arial" w:eastAsia="Times New Roman" w:hAnsi="Arial" w:cs="Arial"/>
          <w:color w:val="373A3C"/>
          <w:sz w:val="21"/>
          <w:szCs w:val="21"/>
          <w:lang w:eastAsia="en-IN"/>
        </w:rPr>
      </w:pPr>
    </w:p>
    <w:p w:rsidR="00CB1F18" w:rsidRDefault="00CB1F18" w:rsidP="00CB1F18">
      <w:pPr>
        <w:pStyle w:val="Heading1"/>
        <w:shd w:val="clear" w:color="auto" w:fill="FFFFFF"/>
        <w:spacing w:before="0" w:beforeAutospacing="0" w:after="300" w:afterAutospacing="0" w:line="540" w:lineRule="atLeast"/>
        <w:rPr>
          <w:rFonts w:ascii="Arial" w:hAnsi="Arial" w:cs="Arial"/>
          <w:b w:val="0"/>
          <w:bCs w:val="0"/>
          <w:color w:val="373A3C"/>
        </w:rPr>
      </w:pPr>
      <w:proofErr w:type="spellStart"/>
      <w:r>
        <w:rPr>
          <w:rFonts w:ascii="Arial" w:hAnsi="Arial" w:cs="Arial"/>
          <w:b w:val="0"/>
          <w:bCs w:val="0"/>
          <w:color w:val="373A3C"/>
        </w:rPr>
        <w:lastRenderedPageBreak/>
        <w:t>ML</w:t>
      </w:r>
      <w:proofErr w:type="gramStart"/>
      <w:r>
        <w:rPr>
          <w:rFonts w:ascii="Arial" w:hAnsi="Arial" w:cs="Arial"/>
          <w:b w:val="0"/>
          <w:bCs w:val="0"/>
          <w:color w:val="373A3C"/>
        </w:rPr>
        <w:t>:Anomaly</w:t>
      </w:r>
      <w:proofErr w:type="spellEnd"/>
      <w:proofErr w:type="gramEnd"/>
      <w:r>
        <w:rPr>
          <w:rFonts w:ascii="Arial" w:hAnsi="Arial" w:cs="Arial"/>
          <w:b w:val="0"/>
          <w:bCs w:val="0"/>
          <w:color w:val="373A3C"/>
        </w:rPr>
        <w:t xml:space="preserve"> Detection</w:t>
      </w:r>
    </w:p>
    <w:p w:rsidR="00CB1F18" w:rsidRDefault="00843B75" w:rsidP="00B23716">
      <w:pPr>
        <w:shd w:val="clear" w:color="auto" w:fill="FFFFFF"/>
        <w:spacing w:after="300" w:line="300"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Just like in other learning problems, we are given a dataset</w:t>
      </w:r>
    </w:p>
    <w:p w:rsidR="00843B75" w:rsidRDefault="00843B75" w:rsidP="00B23716">
      <w:pPr>
        <w:shd w:val="clear" w:color="auto" w:fill="FFFFFF"/>
        <w:spacing w:after="300" w:line="300"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We are then given a new example, </w:t>
      </w:r>
      <w:r>
        <w:rPr>
          <w:rStyle w:val="katex-mathml"/>
          <w:color w:val="373A3C"/>
          <w:sz w:val="29"/>
          <w:szCs w:val="29"/>
          <w:bdr w:val="none" w:sz="0" w:space="0" w:color="auto" w:frame="1"/>
          <w:shd w:val="clear" w:color="auto" w:fill="FFFFFF"/>
        </w:rPr>
        <w:t>x</w:t>
      </w:r>
      <w:proofErr w:type="gramStart"/>
      <w:r>
        <w:rPr>
          <w:rStyle w:val="katex-mathml"/>
          <w:color w:val="373A3C"/>
          <w:sz w:val="29"/>
          <w:szCs w:val="29"/>
          <w:bdr w:val="none" w:sz="0" w:space="0" w:color="auto" w:frame="1"/>
          <w:shd w:val="clear" w:color="auto" w:fill="FFFFFF"/>
        </w:rPr>
        <w:t>_{</w:t>
      </w:r>
      <w:proofErr w:type="gramEnd"/>
      <w:r>
        <w:rPr>
          <w:rStyle w:val="katex-mathml"/>
          <w:color w:val="373A3C"/>
          <w:sz w:val="29"/>
          <w:szCs w:val="29"/>
          <w:bdr w:val="none" w:sz="0" w:space="0" w:color="auto" w:frame="1"/>
          <w:shd w:val="clear" w:color="auto" w:fill="FFFFFF"/>
        </w:rPr>
        <w:t>test}</w:t>
      </w:r>
      <w:proofErr w:type="spellStart"/>
      <w:r>
        <w:rPr>
          <w:rStyle w:val="mord"/>
          <w:rFonts w:ascii="KaTeX_Math" w:hAnsi="KaTeX_Math"/>
          <w:i/>
          <w:iCs/>
          <w:color w:val="373A3C"/>
          <w:sz w:val="29"/>
          <w:szCs w:val="29"/>
          <w:shd w:val="clear" w:color="auto" w:fill="FFFFFF"/>
        </w:rPr>
        <w:t>x</w:t>
      </w:r>
      <w:r>
        <w:rPr>
          <w:rStyle w:val="mord"/>
          <w:rFonts w:ascii="KaTeX_Math" w:hAnsi="KaTeX_Math"/>
          <w:i/>
          <w:iCs/>
          <w:color w:val="373A3C"/>
          <w:sz w:val="20"/>
          <w:szCs w:val="20"/>
          <w:shd w:val="clear" w:color="auto" w:fill="FFFFFF"/>
        </w:rPr>
        <w:t>test</w:t>
      </w:r>
      <w:proofErr w:type="spellEnd"/>
      <w:r>
        <w:rPr>
          <w:rStyle w:val="vlist-s"/>
          <w:color w:val="373A3C"/>
          <w:sz w:val="2"/>
          <w:szCs w:val="2"/>
          <w:shd w:val="clear" w:color="auto" w:fill="FFFFFF"/>
        </w:rPr>
        <w:t>​</w:t>
      </w:r>
      <w:r>
        <w:rPr>
          <w:rFonts w:ascii="Arial" w:hAnsi="Arial" w:cs="Arial"/>
          <w:color w:val="373A3C"/>
          <w:sz w:val="21"/>
          <w:szCs w:val="21"/>
          <w:shd w:val="clear" w:color="auto" w:fill="FFFFFF"/>
        </w:rPr>
        <w:t>, and we want to know whether this new example is abnormal/anomalous.</w:t>
      </w:r>
    </w:p>
    <w:p w:rsidR="00843B75" w:rsidRDefault="00843B75" w:rsidP="00B23716">
      <w:pPr>
        <w:shd w:val="clear" w:color="auto" w:fill="FFFFFF"/>
        <w:spacing w:after="300" w:line="300"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We define a "model" p(x) that tells us the probability the example is not anomalous. We also use a threshold ϵ (epsilon) as a dividing line so we can say which examples are anomalous and which are not.</w:t>
      </w:r>
    </w:p>
    <w:p w:rsidR="00843B75" w:rsidRDefault="00843B75" w:rsidP="00843B75">
      <w:pPr>
        <w:pStyle w:val="Heading1"/>
        <w:shd w:val="clear" w:color="auto" w:fill="FFFFFF"/>
        <w:spacing w:before="540" w:beforeAutospacing="0" w:after="300" w:afterAutospacing="0" w:line="540" w:lineRule="atLeast"/>
        <w:rPr>
          <w:rFonts w:ascii="Arial" w:hAnsi="Arial" w:cs="Arial"/>
          <w:b w:val="0"/>
          <w:bCs w:val="0"/>
          <w:color w:val="373A3C"/>
        </w:rPr>
      </w:pPr>
      <w:r>
        <w:rPr>
          <w:rFonts w:ascii="Arial" w:hAnsi="Arial" w:cs="Arial"/>
          <w:b w:val="0"/>
          <w:bCs w:val="0"/>
          <w:color w:val="373A3C"/>
        </w:rPr>
        <w:t xml:space="preserve">Gaussian </w:t>
      </w:r>
      <w:proofErr w:type="gramStart"/>
      <w:r>
        <w:rPr>
          <w:rFonts w:ascii="Arial" w:hAnsi="Arial" w:cs="Arial"/>
          <w:b w:val="0"/>
          <w:bCs w:val="0"/>
          <w:color w:val="373A3C"/>
        </w:rPr>
        <w:t>Distribution</w:t>
      </w:r>
      <w:proofErr w:type="gramEnd"/>
    </w:p>
    <w:p w:rsidR="00843B75" w:rsidRDefault="00843B75" w:rsidP="00843B75">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Gaussian Distribution is a familiar bell-shaped curve that can be described by a function </w:t>
      </w:r>
      <w:r>
        <w:rPr>
          <w:rStyle w:val="katex-mathml"/>
          <w:color w:val="373A3C"/>
          <w:sz w:val="25"/>
          <w:szCs w:val="25"/>
          <w:bdr w:val="none" w:sz="0" w:space="0" w:color="auto" w:frame="1"/>
        </w:rPr>
        <w:t>\</w:t>
      </w:r>
      <w:proofErr w:type="spellStart"/>
      <w:proofErr w:type="gramStart"/>
      <w:r>
        <w:rPr>
          <w:rStyle w:val="katex-mathml"/>
          <w:color w:val="373A3C"/>
          <w:sz w:val="25"/>
          <w:szCs w:val="25"/>
          <w:bdr w:val="none" w:sz="0" w:space="0" w:color="auto" w:frame="1"/>
        </w:rPr>
        <w:t>mathcal</w:t>
      </w:r>
      <w:proofErr w:type="spellEnd"/>
      <w:r>
        <w:rPr>
          <w:rStyle w:val="katex-mathml"/>
          <w:color w:val="373A3C"/>
          <w:sz w:val="25"/>
          <w:szCs w:val="25"/>
          <w:bdr w:val="none" w:sz="0" w:space="0" w:color="auto" w:frame="1"/>
        </w:rPr>
        <w:t>{</w:t>
      </w:r>
      <w:proofErr w:type="gramEnd"/>
      <w:r>
        <w:rPr>
          <w:rStyle w:val="katex-mathml"/>
          <w:color w:val="373A3C"/>
          <w:sz w:val="25"/>
          <w:szCs w:val="25"/>
          <w:bdr w:val="none" w:sz="0" w:space="0" w:color="auto" w:frame="1"/>
        </w:rPr>
        <w:t>N}(\mu,\sigma^2)</w:t>
      </w:r>
      <w:r>
        <w:rPr>
          <w:rStyle w:val="mord"/>
          <w:rFonts w:ascii="KaTeX_Caligraphic" w:hAnsi="KaTeX_Caligraphic"/>
          <w:color w:val="373A3C"/>
          <w:sz w:val="25"/>
          <w:szCs w:val="25"/>
        </w:rPr>
        <w:t>N</w:t>
      </w:r>
      <w:r>
        <w:rPr>
          <w:rStyle w:val="mopen"/>
          <w:color w:val="373A3C"/>
          <w:sz w:val="25"/>
          <w:szCs w:val="25"/>
        </w:rPr>
        <w:t>(</w:t>
      </w:r>
      <w:r>
        <w:rPr>
          <w:rStyle w:val="mord"/>
          <w:rFonts w:ascii="KaTeX_Math" w:hAnsi="KaTeX_Math"/>
          <w:i/>
          <w:iCs/>
          <w:color w:val="373A3C"/>
          <w:sz w:val="25"/>
          <w:szCs w:val="25"/>
        </w:rPr>
        <w:t>μ</w:t>
      </w:r>
      <w:r>
        <w:rPr>
          <w:rStyle w:val="mpunct"/>
          <w:color w:val="373A3C"/>
          <w:sz w:val="25"/>
          <w:szCs w:val="25"/>
        </w:rPr>
        <w:t>,</w:t>
      </w:r>
      <w:r>
        <w:rPr>
          <w:rStyle w:val="mord"/>
          <w:rFonts w:ascii="KaTeX_Math" w:hAnsi="KaTeX_Math"/>
          <w:i/>
          <w:iCs/>
          <w:color w:val="373A3C"/>
          <w:sz w:val="25"/>
          <w:szCs w:val="25"/>
        </w:rPr>
        <w:t>σ</w:t>
      </w:r>
      <w:r>
        <w:rPr>
          <w:rStyle w:val="mord"/>
          <w:color w:val="373A3C"/>
          <w:sz w:val="18"/>
          <w:szCs w:val="18"/>
        </w:rPr>
        <w:t>2</w:t>
      </w:r>
      <w:r>
        <w:rPr>
          <w:rStyle w:val="mclose"/>
          <w:rFonts w:eastAsiaTheme="majorEastAsia"/>
          <w:color w:val="373A3C"/>
          <w:sz w:val="25"/>
          <w:szCs w:val="25"/>
        </w:rPr>
        <w:t>)</w:t>
      </w:r>
    </w:p>
    <w:p w:rsidR="00843B75" w:rsidRDefault="00843B75" w:rsidP="00B23716">
      <w:pPr>
        <w:shd w:val="clear" w:color="auto" w:fill="FFFFFF"/>
        <w:spacing w:after="300" w:line="300" w:lineRule="atLeast"/>
        <w:rPr>
          <w:rFonts w:ascii="Arial" w:eastAsia="Times New Roman" w:hAnsi="Arial" w:cs="Arial"/>
          <w:color w:val="373A3C"/>
          <w:sz w:val="21"/>
          <w:szCs w:val="21"/>
          <w:lang w:eastAsia="en-IN"/>
        </w:rPr>
      </w:pPr>
      <w:r>
        <w:rPr>
          <w:noProof/>
          <w:lang w:eastAsia="en-IN"/>
        </w:rPr>
        <w:drawing>
          <wp:inline distT="0" distB="0" distL="0" distR="0" wp14:anchorId="7C308BB3" wp14:editId="6F92D37E">
            <wp:extent cx="3429000" cy="1285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29000" cy="1285875"/>
                    </a:xfrm>
                    <a:prstGeom prst="rect">
                      <a:avLst/>
                    </a:prstGeom>
                  </pic:spPr>
                </pic:pic>
              </a:graphicData>
            </a:graphic>
          </wp:inline>
        </w:drawing>
      </w:r>
    </w:p>
    <w:p w:rsidR="00843B75" w:rsidRDefault="00843B75" w:rsidP="00B23716">
      <w:pPr>
        <w:shd w:val="clear" w:color="auto" w:fill="FFFFFF"/>
        <w:spacing w:after="300" w:line="300" w:lineRule="atLeast"/>
        <w:rPr>
          <w:rFonts w:ascii="Arial" w:eastAsia="Times New Roman" w:hAnsi="Arial" w:cs="Arial"/>
          <w:color w:val="373A3C"/>
          <w:sz w:val="21"/>
          <w:szCs w:val="21"/>
          <w:lang w:eastAsia="en-IN"/>
        </w:rPr>
      </w:pPr>
      <w:r>
        <w:rPr>
          <w:noProof/>
          <w:lang w:eastAsia="en-IN"/>
        </w:rPr>
        <w:drawing>
          <wp:inline distT="0" distB="0" distL="0" distR="0" wp14:anchorId="2E843ADF" wp14:editId="61146C91">
            <wp:extent cx="5865495" cy="931210"/>
            <wp:effectExtent l="0" t="0" r="190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865495" cy="931210"/>
                    </a:xfrm>
                    <a:prstGeom prst="rect">
                      <a:avLst/>
                    </a:prstGeom>
                  </pic:spPr>
                </pic:pic>
              </a:graphicData>
            </a:graphic>
          </wp:inline>
        </w:drawing>
      </w:r>
    </w:p>
    <w:p w:rsidR="00843B75" w:rsidRPr="00B23716" w:rsidRDefault="00843B75" w:rsidP="00B23716">
      <w:pPr>
        <w:shd w:val="clear" w:color="auto" w:fill="FFFFFF"/>
        <w:spacing w:after="300" w:line="300" w:lineRule="atLeast"/>
        <w:rPr>
          <w:rFonts w:ascii="Arial" w:eastAsia="Times New Roman" w:hAnsi="Arial" w:cs="Arial"/>
          <w:color w:val="373A3C"/>
          <w:sz w:val="21"/>
          <w:szCs w:val="21"/>
          <w:lang w:eastAsia="en-IN"/>
        </w:rPr>
      </w:pPr>
      <w:r>
        <w:rPr>
          <w:noProof/>
          <w:lang w:eastAsia="en-IN"/>
        </w:rPr>
        <w:drawing>
          <wp:inline distT="0" distB="0" distL="0" distR="0" wp14:anchorId="06F7177E" wp14:editId="504CE349">
            <wp:extent cx="5467350" cy="1009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67350" cy="1009650"/>
                    </a:xfrm>
                    <a:prstGeom prst="rect">
                      <a:avLst/>
                    </a:prstGeom>
                  </pic:spPr>
                </pic:pic>
              </a:graphicData>
            </a:graphic>
          </wp:inline>
        </w:drawing>
      </w:r>
    </w:p>
    <w:p w:rsidR="00B23716" w:rsidRDefault="00B23716" w:rsidP="00002BD5">
      <w:pPr>
        <w:shd w:val="clear" w:color="auto" w:fill="FFFFFF"/>
        <w:spacing w:after="300" w:line="300" w:lineRule="atLeast"/>
        <w:rPr>
          <w:rFonts w:ascii="Arial" w:eastAsia="Times New Roman" w:hAnsi="Arial" w:cs="Arial"/>
          <w:color w:val="373A3C"/>
          <w:sz w:val="21"/>
          <w:szCs w:val="21"/>
          <w:lang w:eastAsia="en-IN"/>
        </w:rPr>
      </w:pPr>
    </w:p>
    <w:p w:rsidR="00B729C6" w:rsidRDefault="00B729C6" w:rsidP="00002BD5">
      <w:pPr>
        <w:shd w:val="clear" w:color="auto" w:fill="FFFFFF"/>
        <w:spacing w:after="300" w:line="300" w:lineRule="atLeast"/>
        <w:rPr>
          <w:rFonts w:ascii="Arial" w:eastAsia="Times New Roman" w:hAnsi="Arial" w:cs="Arial"/>
          <w:color w:val="373A3C"/>
          <w:sz w:val="21"/>
          <w:szCs w:val="21"/>
          <w:lang w:eastAsia="en-IN"/>
        </w:rPr>
      </w:pPr>
    </w:p>
    <w:p w:rsidR="00B729C6" w:rsidRDefault="00B729C6" w:rsidP="00002BD5">
      <w:pPr>
        <w:shd w:val="clear" w:color="auto" w:fill="FFFFFF"/>
        <w:spacing w:after="300" w:line="300" w:lineRule="atLeast"/>
        <w:rPr>
          <w:rFonts w:ascii="Arial" w:eastAsia="Times New Roman" w:hAnsi="Arial" w:cs="Arial"/>
          <w:color w:val="373A3C"/>
          <w:sz w:val="21"/>
          <w:szCs w:val="21"/>
          <w:lang w:eastAsia="en-IN"/>
        </w:rPr>
      </w:pPr>
    </w:p>
    <w:p w:rsidR="00B729C6" w:rsidRDefault="00B729C6" w:rsidP="00002BD5">
      <w:pPr>
        <w:shd w:val="clear" w:color="auto" w:fill="FFFFFF"/>
        <w:spacing w:after="300" w:line="300" w:lineRule="atLeast"/>
        <w:rPr>
          <w:rFonts w:ascii="Arial" w:eastAsia="Times New Roman" w:hAnsi="Arial" w:cs="Arial"/>
          <w:color w:val="373A3C"/>
          <w:sz w:val="21"/>
          <w:szCs w:val="21"/>
          <w:lang w:eastAsia="en-IN"/>
        </w:rPr>
      </w:pPr>
    </w:p>
    <w:p w:rsidR="00B729C6" w:rsidRPr="00B729C6" w:rsidRDefault="00B729C6" w:rsidP="00B729C6">
      <w:pPr>
        <w:shd w:val="clear" w:color="auto" w:fill="FFFFFF"/>
        <w:spacing w:before="540" w:after="300" w:line="540" w:lineRule="atLeast"/>
        <w:outlineLvl w:val="0"/>
        <w:rPr>
          <w:rFonts w:ascii="Arial" w:eastAsia="Times New Roman" w:hAnsi="Arial" w:cs="Arial"/>
          <w:color w:val="373A3C"/>
          <w:kern w:val="36"/>
          <w:sz w:val="48"/>
          <w:szCs w:val="48"/>
          <w:lang w:eastAsia="en-IN"/>
        </w:rPr>
      </w:pPr>
      <w:r w:rsidRPr="00B729C6">
        <w:rPr>
          <w:rFonts w:ascii="Arial" w:eastAsia="Times New Roman" w:hAnsi="Arial" w:cs="Arial"/>
          <w:color w:val="373A3C"/>
          <w:kern w:val="36"/>
          <w:sz w:val="48"/>
          <w:szCs w:val="48"/>
          <w:lang w:eastAsia="en-IN"/>
        </w:rPr>
        <w:lastRenderedPageBreak/>
        <w:t>Anomaly Detection vs. Supervised Learning</w:t>
      </w:r>
    </w:p>
    <w:p w:rsidR="00B729C6" w:rsidRPr="00B729C6" w:rsidRDefault="00B729C6" w:rsidP="00B729C6">
      <w:pPr>
        <w:shd w:val="clear" w:color="auto" w:fill="FFFFFF"/>
        <w:spacing w:after="300" w:line="300" w:lineRule="atLeast"/>
        <w:rPr>
          <w:rFonts w:ascii="Arial" w:eastAsia="Times New Roman" w:hAnsi="Arial" w:cs="Arial"/>
          <w:color w:val="373A3C"/>
          <w:sz w:val="21"/>
          <w:szCs w:val="21"/>
          <w:lang w:eastAsia="en-IN"/>
        </w:rPr>
      </w:pPr>
      <w:r w:rsidRPr="00B729C6">
        <w:rPr>
          <w:rFonts w:ascii="Arial" w:eastAsia="Times New Roman" w:hAnsi="Arial" w:cs="Arial"/>
          <w:color w:val="373A3C"/>
          <w:sz w:val="21"/>
          <w:szCs w:val="21"/>
          <w:lang w:eastAsia="en-IN"/>
        </w:rPr>
        <w:t>When do we use anomaly detection and when do we use supervised learning?</w:t>
      </w:r>
    </w:p>
    <w:p w:rsidR="00B729C6" w:rsidRPr="00B729C6" w:rsidRDefault="00B729C6" w:rsidP="00B729C6">
      <w:pPr>
        <w:shd w:val="clear" w:color="auto" w:fill="FFFFFF"/>
        <w:spacing w:after="300" w:line="300" w:lineRule="atLeast"/>
        <w:rPr>
          <w:rFonts w:ascii="Arial" w:eastAsia="Times New Roman" w:hAnsi="Arial" w:cs="Arial"/>
          <w:color w:val="373A3C"/>
          <w:sz w:val="21"/>
          <w:szCs w:val="21"/>
          <w:lang w:eastAsia="en-IN"/>
        </w:rPr>
      </w:pPr>
      <w:r w:rsidRPr="00B729C6">
        <w:rPr>
          <w:rFonts w:ascii="Arial" w:eastAsia="Times New Roman" w:hAnsi="Arial" w:cs="Arial"/>
          <w:color w:val="373A3C"/>
          <w:sz w:val="21"/>
          <w:szCs w:val="21"/>
          <w:lang w:eastAsia="en-IN"/>
        </w:rPr>
        <w:t>Use anomaly detection when...</w:t>
      </w:r>
    </w:p>
    <w:p w:rsidR="00B729C6" w:rsidRPr="00B729C6" w:rsidRDefault="00B729C6" w:rsidP="00B729C6">
      <w:pPr>
        <w:numPr>
          <w:ilvl w:val="0"/>
          <w:numId w:val="23"/>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B729C6">
        <w:rPr>
          <w:rFonts w:ascii="Segoe UI" w:eastAsia="Times New Roman" w:hAnsi="Segoe UI" w:cs="Segoe UI"/>
          <w:color w:val="373A3C"/>
          <w:sz w:val="21"/>
          <w:szCs w:val="21"/>
          <w:lang w:eastAsia="en-IN"/>
        </w:rPr>
        <w:t>We have a very small number of positive examples (y=1 ... 0-20 examples is common) and a large number of negative (y=0) examples.</w:t>
      </w:r>
    </w:p>
    <w:p w:rsidR="00B729C6" w:rsidRPr="00B729C6" w:rsidRDefault="00B729C6" w:rsidP="00B729C6">
      <w:pPr>
        <w:numPr>
          <w:ilvl w:val="0"/>
          <w:numId w:val="23"/>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B729C6">
        <w:rPr>
          <w:rFonts w:ascii="Segoe UI" w:eastAsia="Times New Roman" w:hAnsi="Segoe UI" w:cs="Segoe UI"/>
          <w:color w:val="373A3C"/>
          <w:sz w:val="21"/>
          <w:szCs w:val="21"/>
          <w:lang w:eastAsia="en-IN"/>
        </w:rPr>
        <w:t>We have many different "types" of anomalies and it is hard for any algorithm to learn from positive examples what the anomalies look like; future anomalies may look nothing like any of the anomalous examples we've seen so far.</w:t>
      </w:r>
    </w:p>
    <w:p w:rsidR="00B729C6" w:rsidRPr="00B729C6" w:rsidRDefault="00B729C6" w:rsidP="00B729C6">
      <w:pPr>
        <w:shd w:val="clear" w:color="auto" w:fill="FFFFFF"/>
        <w:spacing w:after="300" w:line="300" w:lineRule="atLeast"/>
        <w:rPr>
          <w:rFonts w:ascii="Arial" w:eastAsia="Times New Roman" w:hAnsi="Arial" w:cs="Arial"/>
          <w:color w:val="373A3C"/>
          <w:sz w:val="21"/>
          <w:szCs w:val="21"/>
          <w:lang w:eastAsia="en-IN"/>
        </w:rPr>
      </w:pPr>
      <w:r w:rsidRPr="00B729C6">
        <w:rPr>
          <w:rFonts w:ascii="Arial" w:eastAsia="Times New Roman" w:hAnsi="Arial" w:cs="Arial"/>
          <w:color w:val="373A3C"/>
          <w:sz w:val="21"/>
          <w:szCs w:val="21"/>
          <w:lang w:eastAsia="en-IN"/>
        </w:rPr>
        <w:t>Use supervised learning when...</w:t>
      </w:r>
    </w:p>
    <w:p w:rsidR="00B729C6" w:rsidRPr="00B729C6" w:rsidRDefault="00B729C6" w:rsidP="00B729C6">
      <w:pPr>
        <w:numPr>
          <w:ilvl w:val="0"/>
          <w:numId w:val="24"/>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B729C6">
        <w:rPr>
          <w:rFonts w:ascii="Segoe UI" w:eastAsia="Times New Roman" w:hAnsi="Segoe UI" w:cs="Segoe UI"/>
          <w:color w:val="373A3C"/>
          <w:sz w:val="21"/>
          <w:szCs w:val="21"/>
          <w:lang w:eastAsia="en-IN"/>
        </w:rPr>
        <w:t>We have a large number of both positive and negative examples. In other words, the training set is more evenly divided into classes.</w:t>
      </w:r>
    </w:p>
    <w:p w:rsidR="00B729C6" w:rsidRPr="00B729C6" w:rsidRDefault="00B729C6" w:rsidP="00B729C6">
      <w:pPr>
        <w:numPr>
          <w:ilvl w:val="0"/>
          <w:numId w:val="24"/>
        </w:numPr>
        <w:shd w:val="clear" w:color="auto" w:fill="FFFFFF"/>
        <w:spacing w:before="100" w:beforeAutospacing="1" w:after="150" w:line="240" w:lineRule="auto"/>
        <w:ind w:left="120"/>
        <w:rPr>
          <w:rFonts w:ascii="Segoe UI" w:eastAsia="Times New Roman" w:hAnsi="Segoe UI" w:cs="Segoe UI"/>
          <w:color w:val="373A3C"/>
          <w:sz w:val="21"/>
          <w:szCs w:val="21"/>
          <w:lang w:eastAsia="en-IN"/>
        </w:rPr>
      </w:pPr>
      <w:r w:rsidRPr="00B729C6">
        <w:rPr>
          <w:rFonts w:ascii="Segoe UI" w:eastAsia="Times New Roman" w:hAnsi="Segoe UI" w:cs="Segoe UI"/>
          <w:color w:val="373A3C"/>
          <w:sz w:val="21"/>
          <w:szCs w:val="21"/>
          <w:lang w:eastAsia="en-IN"/>
        </w:rPr>
        <w:t>We have enough positive examples for the algorithm to get a sense of what new positives examples look like. The future positive examples are likely similar to the ones in the training set.</w:t>
      </w:r>
    </w:p>
    <w:p w:rsidR="00B729C6" w:rsidRPr="00002BD5" w:rsidRDefault="00B729C6" w:rsidP="00002BD5">
      <w:pPr>
        <w:shd w:val="clear" w:color="auto" w:fill="FFFFFF"/>
        <w:spacing w:after="300" w:line="300" w:lineRule="atLeast"/>
        <w:rPr>
          <w:rFonts w:ascii="Arial" w:eastAsia="Times New Roman" w:hAnsi="Arial" w:cs="Arial"/>
          <w:color w:val="373A3C"/>
          <w:sz w:val="21"/>
          <w:szCs w:val="21"/>
          <w:lang w:eastAsia="en-IN"/>
        </w:rPr>
      </w:pPr>
    </w:p>
    <w:p w:rsidR="00002BD5" w:rsidRDefault="00002BD5" w:rsidP="00A54132">
      <w:pPr>
        <w:shd w:val="clear" w:color="auto" w:fill="FFFFFF"/>
        <w:spacing w:after="300" w:line="300" w:lineRule="atLeast"/>
        <w:rPr>
          <w:rFonts w:ascii="Arial" w:eastAsia="Times New Roman" w:hAnsi="Arial" w:cs="Arial"/>
          <w:color w:val="373A3C"/>
          <w:sz w:val="21"/>
          <w:szCs w:val="21"/>
          <w:lang w:eastAsia="en-IN"/>
        </w:rPr>
      </w:pPr>
    </w:p>
    <w:p w:rsidR="00B729C6" w:rsidRDefault="00B729C6" w:rsidP="00B729C6">
      <w:pPr>
        <w:pStyle w:val="Heading1"/>
        <w:shd w:val="clear" w:color="auto" w:fill="FFFFFF"/>
        <w:spacing w:before="540" w:beforeAutospacing="0" w:after="300" w:afterAutospacing="0" w:line="540" w:lineRule="atLeast"/>
        <w:rPr>
          <w:rFonts w:ascii="Arial" w:hAnsi="Arial" w:cs="Arial"/>
          <w:b w:val="0"/>
          <w:bCs w:val="0"/>
          <w:color w:val="373A3C"/>
        </w:rPr>
      </w:pPr>
      <w:r>
        <w:rPr>
          <w:rFonts w:ascii="Arial" w:hAnsi="Arial" w:cs="Arial"/>
          <w:b w:val="0"/>
          <w:bCs w:val="0"/>
          <w:color w:val="373A3C"/>
        </w:rPr>
        <w:t>Choosing What Features to Use</w:t>
      </w:r>
    </w:p>
    <w:p w:rsidR="00B729C6" w:rsidRDefault="00B729C6" w:rsidP="00B729C6">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features will greatly affect how well your anomaly detection algorithm works.</w:t>
      </w:r>
    </w:p>
    <w:p w:rsidR="00B729C6" w:rsidRDefault="00B729C6" w:rsidP="00B729C6">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We can check that our features are </w:t>
      </w:r>
      <w:proofErr w:type="spellStart"/>
      <w:r>
        <w:rPr>
          <w:rStyle w:val="Strong"/>
          <w:rFonts w:ascii="Arial" w:hAnsi="Arial" w:cs="Arial"/>
          <w:color w:val="373A3C"/>
          <w:sz w:val="21"/>
          <w:szCs w:val="21"/>
        </w:rPr>
        <w:t>gaussian</w:t>
      </w:r>
      <w:proofErr w:type="spellEnd"/>
      <w:r>
        <w:rPr>
          <w:rFonts w:ascii="Arial" w:hAnsi="Arial" w:cs="Arial"/>
          <w:color w:val="373A3C"/>
          <w:sz w:val="21"/>
          <w:szCs w:val="21"/>
        </w:rPr>
        <w:t> by plotting a histogram of our data and checking for the bell-shaped curve.</w:t>
      </w:r>
    </w:p>
    <w:p w:rsidR="00B729C6" w:rsidRDefault="00B729C6" w:rsidP="00B729C6">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Some </w:t>
      </w:r>
      <w:r>
        <w:rPr>
          <w:rStyle w:val="Strong"/>
          <w:rFonts w:ascii="Arial" w:hAnsi="Arial" w:cs="Arial"/>
          <w:color w:val="373A3C"/>
          <w:sz w:val="21"/>
          <w:szCs w:val="21"/>
        </w:rPr>
        <w:t>transforms</w:t>
      </w:r>
      <w:r>
        <w:rPr>
          <w:rFonts w:ascii="Arial" w:hAnsi="Arial" w:cs="Arial"/>
          <w:color w:val="373A3C"/>
          <w:sz w:val="21"/>
          <w:szCs w:val="21"/>
        </w:rPr>
        <w:t> we can try on an example feature x that does not have the bell-shaped curve are:</w:t>
      </w:r>
    </w:p>
    <w:p w:rsidR="00B729C6" w:rsidRDefault="00B729C6" w:rsidP="00A54132">
      <w:pPr>
        <w:shd w:val="clear" w:color="auto" w:fill="FFFFFF"/>
        <w:spacing w:after="300" w:line="300" w:lineRule="atLeast"/>
        <w:rPr>
          <w:rFonts w:ascii="Arial" w:eastAsia="Times New Roman" w:hAnsi="Arial" w:cs="Arial"/>
          <w:color w:val="373A3C"/>
          <w:sz w:val="21"/>
          <w:szCs w:val="21"/>
          <w:lang w:eastAsia="en-IN"/>
        </w:rPr>
      </w:pPr>
      <w:r>
        <w:rPr>
          <w:noProof/>
          <w:lang w:eastAsia="en-IN"/>
        </w:rPr>
        <w:drawing>
          <wp:inline distT="0" distB="0" distL="0" distR="0" wp14:anchorId="6281BF36" wp14:editId="33D45679">
            <wp:extent cx="1990725" cy="14668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990725" cy="1466850"/>
                    </a:xfrm>
                    <a:prstGeom prst="rect">
                      <a:avLst/>
                    </a:prstGeom>
                  </pic:spPr>
                </pic:pic>
              </a:graphicData>
            </a:graphic>
          </wp:inline>
        </w:drawing>
      </w:r>
    </w:p>
    <w:p w:rsidR="00B729C6" w:rsidRDefault="00B729C6" w:rsidP="00A54132">
      <w:pPr>
        <w:shd w:val="clear" w:color="auto" w:fill="FFFFFF"/>
        <w:spacing w:after="300" w:line="300" w:lineRule="atLeast"/>
        <w:rPr>
          <w:rFonts w:ascii="Arial" w:eastAsia="Times New Roman" w:hAnsi="Arial" w:cs="Arial"/>
          <w:color w:val="373A3C"/>
          <w:sz w:val="21"/>
          <w:szCs w:val="21"/>
          <w:lang w:eastAsia="en-IN"/>
        </w:rPr>
      </w:pPr>
    </w:p>
    <w:p w:rsidR="00B729C6" w:rsidRDefault="00B729C6" w:rsidP="00B729C6">
      <w:pPr>
        <w:pStyle w:val="Heading1"/>
        <w:shd w:val="clear" w:color="auto" w:fill="FFFFFF"/>
        <w:spacing w:before="540" w:beforeAutospacing="0" w:after="300" w:afterAutospacing="0" w:line="540" w:lineRule="atLeast"/>
        <w:rPr>
          <w:rFonts w:ascii="Arial" w:hAnsi="Arial" w:cs="Arial"/>
          <w:b w:val="0"/>
          <w:bCs w:val="0"/>
          <w:color w:val="373A3C"/>
        </w:rPr>
      </w:pPr>
      <w:proofErr w:type="spellStart"/>
      <w:r>
        <w:rPr>
          <w:rFonts w:ascii="Arial" w:hAnsi="Arial" w:cs="Arial"/>
          <w:b w:val="0"/>
          <w:bCs w:val="0"/>
          <w:color w:val="373A3C"/>
        </w:rPr>
        <w:lastRenderedPageBreak/>
        <w:t>ML</w:t>
      </w:r>
      <w:proofErr w:type="gramStart"/>
      <w:r>
        <w:rPr>
          <w:rFonts w:ascii="Arial" w:hAnsi="Arial" w:cs="Arial"/>
          <w:b w:val="0"/>
          <w:bCs w:val="0"/>
          <w:color w:val="373A3C"/>
        </w:rPr>
        <w:t>:Recommender</w:t>
      </w:r>
      <w:proofErr w:type="spellEnd"/>
      <w:proofErr w:type="gramEnd"/>
      <w:r>
        <w:rPr>
          <w:rFonts w:ascii="Arial" w:hAnsi="Arial" w:cs="Arial"/>
          <w:b w:val="0"/>
          <w:bCs w:val="0"/>
          <w:color w:val="373A3C"/>
        </w:rPr>
        <w:t xml:space="preserve"> Systems</w:t>
      </w:r>
    </w:p>
    <w:p w:rsidR="00B729C6" w:rsidRPr="00B729C6" w:rsidRDefault="00B729C6" w:rsidP="00B729C6">
      <w:pPr>
        <w:shd w:val="clear" w:color="auto" w:fill="FFFFFF"/>
        <w:spacing w:after="300" w:line="300" w:lineRule="atLeast"/>
        <w:rPr>
          <w:rFonts w:ascii="Arial" w:eastAsia="Times New Roman" w:hAnsi="Arial" w:cs="Arial"/>
          <w:color w:val="373A3C"/>
          <w:sz w:val="21"/>
          <w:szCs w:val="21"/>
          <w:lang w:eastAsia="en-IN"/>
        </w:rPr>
      </w:pPr>
      <w:r w:rsidRPr="00B729C6">
        <w:rPr>
          <w:rFonts w:ascii="Arial" w:eastAsia="Times New Roman" w:hAnsi="Arial" w:cs="Arial"/>
          <w:color w:val="373A3C"/>
          <w:sz w:val="21"/>
          <w:szCs w:val="21"/>
          <w:lang w:eastAsia="en-IN"/>
        </w:rPr>
        <w:t>Recommendation is currently a very popular application of machine learning.</w:t>
      </w:r>
    </w:p>
    <w:p w:rsidR="00B729C6" w:rsidRPr="00B729C6" w:rsidRDefault="00B729C6" w:rsidP="00B729C6">
      <w:pPr>
        <w:shd w:val="clear" w:color="auto" w:fill="FFFFFF"/>
        <w:spacing w:after="300" w:line="300" w:lineRule="atLeast"/>
        <w:rPr>
          <w:rFonts w:ascii="Arial" w:eastAsia="Times New Roman" w:hAnsi="Arial" w:cs="Arial"/>
          <w:color w:val="373A3C"/>
          <w:sz w:val="21"/>
          <w:szCs w:val="21"/>
          <w:lang w:eastAsia="en-IN"/>
        </w:rPr>
      </w:pPr>
      <w:r w:rsidRPr="00B729C6">
        <w:rPr>
          <w:rFonts w:ascii="Arial" w:eastAsia="Times New Roman" w:hAnsi="Arial" w:cs="Arial"/>
          <w:color w:val="373A3C"/>
          <w:sz w:val="21"/>
          <w:szCs w:val="21"/>
          <w:lang w:eastAsia="en-IN"/>
        </w:rPr>
        <w:t>Say we are trying to recommend movies to customers. We can use the following definitions</w:t>
      </w:r>
    </w:p>
    <w:p w:rsidR="00392A8D" w:rsidRDefault="00392A8D" w:rsidP="00392A8D">
      <w:pPr>
        <w:pStyle w:val="Heading1"/>
        <w:shd w:val="clear" w:color="auto" w:fill="FFFFFF"/>
        <w:spacing w:before="540" w:beforeAutospacing="0" w:after="300" w:afterAutospacing="0" w:line="540" w:lineRule="atLeast"/>
        <w:rPr>
          <w:rFonts w:ascii="Arial" w:hAnsi="Arial" w:cs="Arial"/>
          <w:b w:val="0"/>
          <w:bCs w:val="0"/>
          <w:color w:val="373A3C"/>
        </w:rPr>
      </w:pPr>
      <w:r>
        <w:rPr>
          <w:rFonts w:ascii="Arial" w:hAnsi="Arial" w:cs="Arial"/>
          <w:b w:val="0"/>
          <w:bCs w:val="0"/>
          <w:color w:val="373A3C"/>
        </w:rPr>
        <w:t>Content Based Recommendations</w:t>
      </w:r>
    </w:p>
    <w:p w:rsidR="00392A8D" w:rsidRPr="00392A8D" w:rsidRDefault="00392A8D" w:rsidP="00392A8D">
      <w:pPr>
        <w:shd w:val="clear" w:color="auto" w:fill="FFFFFF"/>
        <w:spacing w:after="300" w:line="300" w:lineRule="atLeast"/>
        <w:rPr>
          <w:rFonts w:ascii="Arial" w:eastAsia="Times New Roman" w:hAnsi="Arial" w:cs="Arial"/>
          <w:color w:val="373A3C"/>
          <w:sz w:val="21"/>
          <w:szCs w:val="21"/>
          <w:lang w:eastAsia="en-IN"/>
        </w:rPr>
      </w:pPr>
      <w:r w:rsidRPr="00392A8D">
        <w:rPr>
          <w:rFonts w:ascii="Arial" w:eastAsia="Times New Roman" w:hAnsi="Arial" w:cs="Arial"/>
          <w:color w:val="373A3C"/>
          <w:sz w:val="21"/>
          <w:szCs w:val="21"/>
          <w:lang w:eastAsia="en-IN"/>
        </w:rPr>
        <w:t>We can introduce two features, </w:t>
      </w:r>
      <w:r w:rsidRPr="00392A8D">
        <w:rPr>
          <w:rFonts w:ascii="Times New Roman" w:eastAsia="Times New Roman" w:hAnsi="Times New Roman" w:cs="Times New Roman"/>
          <w:color w:val="373A3C"/>
          <w:sz w:val="25"/>
          <w:szCs w:val="25"/>
          <w:bdr w:val="none" w:sz="0" w:space="0" w:color="auto" w:frame="1"/>
          <w:lang w:eastAsia="en-IN"/>
        </w:rPr>
        <w:t>x_1</w:t>
      </w:r>
      <w:r w:rsidRPr="00392A8D">
        <w:rPr>
          <w:rFonts w:ascii="KaTeX_Math" w:eastAsia="Times New Roman" w:hAnsi="KaTeX_Math" w:cs="Times New Roman"/>
          <w:i/>
          <w:iCs/>
          <w:color w:val="373A3C"/>
          <w:sz w:val="25"/>
          <w:szCs w:val="25"/>
          <w:lang w:eastAsia="en-IN"/>
        </w:rPr>
        <w:t>x</w:t>
      </w:r>
      <w:r w:rsidRPr="00392A8D">
        <w:rPr>
          <w:rFonts w:ascii="Times New Roman" w:eastAsia="Times New Roman" w:hAnsi="Times New Roman" w:cs="Times New Roman"/>
          <w:color w:val="373A3C"/>
          <w:sz w:val="18"/>
          <w:szCs w:val="18"/>
          <w:lang w:eastAsia="en-IN"/>
        </w:rPr>
        <w:t>1</w:t>
      </w:r>
      <w:proofErr w:type="gramStart"/>
      <w:r w:rsidRPr="00392A8D">
        <w:rPr>
          <w:rFonts w:ascii="Times New Roman" w:eastAsia="Times New Roman" w:hAnsi="Times New Roman" w:cs="Times New Roman"/>
          <w:color w:val="373A3C"/>
          <w:sz w:val="2"/>
          <w:szCs w:val="2"/>
          <w:lang w:eastAsia="en-IN"/>
        </w:rPr>
        <w:t>​</w:t>
      </w:r>
      <w:r w:rsidRPr="00392A8D">
        <w:rPr>
          <w:rFonts w:ascii="Arial" w:eastAsia="Times New Roman" w:hAnsi="Arial" w:cs="Arial"/>
          <w:color w:val="373A3C"/>
          <w:sz w:val="21"/>
          <w:szCs w:val="21"/>
          <w:lang w:eastAsia="en-IN"/>
        </w:rPr>
        <w:t> and</w:t>
      </w:r>
      <w:proofErr w:type="gramEnd"/>
      <w:r w:rsidRPr="00392A8D">
        <w:rPr>
          <w:rFonts w:ascii="Arial" w:eastAsia="Times New Roman" w:hAnsi="Arial" w:cs="Arial"/>
          <w:color w:val="373A3C"/>
          <w:sz w:val="21"/>
          <w:szCs w:val="21"/>
          <w:lang w:eastAsia="en-IN"/>
        </w:rPr>
        <w:t> </w:t>
      </w:r>
      <w:r w:rsidRPr="00392A8D">
        <w:rPr>
          <w:rFonts w:ascii="Times New Roman" w:eastAsia="Times New Roman" w:hAnsi="Times New Roman" w:cs="Times New Roman"/>
          <w:color w:val="373A3C"/>
          <w:sz w:val="25"/>
          <w:szCs w:val="25"/>
          <w:bdr w:val="none" w:sz="0" w:space="0" w:color="auto" w:frame="1"/>
          <w:lang w:eastAsia="en-IN"/>
        </w:rPr>
        <w:t>x_2</w:t>
      </w:r>
      <w:r w:rsidRPr="00392A8D">
        <w:rPr>
          <w:rFonts w:ascii="KaTeX_Math" w:eastAsia="Times New Roman" w:hAnsi="KaTeX_Math" w:cs="Times New Roman"/>
          <w:i/>
          <w:iCs/>
          <w:color w:val="373A3C"/>
          <w:sz w:val="25"/>
          <w:szCs w:val="25"/>
          <w:lang w:eastAsia="en-IN"/>
        </w:rPr>
        <w:t>x</w:t>
      </w:r>
      <w:r w:rsidRPr="00392A8D">
        <w:rPr>
          <w:rFonts w:ascii="Times New Roman" w:eastAsia="Times New Roman" w:hAnsi="Times New Roman" w:cs="Times New Roman"/>
          <w:color w:val="373A3C"/>
          <w:sz w:val="18"/>
          <w:szCs w:val="18"/>
          <w:lang w:eastAsia="en-IN"/>
        </w:rPr>
        <w:t>2</w:t>
      </w:r>
      <w:r w:rsidRPr="00392A8D">
        <w:rPr>
          <w:rFonts w:ascii="Times New Roman" w:eastAsia="Times New Roman" w:hAnsi="Times New Roman" w:cs="Times New Roman"/>
          <w:color w:val="373A3C"/>
          <w:sz w:val="2"/>
          <w:szCs w:val="2"/>
          <w:lang w:eastAsia="en-IN"/>
        </w:rPr>
        <w:t>​</w:t>
      </w:r>
      <w:r w:rsidRPr="00392A8D">
        <w:rPr>
          <w:rFonts w:ascii="Arial" w:eastAsia="Times New Roman" w:hAnsi="Arial" w:cs="Arial"/>
          <w:color w:val="373A3C"/>
          <w:sz w:val="21"/>
          <w:szCs w:val="21"/>
          <w:lang w:eastAsia="en-IN"/>
        </w:rPr>
        <w:t> which represents how much romance or how much action a movie may have (on a scale of 0−1).</w:t>
      </w:r>
    </w:p>
    <w:p w:rsidR="00392A8D" w:rsidRDefault="00392A8D" w:rsidP="00392A8D">
      <w:pPr>
        <w:shd w:val="clear" w:color="auto" w:fill="FFFFFF"/>
        <w:spacing w:after="300" w:line="300" w:lineRule="atLeast"/>
        <w:rPr>
          <w:rFonts w:ascii="Arial" w:eastAsia="Times New Roman" w:hAnsi="Arial" w:cs="Arial"/>
          <w:color w:val="373A3C"/>
          <w:sz w:val="21"/>
          <w:szCs w:val="21"/>
          <w:lang w:eastAsia="en-IN"/>
        </w:rPr>
      </w:pPr>
      <w:r w:rsidRPr="00392A8D">
        <w:rPr>
          <w:rFonts w:ascii="Arial" w:eastAsia="Times New Roman" w:hAnsi="Arial" w:cs="Arial"/>
          <w:color w:val="373A3C"/>
          <w:sz w:val="21"/>
          <w:szCs w:val="21"/>
          <w:lang w:eastAsia="en-IN"/>
        </w:rPr>
        <w:t>One approach is that we could do linear regression for every single user. For each user j, learn a parameter </w:t>
      </w:r>
      <w:r w:rsidRPr="00392A8D">
        <w:rPr>
          <w:rFonts w:ascii="Times New Roman" w:eastAsia="Times New Roman" w:hAnsi="Times New Roman" w:cs="Times New Roman"/>
          <w:color w:val="373A3C"/>
          <w:sz w:val="25"/>
          <w:szCs w:val="25"/>
          <w:bdr w:val="none" w:sz="0" w:space="0" w:color="auto" w:frame="1"/>
          <w:lang w:eastAsia="en-IN"/>
        </w:rPr>
        <w:t>\theta</w:t>
      </w:r>
      <w:proofErr w:type="gramStart"/>
      <w:r w:rsidRPr="00392A8D">
        <w:rPr>
          <w:rFonts w:ascii="Times New Roman" w:eastAsia="Times New Roman" w:hAnsi="Times New Roman" w:cs="Times New Roman"/>
          <w:color w:val="373A3C"/>
          <w:sz w:val="25"/>
          <w:szCs w:val="25"/>
          <w:bdr w:val="none" w:sz="0" w:space="0" w:color="auto" w:frame="1"/>
          <w:lang w:eastAsia="en-IN"/>
        </w:rPr>
        <w:t>^{</w:t>
      </w:r>
      <w:proofErr w:type="gramEnd"/>
      <w:r w:rsidRPr="00392A8D">
        <w:rPr>
          <w:rFonts w:ascii="Times New Roman" w:eastAsia="Times New Roman" w:hAnsi="Times New Roman" w:cs="Times New Roman"/>
          <w:color w:val="373A3C"/>
          <w:sz w:val="25"/>
          <w:szCs w:val="25"/>
          <w:bdr w:val="none" w:sz="0" w:space="0" w:color="auto" w:frame="1"/>
          <w:lang w:eastAsia="en-IN"/>
        </w:rPr>
        <w:t>(j)} \in \</w:t>
      </w:r>
      <w:proofErr w:type="spellStart"/>
      <w:r w:rsidRPr="00392A8D">
        <w:rPr>
          <w:rFonts w:ascii="Times New Roman" w:eastAsia="Times New Roman" w:hAnsi="Times New Roman" w:cs="Times New Roman"/>
          <w:color w:val="373A3C"/>
          <w:sz w:val="25"/>
          <w:szCs w:val="25"/>
          <w:bdr w:val="none" w:sz="0" w:space="0" w:color="auto" w:frame="1"/>
          <w:lang w:eastAsia="en-IN"/>
        </w:rPr>
        <w:t>mathbb</w:t>
      </w:r>
      <w:proofErr w:type="spellEnd"/>
      <w:r w:rsidRPr="00392A8D">
        <w:rPr>
          <w:rFonts w:ascii="Times New Roman" w:eastAsia="Times New Roman" w:hAnsi="Times New Roman" w:cs="Times New Roman"/>
          <w:color w:val="373A3C"/>
          <w:sz w:val="25"/>
          <w:szCs w:val="25"/>
          <w:bdr w:val="none" w:sz="0" w:space="0" w:color="auto" w:frame="1"/>
          <w:lang w:eastAsia="en-IN"/>
        </w:rPr>
        <w:t>{R}^3</w:t>
      </w:r>
      <w:r w:rsidRPr="00392A8D">
        <w:rPr>
          <w:rFonts w:ascii="KaTeX_Math" w:eastAsia="Times New Roman" w:hAnsi="KaTeX_Math" w:cs="Times New Roman"/>
          <w:i/>
          <w:iCs/>
          <w:color w:val="373A3C"/>
          <w:sz w:val="25"/>
          <w:szCs w:val="25"/>
          <w:lang w:eastAsia="en-IN"/>
        </w:rPr>
        <w:t>θ</w:t>
      </w:r>
      <w:r w:rsidRPr="00392A8D">
        <w:rPr>
          <w:rFonts w:ascii="Times New Roman" w:eastAsia="Times New Roman" w:hAnsi="Times New Roman" w:cs="Times New Roman"/>
          <w:color w:val="373A3C"/>
          <w:sz w:val="18"/>
          <w:szCs w:val="18"/>
          <w:lang w:eastAsia="en-IN"/>
        </w:rPr>
        <w:t>(</w:t>
      </w:r>
      <w:r w:rsidRPr="00392A8D">
        <w:rPr>
          <w:rFonts w:ascii="KaTeX_Math" w:eastAsia="Times New Roman" w:hAnsi="KaTeX_Math" w:cs="Times New Roman"/>
          <w:i/>
          <w:iCs/>
          <w:color w:val="373A3C"/>
          <w:sz w:val="18"/>
          <w:szCs w:val="18"/>
          <w:lang w:eastAsia="en-IN"/>
        </w:rPr>
        <w:t>j</w:t>
      </w:r>
      <w:r w:rsidRPr="00392A8D">
        <w:rPr>
          <w:rFonts w:ascii="Times New Roman" w:eastAsia="Times New Roman" w:hAnsi="Times New Roman" w:cs="Times New Roman"/>
          <w:color w:val="373A3C"/>
          <w:sz w:val="18"/>
          <w:szCs w:val="18"/>
          <w:lang w:eastAsia="en-IN"/>
        </w:rPr>
        <w:t>)</w:t>
      </w:r>
      <w:r w:rsidRPr="00392A8D">
        <w:rPr>
          <w:rFonts w:ascii="Cambria Math" w:eastAsia="Times New Roman" w:hAnsi="Cambria Math" w:cs="Cambria Math"/>
          <w:color w:val="373A3C"/>
          <w:sz w:val="25"/>
          <w:szCs w:val="25"/>
          <w:lang w:eastAsia="en-IN"/>
        </w:rPr>
        <w:t>∈</w:t>
      </w:r>
      <w:r w:rsidRPr="00392A8D">
        <w:rPr>
          <w:rFonts w:ascii="KaTeX_AMS" w:eastAsia="Times New Roman" w:hAnsi="KaTeX_AMS" w:cs="Times New Roman"/>
          <w:color w:val="373A3C"/>
          <w:sz w:val="25"/>
          <w:szCs w:val="25"/>
          <w:lang w:eastAsia="en-IN"/>
        </w:rPr>
        <w:t>R</w:t>
      </w:r>
      <w:r w:rsidRPr="00392A8D">
        <w:rPr>
          <w:rFonts w:ascii="Times New Roman" w:eastAsia="Times New Roman" w:hAnsi="Times New Roman" w:cs="Times New Roman"/>
          <w:color w:val="373A3C"/>
          <w:sz w:val="18"/>
          <w:szCs w:val="18"/>
          <w:lang w:eastAsia="en-IN"/>
        </w:rPr>
        <w:t>3</w:t>
      </w:r>
      <w:r w:rsidRPr="00392A8D">
        <w:rPr>
          <w:rFonts w:ascii="Arial" w:eastAsia="Times New Roman" w:hAnsi="Arial" w:cs="Arial"/>
          <w:color w:val="373A3C"/>
          <w:sz w:val="21"/>
          <w:szCs w:val="21"/>
          <w:lang w:eastAsia="en-IN"/>
        </w:rPr>
        <w:t xml:space="preserve">. Predict user j as rating </w:t>
      </w:r>
      <w:bookmarkStart w:id="0" w:name="_GoBack"/>
      <w:bookmarkEnd w:id="0"/>
      <w:r>
        <w:rPr>
          <w:noProof/>
          <w:lang w:eastAsia="en-IN"/>
        </w:rPr>
        <w:drawing>
          <wp:inline distT="0" distB="0" distL="0" distR="0" wp14:anchorId="2FBC531F" wp14:editId="7B167D5B">
            <wp:extent cx="2028825" cy="2476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028825" cy="247650"/>
                    </a:xfrm>
                    <a:prstGeom prst="rect">
                      <a:avLst/>
                    </a:prstGeom>
                  </pic:spPr>
                </pic:pic>
              </a:graphicData>
            </a:graphic>
          </wp:inline>
        </w:drawing>
      </w:r>
    </w:p>
    <w:p w:rsidR="00392A8D" w:rsidRPr="00392A8D" w:rsidRDefault="00392A8D" w:rsidP="00392A8D">
      <w:pPr>
        <w:shd w:val="clear" w:color="auto" w:fill="FFFFFF"/>
        <w:spacing w:after="300" w:line="300" w:lineRule="atLeast"/>
        <w:rPr>
          <w:rFonts w:ascii="Arial" w:eastAsia="Times New Roman" w:hAnsi="Arial" w:cs="Arial"/>
          <w:color w:val="373A3C"/>
          <w:sz w:val="21"/>
          <w:szCs w:val="21"/>
          <w:lang w:eastAsia="en-IN"/>
        </w:rPr>
      </w:pPr>
      <w:r>
        <w:rPr>
          <w:noProof/>
          <w:lang w:eastAsia="en-IN"/>
        </w:rPr>
        <w:drawing>
          <wp:inline distT="0" distB="0" distL="0" distR="0" wp14:anchorId="2C88BA42" wp14:editId="7CC2094A">
            <wp:extent cx="3314700" cy="3524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314700" cy="352425"/>
                    </a:xfrm>
                    <a:prstGeom prst="rect">
                      <a:avLst/>
                    </a:prstGeom>
                  </pic:spPr>
                </pic:pic>
              </a:graphicData>
            </a:graphic>
          </wp:inline>
        </w:drawing>
      </w:r>
      <w:r w:rsidRPr="00392A8D">
        <w:rPr>
          <w:noProof/>
          <w:lang w:eastAsia="en-IN"/>
        </w:rPr>
        <w:t xml:space="preserve"> </w:t>
      </w:r>
      <w:r>
        <w:rPr>
          <w:noProof/>
          <w:lang w:eastAsia="en-IN"/>
        </w:rPr>
        <w:drawing>
          <wp:inline distT="0" distB="0" distL="0" distR="0" wp14:anchorId="5E074C0F" wp14:editId="5982B106">
            <wp:extent cx="5865495" cy="1290284"/>
            <wp:effectExtent l="0" t="0" r="190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865495" cy="1290284"/>
                    </a:xfrm>
                    <a:prstGeom prst="rect">
                      <a:avLst/>
                    </a:prstGeom>
                  </pic:spPr>
                </pic:pic>
              </a:graphicData>
            </a:graphic>
          </wp:inline>
        </w:drawing>
      </w:r>
    </w:p>
    <w:p w:rsidR="00B729C6" w:rsidRDefault="00B729C6" w:rsidP="00A54132">
      <w:pPr>
        <w:shd w:val="clear" w:color="auto" w:fill="FFFFFF"/>
        <w:spacing w:after="300" w:line="300" w:lineRule="atLeast"/>
        <w:rPr>
          <w:rFonts w:ascii="Arial" w:eastAsia="Times New Roman" w:hAnsi="Arial" w:cs="Arial"/>
          <w:color w:val="373A3C"/>
          <w:sz w:val="21"/>
          <w:szCs w:val="21"/>
          <w:lang w:eastAsia="en-IN"/>
        </w:rPr>
      </w:pPr>
    </w:p>
    <w:p w:rsidR="00B729C6" w:rsidRDefault="00B729C6" w:rsidP="00B729C6">
      <w:pPr>
        <w:pStyle w:val="Heading1"/>
        <w:shd w:val="clear" w:color="auto" w:fill="FFFFFF"/>
        <w:spacing w:before="540" w:beforeAutospacing="0" w:after="300" w:afterAutospacing="0" w:line="540" w:lineRule="atLeast"/>
        <w:rPr>
          <w:rFonts w:ascii="Arial" w:hAnsi="Arial" w:cs="Arial"/>
          <w:b w:val="0"/>
          <w:bCs w:val="0"/>
          <w:color w:val="373A3C"/>
        </w:rPr>
      </w:pPr>
      <w:r>
        <w:rPr>
          <w:rFonts w:ascii="Arial" w:hAnsi="Arial" w:cs="Arial"/>
          <w:b w:val="0"/>
          <w:bCs w:val="0"/>
          <w:color w:val="373A3C"/>
        </w:rPr>
        <w:t>Collaborative Filtering</w:t>
      </w:r>
    </w:p>
    <w:p w:rsidR="00392A8D" w:rsidRDefault="00392A8D" w:rsidP="00B729C6">
      <w:pPr>
        <w:pStyle w:val="Heading1"/>
        <w:shd w:val="clear" w:color="auto" w:fill="FFFFFF"/>
        <w:spacing w:before="540" w:beforeAutospacing="0" w:after="300" w:afterAutospacing="0" w:line="540" w:lineRule="atLeast"/>
        <w:rPr>
          <w:rFonts w:ascii="Arial" w:hAnsi="Arial" w:cs="Arial"/>
          <w:b w:val="0"/>
          <w:bCs w:val="0"/>
          <w:color w:val="373A3C"/>
        </w:rPr>
      </w:pPr>
    </w:p>
    <w:p w:rsidR="009B4782" w:rsidRDefault="009B4782" w:rsidP="009B4782">
      <w:pPr>
        <w:pStyle w:val="Heading1"/>
        <w:shd w:val="clear" w:color="auto" w:fill="FFFFFF"/>
        <w:spacing w:before="540" w:beforeAutospacing="0" w:after="300" w:afterAutospacing="0" w:line="540" w:lineRule="atLeast"/>
        <w:rPr>
          <w:rFonts w:ascii="Arial" w:hAnsi="Arial" w:cs="Arial"/>
          <w:b w:val="0"/>
          <w:bCs w:val="0"/>
          <w:color w:val="373A3C"/>
        </w:rPr>
      </w:pPr>
      <w:proofErr w:type="spellStart"/>
      <w:r>
        <w:rPr>
          <w:rFonts w:ascii="Arial" w:hAnsi="Arial" w:cs="Arial"/>
          <w:b w:val="0"/>
          <w:bCs w:val="0"/>
          <w:color w:val="373A3C"/>
        </w:rPr>
        <w:t>Vectorization</w:t>
      </w:r>
      <w:proofErr w:type="spellEnd"/>
      <w:r>
        <w:rPr>
          <w:rFonts w:ascii="Arial" w:hAnsi="Arial" w:cs="Arial"/>
          <w:b w:val="0"/>
          <w:bCs w:val="0"/>
          <w:color w:val="373A3C"/>
        </w:rPr>
        <w:t>: Low Rank Matrix Factorization</w:t>
      </w:r>
    </w:p>
    <w:p w:rsidR="00B729C6" w:rsidRDefault="00B729C6" w:rsidP="00A54132">
      <w:pPr>
        <w:shd w:val="clear" w:color="auto" w:fill="FFFFFF"/>
        <w:spacing w:after="300" w:line="300" w:lineRule="atLeast"/>
        <w:rPr>
          <w:rFonts w:ascii="Arial" w:eastAsia="Times New Roman" w:hAnsi="Arial" w:cs="Arial"/>
          <w:color w:val="373A3C"/>
          <w:sz w:val="21"/>
          <w:szCs w:val="21"/>
          <w:lang w:eastAsia="en-IN"/>
        </w:rPr>
      </w:pPr>
    </w:p>
    <w:p w:rsidR="009B4782" w:rsidRDefault="009B4782" w:rsidP="009B4782">
      <w:pPr>
        <w:pStyle w:val="Heading1"/>
        <w:shd w:val="clear" w:color="auto" w:fill="FFFFFF"/>
        <w:spacing w:before="540" w:beforeAutospacing="0" w:after="300" w:afterAutospacing="0" w:line="540" w:lineRule="atLeast"/>
        <w:rPr>
          <w:rFonts w:ascii="Arial" w:hAnsi="Arial" w:cs="Arial"/>
          <w:b w:val="0"/>
          <w:bCs w:val="0"/>
          <w:color w:val="373A3C"/>
        </w:rPr>
      </w:pPr>
      <w:r>
        <w:rPr>
          <w:rFonts w:ascii="Arial" w:hAnsi="Arial" w:cs="Arial"/>
          <w:b w:val="0"/>
          <w:bCs w:val="0"/>
          <w:color w:val="373A3C"/>
        </w:rPr>
        <w:lastRenderedPageBreak/>
        <w:t>Implementation Detail: Mean Normalization</w:t>
      </w:r>
    </w:p>
    <w:p w:rsidR="009B4782" w:rsidRPr="00A54132" w:rsidRDefault="009B4782" w:rsidP="00A54132">
      <w:pPr>
        <w:shd w:val="clear" w:color="auto" w:fill="FFFFFF"/>
        <w:spacing w:after="300" w:line="300" w:lineRule="atLeast"/>
        <w:rPr>
          <w:rFonts w:ascii="Arial" w:eastAsia="Times New Roman" w:hAnsi="Arial" w:cs="Arial"/>
          <w:color w:val="373A3C"/>
          <w:sz w:val="21"/>
          <w:szCs w:val="21"/>
          <w:lang w:eastAsia="en-IN"/>
        </w:rPr>
      </w:pPr>
    </w:p>
    <w:p w:rsidR="00A54132" w:rsidRPr="00A54132" w:rsidRDefault="00A54132" w:rsidP="00A54132">
      <w:pPr>
        <w:pStyle w:val="Heading1"/>
        <w:shd w:val="clear" w:color="auto" w:fill="FFFFFF"/>
        <w:spacing w:before="0" w:beforeAutospacing="0" w:after="300" w:afterAutospacing="0" w:line="540" w:lineRule="atLeast"/>
        <w:rPr>
          <w:rFonts w:ascii="Arial" w:hAnsi="Arial" w:cs="Arial"/>
          <w:bCs w:val="0"/>
          <w:color w:val="373A3C"/>
        </w:rPr>
      </w:pPr>
    </w:p>
    <w:p w:rsidR="00A54132" w:rsidRDefault="00A54132" w:rsidP="00A54132">
      <w:pPr>
        <w:pStyle w:val="Heading1"/>
        <w:shd w:val="clear" w:color="auto" w:fill="FFFFFF"/>
        <w:spacing w:before="0" w:beforeAutospacing="0" w:after="300" w:afterAutospacing="0" w:line="540" w:lineRule="atLeast"/>
        <w:rPr>
          <w:rFonts w:ascii="Arial" w:hAnsi="Arial" w:cs="Arial"/>
          <w:b w:val="0"/>
          <w:bCs w:val="0"/>
          <w:color w:val="373A3C"/>
        </w:rPr>
      </w:pPr>
    </w:p>
    <w:p w:rsidR="00A54132" w:rsidRDefault="00A54132" w:rsidP="00A54132">
      <w:pPr>
        <w:pStyle w:val="Heading1"/>
        <w:shd w:val="clear" w:color="auto" w:fill="FFFFFF"/>
        <w:spacing w:before="0" w:beforeAutospacing="0" w:after="300" w:afterAutospacing="0" w:line="540" w:lineRule="atLeast"/>
        <w:rPr>
          <w:rFonts w:ascii="Arial" w:hAnsi="Arial" w:cs="Arial"/>
          <w:b w:val="0"/>
          <w:bCs w:val="0"/>
          <w:color w:val="373A3C"/>
        </w:rPr>
      </w:pPr>
    </w:p>
    <w:p w:rsidR="002B35BC" w:rsidRDefault="002B35BC" w:rsidP="0022596C">
      <w:pPr>
        <w:pStyle w:val="NormalWeb"/>
        <w:shd w:val="clear" w:color="auto" w:fill="FFFFFF"/>
        <w:spacing w:before="0" w:beforeAutospacing="0" w:after="300" w:afterAutospacing="0" w:line="300" w:lineRule="atLeast"/>
        <w:rPr>
          <w:rFonts w:ascii="Arial" w:hAnsi="Arial" w:cs="Arial"/>
          <w:color w:val="373A3C"/>
          <w:sz w:val="21"/>
          <w:szCs w:val="21"/>
        </w:rPr>
      </w:pPr>
    </w:p>
    <w:p w:rsidR="0022596C" w:rsidRDefault="0022596C" w:rsidP="0022596C">
      <w:pPr>
        <w:pStyle w:val="NormalWeb"/>
        <w:shd w:val="clear" w:color="auto" w:fill="FFFFFF"/>
        <w:spacing w:before="0" w:beforeAutospacing="0" w:after="300" w:afterAutospacing="0" w:line="300" w:lineRule="atLeast"/>
        <w:rPr>
          <w:rFonts w:ascii="Arial" w:hAnsi="Arial" w:cs="Arial"/>
          <w:color w:val="373A3C"/>
          <w:sz w:val="21"/>
          <w:szCs w:val="21"/>
        </w:rPr>
      </w:pPr>
    </w:p>
    <w:p w:rsidR="0022596C" w:rsidRPr="000A39B8" w:rsidRDefault="0022596C" w:rsidP="006646EF">
      <w:pPr>
        <w:pStyle w:val="PlainText"/>
        <w:rPr>
          <w:rFonts w:ascii="Courier New" w:hAnsi="Courier New" w:cs="Courier New"/>
          <w:b/>
        </w:rPr>
      </w:pPr>
    </w:p>
    <w:sectPr w:rsidR="0022596C" w:rsidRPr="000A39B8" w:rsidSect="008A784B">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KaTeX_Math">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KaTeX_Caligraphic">
    <w:altName w:val="Times New Roman"/>
    <w:panose1 w:val="00000000000000000000"/>
    <w:charset w:val="00"/>
    <w:family w:val="roman"/>
    <w:notTrueType/>
    <w:pitch w:val="default"/>
  </w:font>
  <w:font w:name="KaTeX_AM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7EF1"/>
    <w:multiLevelType w:val="multilevel"/>
    <w:tmpl w:val="7358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997364"/>
    <w:multiLevelType w:val="multilevel"/>
    <w:tmpl w:val="3D6E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7F40C5"/>
    <w:multiLevelType w:val="multilevel"/>
    <w:tmpl w:val="18F8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7B290C"/>
    <w:multiLevelType w:val="multilevel"/>
    <w:tmpl w:val="BF6C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634157"/>
    <w:multiLevelType w:val="multilevel"/>
    <w:tmpl w:val="EC58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C454CB"/>
    <w:multiLevelType w:val="multilevel"/>
    <w:tmpl w:val="5138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7A0004"/>
    <w:multiLevelType w:val="multilevel"/>
    <w:tmpl w:val="B2D4F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B637D6"/>
    <w:multiLevelType w:val="multilevel"/>
    <w:tmpl w:val="957A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7C0188"/>
    <w:multiLevelType w:val="multilevel"/>
    <w:tmpl w:val="BE6C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D94A71"/>
    <w:multiLevelType w:val="multilevel"/>
    <w:tmpl w:val="476A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8DD2F80"/>
    <w:multiLevelType w:val="multilevel"/>
    <w:tmpl w:val="1586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F06D62"/>
    <w:multiLevelType w:val="multilevel"/>
    <w:tmpl w:val="2DD2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8A4C2E"/>
    <w:multiLevelType w:val="multilevel"/>
    <w:tmpl w:val="8BA6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3146C4"/>
    <w:multiLevelType w:val="multilevel"/>
    <w:tmpl w:val="4424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357784"/>
    <w:multiLevelType w:val="multilevel"/>
    <w:tmpl w:val="BD34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636590D"/>
    <w:multiLevelType w:val="multilevel"/>
    <w:tmpl w:val="2ADA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A1487B"/>
    <w:multiLevelType w:val="multilevel"/>
    <w:tmpl w:val="9F8A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84F2365"/>
    <w:multiLevelType w:val="multilevel"/>
    <w:tmpl w:val="3A44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2A80DB7"/>
    <w:multiLevelType w:val="multilevel"/>
    <w:tmpl w:val="A37A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91511F4"/>
    <w:multiLevelType w:val="multilevel"/>
    <w:tmpl w:val="DA5E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D257B52"/>
    <w:multiLevelType w:val="multilevel"/>
    <w:tmpl w:val="8E7A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E520584"/>
    <w:multiLevelType w:val="multilevel"/>
    <w:tmpl w:val="9BFC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F3932E2"/>
    <w:multiLevelType w:val="multilevel"/>
    <w:tmpl w:val="AE9E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B467604"/>
    <w:multiLevelType w:val="multilevel"/>
    <w:tmpl w:val="ADDE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2"/>
  </w:num>
  <w:num w:numId="3">
    <w:abstractNumId w:val="3"/>
  </w:num>
  <w:num w:numId="4">
    <w:abstractNumId w:val="8"/>
  </w:num>
  <w:num w:numId="5">
    <w:abstractNumId w:val="2"/>
  </w:num>
  <w:num w:numId="6">
    <w:abstractNumId w:val="9"/>
  </w:num>
  <w:num w:numId="7">
    <w:abstractNumId w:val="21"/>
  </w:num>
  <w:num w:numId="8">
    <w:abstractNumId w:val="10"/>
  </w:num>
  <w:num w:numId="9">
    <w:abstractNumId w:val="11"/>
  </w:num>
  <w:num w:numId="10">
    <w:abstractNumId w:val="13"/>
  </w:num>
  <w:num w:numId="11">
    <w:abstractNumId w:val="0"/>
  </w:num>
  <w:num w:numId="12">
    <w:abstractNumId w:val="16"/>
  </w:num>
  <w:num w:numId="13">
    <w:abstractNumId w:val="4"/>
  </w:num>
  <w:num w:numId="14">
    <w:abstractNumId w:val="14"/>
  </w:num>
  <w:num w:numId="15">
    <w:abstractNumId w:val="1"/>
  </w:num>
  <w:num w:numId="16">
    <w:abstractNumId w:val="20"/>
  </w:num>
  <w:num w:numId="17">
    <w:abstractNumId w:val="18"/>
  </w:num>
  <w:num w:numId="18">
    <w:abstractNumId w:val="19"/>
  </w:num>
  <w:num w:numId="19">
    <w:abstractNumId w:val="6"/>
  </w:num>
  <w:num w:numId="20">
    <w:abstractNumId w:val="17"/>
  </w:num>
  <w:num w:numId="21">
    <w:abstractNumId w:val="23"/>
  </w:num>
  <w:num w:numId="22">
    <w:abstractNumId w:val="15"/>
  </w:num>
  <w:num w:numId="23">
    <w:abstractNumId w:val="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2ED"/>
    <w:rsid w:val="00002BD5"/>
    <w:rsid w:val="00063031"/>
    <w:rsid w:val="000A39B8"/>
    <w:rsid w:val="0022596C"/>
    <w:rsid w:val="002B35BC"/>
    <w:rsid w:val="00392A8D"/>
    <w:rsid w:val="003B4BC3"/>
    <w:rsid w:val="00617DF3"/>
    <w:rsid w:val="006646EF"/>
    <w:rsid w:val="00843B75"/>
    <w:rsid w:val="008A784B"/>
    <w:rsid w:val="008D253E"/>
    <w:rsid w:val="009B4782"/>
    <w:rsid w:val="00A2430D"/>
    <w:rsid w:val="00A54132"/>
    <w:rsid w:val="00AB110D"/>
    <w:rsid w:val="00B23716"/>
    <w:rsid w:val="00B302ED"/>
    <w:rsid w:val="00B53A4B"/>
    <w:rsid w:val="00B729C6"/>
    <w:rsid w:val="00CB1F18"/>
    <w:rsid w:val="00E03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39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02B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A78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A784B"/>
    <w:rPr>
      <w:rFonts w:ascii="Consolas" w:hAnsi="Consolas"/>
      <w:sz w:val="21"/>
      <w:szCs w:val="21"/>
    </w:rPr>
  </w:style>
  <w:style w:type="character" w:customStyle="1" w:styleId="mord">
    <w:name w:val="mord"/>
    <w:basedOn w:val="DefaultParagraphFont"/>
    <w:rsid w:val="000A39B8"/>
  </w:style>
  <w:style w:type="character" w:customStyle="1" w:styleId="mopen">
    <w:name w:val="mopen"/>
    <w:basedOn w:val="DefaultParagraphFont"/>
    <w:rsid w:val="000A39B8"/>
  </w:style>
  <w:style w:type="character" w:customStyle="1" w:styleId="vlist-s">
    <w:name w:val="vlist-s"/>
    <w:basedOn w:val="DefaultParagraphFont"/>
    <w:rsid w:val="000A39B8"/>
  </w:style>
  <w:style w:type="character" w:customStyle="1" w:styleId="mpunct">
    <w:name w:val="mpunct"/>
    <w:basedOn w:val="DefaultParagraphFont"/>
    <w:rsid w:val="000A39B8"/>
  </w:style>
  <w:style w:type="character" w:customStyle="1" w:styleId="mclose">
    <w:name w:val="mclose"/>
    <w:basedOn w:val="DefaultParagraphFont"/>
    <w:rsid w:val="000A39B8"/>
  </w:style>
  <w:style w:type="character" w:customStyle="1" w:styleId="mrel">
    <w:name w:val="mrel"/>
    <w:basedOn w:val="DefaultParagraphFont"/>
    <w:rsid w:val="000A39B8"/>
  </w:style>
  <w:style w:type="character" w:customStyle="1" w:styleId="mop">
    <w:name w:val="mop"/>
    <w:basedOn w:val="DefaultParagraphFont"/>
    <w:rsid w:val="000A39B8"/>
  </w:style>
  <w:style w:type="character" w:customStyle="1" w:styleId="accent-body">
    <w:name w:val="accent-body"/>
    <w:basedOn w:val="DefaultParagraphFont"/>
    <w:rsid w:val="000A39B8"/>
  </w:style>
  <w:style w:type="character" w:customStyle="1" w:styleId="mbin">
    <w:name w:val="mbin"/>
    <w:basedOn w:val="DefaultParagraphFont"/>
    <w:rsid w:val="000A39B8"/>
  </w:style>
  <w:style w:type="paragraph" w:styleId="BalloonText">
    <w:name w:val="Balloon Text"/>
    <w:basedOn w:val="Normal"/>
    <w:link w:val="BalloonTextChar"/>
    <w:uiPriority w:val="99"/>
    <w:semiHidden/>
    <w:unhideWhenUsed/>
    <w:rsid w:val="000A3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9B8"/>
    <w:rPr>
      <w:rFonts w:ascii="Tahoma" w:hAnsi="Tahoma" w:cs="Tahoma"/>
      <w:sz w:val="16"/>
      <w:szCs w:val="16"/>
    </w:rPr>
  </w:style>
  <w:style w:type="character" w:customStyle="1" w:styleId="Heading1Char">
    <w:name w:val="Heading 1 Char"/>
    <w:basedOn w:val="DefaultParagraphFont"/>
    <w:link w:val="Heading1"/>
    <w:uiPriority w:val="9"/>
    <w:rsid w:val="000A39B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A39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6646EF"/>
  </w:style>
  <w:style w:type="character" w:customStyle="1" w:styleId="Heading3Char">
    <w:name w:val="Heading 3 Char"/>
    <w:basedOn w:val="DefaultParagraphFont"/>
    <w:link w:val="Heading3"/>
    <w:uiPriority w:val="9"/>
    <w:semiHidden/>
    <w:rsid w:val="006646E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646EF"/>
    <w:rPr>
      <w:b/>
      <w:bCs/>
    </w:rPr>
  </w:style>
  <w:style w:type="character" w:customStyle="1" w:styleId="Heading2Char">
    <w:name w:val="Heading 2 Char"/>
    <w:basedOn w:val="DefaultParagraphFont"/>
    <w:link w:val="Heading2"/>
    <w:uiPriority w:val="9"/>
    <w:semiHidden/>
    <w:rsid w:val="00002BD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02BD5"/>
    <w:rPr>
      <w:i/>
      <w:iCs/>
    </w:rPr>
  </w:style>
  <w:style w:type="character" w:customStyle="1" w:styleId="mspace">
    <w:name w:val="mspace"/>
    <w:basedOn w:val="DefaultParagraphFont"/>
    <w:rsid w:val="00AB11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39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02B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A78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A784B"/>
    <w:rPr>
      <w:rFonts w:ascii="Consolas" w:hAnsi="Consolas"/>
      <w:sz w:val="21"/>
      <w:szCs w:val="21"/>
    </w:rPr>
  </w:style>
  <w:style w:type="character" w:customStyle="1" w:styleId="mord">
    <w:name w:val="mord"/>
    <w:basedOn w:val="DefaultParagraphFont"/>
    <w:rsid w:val="000A39B8"/>
  </w:style>
  <w:style w:type="character" w:customStyle="1" w:styleId="mopen">
    <w:name w:val="mopen"/>
    <w:basedOn w:val="DefaultParagraphFont"/>
    <w:rsid w:val="000A39B8"/>
  </w:style>
  <w:style w:type="character" w:customStyle="1" w:styleId="vlist-s">
    <w:name w:val="vlist-s"/>
    <w:basedOn w:val="DefaultParagraphFont"/>
    <w:rsid w:val="000A39B8"/>
  </w:style>
  <w:style w:type="character" w:customStyle="1" w:styleId="mpunct">
    <w:name w:val="mpunct"/>
    <w:basedOn w:val="DefaultParagraphFont"/>
    <w:rsid w:val="000A39B8"/>
  </w:style>
  <w:style w:type="character" w:customStyle="1" w:styleId="mclose">
    <w:name w:val="mclose"/>
    <w:basedOn w:val="DefaultParagraphFont"/>
    <w:rsid w:val="000A39B8"/>
  </w:style>
  <w:style w:type="character" w:customStyle="1" w:styleId="mrel">
    <w:name w:val="mrel"/>
    <w:basedOn w:val="DefaultParagraphFont"/>
    <w:rsid w:val="000A39B8"/>
  </w:style>
  <w:style w:type="character" w:customStyle="1" w:styleId="mop">
    <w:name w:val="mop"/>
    <w:basedOn w:val="DefaultParagraphFont"/>
    <w:rsid w:val="000A39B8"/>
  </w:style>
  <w:style w:type="character" w:customStyle="1" w:styleId="accent-body">
    <w:name w:val="accent-body"/>
    <w:basedOn w:val="DefaultParagraphFont"/>
    <w:rsid w:val="000A39B8"/>
  </w:style>
  <w:style w:type="character" w:customStyle="1" w:styleId="mbin">
    <w:name w:val="mbin"/>
    <w:basedOn w:val="DefaultParagraphFont"/>
    <w:rsid w:val="000A39B8"/>
  </w:style>
  <w:style w:type="paragraph" w:styleId="BalloonText">
    <w:name w:val="Balloon Text"/>
    <w:basedOn w:val="Normal"/>
    <w:link w:val="BalloonTextChar"/>
    <w:uiPriority w:val="99"/>
    <w:semiHidden/>
    <w:unhideWhenUsed/>
    <w:rsid w:val="000A3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9B8"/>
    <w:rPr>
      <w:rFonts w:ascii="Tahoma" w:hAnsi="Tahoma" w:cs="Tahoma"/>
      <w:sz w:val="16"/>
      <w:szCs w:val="16"/>
    </w:rPr>
  </w:style>
  <w:style w:type="character" w:customStyle="1" w:styleId="Heading1Char">
    <w:name w:val="Heading 1 Char"/>
    <w:basedOn w:val="DefaultParagraphFont"/>
    <w:link w:val="Heading1"/>
    <w:uiPriority w:val="9"/>
    <w:rsid w:val="000A39B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A39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6646EF"/>
  </w:style>
  <w:style w:type="character" w:customStyle="1" w:styleId="Heading3Char">
    <w:name w:val="Heading 3 Char"/>
    <w:basedOn w:val="DefaultParagraphFont"/>
    <w:link w:val="Heading3"/>
    <w:uiPriority w:val="9"/>
    <w:semiHidden/>
    <w:rsid w:val="006646E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646EF"/>
    <w:rPr>
      <w:b/>
      <w:bCs/>
    </w:rPr>
  </w:style>
  <w:style w:type="character" w:customStyle="1" w:styleId="Heading2Char">
    <w:name w:val="Heading 2 Char"/>
    <w:basedOn w:val="DefaultParagraphFont"/>
    <w:link w:val="Heading2"/>
    <w:uiPriority w:val="9"/>
    <w:semiHidden/>
    <w:rsid w:val="00002BD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02BD5"/>
    <w:rPr>
      <w:i/>
      <w:iCs/>
    </w:rPr>
  </w:style>
  <w:style w:type="character" w:customStyle="1" w:styleId="mspace">
    <w:name w:val="mspace"/>
    <w:basedOn w:val="DefaultParagraphFont"/>
    <w:rsid w:val="00AB1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8152">
      <w:bodyDiv w:val="1"/>
      <w:marLeft w:val="0"/>
      <w:marRight w:val="0"/>
      <w:marTop w:val="0"/>
      <w:marBottom w:val="0"/>
      <w:divBdr>
        <w:top w:val="none" w:sz="0" w:space="0" w:color="auto"/>
        <w:left w:val="none" w:sz="0" w:space="0" w:color="auto"/>
        <w:bottom w:val="none" w:sz="0" w:space="0" w:color="auto"/>
        <w:right w:val="none" w:sz="0" w:space="0" w:color="auto"/>
      </w:divBdr>
    </w:div>
    <w:div w:id="43143212">
      <w:bodyDiv w:val="1"/>
      <w:marLeft w:val="0"/>
      <w:marRight w:val="0"/>
      <w:marTop w:val="0"/>
      <w:marBottom w:val="0"/>
      <w:divBdr>
        <w:top w:val="none" w:sz="0" w:space="0" w:color="auto"/>
        <w:left w:val="none" w:sz="0" w:space="0" w:color="auto"/>
        <w:bottom w:val="none" w:sz="0" w:space="0" w:color="auto"/>
        <w:right w:val="none" w:sz="0" w:space="0" w:color="auto"/>
      </w:divBdr>
    </w:div>
    <w:div w:id="115416003">
      <w:bodyDiv w:val="1"/>
      <w:marLeft w:val="0"/>
      <w:marRight w:val="0"/>
      <w:marTop w:val="0"/>
      <w:marBottom w:val="0"/>
      <w:divBdr>
        <w:top w:val="none" w:sz="0" w:space="0" w:color="auto"/>
        <w:left w:val="none" w:sz="0" w:space="0" w:color="auto"/>
        <w:bottom w:val="none" w:sz="0" w:space="0" w:color="auto"/>
        <w:right w:val="none" w:sz="0" w:space="0" w:color="auto"/>
      </w:divBdr>
    </w:div>
    <w:div w:id="164829344">
      <w:bodyDiv w:val="1"/>
      <w:marLeft w:val="0"/>
      <w:marRight w:val="0"/>
      <w:marTop w:val="0"/>
      <w:marBottom w:val="0"/>
      <w:divBdr>
        <w:top w:val="none" w:sz="0" w:space="0" w:color="auto"/>
        <w:left w:val="none" w:sz="0" w:space="0" w:color="auto"/>
        <w:bottom w:val="none" w:sz="0" w:space="0" w:color="auto"/>
        <w:right w:val="none" w:sz="0" w:space="0" w:color="auto"/>
      </w:divBdr>
    </w:div>
    <w:div w:id="238829807">
      <w:bodyDiv w:val="1"/>
      <w:marLeft w:val="0"/>
      <w:marRight w:val="0"/>
      <w:marTop w:val="0"/>
      <w:marBottom w:val="0"/>
      <w:divBdr>
        <w:top w:val="none" w:sz="0" w:space="0" w:color="auto"/>
        <w:left w:val="none" w:sz="0" w:space="0" w:color="auto"/>
        <w:bottom w:val="none" w:sz="0" w:space="0" w:color="auto"/>
        <w:right w:val="none" w:sz="0" w:space="0" w:color="auto"/>
      </w:divBdr>
    </w:div>
    <w:div w:id="240143447">
      <w:bodyDiv w:val="1"/>
      <w:marLeft w:val="0"/>
      <w:marRight w:val="0"/>
      <w:marTop w:val="0"/>
      <w:marBottom w:val="0"/>
      <w:divBdr>
        <w:top w:val="none" w:sz="0" w:space="0" w:color="auto"/>
        <w:left w:val="none" w:sz="0" w:space="0" w:color="auto"/>
        <w:bottom w:val="none" w:sz="0" w:space="0" w:color="auto"/>
        <w:right w:val="none" w:sz="0" w:space="0" w:color="auto"/>
      </w:divBdr>
    </w:div>
    <w:div w:id="326592640">
      <w:bodyDiv w:val="1"/>
      <w:marLeft w:val="0"/>
      <w:marRight w:val="0"/>
      <w:marTop w:val="0"/>
      <w:marBottom w:val="0"/>
      <w:divBdr>
        <w:top w:val="none" w:sz="0" w:space="0" w:color="auto"/>
        <w:left w:val="none" w:sz="0" w:space="0" w:color="auto"/>
        <w:bottom w:val="none" w:sz="0" w:space="0" w:color="auto"/>
        <w:right w:val="none" w:sz="0" w:space="0" w:color="auto"/>
      </w:divBdr>
    </w:div>
    <w:div w:id="337394438">
      <w:bodyDiv w:val="1"/>
      <w:marLeft w:val="0"/>
      <w:marRight w:val="0"/>
      <w:marTop w:val="0"/>
      <w:marBottom w:val="0"/>
      <w:divBdr>
        <w:top w:val="none" w:sz="0" w:space="0" w:color="auto"/>
        <w:left w:val="none" w:sz="0" w:space="0" w:color="auto"/>
        <w:bottom w:val="none" w:sz="0" w:space="0" w:color="auto"/>
        <w:right w:val="none" w:sz="0" w:space="0" w:color="auto"/>
      </w:divBdr>
    </w:div>
    <w:div w:id="347680903">
      <w:bodyDiv w:val="1"/>
      <w:marLeft w:val="0"/>
      <w:marRight w:val="0"/>
      <w:marTop w:val="0"/>
      <w:marBottom w:val="0"/>
      <w:divBdr>
        <w:top w:val="none" w:sz="0" w:space="0" w:color="auto"/>
        <w:left w:val="none" w:sz="0" w:space="0" w:color="auto"/>
        <w:bottom w:val="none" w:sz="0" w:space="0" w:color="auto"/>
        <w:right w:val="none" w:sz="0" w:space="0" w:color="auto"/>
      </w:divBdr>
    </w:div>
    <w:div w:id="416250621">
      <w:bodyDiv w:val="1"/>
      <w:marLeft w:val="0"/>
      <w:marRight w:val="0"/>
      <w:marTop w:val="0"/>
      <w:marBottom w:val="0"/>
      <w:divBdr>
        <w:top w:val="none" w:sz="0" w:space="0" w:color="auto"/>
        <w:left w:val="none" w:sz="0" w:space="0" w:color="auto"/>
        <w:bottom w:val="none" w:sz="0" w:space="0" w:color="auto"/>
        <w:right w:val="none" w:sz="0" w:space="0" w:color="auto"/>
      </w:divBdr>
    </w:div>
    <w:div w:id="427040877">
      <w:bodyDiv w:val="1"/>
      <w:marLeft w:val="0"/>
      <w:marRight w:val="0"/>
      <w:marTop w:val="0"/>
      <w:marBottom w:val="0"/>
      <w:divBdr>
        <w:top w:val="none" w:sz="0" w:space="0" w:color="auto"/>
        <w:left w:val="none" w:sz="0" w:space="0" w:color="auto"/>
        <w:bottom w:val="none" w:sz="0" w:space="0" w:color="auto"/>
        <w:right w:val="none" w:sz="0" w:space="0" w:color="auto"/>
      </w:divBdr>
    </w:div>
    <w:div w:id="450632013">
      <w:bodyDiv w:val="1"/>
      <w:marLeft w:val="0"/>
      <w:marRight w:val="0"/>
      <w:marTop w:val="0"/>
      <w:marBottom w:val="0"/>
      <w:divBdr>
        <w:top w:val="none" w:sz="0" w:space="0" w:color="auto"/>
        <w:left w:val="none" w:sz="0" w:space="0" w:color="auto"/>
        <w:bottom w:val="none" w:sz="0" w:space="0" w:color="auto"/>
        <w:right w:val="none" w:sz="0" w:space="0" w:color="auto"/>
      </w:divBdr>
    </w:div>
    <w:div w:id="469901417">
      <w:bodyDiv w:val="1"/>
      <w:marLeft w:val="0"/>
      <w:marRight w:val="0"/>
      <w:marTop w:val="0"/>
      <w:marBottom w:val="0"/>
      <w:divBdr>
        <w:top w:val="none" w:sz="0" w:space="0" w:color="auto"/>
        <w:left w:val="none" w:sz="0" w:space="0" w:color="auto"/>
        <w:bottom w:val="none" w:sz="0" w:space="0" w:color="auto"/>
        <w:right w:val="none" w:sz="0" w:space="0" w:color="auto"/>
      </w:divBdr>
    </w:div>
    <w:div w:id="475682277">
      <w:bodyDiv w:val="1"/>
      <w:marLeft w:val="0"/>
      <w:marRight w:val="0"/>
      <w:marTop w:val="0"/>
      <w:marBottom w:val="0"/>
      <w:divBdr>
        <w:top w:val="none" w:sz="0" w:space="0" w:color="auto"/>
        <w:left w:val="none" w:sz="0" w:space="0" w:color="auto"/>
        <w:bottom w:val="none" w:sz="0" w:space="0" w:color="auto"/>
        <w:right w:val="none" w:sz="0" w:space="0" w:color="auto"/>
      </w:divBdr>
    </w:div>
    <w:div w:id="515460616">
      <w:bodyDiv w:val="1"/>
      <w:marLeft w:val="0"/>
      <w:marRight w:val="0"/>
      <w:marTop w:val="0"/>
      <w:marBottom w:val="0"/>
      <w:divBdr>
        <w:top w:val="none" w:sz="0" w:space="0" w:color="auto"/>
        <w:left w:val="none" w:sz="0" w:space="0" w:color="auto"/>
        <w:bottom w:val="none" w:sz="0" w:space="0" w:color="auto"/>
        <w:right w:val="none" w:sz="0" w:space="0" w:color="auto"/>
      </w:divBdr>
    </w:div>
    <w:div w:id="566571332">
      <w:bodyDiv w:val="1"/>
      <w:marLeft w:val="0"/>
      <w:marRight w:val="0"/>
      <w:marTop w:val="0"/>
      <w:marBottom w:val="0"/>
      <w:divBdr>
        <w:top w:val="none" w:sz="0" w:space="0" w:color="auto"/>
        <w:left w:val="none" w:sz="0" w:space="0" w:color="auto"/>
        <w:bottom w:val="none" w:sz="0" w:space="0" w:color="auto"/>
        <w:right w:val="none" w:sz="0" w:space="0" w:color="auto"/>
      </w:divBdr>
    </w:div>
    <w:div w:id="700470948">
      <w:bodyDiv w:val="1"/>
      <w:marLeft w:val="0"/>
      <w:marRight w:val="0"/>
      <w:marTop w:val="0"/>
      <w:marBottom w:val="0"/>
      <w:divBdr>
        <w:top w:val="none" w:sz="0" w:space="0" w:color="auto"/>
        <w:left w:val="none" w:sz="0" w:space="0" w:color="auto"/>
        <w:bottom w:val="none" w:sz="0" w:space="0" w:color="auto"/>
        <w:right w:val="none" w:sz="0" w:space="0" w:color="auto"/>
      </w:divBdr>
    </w:div>
    <w:div w:id="750346096">
      <w:bodyDiv w:val="1"/>
      <w:marLeft w:val="0"/>
      <w:marRight w:val="0"/>
      <w:marTop w:val="0"/>
      <w:marBottom w:val="0"/>
      <w:divBdr>
        <w:top w:val="none" w:sz="0" w:space="0" w:color="auto"/>
        <w:left w:val="none" w:sz="0" w:space="0" w:color="auto"/>
        <w:bottom w:val="none" w:sz="0" w:space="0" w:color="auto"/>
        <w:right w:val="none" w:sz="0" w:space="0" w:color="auto"/>
      </w:divBdr>
    </w:div>
    <w:div w:id="786974431">
      <w:bodyDiv w:val="1"/>
      <w:marLeft w:val="0"/>
      <w:marRight w:val="0"/>
      <w:marTop w:val="0"/>
      <w:marBottom w:val="0"/>
      <w:divBdr>
        <w:top w:val="none" w:sz="0" w:space="0" w:color="auto"/>
        <w:left w:val="none" w:sz="0" w:space="0" w:color="auto"/>
        <w:bottom w:val="none" w:sz="0" w:space="0" w:color="auto"/>
        <w:right w:val="none" w:sz="0" w:space="0" w:color="auto"/>
      </w:divBdr>
    </w:div>
    <w:div w:id="838933587">
      <w:bodyDiv w:val="1"/>
      <w:marLeft w:val="0"/>
      <w:marRight w:val="0"/>
      <w:marTop w:val="0"/>
      <w:marBottom w:val="0"/>
      <w:divBdr>
        <w:top w:val="none" w:sz="0" w:space="0" w:color="auto"/>
        <w:left w:val="none" w:sz="0" w:space="0" w:color="auto"/>
        <w:bottom w:val="none" w:sz="0" w:space="0" w:color="auto"/>
        <w:right w:val="none" w:sz="0" w:space="0" w:color="auto"/>
      </w:divBdr>
    </w:div>
    <w:div w:id="871574420">
      <w:bodyDiv w:val="1"/>
      <w:marLeft w:val="0"/>
      <w:marRight w:val="0"/>
      <w:marTop w:val="0"/>
      <w:marBottom w:val="0"/>
      <w:divBdr>
        <w:top w:val="none" w:sz="0" w:space="0" w:color="auto"/>
        <w:left w:val="none" w:sz="0" w:space="0" w:color="auto"/>
        <w:bottom w:val="none" w:sz="0" w:space="0" w:color="auto"/>
        <w:right w:val="none" w:sz="0" w:space="0" w:color="auto"/>
      </w:divBdr>
    </w:div>
    <w:div w:id="934896424">
      <w:bodyDiv w:val="1"/>
      <w:marLeft w:val="0"/>
      <w:marRight w:val="0"/>
      <w:marTop w:val="0"/>
      <w:marBottom w:val="0"/>
      <w:divBdr>
        <w:top w:val="none" w:sz="0" w:space="0" w:color="auto"/>
        <w:left w:val="none" w:sz="0" w:space="0" w:color="auto"/>
        <w:bottom w:val="none" w:sz="0" w:space="0" w:color="auto"/>
        <w:right w:val="none" w:sz="0" w:space="0" w:color="auto"/>
      </w:divBdr>
    </w:div>
    <w:div w:id="1002850309">
      <w:bodyDiv w:val="1"/>
      <w:marLeft w:val="0"/>
      <w:marRight w:val="0"/>
      <w:marTop w:val="0"/>
      <w:marBottom w:val="0"/>
      <w:divBdr>
        <w:top w:val="none" w:sz="0" w:space="0" w:color="auto"/>
        <w:left w:val="none" w:sz="0" w:space="0" w:color="auto"/>
        <w:bottom w:val="none" w:sz="0" w:space="0" w:color="auto"/>
        <w:right w:val="none" w:sz="0" w:space="0" w:color="auto"/>
      </w:divBdr>
    </w:div>
    <w:div w:id="1016924934">
      <w:bodyDiv w:val="1"/>
      <w:marLeft w:val="0"/>
      <w:marRight w:val="0"/>
      <w:marTop w:val="0"/>
      <w:marBottom w:val="0"/>
      <w:divBdr>
        <w:top w:val="none" w:sz="0" w:space="0" w:color="auto"/>
        <w:left w:val="none" w:sz="0" w:space="0" w:color="auto"/>
        <w:bottom w:val="none" w:sz="0" w:space="0" w:color="auto"/>
        <w:right w:val="none" w:sz="0" w:space="0" w:color="auto"/>
      </w:divBdr>
    </w:div>
    <w:div w:id="1037698667">
      <w:bodyDiv w:val="1"/>
      <w:marLeft w:val="0"/>
      <w:marRight w:val="0"/>
      <w:marTop w:val="0"/>
      <w:marBottom w:val="0"/>
      <w:divBdr>
        <w:top w:val="none" w:sz="0" w:space="0" w:color="auto"/>
        <w:left w:val="none" w:sz="0" w:space="0" w:color="auto"/>
        <w:bottom w:val="none" w:sz="0" w:space="0" w:color="auto"/>
        <w:right w:val="none" w:sz="0" w:space="0" w:color="auto"/>
      </w:divBdr>
    </w:div>
    <w:div w:id="1051927594">
      <w:bodyDiv w:val="1"/>
      <w:marLeft w:val="0"/>
      <w:marRight w:val="0"/>
      <w:marTop w:val="0"/>
      <w:marBottom w:val="0"/>
      <w:divBdr>
        <w:top w:val="none" w:sz="0" w:space="0" w:color="auto"/>
        <w:left w:val="none" w:sz="0" w:space="0" w:color="auto"/>
        <w:bottom w:val="none" w:sz="0" w:space="0" w:color="auto"/>
        <w:right w:val="none" w:sz="0" w:space="0" w:color="auto"/>
      </w:divBdr>
    </w:div>
    <w:div w:id="1054543443">
      <w:bodyDiv w:val="1"/>
      <w:marLeft w:val="0"/>
      <w:marRight w:val="0"/>
      <w:marTop w:val="0"/>
      <w:marBottom w:val="0"/>
      <w:divBdr>
        <w:top w:val="none" w:sz="0" w:space="0" w:color="auto"/>
        <w:left w:val="none" w:sz="0" w:space="0" w:color="auto"/>
        <w:bottom w:val="none" w:sz="0" w:space="0" w:color="auto"/>
        <w:right w:val="none" w:sz="0" w:space="0" w:color="auto"/>
      </w:divBdr>
    </w:div>
    <w:div w:id="1087338146">
      <w:bodyDiv w:val="1"/>
      <w:marLeft w:val="0"/>
      <w:marRight w:val="0"/>
      <w:marTop w:val="0"/>
      <w:marBottom w:val="0"/>
      <w:divBdr>
        <w:top w:val="none" w:sz="0" w:space="0" w:color="auto"/>
        <w:left w:val="none" w:sz="0" w:space="0" w:color="auto"/>
        <w:bottom w:val="none" w:sz="0" w:space="0" w:color="auto"/>
        <w:right w:val="none" w:sz="0" w:space="0" w:color="auto"/>
      </w:divBdr>
    </w:div>
    <w:div w:id="1095829355">
      <w:bodyDiv w:val="1"/>
      <w:marLeft w:val="0"/>
      <w:marRight w:val="0"/>
      <w:marTop w:val="0"/>
      <w:marBottom w:val="0"/>
      <w:divBdr>
        <w:top w:val="none" w:sz="0" w:space="0" w:color="auto"/>
        <w:left w:val="none" w:sz="0" w:space="0" w:color="auto"/>
        <w:bottom w:val="none" w:sz="0" w:space="0" w:color="auto"/>
        <w:right w:val="none" w:sz="0" w:space="0" w:color="auto"/>
      </w:divBdr>
    </w:div>
    <w:div w:id="1184325003">
      <w:bodyDiv w:val="1"/>
      <w:marLeft w:val="0"/>
      <w:marRight w:val="0"/>
      <w:marTop w:val="0"/>
      <w:marBottom w:val="0"/>
      <w:divBdr>
        <w:top w:val="none" w:sz="0" w:space="0" w:color="auto"/>
        <w:left w:val="none" w:sz="0" w:space="0" w:color="auto"/>
        <w:bottom w:val="none" w:sz="0" w:space="0" w:color="auto"/>
        <w:right w:val="none" w:sz="0" w:space="0" w:color="auto"/>
      </w:divBdr>
    </w:div>
    <w:div w:id="1202134358">
      <w:bodyDiv w:val="1"/>
      <w:marLeft w:val="0"/>
      <w:marRight w:val="0"/>
      <w:marTop w:val="0"/>
      <w:marBottom w:val="0"/>
      <w:divBdr>
        <w:top w:val="none" w:sz="0" w:space="0" w:color="auto"/>
        <w:left w:val="none" w:sz="0" w:space="0" w:color="auto"/>
        <w:bottom w:val="none" w:sz="0" w:space="0" w:color="auto"/>
        <w:right w:val="none" w:sz="0" w:space="0" w:color="auto"/>
      </w:divBdr>
    </w:div>
    <w:div w:id="1227178488">
      <w:bodyDiv w:val="1"/>
      <w:marLeft w:val="0"/>
      <w:marRight w:val="0"/>
      <w:marTop w:val="0"/>
      <w:marBottom w:val="0"/>
      <w:divBdr>
        <w:top w:val="none" w:sz="0" w:space="0" w:color="auto"/>
        <w:left w:val="none" w:sz="0" w:space="0" w:color="auto"/>
        <w:bottom w:val="none" w:sz="0" w:space="0" w:color="auto"/>
        <w:right w:val="none" w:sz="0" w:space="0" w:color="auto"/>
      </w:divBdr>
    </w:div>
    <w:div w:id="1240939288">
      <w:bodyDiv w:val="1"/>
      <w:marLeft w:val="0"/>
      <w:marRight w:val="0"/>
      <w:marTop w:val="0"/>
      <w:marBottom w:val="0"/>
      <w:divBdr>
        <w:top w:val="none" w:sz="0" w:space="0" w:color="auto"/>
        <w:left w:val="none" w:sz="0" w:space="0" w:color="auto"/>
        <w:bottom w:val="none" w:sz="0" w:space="0" w:color="auto"/>
        <w:right w:val="none" w:sz="0" w:space="0" w:color="auto"/>
      </w:divBdr>
    </w:div>
    <w:div w:id="1253969850">
      <w:bodyDiv w:val="1"/>
      <w:marLeft w:val="0"/>
      <w:marRight w:val="0"/>
      <w:marTop w:val="0"/>
      <w:marBottom w:val="0"/>
      <w:divBdr>
        <w:top w:val="none" w:sz="0" w:space="0" w:color="auto"/>
        <w:left w:val="none" w:sz="0" w:space="0" w:color="auto"/>
        <w:bottom w:val="none" w:sz="0" w:space="0" w:color="auto"/>
        <w:right w:val="none" w:sz="0" w:space="0" w:color="auto"/>
      </w:divBdr>
    </w:div>
    <w:div w:id="1294411206">
      <w:bodyDiv w:val="1"/>
      <w:marLeft w:val="0"/>
      <w:marRight w:val="0"/>
      <w:marTop w:val="0"/>
      <w:marBottom w:val="0"/>
      <w:divBdr>
        <w:top w:val="none" w:sz="0" w:space="0" w:color="auto"/>
        <w:left w:val="none" w:sz="0" w:space="0" w:color="auto"/>
        <w:bottom w:val="none" w:sz="0" w:space="0" w:color="auto"/>
        <w:right w:val="none" w:sz="0" w:space="0" w:color="auto"/>
      </w:divBdr>
    </w:div>
    <w:div w:id="1322002287">
      <w:bodyDiv w:val="1"/>
      <w:marLeft w:val="0"/>
      <w:marRight w:val="0"/>
      <w:marTop w:val="0"/>
      <w:marBottom w:val="0"/>
      <w:divBdr>
        <w:top w:val="none" w:sz="0" w:space="0" w:color="auto"/>
        <w:left w:val="none" w:sz="0" w:space="0" w:color="auto"/>
        <w:bottom w:val="none" w:sz="0" w:space="0" w:color="auto"/>
        <w:right w:val="none" w:sz="0" w:space="0" w:color="auto"/>
      </w:divBdr>
    </w:div>
    <w:div w:id="1324243047">
      <w:bodyDiv w:val="1"/>
      <w:marLeft w:val="0"/>
      <w:marRight w:val="0"/>
      <w:marTop w:val="0"/>
      <w:marBottom w:val="0"/>
      <w:divBdr>
        <w:top w:val="none" w:sz="0" w:space="0" w:color="auto"/>
        <w:left w:val="none" w:sz="0" w:space="0" w:color="auto"/>
        <w:bottom w:val="none" w:sz="0" w:space="0" w:color="auto"/>
        <w:right w:val="none" w:sz="0" w:space="0" w:color="auto"/>
      </w:divBdr>
    </w:div>
    <w:div w:id="1325427906">
      <w:bodyDiv w:val="1"/>
      <w:marLeft w:val="0"/>
      <w:marRight w:val="0"/>
      <w:marTop w:val="0"/>
      <w:marBottom w:val="0"/>
      <w:divBdr>
        <w:top w:val="none" w:sz="0" w:space="0" w:color="auto"/>
        <w:left w:val="none" w:sz="0" w:space="0" w:color="auto"/>
        <w:bottom w:val="none" w:sz="0" w:space="0" w:color="auto"/>
        <w:right w:val="none" w:sz="0" w:space="0" w:color="auto"/>
      </w:divBdr>
    </w:div>
    <w:div w:id="1332291451">
      <w:bodyDiv w:val="1"/>
      <w:marLeft w:val="0"/>
      <w:marRight w:val="0"/>
      <w:marTop w:val="0"/>
      <w:marBottom w:val="0"/>
      <w:divBdr>
        <w:top w:val="none" w:sz="0" w:space="0" w:color="auto"/>
        <w:left w:val="none" w:sz="0" w:space="0" w:color="auto"/>
        <w:bottom w:val="none" w:sz="0" w:space="0" w:color="auto"/>
        <w:right w:val="none" w:sz="0" w:space="0" w:color="auto"/>
      </w:divBdr>
    </w:div>
    <w:div w:id="1472939365">
      <w:bodyDiv w:val="1"/>
      <w:marLeft w:val="0"/>
      <w:marRight w:val="0"/>
      <w:marTop w:val="0"/>
      <w:marBottom w:val="0"/>
      <w:divBdr>
        <w:top w:val="none" w:sz="0" w:space="0" w:color="auto"/>
        <w:left w:val="none" w:sz="0" w:space="0" w:color="auto"/>
        <w:bottom w:val="none" w:sz="0" w:space="0" w:color="auto"/>
        <w:right w:val="none" w:sz="0" w:space="0" w:color="auto"/>
      </w:divBdr>
    </w:div>
    <w:div w:id="1516580512">
      <w:bodyDiv w:val="1"/>
      <w:marLeft w:val="0"/>
      <w:marRight w:val="0"/>
      <w:marTop w:val="0"/>
      <w:marBottom w:val="0"/>
      <w:divBdr>
        <w:top w:val="none" w:sz="0" w:space="0" w:color="auto"/>
        <w:left w:val="none" w:sz="0" w:space="0" w:color="auto"/>
        <w:bottom w:val="none" w:sz="0" w:space="0" w:color="auto"/>
        <w:right w:val="none" w:sz="0" w:space="0" w:color="auto"/>
      </w:divBdr>
    </w:div>
    <w:div w:id="1519856365">
      <w:bodyDiv w:val="1"/>
      <w:marLeft w:val="0"/>
      <w:marRight w:val="0"/>
      <w:marTop w:val="0"/>
      <w:marBottom w:val="0"/>
      <w:divBdr>
        <w:top w:val="none" w:sz="0" w:space="0" w:color="auto"/>
        <w:left w:val="none" w:sz="0" w:space="0" w:color="auto"/>
        <w:bottom w:val="none" w:sz="0" w:space="0" w:color="auto"/>
        <w:right w:val="none" w:sz="0" w:space="0" w:color="auto"/>
      </w:divBdr>
    </w:div>
    <w:div w:id="1596399271">
      <w:bodyDiv w:val="1"/>
      <w:marLeft w:val="0"/>
      <w:marRight w:val="0"/>
      <w:marTop w:val="0"/>
      <w:marBottom w:val="0"/>
      <w:divBdr>
        <w:top w:val="none" w:sz="0" w:space="0" w:color="auto"/>
        <w:left w:val="none" w:sz="0" w:space="0" w:color="auto"/>
        <w:bottom w:val="none" w:sz="0" w:space="0" w:color="auto"/>
        <w:right w:val="none" w:sz="0" w:space="0" w:color="auto"/>
      </w:divBdr>
    </w:div>
    <w:div w:id="1601254108">
      <w:bodyDiv w:val="1"/>
      <w:marLeft w:val="0"/>
      <w:marRight w:val="0"/>
      <w:marTop w:val="0"/>
      <w:marBottom w:val="0"/>
      <w:divBdr>
        <w:top w:val="none" w:sz="0" w:space="0" w:color="auto"/>
        <w:left w:val="none" w:sz="0" w:space="0" w:color="auto"/>
        <w:bottom w:val="none" w:sz="0" w:space="0" w:color="auto"/>
        <w:right w:val="none" w:sz="0" w:space="0" w:color="auto"/>
      </w:divBdr>
    </w:div>
    <w:div w:id="1646859707">
      <w:bodyDiv w:val="1"/>
      <w:marLeft w:val="0"/>
      <w:marRight w:val="0"/>
      <w:marTop w:val="0"/>
      <w:marBottom w:val="0"/>
      <w:divBdr>
        <w:top w:val="none" w:sz="0" w:space="0" w:color="auto"/>
        <w:left w:val="none" w:sz="0" w:space="0" w:color="auto"/>
        <w:bottom w:val="none" w:sz="0" w:space="0" w:color="auto"/>
        <w:right w:val="none" w:sz="0" w:space="0" w:color="auto"/>
      </w:divBdr>
    </w:div>
    <w:div w:id="1654018142">
      <w:bodyDiv w:val="1"/>
      <w:marLeft w:val="0"/>
      <w:marRight w:val="0"/>
      <w:marTop w:val="0"/>
      <w:marBottom w:val="0"/>
      <w:divBdr>
        <w:top w:val="none" w:sz="0" w:space="0" w:color="auto"/>
        <w:left w:val="none" w:sz="0" w:space="0" w:color="auto"/>
        <w:bottom w:val="none" w:sz="0" w:space="0" w:color="auto"/>
        <w:right w:val="none" w:sz="0" w:space="0" w:color="auto"/>
      </w:divBdr>
    </w:div>
    <w:div w:id="1663243055">
      <w:bodyDiv w:val="1"/>
      <w:marLeft w:val="0"/>
      <w:marRight w:val="0"/>
      <w:marTop w:val="0"/>
      <w:marBottom w:val="0"/>
      <w:divBdr>
        <w:top w:val="none" w:sz="0" w:space="0" w:color="auto"/>
        <w:left w:val="none" w:sz="0" w:space="0" w:color="auto"/>
        <w:bottom w:val="none" w:sz="0" w:space="0" w:color="auto"/>
        <w:right w:val="none" w:sz="0" w:space="0" w:color="auto"/>
      </w:divBdr>
    </w:div>
    <w:div w:id="1665159616">
      <w:bodyDiv w:val="1"/>
      <w:marLeft w:val="0"/>
      <w:marRight w:val="0"/>
      <w:marTop w:val="0"/>
      <w:marBottom w:val="0"/>
      <w:divBdr>
        <w:top w:val="none" w:sz="0" w:space="0" w:color="auto"/>
        <w:left w:val="none" w:sz="0" w:space="0" w:color="auto"/>
        <w:bottom w:val="none" w:sz="0" w:space="0" w:color="auto"/>
        <w:right w:val="none" w:sz="0" w:space="0" w:color="auto"/>
      </w:divBdr>
    </w:div>
    <w:div w:id="1744059636">
      <w:bodyDiv w:val="1"/>
      <w:marLeft w:val="0"/>
      <w:marRight w:val="0"/>
      <w:marTop w:val="0"/>
      <w:marBottom w:val="0"/>
      <w:divBdr>
        <w:top w:val="none" w:sz="0" w:space="0" w:color="auto"/>
        <w:left w:val="none" w:sz="0" w:space="0" w:color="auto"/>
        <w:bottom w:val="none" w:sz="0" w:space="0" w:color="auto"/>
        <w:right w:val="none" w:sz="0" w:space="0" w:color="auto"/>
      </w:divBdr>
    </w:div>
    <w:div w:id="1777481229">
      <w:bodyDiv w:val="1"/>
      <w:marLeft w:val="0"/>
      <w:marRight w:val="0"/>
      <w:marTop w:val="0"/>
      <w:marBottom w:val="0"/>
      <w:divBdr>
        <w:top w:val="none" w:sz="0" w:space="0" w:color="auto"/>
        <w:left w:val="none" w:sz="0" w:space="0" w:color="auto"/>
        <w:bottom w:val="none" w:sz="0" w:space="0" w:color="auto"/>
        <w:right w:val="none" w:sz="0" w:space="0" w:color="auto"/>
      </w:divBdr>
    </w:div>
    <w:div w:id="1842696832">
      <w:bodyDiv w:val="1"/>
      <w:marLeft w:val="0"/>
      <w:marRight w:val="0"/>
      <w:marTop w:val="0"/>
      <w:marBottom w:val="0"/>
      <w:divBdr>
        <w:top w:val="none" w:sz="0" w:space="0" w:color="auto"/>
        <w:left w:val="none" w:sz="0" w:space="0" w:color="auto"/>
        <w:bottom w:val="none" w:sz="0" w:space="0" w:color="auto"/>
        <w:right w:val="none" w:sz="0" w:space="0" w:color="auto"/>
      </w:divBdr>
    </w:div>
    <w:div w:id="1904633273">
      <w:bodyDiv w:val="1"/>
      <w:marLeft w:val="0"/>
      <w:marRight w:val="0"/>
      <w:marTop w:val="0"/>
      <w:marBottom w:val="0"/>
      <w:divBdr>
        <w:top w:val="none" w:sz="0" w:space="0" w:color="auto"/>
        <w:left w:val="none" w:sz="0" w:space="0" w:color="auto"/>
        <w:bottom w:val="none" w:sz="0" w:space="0" w:color="auto"/>
        <w:right w:val="none" w:sz="0" w:space="0" w:color="auto"/>
      </w:divBdr>
    </w:div>
    <w:div w:id="1996951565">
      <w:bodyDiv w:val="1"/>
      <w:marLeft w:val="0"/>
      <w:marRight w:val="0"/>
      <w:marTop w:val="0"/>
      <w:marBottom w:val="0"/>
      <w:divBdr>
        <w:top w:val="none" w:sz="0" w:space="0" w:color="auto"/>
        <w:left w:val="none" w:sz="0" w:space="0" w:color="auto"/>
        <w:bottom w:val="none" w:sz="0" w:space="0" w:color="auto"/>
        <w:right w:val="none" w:sz="0" w:space="0" w:color="auto"/>
      </w:divBdr>
    </w:div>
    <w:div w:id="1997759720">
      <w:bodyDiv w:val="1"/>
      <w:marLeft w:val="0"/>
      <w:marRight w:val="0"/>
      <w:marTop w:val="0"/>
      <w:marBottom w:val="0"/>
      <w:divBdr>
        <w:top w:val="none" w:sz="0" w:space="0" w:color="auto"/>
        <w:left w:val="none" w:sz="0" w:space="0" w:color="auto"/>
        <w:bottom w:val="none" w:sz="0" w:space="0" w:color="auto"/>
        <w:right w:val="none" w:sz="0" w:space="0" w:color="auto"/>
      </w:divBdr>
    </w:div>
    <w:div w:id="2067026300">
      <w:bodyDiv w:val="1"/>
      <w:marLeft w:val="0"/>
      <w:marRight w:val="0"/>
      <w:marTop w:val="0"/>
      <w:marBottom w:val="0"/>
      <w:divBdr>
        <w:top w:val="none" w:sz="0" w:space="0" w:color="auto"/>
        <w:left w:val="none" w:sz="0" w:space="0" w:color="auto"/>
        <w:bottom w:val="none" w:sz="0" w:space="0" w:color="auto"/>
        <w:right w:val="none" w:sz="0" w:space="0" w:color="auto"/>
      </w:divBdr>
    </w:div>
    <w:div w:id="2077819857">
      <w:bodyDiv w:val="1"/>
      <w:marLeft w:val="0"/>
      <w:marRight w:val="0"/>
      <w:marTop w:val="0"/>
      <w:marBottom w:val="0"/>
      <w:divBdr>
        <w:top w:val="none" w:sz="0" w:space="0" w:color="auto"/>
        <w:left w:val="none" w:sz="0" w:space="0" w:color="auto"/>
        <w:bottom w:val="none" w:sz="0" w:space="0" w:color="auto"/>
        <w:right w:val="none" w:sz="0" w:space="0" w:color="auto"/>
      </w:divBdr>
    </w:div>
    <w:div w:id="2109347402">
      <w:bodyDiv w:val="1"/>
      <w:marLeft w:val="0"/>
      <w:marRight w:val="0"/>
      <w:marTop w:val="0"/>
      <w:marBottom w:val="0"/>
      <w:divBdr>
        <w:top w:val="none" w:sz="0" w:space="0" w:color="auto"/>
        <w:left w:val="none" w:sz="0" w:space="0" w:color="auto"/>
        <w:bottom w:val="none" w:sz="0" w:space="0" w:color="auto"/>
        <w:right w:val="none" w:sz="0" w:space="0" w:color="auto"/>
      </w:divBdr>
    </w:div>
    <w:div w:id="213636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26</Pages>
  <Words>3674</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2019-01-13T12:28:00Z</dcterms:created>
  <dcterms:modified xsi:type="dcterms:W3CDTF">2019-01-13T16:48:00Z</dcterms:modified>
</cp:coreProperties>
</file>