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E6" w:rsidRDefault="00102E05">
      <w:r>
        <w:t xml:space="preserve">Product links for </w:t>
      </w:r>
      <w:proofErr w:type="spellStart"/>
      <w:r>
        <w:t>pdp</w:t>
      </w:r>
      <w:proofErr w:type="spellEnd"/>
      <w:r>
        <w:t>:</w:t>
      </w:r>
    </w:p>
    <w:bookmarkStart w:id="0" w:name="_GoBack"/>
    <w:bookmarkEnd w:id="0"/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02E05">
        <w:rPr>
          <w:rFonts w:ascii="Calibri" w:eastAsia="Times New Roman" w:hAnsi="Calibri" w:cs="Calibri"/>
          <w:color w:val="212121"/>
        </w:rPr>
        <w:fldChar w:fldCharType="begin"/>
      </w:r>
      <w:r w:rsidRPr="00102E05">
        <w:rPr>
          <w:rFonts w:ascii="Calibri" w:eastAsia="Times New Roman" w:hAnsi="Calibri" w:cs="Calibri"/>
          <w:color w:val="212121"/>
        </w:rPr>
        <w:instrText xml:space="preserve"> HYPERLINK "http://localhost:9001/bncstorefront/electronics/en/USD/Open-Catalogue/Cameras/Film-cameras/FUN-Flash-Single-Use-Camera%2C-27%2B12-pic/p/779841" \t "_blank" </w:instrText>
      </w:r>
      <w:r w:rsidRPr="00102E05">
        <w:rPr>
          <w:rFonts w:ascii="Calibri" w:eastAsia="Times New Roman" w:hAnsi="Calibri" w:cs="Calibri"/>
          <w:color w:val="212121"/>
        </w:rPr>
        <w:fldChar w:fldCharType="separate"/>
      </w:r>
      <w:r w:rsidRPr="00102E05">
        <w:rPr>
          <w:rFonts w:ascii="Calibri" w:eastAsia="Times New Roman" w:hAnsi="Calibri" w:cs="Calibri"/>
          <w:color w:val="0000FF"/>
          <w:u w:val="single"/>
        </w:rPr>
        <w:t>http://localhost:9001/bncstorefront/electronics/en/USD/Open-Catalogue/Cameras/Film-cameras/FUN-Flash-Single-Use-Camera%2C-27%2B12-pic/p/779841</w:t>
      </w:r>
      <w:r w:rsidRPr="00102E05">
        <w:rPr>
          <w:rFonts w:ascii="Calibri" w:eastAsia="Times New Roman" w:hAnsi="Calibri" w:cs="Calibri"/>
          <w:color w:val="212121"/>
        </w:rPr>
        <w:fldChar w:fldCharType="end"/>
      </w:r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6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http://localhost:9001/bncstorefront/electronics/en/USD/Open-Catalogue/Cameras/Digital-Cameras/Digital-SLR/EOS-40D-body/p/1225694</w:t>
        </w:r>
      </w:hyperlink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7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http://localhost:9001/bncstorefront/electronics/en/USD/Open-Catalogue/Cameras/Digital-Cameras/Digital-Compacts/PowerShot-A480/p/1934794</w:t>
        </w:r>
      </w:hyperlink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8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http://localhost:9001/bncstorefront/electronics/en/USD/Open-Catalogue/Cameras/Digital-Cameras/Digital-Compacts/PowerShot-A480/p/1934795</w:t>
        </w:r>
      </w:hyperlink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9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http://localhost:9001/bncstorefront/electronics/en/USD/Open-Catalogue/Cameras/Camera-Accessories-%26-Supplies/Tripods/Flagship-tripod-with-remote-control-and-pan-handle/p/23355</w:t>
        </w:r>
      </w:hyperlink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0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http://localhost:9001/bncstorefront/electronics/en/USD/Open-Catalogue/Cameras/Camera-Accessories-%26-Supplies/Blank-Video-Tapes/Camcordertape-DV-60min-%282%29/p/137220</w:t>
        </w:r>
      </w:hyperlink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1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http://localhost:9001/bncstorefront/electronics/en/USD/Open-Catalogue/Cameras/Camera-Accessories-%26-Supplies/Camera-Flashes/Battery-Video-Light/p/266685</w:t>
        </w:r>
      </w:hyperlink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2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http://localhost:9001/bncstorefront/electronics/en/USD/Open-Catalogue/Cameras/Webcams/Web-Camera-%28100KpixelM-CMOS%2C-640X480%2C-USB-1-1%29-Black/p/280916</w:t>
        </w:r>
      </w:hyperlink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3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http://localhost:9001/bncstorefront/electronics/en/USD/Open-Catalogue/Components/Power-Supplies/Power-Adapters-%26-Inverters/Adapter-AC-Infolithium-f-Cybershot/p/266899</w:t>
        </w:r>
      </w:hyperlink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4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http://localhost:9001/bncstorefront/electronics/en/USD/Open-Catalogue/Components/Power-Supplies/Power-Adapters-%26-Inverters/AC-Adapter-AC-L200/p/346944</w:t>
        </w:r>
      </w:hyperlink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5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http://localhost:9001/bncstorefront/electronics/en/USD/Open-Catalogue/Cameras/Camera-Accessories-%26-Supplies/Camera-Lenses/NP03ZL-Middle-zoom-lens/p/503392</w:t>
        </w:r>
      </w:hyperlink>
    </w:p>
    <w:p w:rsidR="00102E05" w:rsidRPr="00102E05" w:rsidRDefault="00102E05" w:rsidP="00102E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6" w:tgtFrame="_blank" w:history="1">
        <w:r w:rsidRPr="00102E05">
          <w:rPr>
            <w:rFonts w:ascii="Calibri" w:eastAsia="Times New Roman" w:hAnsi="Calibri" w:cs="Calibri"/>
            <w:color w:val="0000FF"/>
            <w:u w:val="single"/>
          </w:rPr>
          <w:t>http://localhost:9001/bncstorefront/electronics/en/USD/Open-Catalogue/Cameras/Camera-Accessories-%26-Supplies/Camera-Lenses/EF-S-60mm-f-2-8-USM-Macro/p/832382</w:t>
        </w:r>
      </w:hyperlink>
    </w:p>
    <w:p w:rsidR="00102E05" w:rsidRDefault="00102E05"/>
    <w:p w:rsidR="00102E05" w:rsidRDefault="00102E05"/>
    <w:p w:rsidR="00102E05" w:rsidRDefault="00102E05"/>
    <w:sectPr w:rsidR="0010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93E46"/>
    <w:multiLevelType w:val="hybridMultilevel"/>
    <w:tmpl w:val="721C0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05"/>
    <w:rsid w:val="00102E05"/>
    <w:rsid w:val="003F05E5"/>
    <w:rsid w:val="006A100B"/>
    <w:rsid w:val="00A7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2E05"/>
  </w:style>
  <w:style w:type="character" w:styleId="Hyperlink">
    <w:name w:val="Hyperlink"/>
    <w:basedOn w:val="DefaultParagraphFont"/>
    <w:uiPriority w:val="99"/>
    <w:semiHidden/>
    <w:unhideWhenUsed/>
    <w:rsid w:val="00102E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2E05"/>
  </w:style>
  <w:style w:type="character" w:styleId="Hyperlink">
    <w:name w:val="Hyperlink"/>
    <w:basedOn w:val="DefaultParagraphFont"/>
    <w:uiPriority w:val="99"/>
    <w:semiHidden/>
    <w:unhideWhenUsed/>
    <w:rsid w:val="00102E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1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1/bncstorefront/electronics/en/USD/Open-Catalogue/Cameras/Digital-Cameras/Digital-Compacts/PowerShot-A480/p/1934795" TargetMode="External"/><Relationship Id="rId13" Type="http://schemas.openxmlformats.org/officeDocument/2006/relationships/hyperlink" Target="http://localhost:9001/bncstorefront/electronics/en/USD/Open-Catalogue/Components/Power-Supplies/Power-Adapters-%26-Inverters/Adapter-AC-Infolithium-f-Cybershot/p/266899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9001/bncstorefront/electronics/en/USD/Open-Catalogue/Cameras/Digital-Cameras/Digital-Compacts/PowerShot-A480/p/1934794" TargetMode="External"/><Relationship Id="rId12" Type="http://schemas.openxmlformats.org/officeDocument/2006/relationships/hyperlink" Target="http://localhost:9001/bncstorefront/electronics/en/USD/Open-Catalogue/Cameras/Webcams/Web-Camera-%28100KpixelM-CMOS%2C-640X480%2C-USB-1-1%29-Black/p/28091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001/bncstorefront/electronics/en/USD/Open-Catalogue/Cameras/Camera-Accessories-%26-Supplies/Camera-Lenses/EF-S-60mm-f-2-8-USM-Macro/p/8323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9001/bncstorefront/electronics/en/USD/Open-Catalogue/Cameras/Digital-Cameras/Digital-SLR/EOS-40D-body/p/1225694" TargetMode="External"/><Relationship Id="rId11" Type="http://schemas.openxmlformats.org/officeDocument/2006/relationships/hyperlink" Target="http://localhost:9001/bncstorefront/electronics/en/USD/Open-Catalogue/Cameras/Camera-Accessories-%26-Supplies/Camera-Flashes/Battery-Video-Light/p/2666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01/bncstorefront/electronics/en/USD/Open-Catalogue/Cameras/Camera-Accessories-%26-Supplies/Camera-Lenses/NP03ZL-Middle-zoom-lens/p/503392" TargetMode="External"/><Relationship Id="rId10" Type="http://schemas.openxmlformats.org/officeDocument/2006/relationships/hyperlink" Target="http://localhost:9001/bncstorefront/electronics/en/USD/Open-Catalogue/Cameras/Camera-Accessories-%26-Supplies/Blank-Video-Tapes/Camcordertape-DV-60min-%282%29/p/1372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01/bncstorefront/electronics/en/USD/Open-Catalogue/Cameras/Camera-Accessories-%26-Supplies/Tripods/Flagship-tripod-with-remote-control-and-pan-handle/p/23355" TargetMode="External"/><Relationship Id="rId14" Type="http://schemas.openxmlformats.org/officeDocument/2006/relationships/hyperlink" Target="http://localhost:9001/bncstorefront/electronics/en/USD/Open-Catalogue/Components/Power-Supplies/Power-Adapters-%26-Inverters/AC-Adapter-AC-L200/p/3469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2</cp:revision>
  <dcterms:created xsi:type="dcterms:W3CDTF">2014-10-21T05:38:00Z</dcterms:created>
  <dcterms:modified xsi:type="dcterms:W3CDTF">2014-10-21T06:05:00Z</dcterms:modified>
</cp:coreProperties>
</file>