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5C2D2" w14:textId="3408BC1D" w:rsidR="00D40D9C" w:rsidRPr="00004120" w:rsidRDefault="00004120" w:rsidP="008801BD">
      <w:pPr>
        <w:pStyle w:val="ListParagraph"/>
        <w:ind w:left="360"/>
        <w:jc w:val="center"/>
        <w:rPr>
          <w:rFonts w:ascii="Verdana" w:hAnsi="Verdana"/>
          <w:b/>
          <w:bCs/>
          <w:sz w:val="36"/>
          <w:szCs w:val="36"/>
        </w:rPr>
      </w:pPr>
      <w:r w:rsidRPr="00004120">
        <w:rPr>
          <w:rFonts w:ascii="Verdana" w:hAnsi="Verdana"/>
          <w:b/>
          <w:bCs/>
          <w:sz w:val="36"/>
          <w:szCs w:val="36"/>
        </w:rPr>
        <w:t>Fish Watch</w:t>
      </w:r>
    </w:p>
    <w:p w14:paraId="3097AA18" w14:textId="77777777" w:rsidR="00004120" w:rsidRPr="00004120" w:rsidRDefault="00004120" w:rsidP="00004120">
      <w:pPr>
        <w:pStyle w:val="ListParagraph"/>
        <w:ind w:left="1080"/>
        <w:jc w:val="both"/>
        <w:rPr>
          <w:rFonts w:ascii="Verdana" w:hAnsi="Verdana"/>
          <w:b/>
          <w:bCs/>
          <w:sz w:val="24"/>
          <w:szCs w:val="24"/>
        </w:rPr>
      </w:pPr>
    </w:p>
    <w:p w14:paraId="524B7569" w14:textId="4FFFB529" w:rsidR="00004120" w:rsidRPr="009C177D" w:rsidRDefault="00004120" w:rsidP="00004120">
      <w:pPr>
        <w:pStyle w:val="ListParagraph"/>
        <w:numPr>
          <w:ilvl w:val="0"/>
          <w:numId w:val="3"/>
        </w:numPr>
        <w:jc w:val="both"/>
        <w:rPr>
          <w:rFonts w:ascii="Verdana" w:hAnsi="Verdana"/>
          <w:b/>
          <w:bCs/>
          <w:sz w:val="28"/>
          <w:szCs w:val="28"/>
        </w:rPr>
      </w:pPr>
      <w:r w:rsidRPr="009C177D">
        <w:rPr>
          <w:rFonts w:ascii="Verdana" w:hAnsi="Verdana"/>
          <w:b/>
          <w:bCs/>
          <w:sz w:val="28"/>
          <w:szCs w:val="28"/>
        </w:rPr>
        <w:t>Scope</w:t>
      </w:r>
    </w:p>
    <w:p w14:paraId="4021429C" w14:textId="735A871F" w:rsidR="00004120" w:rsidRPr="009C177D" w:rsidRDefault="00004120" w:rsidP="00004120">
      <w:pPr>
        <w:pStyle w:val="ListParagraph"/>
        <w:numPr>
          <w:ilvl w:val="1"/>
          <w:numId w:val="3"/>
        </w:numPr>
        <w:jc w:val="both"/>
        <w:rPr>
          <w:rFonts w:ascii="Verdana" w:hAnsi="Verdana"/>
          <w:sz w:val="24"/>
          <w:szCs w:val="24"/>
        </w:rPr>
      </w:pPr>
      <w:r w:rsidRPr="00D01C81">
        <w:rPr>
          <w:rFonts w:ascii="Verdana" w:eastAsia="Times New Roman" w:hAnsi="Verdana" w:cs="Times New Roman"/>
          <w:color w:val="111111"/>
          <w:kern w:val="0"/>
          <w:sz w:val="24"/>
          <w:szCs w:val="24"/>
          <w:lang w:eastAsia="en-IN"/>
          <w14:ligatures w14:val="none"/>
        </w:rPr>
        <w:t>Fish Watch service offered by Livestock Insights Incorporated. This system aims to assist fish farmers in monitoring their fish farms, collecting essential data, and optimizing their operations</w:t>
      </w:r>
      <w:r w:rsidRPr="00004120">
        <w:rPr>
          <w:rFonts w:ascii="Verdana" w:eastAsia="Times New Roman" w:hAnsi="Verdana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6CAEAAF3" w14:textId="77777777" w:rsidR="009C177D" w:rsidRPr="009C177D" w:rsidRDefault="009C177D" w:rsidP="009C177D">
      <w:pPr>
        <w:pStyle w:val="ListParagraph"/>
        <w:ind w:left="1080"/>
        <w:jc w:val="both"/>
        <w:rPr>
          <w:rFonts w:ascii="Verdana" w:hAnsi="Verdana"/>
          <w:sz w:val="24"/>
          <w:szCs w:val="24"/>
        </w:rPr>
      </w:pPr>
    </w:p>
    <w:p w14:paraId="60B79288" w14:textId="0F89F210" w:rsidR="009C177D" w:rsidRDefault="00B24443" w:rsidP="009C177D">
      <w:pPr>
        <w:pStyle w:val="ListParagraph"/>
        <w:numPr>
          <w:ilvl w:val="0"/>
          <w:numId w:val="3"/>
        </w:numPr>
        <w:jc w:val="both"/>
        <w:rPr>
          <w:rFonts w:ascii="Verdana" w:hAnsi="Verdana"/>
          <w:b/>
          <w:bCs/>
          <w:sz w:val="24"/>
          <w:szCs w:val="24"/>
        </w:rPr>
      </w:pPr>
      <w:r w:rsidRPr="00B24443">
        <w:rPr>
          <w:rFonts w:ascii="Verdana" w:hAnsi="Verdana"/>
          <w:b/>
          <w:bCs/>
          <w:sz w:val="24"/>
          <w:szCs w:val="24"/>
        </w:rPr>
        <w:t>Components of System</w:t>
      </w:r>
    </w:p>
    <w:p w14:paraId="566B1E3E" w14:textId="5D879F14" w:rsidR="002C3586" w:rsidRPr="00551E0A" w:rsidRDefault="002C3586" w:rsidP="00074EE1">
      <w:pPr>
        <w:pStyle w:val="ListParagraph"/>
        <w:numPr>
          <w:ilvl w:val="1"/>
          <w:numId w:val="3"/>
        </w:numPr>
        <w:spacing w:before="240"/>
        <w:jc w:val="both"/>
        <w:rPr>
          <w:rFonts w:ascii="Verdana" w:hAnsi="Verdana"/>
          <w:b/>
          <w:bCs/>
          <w:sz w:val="24"/>
          <w:szCs w:val="24"/>
        </w:rPr>
      </w:pPr>
      <w:r w:rsidRPr="00551E0A">
        <w:rPr>
          <w:rFonts w:ascii="Verdana" w:hAnsi="Verdana"/>
          <w:b/>
          <w:bCs/>
          <w:sz w:val="24"/>
          <w:szCs w:val="24"/>
        </w:rPr>
        <w:t>Fish Farms</w:t>
      </w:r>
      <w:r w:rsidRPr="002C3586">
        <w:rPr>
          <w:rFonts w:ascii="Verdana" w:hAnsi="Verdana"/>
          <w:sz w:val="24"/>
          <w:szCs w:val="24"/>
        </w:rPr>
        <w:t>:</w:t>
      </w:r>
      <w:r w:rsidR="00551E0A" w:rsidRPr="00551E0A">
        <w:t xml:space="preserve"> </w:t>
      </w:r>
      <w:r w:rsidR="00551E0A" w:rsidRPr="00551E0A">
        <w:rPr>
          <w:rFonts w:ascii="Verdana" w:hAnsi="Verdana"/>
          <w:sz w:val="24"/>
          <w:szCs w:val="24"/>
        </w:rPr>
        <w:t>These are the physical locations where fish are raised. Each farm may have multiple enclosures</w:t>
      </w:r>
      <w:r w:rsidR="00551E0A">
        <w:rPr>
          <w:rFonts w:ascii="Verdana" w:hAnsi="Verdana"/>
          <w:sz w:val="24"/>
          <w:szCs w:val="24"/>
        </w:rPr>
        <w:t>.</w:t>
      </w:r>
    </w:p>
    <w:p w14:paraId="54425AF9" w14:textId="56367C91" w:rsidR="00551E0A" w:rsidRDefault="00551E0A" w:rsidP="00074EE1">
      <w:pPr>
        <w:numPr>
          <w:ilvl w:val="1"/>
          <w:numId w:val="3"/>
        </w:numPr>
        <w:shd w:val="clear" w:color="auto" w:fill="FFFFFF"/>
        <w:spacing w:before="240" w:after="100" w:afterAutospacing="1" w:line="240" w:lineRule="auto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01C81">
        <w:rPr>
          <w:rFonts w:ascii="Verdana" w:hAnsi="Verdana"/>
          <w:b/>
          <w:bCs/>
          <w:sz w:val="24"/>
          <w:szCs w:val="24"/>
        </w:rPr>
        <w:t>Enclosures</w:t>
      </w:r>
      <w:r w:rsidRPr="00D01C81">
        <w:rPr>
          <w:rFonts w:ascii="Verdana" w:hAnsi="Verdana"/>
          <w:sz w:val="24"/>
          <w:szCs w:val="24"/>
        </w:rPr>
        <w:t>: Segments within a farm where fish are kept. Enclosures vary in size and house different fish populations</w:t>
      </w:r>
      <w:r w:rsidRPr="00D01C8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.</w:t>
      </w:r>
    </w:p>
    <w:p w14:paraId="624D436E" w14:textId="4C61B93D" w:rsidR="00551E0A" w:rsidRPr="00D01C81" w:rsidRDefault="00551E0A" w:rsidP="00074EE1">
      <w:pPr>
        <w:numPr>
          <w:ilvl w:val="1"/>
          <w:numId w:val="3"/>
        </w:numPr>
        <w:shd w:val="clear" w:color="auto" w:fill="FFFFFF"/>
        <w:spacing w:before="240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D01C81">
        <w:rPr>
          <w:rFonts w:ascii="Verdana" w:hAnsi="Verdana"/>
          <w:b/>
          <w:bCs/>
          <w:sz w:val="24"/>
          <w:szCs w:val="24"/>
        </w:rPr>
        <w:t>Sensors and Cameras</w:t>
      </w:r>
      <w:r w:rsidRPr="00D01C81">
        <w:rPr>
          <w:rFonts w:ascii="Verdana" w:hAnsi="Verdana"/>
          <w:sz w:val="24"/>
          <w:szCs w:val="24"/>
        </w:rPr>
        <w:t>:</w:t>
      </w:r>
    </w:p>
    <w:p w14:paraId="4920BD49" w14:textId="77777777" w:rsidR="00551E0A" w:rsidRPr="00D01C81" w:rsidRDefault="00551E0A" w:rsidP="00074EE1">
      <w:pPr>
        <w:numPr>
          <w:ilvl w:val="2"/>
          <w:numId w:val="3"/>
        </w:numPr>
        <w:shd w:val="clear" w:color="auto" w:fill="FFFFFF"/>
        <w:spacing w:before="240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D01C81">
        <w:rPr>
          <w:rFonts w:ascii="Verdana" w:hAnsi="Verdana"/>
          <w:b/>
          <w:bCs/>
          <w:sz w:val="24"/>
          <w:szCs w:val="24"/>
        </w:rPr>
        <w:t>Water Monitors</w:t>
      </w:r>
      <w:r w:rsidRPr="00D01C81">
        <w:rPr>
          <w:rFonts w:ascii="Verdana" w:hAnsi="Verdana"/>
          <w:sz w:val="24"/>
          <w:szCs w:val="24"/>
        </w:rPr>
        <w:t>: Placed in each enclosure, these sensors capture water quality data (pH, temperature, salinity, oxygen levels, etc.).</w:t>
      </w:r>
    </w:p>
    <w:p w14:paraId="080A69B2" w14:textId="77777777" w:rsidR="00551E0A" w:rsidRPr="00D01C81" w:rsidRDefault="00551E0A" w:rsidP="00074EE1">
      <w:pPr>
        <w:numPr>
          <w:ilvl w:val="2"/>
          <w:numId w:val="3"/>
        </w:numPr>
        <w:shd w:val="clear" w:color="auto" w:fill="FFFFFF"/>
        <w:spacing w:before="240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D01C81">
        <w:rPr>
          <w:rFonts w:ascii="Verdana" w:hAnsi="Verdana"/>
          <w:b/>
          <w:bCs/>
          <w:sz w:val="24"/>
          <w:szCs w:val="24"/>
        </w:rPr>
        <w:t>Underwater Cameras</w:t>
      </w:r>
      <w:r w:rsidRPr="00D01C81">
        <w:rPr>
          <w:rFonts w:ascii="Verdana" w:hAnsi="Verdana"/>
          <w:sz w:val="24"/>
          <w:szCs w:val="24"/>
        </w:rPr>
        <w:t>: Positioned in each enclosure to monitor fish health, size, activity, and parasite detection.</w:t>
      </w:r>
    </w:p>
    <w:p w14:paraId="128592C8" w14:textId="77777777" w:rsidR="00551E0A" w:rsidRPr="00D01C81" w:rsidRDefault="00551E0A" w:rsidP="00074EE1">
      <w:pPr>
        <w:numPr>
          <w:ilvl w:val="2"/>
          <w:numId w:val="3"/>
        </w:numPr>
        <w:shd w:val="clear" w:color="auto" w:fill="FFFFFF"/>
        <w:spacing w:before="240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D01C81">
        <w:rPr>
          <w:rFonts w:ascii="Verdana" w:hAnsi="Verdana"/>
          <w:b/>
          <w:bCs/>
          <w:sz w:val="24"/>
          <w:szCs w:val="24"/>
        </w:rPr>
        <w:t>Fish-ual Recognition (Beta)</w:t>
      </w:r>
      <w:r w:rsidRPr="00D01C81">
        <w:rPr>
          <w:rFonts w:ascii="Verdana" w:hAnsi="Verdana"/>
          <w:sz w:val="24"/>
          <w:szCs w:val="24"/>
        </w:rPr>
        <w:t>: Identifies individual fish for health and lifecycle monitoring.</w:t>
      </w:r>
    </w:p>
    <w:p w14:paraId="4E19B10B" w14:textId="77777777" w:rsidR="00551E0A" w:rsidRPr="00D01C81" w:rsidRDefault="00551E0A" w:rsidP="00074EE1">
      <w:pPr>
        <w:numPr>
          <w:ilvl w:val="1"/>
          <w:numId w:val="3"/>
        </w:numPr>
        <w:shd w:val="clear" w:color="auto" w:fill="FFFFFF"/>
        <w:spacing w:before="240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D01C81">
        <w:rPr>
          <w:rFonts w:ascii="Verdana" w:hAnsi="Verdana"/>
          <w:b/>
          <w:bCs/>
          <w:sz w:val="24"/>
          <w:szCs w:val="24"/>
        </w:rPr>
        <w:t>Data Collection and Processing</w:t>
      </w:r>
      <w:r w:rsidRPr="00D01C81">
        <w:rPr>
          <w:rFonts w:ascii="Verdana" w:hAnsi="Verdana"/>
          <w:sz w:val="24"/>
          <w:szCs w:val="24"/>
        </w:rPr>
        <w:t>:</w:t>
      </w:r>
    </w:p>
    <w:p w14:paraId="4AA9D082" w14:textId="77777777" w:rsidR="00551E0A" w:rsidRPr="00D01C81" w:rsidRDefault="00551E0A" w:rsidP="00074EE1">
      <w:pPr>
        <w:numPr>
          <w:ilvl w:val="2"/>
          <w:numId w:val="3"/>
        </w:numPr>
        <w:shd w:val="clear" w:color="auto" w:fill="FFFFFF"/>
        <w:spacing w:before="240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D01C81">
        <w:rPr>
          <w:rFonts w:ascii="Verdana" w:hAnsi="Verdana"/>
          <w:b/>
          <w:bCs/>
          <w:sz w:val="24"/>
          <w:szCs w:val="24"/>
        </w:rPr>
        <w:t>Raw Data Collection</w:t>
      </w:r>
      <w:r w:rsidRPr="00D01C81">
        <w:rPr>
          <w:rFonts w:ascii="Verdana" w:hAnsi="Verdana"/>
          <w:sz w:val="24"/>
          <w:szCs w:val="24"/>
        </w:rPr>
        <w:t>: Aggregates data from sensors and cameras.</w:t>
      </w:r>
    </w:p>
    <w:p w14:paraId="6FB0D913" w14:textId="77777777" w:rsidR="00551E0A" w:rsidRPr="00D01C81" w:rsidRDefault="00551E0A" w:rsidP="00074EE1">
      <w:pPr>
        <w:numPr>
          <w:ilvl w:val="2"/>
          <w:numId w:val="3"/>
        </w:numPr>
        <w:shd w:val="clear" w:color="auto" w:fill="FFFFFF"/>
        <w:spacing w:before="240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D01C81">
        <w:rPr>
          <w:rFonts w:ascii="Verdana" w:hAnsi="Verdana"/>
          <w:b/>
          <w:bCs/>
          <w:sz w:val="24"/>
          <w:szCs w:val="24"/>
        </w:rPr>
        <w:t>Fish Health Dashboard</w:t>
      </w:r>
      <w:r w:rsidRPr="00D01C81">
        <w:rPr>
          <w:rFonts w:ascii="Verdana" w:hAnsi="Verdana"/>
          <w:sz w:val="24"/>
          <w:szCs w:val="24"/>
        </w:rPr>
        <w:t>: Customizable dashboards for farmers to visualize collected information.</w:t>
      </w:r>
    </w:p>
    <w:p w14:paraId="6E84A38A" w14:textId="77777777" w:rsidR="00551E0A" w:rsidRPr="00D01C81" w:rsidRDefault="00551E0A" w:rsidP="00074EE1">
      <w:pPr>
        <w:numPr>
          <w:ilvl w:val="2"/>
          <w:numId w:val="3"/>
        </w:numPr>
        <w:shd w:val="clear" w:color="auto" w:fill="FFFFFF"/>
        <w:spacing w:before="240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D01C81">
        <w:rPr>
          <w:rFonts w:ascii="Verdana" w:hAnsi="Verdana"/>
          <w:b/>
          <w:bCs/>
          <w:sz w:val="24"/>
          <w:szCs w:val="24"/>
        </w:rPr>
        <w:t>Alert Thresholds</w:t>
      </w:r>
      <w:r w:rsidRPr="00D01C81">
        <w:rPr>
          <w:rFonts w:ascii="Verdana" w:hAnsi="Verdana"/>
          <w:sz w:val="24"/>
          <w:szCs w:val="24"/>
        </w:rPr>
        <w:t>: Farmers can set thresholds (e.g., pH limits) for triggering alerts.</w:t>
      </w:r>
    </w:p>
    <w:p w14:paraId="4D0B4C33" w14:textId="77777777" w:rsidR="00B509ED" w:rsidRDefault="00B509ED" w:rsidP="00074EE1">
      <w:pPr>
        <w:numPr>
          <w:ilvl w:val="1"/>
          <w:numId w:val="3"/>
        </w:numPr>
        <w:shd w:val="clear" w:color="auto" w:fill="FFFFFF"/>
        <w:spacing w:before="240" w:after="100" w:afterAutospacing="1" w:line="240" w:lineRule="auto"/>
        <w:jc w:val="both"/>
        <w:rPr>
          <w:rFonts w:ascii="Verdana" w:hAnsi="Verdana"/>
          <w:b/>
          <w:bCs/>
          <w:sz w:val="24"/>
          <w:szCs w:val="24"/>
        </w:rPr>
      </w:pPr>
      <w:r w:rsidRPr="00D01C81">
        <w:rPr>
          <w:rFonts w:ascii="Verdana" w:hAnsi="Verdana"/>
          <w:b/>
          <w:bCs/>
          <w:sz w:val="24"/>
          <w:szCs w:val="24"/>
        </w:rPr>
        <w:t>Harvest Information:</w:t>
      </w:r>
    </w:p>
    <w:p w14:paraId="5275F862" w14:textId="77777777" w:rsidR="00B509ED" w:rsidRPr="00D01C81" w:rsidRDefault="00B509ED" w:rsidP="00074EE1">
      <w:pPr>
        <w:numPr>
          <w:ilvl w:val="2"/>
          <w:numId w:val="3"/>
        </w:numPr>
        <w:shd w:val="clear" w:color="auto" w:fill="FFFFFF"/>
        <w:spacing w:before="240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D01C81">
        <w:rPr>
          <w:rFonts w:ascii="Verdana" w:hAnsi="Verdana"/>
          <w:b/>
          <w:bCs/>
          <w:sz w:val="24"/>
          <w:szCs w:val="24"/>
        </w:rPr>
        <w:t>Fish Harvest Data</w:t>
      </w:r>
      <w:r w:rsidRPr="00D01C81">
        <w:rPr>
          <w:rFonts w:ascii="Verdana" w:hAnsi="Verdana"/>
          <w:sz w:val="24"/>
          <w:szCs w:val="24"/>
        </w:rPr>
        <w:t>: Records details about fish harvested from each farm.</w:t>
      </w:r>
    </w:p>
    <w:p w14:paraId="12C69F0C" w14:textId="063D971A" w:rsidR="00B509ED" w:rsidRPr="00D01C81" w:rsidRDefault="00B509ED" w:rsidP="00074EE1">
      <w:pPr>
        <w:numPr>
          <w:ilvl w:val="2"/>
          <w:numId w:val="3"/>
        </w:numPr>
        <w:shd w:val="clear" w:color="auto" w:fill="FFFFFF"/>
        <w:spacing w:before="240" w:after="100" w:afterAutospacing="1" w:line="240" w:lineRule="auto"/>
        <w:jc w:val="both"/>
        <w:rPr>
          <w:rFonts w:ascii="Verdana" w:hAnsi="Verdana"/>
          <w:sz w:val="24"/>
          <w:szCs w:val="24"/>
        </w:rPr>
      </w:pPr>
      <w:r w:rsidRPr="00D01C81">
        <w:rPr>
          <w:rFonts w:ascii="Verdana" w:hAnsi="Verdana"/>
          <w:b/>
          <w:bCs/>
          <w:sz w:val="24"/>
          <w:szCs w:val="24"/>
        </w:rPr>
        <w:t xml:space="preserve">Data Analytics and </w:t>
      </w:r>
      <w:r w:rsidRPr="00D01C81">
        <w:rPr>
          <w:rFonts w:ascii="Verdana" w:hAnsi="Verdana"/>
          <w:b/>
          <w:bCs/>
          <w:sz w:val="24"/>
          <w:szCs w:val="24"/>
        </w:rPr>
        <w:t>Modelling</w:t>
      </w:r>
      <w:r w:rsidRPr="00D01C81">
        <w:rPr>
          <w:rFonts w:ascii="Verdana" w:hAnsi="Verdana"/>
          <w:sz w:val="24"/>
          <w:szCs w:val="24"/>
        </w:rPr>
        <w:t>: Uses raw data to build models identifying factors for successful harvests.</w:t>
      </w:r>
    </w:p>
    <w:p w14:paraId="332C6ADF" w14:textId="77777777" w:rsidR="00074EE1" w:rsidRPr="00D01C81" w:rsidRDefault="00074EE1" w:rsidP="00074EE1">
      <w:pPr>
        <w:numPr>
          <w:ilvl w:val="1"/>
          <w:numId w:val="3"/>
        </w:numPr>
        <w:shd w:val="clear" w:color="auto" w:fill="FFFFFF"/>
        <w:spacing w:before="240" w:after="100" w:afterAutospacing="1" w:line="240" w:lineRule="auto"/>
        <w:jc w:val="both"/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</w:pPr>
      <w:r w:rsidRPr="00D01C81">
        <w:rPr>
          <w:rFonts w:ascii="Verdana" w:hAnsi="Verdana"/>
          <w:b/>
          <w:bCs/>
          <w:sz w:val="24"/>
          <w:szCs w:val="24"/>
        </w:rPr>
        <w:t>Fish Species Management</w:t>
      </w:r>
      <w:r w:rsidRPr="00D01C81">
        <w:rPr>
          <w:rFonts w:ascii="Roboto" w:eastAsia="Times New Roman" w:hAnsi="Roboto" w:cs="Times New Roman"/>
          <w:color w:val="111111"/>
          <w:kern w:val="0"/>
          <w:sz w:val="24"/>
          <w:szCs w:val="24"/>
          <w:lang w:eastAsia="en-IN"/>
          <w14:ligatures w14:val="none"/>
        </w:rPr>
        <w:t>:</w:t>
      </w:r>
    </w:p>
    <w:p w14:paraId="0357E20C" w14:textId="4A0CCE6B" w:rsidR="00551E0A" w:rsidRPr="00074EE1" w:rsidRDefault="00074EE1" w:rsidP="00074EE1">
      <w:pPr>
        <w:pStyle w:val="ListParagraph"/>
        <w:numPr>
          <w:ilvl w:val="2"/>
          <w:numId w:val="3"/>
        </w:numPr>
        <w:spacing w:before="240"/>
        <w:jc w:val="both"/>
        <w:rPr>
          <w:rFonts w:ascii="Verdana" w:hAnsi="Verdana"/>
          <w:sz w:val="24"/>
          <w:szCs w:val="24"/>
        </w:rPr>
      </w:pPr>
      <w:r w:rsidRPr="00D01C81">
        <w:rPr>
          <w:rFonts w:ascii="Verdana" w:hAnsi="Verdana"/>
          <w:b/>
          <w:bCs/>
          <w:sz w:val="24"/>
          <w:szCs w:val="24"/>
        </w:rPr>
        <w:lastRenderedPageBreak/>
        <w:t>Species Information</w:t>
      </w:r>
      <w:r w:rsidRPr="00D01C81">
        <w:rPr>
          <w:rFonts w:ascii="Verdana" w:hAnsi="Verdana"/>
          <w:sz w:val="24"/>
          <w:szCs w:val="24"/>
        </w:rPr>
        <w:t>: Tracks different fish species on each farm.</w:t>
      </w:r>
    </w:p>
    <w:sectPr w:rsidR="00551E0A" w:rsidRPr="00074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E2D71"/>
    <w:multiLevelType w:val="multilevel"/>
    <w:tmpl w:val="065E9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744BB7"/>
    <w:multiLevelType w:val="hybridMultilevel"/>
    <w:tmpl w:val="E9E0D2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121B64"/>
    <w:multiLevelType w:val="hybridMultilevel"/>
    <w:tmpl w:val="FF40F5A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D95847"/>
    <w:multiLevelType w:val="hybridMultilevel"/>
    <w:tmpl w:val="E0743D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615412268">
    <w:abstractNumId w:val="3"/>
  </w:num>
  <w:num w:numId="2" w16cid:durableId="1139802417">
    <w:abstractNumId w:val="2"/>
  </w:num>
  <w:num w:numId="3" w16cid:durableId="1696879838">
    <w:abstractNumId w:val="1"/>
  </w:num>
  <w:num w:numId="4" w16cid:durableId="18554876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BD"/>
    <w:rsid w:val="00004120"/>
    <w:rsid w:val="00074EE1"/>
    <w:rsid w:val="002C3586"/>
    <w:rsid w:val="003155BA"/>
    <w:rsid w:val="00551E0A"/>
    <w:rsid w:val="00653084"/>
    <w:rsid w:val="0076431D"/>
    <w:rsid w:val="00852987"/>
    <w:rsid w:val="008801BD"/>
    <w:rsid w:val="009628C5"/>
    <w:rsid w:val="009C177D"/>
    <w:rsid w:val="00B24443"/>
    <w:rsid w:val="00B509ED"/>
    <w:rsid w:val="00D40D9C"/>
    <w:rsid w:val="00E310F2"/>
    <w:rsid w:val="00FB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44CE"/>
  <w15:chartTrackingRefBased/>
  <w15:docId w15:val="{6F4A0644-7ADB-47E2-9A86-1A2F60B56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1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1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1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1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1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1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1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1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1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1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1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1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1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1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1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1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1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1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1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1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1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1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1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1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1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1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1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1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1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 Dhaduk</dc:creator>
  <cp:keywords/>
  <dc:description/>
  <cp:lastModifiedBy>Kishor Dhaduk</cp:lastModifiedBy>
  <cp:revision>10</cp:revision>
  <dcterms:created xsi:type="dcterms:W3CDTF">2024-04-05T10:21:00Z</dcterms:created>
  <dcterms:modified xsi:type="dcterms:W3CDTF">2024-04-05T10:35:00Z</dcterms:modified>
</cp:coreProperties>
</file>