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82E57" w14:textId="77777777" w:rsidR="003C5308" w:rsidRDefault="003C5308" w:rsidP="004A47FF">
      <w:pPr>
        <w:ind w:left="840" w:hanging="480"/>
      </w:pPr>
    </w:p>
    <w:p w14:paraId="6B0E626D" w14:textId="70126448" w:rsidR="003C5308" w:rsidRDefault="003C5308" w:rsidP="004A47FF">
      <w:pPr>
        <w:pStyle w:val="ListParagraph"/>
        <w:numPr>
          <w:ilvl w:val="0"/>
          <w:numId w:val="1"/>
        </w:numPr>
        <w:rPr>
          <w:rFonts w:ascii="Consolas" w:eastAsia="Consolas" w:hAnsi="Consolas" w:cs="Consolas"/>
          <w:color w:val="000000" w:themeColor="text1"/>
          <w:sz w:val="21"/>
          <w:szCs w:val="21"/>
        </w:rPr>
      </w:pPr>
      <w:r>
        <w:rPr>
          <w:color w:val="000000"/>
          <w:sz w:val="27"/>
          <w:szCs w:val="27"/>
        </w:rPr>
        <w:t>1. Download a suitable dataset for classification from any Repository. List the attributes and its type in a word Doc.</w:t>
      </w:r>
    </w:p>
    <w:p w14:paraId="0BEF286E" w14:textId="77777777" w:rsidR="003C5308" w:rsidRPr="003C5308" w:rsidRDefault="003C5308" w:rsidP="003C5308">
      <w:pPr>
        <w:pStyle w:val="ListParagraph"/>
        <w:ind w:left="840"/>
        <w:rPr>
          <w:rFonts w:ascii="Consolas" w:eastAsia="Consolas" w:hAnsi="Consolas" w:cs="Consolas"/>
          <w:color w:val="000000" w:themeColor="text1"/>
          <w:sz w:val="21"/>
          <w:szCs w:val="21"/>
        </w:rPr>
      </w:pPr>
    </w:p>
    <w:p w14:paraId="3BC67600" w14:textId="638F4FA4" w:rsidR="004A47FF" w:rsidRPr="003C5308" w:rsidRDefault="004A47FF" w:rsidP="003C5308">
      <w:pPr>
        <w:ind w:left="360"/>
        <w:jc w:val="both"/>
        <w:rPr>
          <w:rFonts w:ascii="Times New Roman" w:eastAsia="Consolas" w:hAnsi="Times New Roman" w:cs="Times New Roman"/>
          <w:color w:val="000000" w:themeColor="text1"/>
          <w:sz w:val="24"/>
          <w:szCs w:val="24"/>
        </w:rPr>
      </w:pPr>
      <w:r w:rsidRPr="003C5308">
        <w:rPr>
          <w:rFonts w:ascii="Times New Roman" w:eastAsia="Consolas" w:hAnsi="Times New Roman" w:cs="Times New Roman"/>
          <w:color w:val="000000" w:themeColor="text1"/>
          <w:sz w:val="24"/>
          <w:szCs w:val="24"/>
        </w:rPr>
        <w:t xml:space="preserve">Car type – Nominal </w:t>
      </w:r>
    </w:p>
    <w:p w14:paraId="321752D4" w14:textId="2F4ED6DC" w:rsidR="004A47FF" w:rsidRPr="003C5308" w:rsidRDefault="004A47FF" w:rsidP="003C5308">
      <w:pPr>
        <w:pStyle w:val="ListParagraph"/>
        <w:ind w:left="840"/>
        <w:jc w:val="both"/>
        <w:rPr>
          <w:rFonts w:ascii="Times New Roman" w:eastAsia="Consolas" w:hAnsi="Times New Roman" w:cs="Times New Roman"/>
          <w:color w:val="000000" w:themeColor="text1"/>
          <w:sz w:val="24"/>
          <w:szCs w:val="24"/>
        </w:rPr>
      </w:pPr>
      <w:proofErr w:type="spellStart"/>
      <w:r w:rsidRPr="003C5308">
        <w:rPr>
          <w:rFonts w:ascii="Times New Roman" w:eastAsia="Consolas" w:hAnsi="Times New Roman" w:cs="Times New Roman"/>
          <w:color w:val="000000" w:themeColor="text1"/>
          <w:sz w:val="24"/>
          <w:szCs w:val="24"/>
        </w:rPr>
        <w:t>Selling_Price</w:t>
      </w:r>
      <w:proofErr w:type="spellEnd"/>
      <w:r w:rsidRPr="003C5308">
        <w:rPr>
          <w:rFonts w:ascii="Times New Roman" w:eastAsia="Consolas" w:hAnsi="Times New Roman" w:cs="Times New Roman"/>
          <w:color w:val="000000" w:themeColor="text1"/>
          <w:sz w:val="24"/>
          <w:szCs w:val="24"/>
        </w:rPr>
        <w:t xml:space="preserve"> – Numeric</w:t>
      </w:r>
    </w:p>
    <w:p w14:paraId="7E958E8F" w14:textId="547301E8" w:rsidR="004A47FF" w:rsidRPr="003C5308" w:rsidRDefault="004A47FF" w:rsidP="003C5308">
      <w:pPr>
        <w:pStyle w:val="ListParagraph"/>
        <w:ind w:left="840"/>
        <w:jc w:val="both"/>
        <w:rPr>
          <w:rFonts w:ascii="Times New Roman" w:eastAsia="Consolas" w:hAnsi="Times New Roman" w:cs="Times New Roman"/>
          <w:color w:val="000000" w:themeColor="text1"/>
          <w:sz w:val="24"/>
          <w:szCs w:val="24"/>
        </w:rPr>
      </w:pPr>
      <w:proofErr w:type="spellStart"/>
      <w:r w:rsidRPr="003C5308">
        <w:rPr>
          <w:rFonts w:ascii="Times New Roman" w:eastAsia="Consolas" w:hAnsi="Times New Roman" w:cs="Times New Roman"/>
          <w:color w:val="000000" w:themeColor="text1"/>
          <w:sz w:val="24"/>
          <w:szCs w:val="24"/>
        </w:rPr>
        <w:t>Present_Price</w:t>
      </w:r>
      <w:proofErr w:type="spellEnd"/>
      <w:r w:rsidRPr="003C5308">
        <w:rPr>
          <w:rFonts w:ascii="Times New Roman" w:eastAsia="Consolas" w:hAnsi="Times New Roman" w:cs="Times New Roman"/>
          <w:color w:val="000000" w:themeColor="text1"/>
          <w:sz w:val="24"/>
          <w:szCs w:val="24"/>
        </w:rPr>
        <w:t xml:space="preserve"> – Numeric</w:t>
      </w:r>
    </w:p>
    <w:p w14:paraId="086DB648" w14:textId="420FBE42" w:rsidR="004A47FF" w:rsidRPr="003C5308" w:rsidRDefault="004A47FF" w:rsidP="003C5308">
      <w:pPr>
        <w:pStyle w:val="ListParagraph"/>
        <w:ind w:left="840"/>
        <w:jc w:val="both"/>
        <w:rPr>
          <w:rFonts w:ascii="Times New Roman" w:eastAsia="Consolas" w:hAnsi="Times New Roman" w:cs="Times New Roman"/>
          <w:color w:val="000000" w:themeColor="text1"/>
          <w:sz w:val="24"/>
          <w:szCs w:val="24"/>
        </w:rPr>
      </w:pPr>
      <w:proofErr w:type="spellStart"/>
      <w:r w:rsidRPr="003C5308">
        <w:rPr>
          <w:rFonts w:ascii="Times New Roman" w:eastAsia="Consolas" w:hAnsi="Times New Roman" w:cs="Times New Roman"/>
          <w:color w:val="000000" w:themeColor="text1"/>
          <w:sz w:val="24"/>
          <w:szCs w:val="24"/>
        </w:rPr>
        <w:t>Kms_Driven</w:t>
      </w:r>
      <w:proofErr w:type="spellEnd"/>
      <w:r w:rsidRPr="003C5308">
        <w:rPr>
          <w:rFonts w:ascii="Times New Roman" w:eastAsia="Consolas" w:hAnsi="Times New Roman" w:cs="Times New Roman"/>
          <w:color w:val="000000" w:themeColor="text1"/>
          <w:sz w:val="24"/>
          <w:szCs w:val="24"/>
        </w:rPr>
        <w:t xml:space="preserve"> – Numeric</w:t>
      </w:r>
    </w:p>
    <w:p w14:paraId="7102CC94" w14:textId="743CE65C" w:rsidR="004A47FF" w:rsidRPr="003C5308" w:rsidRDefault="004A47FF" w:rsidP="003C5308">
      <w:pPr>
        <w:pStyle w:val="ListParagraph"/>
        <w:ind w:left="840"/>
        <w:jc w:val="both"/>
        <w:rPr>
          <w:rFonts w:ascii="Times New Roman" w:eastAsia="Consolas" w:hAnsi="Times New Roman" w:cs="Times New Roman"/>
          <w:color w:val="000000" w:themeColor="text1"/>
          <w:sz w:val="24"/>
          <w:szCs w:val="24"/>
        </w:rPr>
      </w:pPr>
      <w:proofErr w:type="spellStart"/>
      <w:r w:rsidRPr="003C5308">
        <w:rPr>
          <w:rFonts w:ascii="Times New Roman" w:eastAsia="Consolas" w:hAnsi="Times New Roman" w:cs="Times New Roman"/>
          <w:color w:val="000000" w:themeColor="text1"/>
          <w:sz w:val="24"/>
          <w:szCs w:val="24"/>
        </w:rPr>
        <w:t>Fuel_Type</w:t>
      </w:r>
      <w:proofErr w:type="spellEnd"/>
      <w:r w:rsidRPr="003C5308">
        <w:rPr>
          <w:rFonts w:ascii="Times New Roman" w:eastAsia="Consolas" w:hAnsi="Times New Roman" w:cs="Times New Roman"/>
          <w:color w:val="000000" w:themeColor="text1"/>
          <w:sz w:val="24"/>
          <w:szCs w:val="24"/>
        </w:rPr>
        <w:t xml:space="preserve"> – Binary</w:t>
      </w:r>
    </w:p>
    <w:p w14:paraId="0FE74C4B" w14:textId="012434B9" w:rsidR="004A47FF" w:rsidRPr="003C5308" w:rsidRDefault="003C5308" w:rsidP="003C5308">
      <w:pPr>
        <w:jc w:val="both"/>
        <w:rPr>
          <w:rFonts w:ascii="Times New Roman" w:eastAsia="Consolas" w:hAnsi="Times New Roman" w:cs="Times New Roman"/>
          <w:color w:val="000000" w:themeColor="text1"/>
          <w:sz w:val="24"/>
          <w:szCs w:val="24"/>
        </w:rPr>
      </w:pPr>
      <w:r w:rsidRPr="003C5308">
        <w:rPr>
          <w:rFonts w:ascii="Times New Roman" w:eastAsia="Consolas" w:hAnsi="Times New Roman" w:cs="Times New Roman"/>
          <w:color w:val="000000" w:themeColor="text1"/>
          <w:sz w:val="24"/>
          <w:szCs w:val="24"/>
        </w:rPr>
        <w:t xml:space="preserve">        </w:t>
      </w:r>
      <w:r w:rsidR="004A47FF" w:rsidRPr="003C5308">
        <w:rPr>
          <w:rFonts w:ascii="Times New Roman" w:eastAsia="Consolas" w:hAnsi="Times New Roman" w:cs="Times New Roman"/>
          <w:color w:val="000000" w:themeColor="text1"/>
          <w:sz w:val="24"/>
          <w:szCs w:val="24"/>
        </w:rPr>
        <w:t>Seller type – Binary</w:t>
      </w:r>
    </w:p>
    <w:p w14:paraId="4144722E" w14:textId="14C82D3A" w:rsidR="004A47FF" w:rsidRPr="003C5308" w:rsidRDefault="004A47FF" w:rsidP="003C5308">
      <w:pPr>
        <w:pStyle w:val="ListParagraph"/>
        <w:ind w:left="840"/>
        <w:jc w:val="both"/>
        <w:rPr>
          <w:rFonts w:ascii="Times New Roman" w:eastAsia="Consolas" w:hAnsi="Times New Roman" w:cs="Times New Roman"/>
          <w:color w:val="000000" w:themeColor="text1"/>
          <w:sz w:val="24"/>
          <w:szCs w:val="24"/>
        </w:rPr>
      </w:pPr>
      <w:r w:rsidRPr="003C5308">
        <w:rPr>
          <w:rFonts w:ascii="Times New Roman" w:eastAsia="Consolas" w:hAnsi="Times New Roman" w:cs="Times New Roman"/>
          <w:color w:val="000000" w:themeColor="text1"/>
          <w:sz w:val="24"/>
          <w:szCs w:val="24"/>
        </w:rPr>
        <w:t>Transmission – Binary</w:t>
      </w:r>
    </w:p>
    <w:p w14:paraId="0FBB1010" w14:textId="35C29BDB" w:rsidR="004A47FF" w:rsidRPr="003C5308" w:rsidRDefault="004A47FF" w:rsidP="003C5308">
      <w:pPr>
        <w:pStyle w:val="ListParagraph"/>
        <w:ind w:left="840"/>
        <w:jc w:val="both"/>
        <w:rPr>
          <w:rFonts w:ascii="Times New Roman" w:eastAsia="Consolas" w:hAnsi="Times New Roman" w:cs="Times New Roman"/>
          <w:color w:val="000000" w:themeColor="text1"/>
          <w:sz w:val="24"/>
          <w:szCs w:val="24"/>
        </w:rPr>
      </w:pPr>
      <w:r w:rsidRPr="003C5308">
        <w:rPr>
          <w:rFonts w:ascii="Times New Roman" w:eastAsia="Consolas" w:hAnsi="Times New Roman" w:cs="Times New Roman"/>
          <w:color w:val="000000" w:themeColor="text1"/>
          <w:sz w:val="24"/>
          <w:szCs w:val="24"/>
        </w:rPr>
        <w:t>Owner - Numeric</w:t>
      </w:r>
    </w:p>
    <w:p w14:paraId="19482BC6" w14:textId="77777777" w:rsidR="004A47FF" w:rsidRPr="003C5308" w:rsidRDefault="004A47FF" w:rsidP="003C5308">
      <w:pPr>
        <w:pStyle w:val="ListParagraph"/>
        <w:ind w:left="840"/>
        <w:jc w:val="both"/>
        <w:rPr>
          <w:rFonts w:ascii="Times New Roman" w:eastAsia="Consolas" w:hAnsi="Times New Roman" w:cs="Times New Roman"/>
          <w:color w:val="000000" w:themeColor="text1"/>
          <w:sz w:val="24"/>
          <w:szCs w:val="24"/>
        </w:rPr>
      </w:pPr>
    </w:p>
    <w:p w14:paraId="6C29B86D" w14:textId="77777777" w:rsidR="004A47FF" w:rsidRDefault="004A47FF" w:rsidP="004A47FF">
      <w:pPr>
        <w:rPr>
          <w:rFonts w:ascii="Consolas" w:eastAsia="Consolas" w:hAnsi="Consolas" w:cs="Consolas"/>
          <w:color w:val="000000" w:themeColor="text1"/>
          <w:sz w:val="21"/>
          <w:szCs w:val="21"/>
        </w:rPr>
      </w:pPr>
    </w:p>
    <w:p w14:paraId="54823CB6" w14:textId="79A72CA5" w:rsidR="00720006" w:rsidRDefault="003C5308">
      <w:pPr>
        <w:rPr>
          <w:color w:val="000000"/>
          <w:sz w:val="27"/>
          <w:szCs w:val="27"/>
        </w:rPr>
      </w:pPr>
      <w:r>
        <w:t>2.</w:t>
      </w:r>
      <w:r w:rsidRPr="003C5308">
        <w:rPr>
          <w:color w:val="000000"/>
          <w:sz w:val="27"/>
          <w:szCs w:val="27"/>
        </w:rPr>
        <w:t xml:space="preserve"> </w:t>
      </w:r>
      <w:r>
        <w:rPr>
          <w:color w:val="000000"/>
          <w:sz w:val="27"/>
          <w:szCs w:val="27"/>
        </w:rPr>
        <w:t>Load the dataset and set the target and feature variables. Split the dataset into training and test dataset. Build decision tree classifier with Entropy criteria. Perform Prediction for test dataset using Entropy and print the results in the form of confusion matrix, accuracy and classification report. visualize the decision tree.</w:t>
      </w:r>
    </w:p>
    <w:p w14:paraId="1D68BF36" w14:textId="50154B5F" w:rsidR="003C5308" w:rsidRDefault="0095059A">
      <w:pPr>
        <w:rPr>
          <w:noProof/>
        </w:rPr>
      </w:pPr>
      <w:r>
        <w:rPr>
          <w:noProof/>
        </w:rPr>
        <w:lastRenderedPageBreak/>
        <w:drawing>
          <wp:inline distT="0" distB="0" distL="0" distR="0" wp14:anchorId="6BBB86B9" wp14:editId="1F0BBDCA">
            <wp:extent cx="5731510" cy="40354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035425"/>
                    </a:xfrm>
                    <a:prstGeom prst="rect">
                      <a:avLst/>
                    </a:prstGeom>
                  </pic:spPr>
                </pic:pic>
              </a:graphicData>
            </a:graphic>
          </wp:inline>
        </w:drawing>
      </w:r>
    </w:p>
    <w:p w14:paraId="5BF94FA8" w14:textId="034066F4" w:rsidR="0095059A" w:rsidRPr="0095059A" w:rsidRDefault="0095059A" w:rsidP="0095059A"/>
    <w:p w14:paraId="58BA4321" w14:textId="7CAE346F" w:rsidR="0095059A" w:rsidRPr="0095059A" w:rsidRDefault="0095059A" w:rsidP="0095059A"/>
    <w:p w14:paraId="421E894D" w14:textId="288615EE" w:rsidR="0095059A" w:rsidRPr="0095059A" w:rsidRDefault="0095059A" w:rsidP="0095059A"/>
    <w:p w14:paraId="3B0425D3" w14:textId="3567A947" w:rsidR="0095059A" w:rsidRDefault="0095059A" w:rsidP="0095059A">
      <w:pPr>
        <w:rPr>
          <w:noProof/>
        </w:rPr>
      </w:pPr>
      <w:r>
        <w:rPr>
          <w:noProof/>
        </w:rPr>
        <w:lastRenderedPageBreak/>
        <w:drawing>
          <wp:inline distT="0" distB="0" distL="0" distR="0" wp14:anchorId="64D5C9FB" wp14:editId="6A80A0A1">
            <wp:extent cx="5731510" cy="4192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4192905"/>
                    </a:xfrm>
                    <a:prstGeom prst="rect">
                      <a:avLst/>
                    </a:prstGeom>
                  </pic:spPr>
                </pic:pic>
              </a:graphicData>
            </a:graphic>
          </wp:inline>
        </w:drawing>
      </w:r>
    </w:p>
    <w:p w14:paraId="14FF9492" w14:textId="2DD389AA" w:rsidR="0095059A" w:rsidRPr="0095059A" w:rsidRDefault="0095059A" w:rsidP="0095059A"/>
    <w:sectPr w:rsidR="0095059A" w:rsidRPr="0095059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104EA" w14:textId="77777777" w:rsidR="00C548C1" w:rsidRDefault="00C548C1" w:rsidP="004A47FF">
      <w:pPr>
        <w:spacing w:after="0" w:line="240" w:lineRule="auto"/>
      </w:pPr>
      <w:r>
        <w:separator/>
      </w:r>
    </w:p>
  </w:endnote>
  <w:endnote w:type="continuationSeparator" w:id="0">
    <w:p w14:paraId="6666076C" w14:textId="77777777" w:rsidR="00C548C1" w:rsidRDefault="00C548C1" w:rsidP="004A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B88B6" w14:textId="77777777" w:rsidR="00C548C1" w:rsidRDefault="00C548C1" w:rsidP="004A47FF">
      <w:pPr>
        <w:spacing w:after="0" w:line="240" w:lineRule="auto"/>
      </w:pPr>
      <w:r>
        <w:separator/>
      </w:r>
    </w:p>
  </w:footnote>
  <w:footnote w:type="continuationSeparator" w:id="0">
    <w:p w14:paraId="27DBAD99" w14:textId="77777777" w:rsidR="00C548C1" w:rsidRDefault="00C548C1" w:rsidP="004A4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40390" w14:textId="1B92F4F7" w:rsidR="004A47FF" w:rsidRPr="003C5308" w:rsidRDefault="004A47FF" w:rsidP="003C5308">
    <w:pPr>
      <w:pStyle w:val="Header"/>
      <w:jc w:val="center"/>
      <w:rPr>
        <w:rFonts w:ascii="Times New Roman" w:hAnsi="Times New Roman" w:cs="Times New Roman"/>
        <w:b/>
        <w:bCs/>
        <w:sz w:val="32"/>
        <w:szCs w:val="32"/>
        <w:lang w:val="en-US"/>
      </w:rPr>
    </w:pPr>
    <w:r w:rsidRPr="003C5308">
      <w:rPr>
        <w:rFonts w:ascii="Times New Roman" w:hAnsi="Times New Roman" w:cs="Times New Roman"/>
        <w:b/>
        <w:bCs/>
        <w:sz w:val="32"/>
        <w:szCs w:val="32"/>
        <w:lang w:val="en-US"/>
      </w:rPr>
      <w:t>DATA WAREHOUSING AND DATA MINING</w:t>
    </w:r>
  </w:p>
  <w:p w14:paraId="6FCC5F66" w14:textId="5BF20076" w:rsidR="003C5308" w:rsidRDefault="003C5308" w:rsidP="003C5308">
    <w:pPr>
      <w:pStyle w:val="Header"/>
      <w:jc w:val="center"/>
      <w:rPr>
        <w:rFonts w:ascii="Times New Roman" w:hAnsi="Times New Roman" w:cs="Times New Roman"/>
        <w:b/>
        <w:bCs/>
        <w:sz w:val="32"/>
        <w:szCs w:val="32"/>
        <w:lang w:val="en-US"/>
      </w:rPr>
    </w:pPr>
    <w:r w:rsidRPr="003C5308">
      <w:rPr>
        <w:rFonts w:ascii="Times New Roman" w:hAnsi="Times New Roman" w:cs="Times New Roman"/>
        <w:b/>
        <w:bCs/>
        <w:sz w:val="32"/>
        <w:szCs w:val="32"/>
        <w:lang w:val="en-US"/>
      </w:rPr>
      <w:t>MODEL LABORATORY</w:t>
    </w:r>
  </w:p>
  <w:p w14:paraId="6E0893CB" w14:textId="5A1AC649" w:rsidR="003C5308" w:rsidRDefault="003C5308" w:rsidP="003C5308">
    <w:pPr>
      <w:pStyle w:val="Header"/>
      <w:jc w:val="center"/>
      <w:rPr>
        <w:rFonts w:ascii="Times New Roman" w:hAnsi="Times New Roman" w:cs="Times New Roman"/>
        <w:b/>
        <w:bCs/>
        <w:sz w:val="32"/>
        <w:szCs w:val="32"/>
        <w:lang w:val="en-US"/>
      </w:rPr>
    </w:pPr>
  </w:p>
  <w:p w14:paraId="5035BBF4" w14:textId="16C0F832" w:rsidR="003C5308" w:rsidRDefault="003C5308" w:rsidP="003C5308">
    <w:pPr>
      <w:pStyle w:val="Header"/>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KISHOREKUMAR B</w:t>
    </w:r>
  </w:p>
  <w:p w14:paraId="03FE46B9" w14:textId="3EFC3231" w:rsidR="003C5308" w:rsidRPr="003C5308" w:rsidRDefault="003C5308" w:rsidP="003C5308">
    <w:pPr>
      <w:pStyle w:val="Header"/>
      <w:jc w:val="right"/>
      <w:rPr>
        <w:rFonts w:ascii="Times New Roman" w:hAnsi="Times New Roman" w:cs="Times New Roman"/>
        <w:b/>
        <w:bCs/>
        <w:sz w:val="32"/>
        <w:szCs w:val="32"/>
        <w:lang w:val="en-US"/>
      </w:rPr>
    </w:pPr>
    <w:r>
      <w:rPr>
        <w:rFonts w:ascii="Times New Roman" w:hAnsi="Times New Roman" w:cs="Times New Roman"/>
        <w:b/>
        <w:bCs/>
        <w:sz w:val="32"/>
        <w:szCs w:val="32"/>
        <w:lang w:val="en-US"/>
      </w:rPr>
      <w:t>18BCS042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554D2"/>
    <w:multiLevelType w:val="hybridMultilevel"/>
    <w:tmpl w:val="720479BE"/>
    <w:lvl w:ilvl="0" w:tplc="FA5C594E">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A9"/>
    <w:rsid w:val="003C5308"/>
    <w:rsid w:val="004A47FF"/>
    <w:rsid w:val="005F32A9"/>
    <w:rsid w:val="00671012"/>
    <w:rsid w:val="00720006"/>
    <w:rsid w:val="0095059A"/>
    <w:rsid w:val="00C54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C739A"/>
  <w15:chartTrackingRefBased/>
  <w15:docId w15:val="{09FCA39F-7EEE-4117-8423-B06D51B6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F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FF"/>
    <w:pPr>
      <w:ind w:left="720"/>
      <w:contextualSpacing/>
    </w:pPr>
  </w:style>
  <w:style w:type="paragraph" w:styleId="Header">
    <w:name w:val="header"/>
    <w:basedOn w:val="Normal"/>
    <w:link w:val="HeaderChar"/>
    <w:uiPriority w:val="99"/>
    <w:unhideWhenUsed/>
    <w:rsid w:val="004A4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7FF"/>
    <w:rPr>
      <w:lang w:val="en-GB"/>
    </w:rPr>
  </w:style>
  <w:style w:type="paragraph" w:styleId="Footer">
    <w:name w:val="footer"/>
    <w:basedOn w:val="Normal"/>
    <w:link w:val="FooterChar"/>
    <w:uiPriority w:val="99"/>
    <w:unhideWhenUsed/>
    <w:rsid w:val="004A4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7F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2</cp:revision>
  <dcterms:created xsi:type="dcterms:W3CDTF">2021-04-10T07:54:00Z</dcterms:created>
  <dcterms:modified xsi:type="dcterms:W3CDTF">2021-04-10T07:54:00Z</dcterms:modified>
</cp:coreProperties>
</file>