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6DAA" w:rsidRPr="00AB6DAA" w:rsidRDefault="00C46C0F" w:rsidP="00C46C0F">
      <w:pPr>
        <w:shd w:val="clear" w:color="auto" w:fill="FFFFFF"/>
        <w:spacing w:before="900" w:after="120" w:line="240" w:lineRule="auto"/>
        <w:jc w:val="center"/>
        <w:outlineLvl w:val="2"/>
        <w:rPr>
          <w:rFonts w:ascii="Yu Gothic" w:eastAsia="Yu Gothic" w:hAnsi="Yu Gothic" w:cs="Arial"/>
          <w:b/>
          <w:bCs/>
          <w:color w:val="333333"/>
          <w:sz w:val="37"/>
          <w:szCs w:val="37"/>
        </w:rPr>
      </w:pPr>
      <w:bookmarkStart w:id="0" w:name="_GoBack"/>
      <w:bookmarkEnd w:id="0"/>
      <w:r w:rsidRPr="00AB6DAA">
        <w:rPr>
          <w:rFonts w:ascii="Yu Gothic" w:eastAsia="Yu Gothic" w:hAnsi="Yu Gothic" w:cs="Arial"/>
          <w:b/>
          <w:bCs/>
          <w:color w:val="333333"/>
          <w:sz w:val="37"/>
          <w:szCs w:val="37"/>
        </w:rPr>
        <w:t>WINDOWS INSTALLATION</w:t>
      </w:r>
      <w:r w:rsidRPr="00C46C0F">
        <w:rPr>
          <w:rFonts w:ascii="Yu Gothic" w:eastAsia="Yu Gothic" w:hAnsi="Yu Gothic" w:cs="Arial"/>
          <w:b/>
          <w:bCs/>
          <w:color w:val="333333"/>
          <w:sz w:val="37"/>
          <w:szCs w:val="37"/>
        </w:rPr>
        <w:t xml:space="preserve"> FOR PCF CLI</w:t>
      </w:r>
    </w:p>
    <w:p w:rsidR="00C46C0F" w:rsidRDefault="00C46C0F" w:rsidP="00BE522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Yu Gothic" w:eastAsia="Yu Gothic" w:hAnsi="Yu Gothic" w:cs="Arial"/>
          <w:color w:val="333333"/>
          <w:sz w:val="24"/>
          <w:szCs w:val="24"/>
        </w:rPr>
      </w:pPr>
      <w:r w:rsidRPr="00C46C0F">
        <w:rPr>
          <w:rFonts w:ascii="Yu Gothic" w:eastAsia="Yu Gothic" w:hAnsi="Yu Gothic" w:cs="Arial"/>
          <w:color w:val="333333"/>
          <w:sz w:val="24"/>
          <w:szCs w:val="24"/>
        </w:rPr>
        <w:t>D</w:t>
      </w:r>
      <w:r w:rsidR="00AB6DAA" w:rsidRPr="00AB6DAA">
        <w:rPr>
          <w:rFonts w:ascii="Yu Gothic" w:eastAsia="Yu Gothic" w:hAnsi="Yu Gothic" w:cs="Arial"/>
          <w:color w:val="333333"/>
          <w:sz w:val="24"/>
          <w:szCs w:val="24"/>
        </w:rPr>
        <w:t>ownload </w:t>
      </w:r>
      <w:hyperlink r:id="rId9" w:history="1">
        <w:r w:rsidR="00AB6DAA" w:rsidRPr="00C46C0F">
          <w:rPr>
            <w:rFonts w:ascii="Yu Gothic" w:eastAsia="Yu Gothic" w:hAnsi="Yu Gothic" w:cs="Arial"/>
            <w:color w:val="2185C5"/>
            <w:sz w:val="24"/>
            <w:szCs w:val="24"/>
            <w:u w:val="single"/>
          </w:rPr>
          <w:t>the Windows installer</w:t>
        </w:r>
      </w:hyperlink>
      <w:r w:rsidRPr="00C46C0F">
        <w:rPr>
          <w:rFonts w:ascii="Yu Gothic" w:eastAsia="Yu Gothic" w:hAnsi="Yu Gothic" w:cs="Arial"/>
          <w:color w:val="333333"/>
          <w:sz w:val="24"/>
          <w:szCs w:val="24"/>
        </w:rPr>
        <w:t xml:space="preserve"> (Click this Link)</w:t>
      </w:r>
    </w:p>
    <w:p w:rsidR="00C46C0F" w:rsidRPr="00C46C0F" w:rsidRDefault="00AB6DAA" w:rsidP="00BE522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Yu Gothic" w:eastAsia="Yu Gothic" w:hAnsi="Yu Gothic" w:cs="Arial"/>
          <w:color w:val="333333"/>
          <w:sz w:val="24"/>
          <w:szCs w:val="24"/>
        </w:rPr>
      </w:pPr>
      <w:r w:rsidRPr="00AB6DAA">
        <w:rPr>
          <w:rFonts w:ascii="Yu Gothic" w:eastAsia="Yu Gothic" w:hAnsi="Yu Gothic" w:cs="Arial"/>
          <w:color w:val="333333"/>
          <w:sz w:val="24"/>
          <w:szCs w:val="24"/>
        </w:rPr>
        <w:t>Unpack the zip file</w:t>
      </w:r>
    </w:p>
    <w:p w:rsidR="00C46C0F" w:rsidRPr="00AB6DAA" w:rsidRDefault="00AB6DAA" w:rsidP="00E81AB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Yu Gothic" w:eastAsia="Yu Gothic" w:hAnsi="Yu Gothic" w:cs="Arial"/>
          <w:color w:val="333333"/>
          <w:sz w:val="24"/>
          <w:szCs w:val="24"/>
        </w:rPr>
      </w:pPr>
      <w:r w:rsidRPr="00AB6DAA">
        <w:rPr>
          <w:rFonts w:ascii="Yu Gothic" w:eastAsia="Yu Gothic" w:hAnsi="Yu Gothic" w:cs="Arial"/>
          <w:color w:val="333333"/>
          <w:sz w:val="24"/>
          <w:szCs w:val="24"/>
        </w:rPr>
        <w:t>Double click the </w:t>
      </w:r>
      <w:r w:rsidRPr="00C46C0F">
        <w:rPr>
          <w:rFonts w:ascii="Yu Gothic" w:eastAsia="Yu Gothic" w:hAnsi="Yu Gothic" w:cs="Courier New"/>
          <w:color w:val="333333"/>
          <w:sz w:val="20"/>
          <w:szCs w:val="20"/>
          <w:bdr w:val="single" w:sz="6" w:space="0" w:color="E4E4E4" w:frame="1"/>
          <w:shd w:val="clear" w:color="auto" w:fill="F5F5FF"/>
        </w:rPr>
        <w:t>cf CLI</w:t>
      </w:r>
      <w:r w:rsidRPr="00AB6DAA">
        <w:rPr>
          <w:rFonts w:ascii="Yu Gothic" w:eastAsia="Yu Gothic" w:hAnsi="Yu Gothic" w:cs="Arial"/>
          <w:color w:val="333333"/>
          <w:sz w:val="24"/>
          <w:szCs w:val="24"/>
        </w:rPr>
        <w:t> executable</w:t>
      </w:r>
    </w:p>
    <w:p w:rsidR="00C46C0F" w:rsidRPr="00C46C0F" w:rsidRDefault="00AB6DAA" w:rsidP="00531C3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Yu Gothic" w:eastAsia="Yu Gothic" w:hAnsi="Yu Gothic" w:cs="Arial"/>
          <w:color w:val="333333"/>
          <w:sz w:val="24"/>
          <w:szCs w:val="24"/>
        </w:rPr>
      </w:pPr>
      <w:r w:rsidRPr="00AB6DAA">
        <w:rPr>
          <w:rFonts w:ascii="Yu Gothic" w:eastAsia="Yu Gothic" w:hAnsi="Yu Gothic" w:cs="Arial"/>
          <w:color w:val="333333"/>
          <w:sz w:val="24"/>
          <w:szCs w:val="24"/>
        </w:rPr>
        <w:t>When prompted, click </w:t>
      </w:r>
      <w:r w:rsidRPr="00C46C0F">
        <w:rPr>
          <w:rFonts w:ascii="Yu Gothic" w:eastAsia="Yu Gothic" w:hAnsi="Yu Gothic" w:cs="Arial"/>
          <w:b/>
          <w:bCs/>
          <w:color w:val="333333"/>
          <w:sz w:val="24"/>
          <w:szCs w:val="24"/>
        </w:rPr>
        <w:t>Install</w:t>
      </w:r>
      <w:r w:rsidRPr="00AB6DAA">
        <w:rPr>
          <w:rFonts w:ascii="Yu Gothic" w:eastAsia="Yu Gothic" w:hAnsi="Yu Gothic" w:cs="Arial"/>
          <w:color w:val="333333"/>
          <w:sz w:val="24"/>
          <w:szCs w:val="24"/>
        </w:rPr>
        <w:t>, then </w:t>
      </w:r>
      <w:r w:rsidRPr="00C46C0F">
        <w:rPr>
          <w:rFonts w:ascii="Yu Gothic" w:eastAsia="Yu Gothic" w:hAnsi="Yu Gothic" w:cs="Arial"/>
          <w:b/>
          <w:bCs/>
          <w:color w:val="333333"/>
          <w:sz w:val="24"/>
          <w:szCs w:val="24"/>
        </w:rPr>
        <w:t>Close</w:t>
      </w:r>
    </w:p>
    <w:p w:rsidR="00AB6DAA" w:rsidRPr="00C46C0F" w:rsidRDefault="00AB6DAA" w:rsidP="00531C3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Yu Gothic" w:eastAsia="Yu Gothic" w:hAnsi="Yu Gothic" w:cs="Arial"/>
          <w:color w:val="333333"/>
          <w:sz w:val="24"/>
          <w:szCs w:val="24"/>
        </w:rPr>
      </w:pPr>
      <w:r w:rsidRPr="00AB6DAA">
        <w:rPr>
          <w:rFonts w:ascii="Yu Gothic" w:eastAsia="Yu Gothic" w:hAnsi="Yu Gothic" w:cs="Arial"/>
          <w:color w:val="333333"/>
          <w:sz w:val="24"/>
          <w:szCs w:val="24"/>
        </w:rPr>
        <w:t>To verify your installation, open a terminal window and type </w:t>
      </w:r>
      <w:r w:rsidRPr="00C46C0F">
        <w:rPr>
          <w:rFonts w:ascii="Yu Gothic" w:eastAsia="Yu Gothic" w:hAnsi="Yu Gothic" w:cs="Courier New"/>
          <w:color w:val="333333"/>
          <w:sz w:val="20"/>
          <w:szCs w:val="20"/>
          <w:bdr w:val="single" w:sz="6" w:space="0" w:color="E4E4E4" w:frame="1"/>
          <w:shd w:val="clear" w:color="auto" w:fill="F5F5FF"/>
        </w:rPr>
        <w:t>cf</w:t>
      </w:r>
      <w:r w:rsidRPr="00AB6DAA">
        <w:rPr>
          <w:rFonts w:ascii="Yu Gothic" w:eastAsia="Yu Gothic" w:hAnsi="Yu Gothic" w:cs="Arial"/>
          <w:color w:val="333333"/>
          <w:sz w:val="24"/>
          <w:szCs w:val="24"/>
        </w:rPr>
        <w:t>. If your installation was successful, the cf CLI help listing appears.</w:t>
      </w:r>
    </w:p>
    <w:p w:rsidR="00AB6DAA" w:rsidRPr="00C46C0F" w:rsidRDefault="00C46C0F" w:rsidP="00AB6DAA">
      <w:pPr>
        <w:pStyle w:val="Heading2"/>
        <w:shd w:val="clear" w:color="auto" w:fill="FFFFFF"/>
        <w:spacing w:before="900" w:after="120"/>
        <w:rPr>
          <w:rFonts w:ascii="Yu Gothic" w:eastAsia="Yu Gothic" w:hAnsi="Yu Gothic" w:cs="Arial"/>
          <w:b/>
          <w:color w:val="333333"/>
          <w:sz w:val="32"/>
          <w:szCs w:val="32"/>
        </w:rPr>
      </w:pPr>
      <w:r w:rsidRPr="00C46C0F">
        <w:rPr>
          <w:rFonts w:ascii="Yu Gothic" w:eastAsia="Yu Gothic" w:hAnsi="Yu Gothic" w:cs="Arial"/>
          <w:b/>
          <w:color w:val="333333"/>
          <w:sz w:val="32"/>
          <w:szCs w:val="32"/>
        </w:rPr>
        <w:t>LOGIN TO CF CLI</w:t>
      </w:r>
    </w:p>
    <w:p w:rsidR="00AB6DAA" w:rsidRPr="00C46C0F" w:rsidRDefault="00AB6DAA" w:rsidP="00AB6DAA">
      <w:pPr>
        <w:pStyle w:val="NormalWeb"/>
        <w:shd w:val="clear" w:color="auto" w:fill="FFFFFF"/>
        <w:spacing w:before="0" w:after="0" w:afterAutospacing="0"/>
        <w:rPr>
          <w:rFonts w:ascii="Yu Gothic" w:eastAsia="Yu Gothic" w:hAnsi="Yu Gothic" w:cs="Arial"/>
          <w:color w:val="333333"/>
        </w:rPr>
      </w:pPr>
      <w:r w:rsidRPr="00C46C0F">
        <w:rPr>
          <w:rFonts w:ascii="Yu Gothic" w:eastAsia="Yu Gothic" w:hAnsi="Yu Gothic" w:cs="Arial"/>
          <w:color w:val="333333"/>
        </w:rPr>
        <w:t>Use </w:t>
      </w:r>
      <w:hyperlink r:id="rId10" w:history="1">
        <w:r w:rsidRPr="00C46C0F">
          <w:rPr>
            <w:rStyle w:val="Hyperlink"/>
            <w:rFonts w:ascii="Yu Gothic" w:eastAsia="Yu Gothic" w:hAnsi="Yu Gothic" w:cs="Arial"/>
            <w:color w:val="2185C5"/>
          </w:rPr>
          <w:t>cf login</w:t>
        </w:r>
      </w:hyperlink>
      <w:r w:rsidRPr="00C46C0F">
        <w:rPr>
          <w:rFonts w:ascii="Yu Gothic" w:eastAsia="Yu Gothic" w:hAnsi="Yu Gothic" w:cs="Arial"/>
          <w:color w:val="333333"/>
        </w:rPr>
        <w:t> to log in to Cloud Foundry. The </w:t>
      </w:r>
      <w:r w:rsidRPr="00C46C0F">
        <w:rPr>
          <w:rStyle w:val="HTMLCode"/>
          <w:rFonts w:ascii="Yu Gothic" w:eastAsia="Yu Gothic" w:hAnsi="Yu Gothic"/>
          <w:color w:val="333333"/>
          <w:bdr w:val="single" w:sz="6" w:space="0" w:color="E4E4E4" w:frame="1"/>
          <w:shd w:val="clear" w:color="auto" w:fill="F5F5FF"/>
        </w:rPr>
        <w:t>cf login</w:t>
      </w:r>
      <w:r w:rsidRPr="00C46C0F">
        <w:rPr>
          <w:rFonts w:ascii="Yu Gothic" w:eastAsia="Yu Gothic" w:hAnsi="Yu Gothic" w:cs="Arial"/>
          <w:color w:val="333333"/>
        </w:rPr>
        <w:t> command uses the following syntax to specify a target API endpoint, an org (organization), and a space: </w:t>
      </w:r>
      <w:r w:rsidRPr="00C46C0F">
        <w:rPr>
          <w:rStyle w:val="HTMLCode"/>
          <w:rFonts w:ascii="Yu Gothic" w:eastAsia="Yu Gothic" w:hAnsi="Yu Gothic"/>
          <w:color w:val="333333"/>
          <w:bdr w:val="single" w:sz="6" w:space="0" w:color="E4E4E4" w:frame="1"/>
          <w:shd w:val="clear" w:color="auto" w:fill="F5F5FF"/>
        </w:rPr>
        <w:t>$ cf login [-a API_URL] [-u USERNAME] [-p PASSWORD] [-o ORG] [-s SPACE]</w:t>
      </w:r>
      <w:r w:rsidRPr="00C46C0F">
        <w:rPr>
          <w:rFonts w:ascii="Yu Gothic" w:eastAsia="Yu Gothic" w:hAnsi="Yu Gothic" w:cs="Arial"/>
          <w:color w:val="333333"/>
        </w:rPr>
        <w:t>.</w:t>
      </w:r>
    </w:p>
    <w:p w:rsidR="00AB6DAA" w:rsidRPr="00C46C0F" w:rsidRDefault="00AB6DAA" w:rsidP="00AB6DAA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Yu Gothic" w:eastAsia="Yu Gothic" w:hAnsi="Yu Gothic" w:cs="Arial"/>
          <w:color w:val="333333"/>
        </w:rPr>
      </w:pPr>
      <w:r w:rsidRPr="00C46C0F">
        <w:rPr>
          <w:rStyle w:val="HTMLCode"/>
          <w:rFonts w:ascii="Yu Gothic" w:eastAsia="Yu Gothic" w:hAnsi="Yu Gothic"/>
          <w:color w:val="333333"/>
          <w:bdr w:val="single" w:sz="6" w:space="0" w:color="E4E4E4" w:frame="1"/>
          <w:shd w:val="clear" w:color="auto" w:fill="F5F5FF"/>
        </w:rPr>
        <w:lastRenderedPageBreak/>
        <w:t>API_URL</w:t>
      </w:r>
      <w:r w:rsidRPr="00C46C0F">
        <w:rPr>
          <w:rFonts w:ascii="Yu Gothic" w:eastAsia="Yu Gothic" w:hAnsi="Yu Gothic" w:cs="Arial"/>
          <w:color w:val="333333"/>
        </w:rPr>
        <w:t>: This is your API endpoint, </w:t>
      </w:r>
      <w:hyperlink r:id="rId11" w:history="1">
        <w:r w:rsidRPr="00C46C0F">
          <w:rPr>
            <w:rStyle w:val="Hyperlink"/>
            <w:rFonts w:ascii="Yu Gothic" w:eastAsia="Yu Gothic" w:hAnsi="Yu Gothic" w:cs="Arial"/>
            <w:color w:val="2185C5"/>
          </w:rPr>
          <w:t>the URL of the Cloud Controller in your Cloud Foundry instance</w:t>
        </w:r>
      </w:hyperlink>
      <w:r w:rsidRPr="00C46C0F">
        <w:rPr>
          <w:rFonts w:ascii="Yu Gothic" w:eastAsia="Yu Gothic" w:hAnsi="Yu Gothic" w:cs="Arial"/>
          <w:color w:val="333333"/>
        </w:rPr>
        <w:t>.</w:t>
      </w:r>
    </w:p>
    <w:p w:rsidR="00AB6DAA" w:rsidRPr="00C46C0F" w:rsidRDefault="00AB6DAA" w:rsidP="00AB6DAA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Yu Gothic" w:eastAsia="Yu Gothic" w:hAnsi="Yu Gothic" w:cs="Arial"/>
          <w:color w:val="333333"/>
        </w:rPr>
      </w:pPr>
      <w:r w:rsidRPr="00C46C0F">
        <w:rPr>
          <w:rStyle w:val="HTMLCode"/>
          <w:rFonts w:ascii="Yu Gothic" w:eastAsia="Yu Gothic" w:hAnsi="Yu Gothic"/>
          <w:color w:val="333333"/>
          <w:bdr w:val="single" w:sz="6" w:space="0" w:color="E4E4E4" w:frame="1"/>
          <w:shd w:val="clear" w:color="auto" w:fill="F5F5FF"/>
        </w:rPr>
        <w:t>USERNAME</w:t>
      </w:r>
      <w:r w:rsidRPr="00C46C0F">
        <w:rPr>
          <w:rFonts w:ascii="Yu Gothic" w:eastAsia="Yu Gothic" w:hAnsi="Yu Gothic" w:cs="Arial"/>
          <w:color w:val="333333"/>
        </w:rPr>
        <w:t>: Your username.</w:t>
      </w:r>
    </w:p>
    <w:p w:rsidR="00AB6DAA" w:rsidRPr="00C46C0F" w:rsidRDefault="00AB6DAA" w:rsidP="00AB6DAA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Yu Gothic" w:eastAsia="Yu Gothic" w:hAnsi="Yu Gothic" w:cs="Arial"/>
          <w:color w:val="333333"/>
        </w:rPr>
      </w:pPr>
      <w:r w:rsidRPr="00C46C0F">
        <w:rPr>
          <w:rStyle w:val="HTMLCode"/>
          <w:rFonts w:ascii="Yu Gothic" w:eastAsia="Yu Gothic" w:hAnsi="Yu Gothic"/>
          <w:color w:val="333333"/>
          <w:bdr w:val="single" w:sz="6" w:space="0" w:color="E4E4E4" w:frame="1"/>
          <w:shd w:val="clear" w:color="auto" w:fill="F5F5FF"/>
        </w:rPr>
        <w:t>PASSWORD</w:t>
      </w:r>
      <w:r w:rsidRPr="00C46C0F">
        <w:rPr>
          <w:rFonts w:ascii="Yu Gothic" w:eastAsia="Yu Gothic" w:hAnsi="Yu Gothic" w:cs="Arial"/>
          <w:color w:val="333333"/>
        </w:rPr>
        <w:t>: Your password. Use of the </w:t>
      </w:r>
      <w:r w:rsidRPr="00C46C0F">
        <w:rPr>
          <w:rStyle w:val="HTMLCode"/>
          <w:rFonts w:ascii="Yu Gothic" w:eastAsia="Yu Gothic" w:hAnsi="Yu Gothic"/>
          <w:color w:val="333333"/>
          <w:bdr w:val="single" w:sz="6" w:space="0" w:color="E4E4E4" w:frame="1"/>
          <w:shd w:val="clear" w:color="auto" w:fill="F5F5FF"/>
        </w:rPr>
        <w:t>-p</w:t>
      </w:r>
      <w:r w:rsidRPr="00C46C0F">
        <w:rPr>
          <w:rFonts w:ascii="Yu Gothic" w:eastAsia="Yu Gothic" w:hAnsi="Yu Gothic" w:cs="Arial"/>
          <w:color w:val="333333"/>
        </w:rPr>
        <w:t> option is discouraged as it may record your password in your shell history.</w:t>
      </w:r>
    </w:p>
    <w:p w:rsidR="00AB6DAA" w:rsidRPr="00C46C0F" w:rsidRDefault="00AB6DAA" w:rsidP="00AB6DAA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Yu Gothic" w:eastAsia="Yu Gothic" w:hAnsi="Yu Gothic" w:cs="Arial"/>
          <w:color w:val="333333"/>
        </w:rPr>
      </w:pPr>
      <w:r w:rsidRPr="00C46C0F">
        <w:rPr>
          <w:rStyle w:val="HTMLCode"/>
          <w:rFonts w:ascii="Yu Gothic" w:eastAsia="Yu Gothic" w:hAnsi="Yu Gothic"/>
          <w:color w:val="333333"/>
          <w:bdr w:val="single" w:sz="6" w:space="0" w:color="E4E4E4" w:frame="1"/>
          <w:shd w:val="clear" w:color="auto" w:fill="F5F5FF"/>
        </w:rPr>
        <w:t>ORG</w:t>
      </w:r>
      <w:r w:rsidRPr="00C46C0F">
        <w:rPr>
          <w:rFonts w:ascii="Yu Gothic" w:eastAsia="Yu Gothic" w:hAnsi="Yu Gothic" w:cs="Arial"/>
          <w:color w:val="333333"/>
        </w:rPr>
        <w:t>: The org where you want to deploy your apps.</w:t>
      </w:r>
    </w:p>
    <w:p w:rsidR="00AB6DAA" w:rsidRPr="00C46C0F" w:rsidRDefault="00AB6DAA" w:rsidP="00AB6DAA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Yu Gothic" w:eastAsia="Yu Gothic" w:hAnsi="Yu Gothic" w:cs="Arial"/>
          <w:color w:val="333333"/>
        </w:rPr>
      </w:pPr>
      <w:r w:rsidRPr="00C46C0F">
        <w:rPr>
          <w:rStyle w:val="HTMLCode"/>
          <w:rFonts w:ascii="Yu Gothic" w:eastAsia="Yu Gothic" w:hAnsi="Yu Gothic"/>
          <w:color w:val="333333"/>
          <w:bdr w:val="single" w:sz="6" w:space="0" w:color="E4E4E4" w:frame="1"/>
          <w:shd w:val="clear" w:color="auto" w:fill="F5F5FF"/>
        </w:rPr>
        <w:t>SPACE</w:t>
      </w:r>
      <w:r w:rsidRPr="00C46C0F">
        <w:rPr>
          <w:rFonts w:ascii="Yu Gothic" w:eastAsia="Yu Gothic" w:hAnsi="Yu Gothic" w:cs="Arial"/>
          <w:color w:val="333333"/>
        </w:rPr>
        <w:t>: The space in the org where you want to deploy your apps.</w:t>
      </w:r>
    </w:p>
    <w:p w:rsidR="00AB6DAA" w:rsidRPr="00C46C0F" w:rsidRDefault="00AB6DAA" w:rsidP="00AB6DAA">
      <w:pPr>
        <w:pStyle w:val="NormalWeb"/>
        <w:shd w:val="clear" w:color="auto" w:fill="FFFFFF"/>
        <w:spacing w:before="0" w:after="0" w:afterAutospacing="0"/>
        <w:rPr>
          <w:rFonts w:ascii="Yu Gothic" w:eastAsia="Yu Gothic" w:hAnsi="Yu Gothic" w:cs="Arial"/>
          <w:color w:val="333333"/>
        </w:rPr>
      </w:pPr>
      <w:r w:rsidRPr="00C46C0F">
        <w:rPr>
          <w:rFonts w:ascii="Yu Gothic" w:eastAsia="Yu Gothic" w:hAnsi="Yu Gothic" w:cs="Arial"/>
          <w:color w:val="333333"/>
        </w:rPr>
        <w:t>The cf CLI prompts for credentials as needed. If you are a member of multiple orgs or spaces, </w:t>
      </w:r>
      <w:r w:rsidRPr="00C46C0F">
        <w:rPr>
          <w:rStyle w:val="HTMLCode"/>
          <w:rFonts w:ascii="Yu Gothic" w:eastAsia="Yu Gothic" w:hAnsi="Yu Gothic"/>
          <w:color w:val="333333"/>
          <w:bdr w:val="single" w:sz="6" w:space="0" w:color="E4E4E4" w:frame="1"/>
          <w:shd w:val="clear" w:color="auto" w:fill="F5F5FF"/>
        </w:rPr>
        <w:t>cf login</w:t>
      </w:r>
      <w:r w:rsidRPr="00C46C0F">
        <w:rPr>
          <w:rFonts w:ascii="Yu Gothic" w:eastAsia="Yu Gothic" w:hAnsi="Yu Gothic" w:cs="Arial"/>
          <w:color w:val="333333"/>
        </w:rPr>
        <w:t> prompts you for which ones to log into. Otherwise it targets your org and space automatically.</w:t>
      </w:r>
    </w:p>
    <w:p w:rsidR="00AB6DAA" w:rsidRPr="00C46C0F" w:rsidRDefault="00AB6DAA" w:rsidP="00AB6DAA">
      <w:pPr>
        <w:pStyle w:val="HTMLPreformatted"/>
        <w:shd w:val="clear" w:color="auto" w:fill="3A3A3A"/>
        <w:rPr>
          <w:rFonts w:ascii="Yu Gothic" w:eastAsia="Yu Gothic" w:hAnsi="Yu Gothic"/>
          <w:color w:val="FEFEFE"/>
        </w:rPr>
      </w:pPr>
      <w:r w:rsidRPr="00C46C0F">
        <w:rPr>
          <w:rFonts w:ascii="Yu Gothic" w:eastAsia="Yu Gothic" w:hAnsi="Yu Gothic"/>
          <w:color w:val="FEFEFE"/>
        </w:rPr>
        <w:t>$ cf login -a https://api.example.com -u username@example.com</w:t>
      </w:r>
    </w:p>
    <w:p w:rsidR="00AB6DAA" w:rsidRPr="00C46C0F" w:rsidRDefault="00AB6DAA" w:rsidP="00AB6DAA">
      <w:pPr>
        <w:pStyle w:val="HTMLPreformatted"/>
        <w:shd w:val="clear" w:color="auto" w:fill="3A3A3A"/>
        <w:rPr>
          <w:rFonts w:ascii="Yu Gothic" w:eastAsia="Yu Gothic" w:hAnsi="Yu Gothic"/>
          <w:color w:val="FEFEFE"/>
        </w:rPr>
      </w:pPr>
      <w:r w:rsidRPr="00C46C0F">
        <w:rPr>
          <w:rFonts w:ascii="Yu Gothic" w:eastAsia="Yu Gothic" w:hAnsi="Yu Gothic"/>
          <w:color w:val="FEFEFE"/>
        </w:rPr>
        <w:t>API endpoint: https://api.example.com</w:t>
      </w:r>
    </w:p>
    <w:p w:rsidR="00AB6DAA" w:rsidRPr="00C46C0F" w:rsidRDefault="00AB6DAA" w:rsidP="00AB6DAA">
      <w:pPr>
        <w:pStyle w:val="HTMLPreformatted"/>
        <w:shd w:val="clear" w:color="auto" w:fill="3A3A3A"/>
        <w:rPr>
          <w:rFonts w:ascii="Yu Gothic" w:eastAsia="Yu Gothic" w:hAnsi="Yu Gothic"/>
          <w:color w:val="FEFEFE"/>
        </w:rPr>
      </w:pPr>
    </w:p>
    <w:p w:rsidR="00AB6DAA" w:rsidRPr="00C46C0F" w:rsidRDefault="00AB6DAA" w:rsidP="00AB6DAA">
      <w:pPr>
        <w:pStyle w:val="HTMLPreformatted"/>
        <w:shd w:val="clear" w:color="auto" w:fill="3A3A3A"/>
        <w:rPr>
          <w:rFonts w:ascii="Yu Gothic" w:eastAsia="Yu Gothic" w:hAnsi="Yu Gothic"/>
          <w:color w:val="FEFEFE"/>
        </w:rPr>
      </w:pPr>
      <w:r w:rsidRPr="00C46C0F">
        <w:rPr>
          <w:rFonts w:ascii="Yu Gothic" w:eastAsia="Yu Gothic" w:hAnsi="Yu Gothic"/>
          <w:color w:val="FEFEFE"/>
        </w:rPr>
        <w:t>Password&gt;</w:t>
      </w:r>
    </w:p>
    <w:p w:rsidR="00AB6DAA" w:rsidRPr="00C46C0F" w:rsidRDefault="00AB6DAA" w:rsidP="00AB6DAA">
      <w:pPr>
        <w:pStyle w:val="HTMLPreformatted"/>
        <w:shd w:val="clear" w:color="auto" w:fill="3A3A3A"/>
        <w:rPr>
          <w:rFonts w:ascii="Yu Gothic" w:eastAsia="Yu Gothic" w:hAnsi="Yu Gothic"/>
          <w:color w:val="FEFEFE"/>
        </w:rPr>
      </w:pPr>
      <w:r w:rsidRPr="00C46C0F">
        <w:rPr>
          <w:rFonts w:ascii="Yu Gothic" w:eastAsia="Yu Gothic" w:hAnsi="Yu Gothic"/>
          <w:color w:val="FEFEFE"/>
        </w:rPr>
        <w:t>Authenticating...</w:t>
      </w:r>
    </w:p>
    <w:p w:rsidR="00AB6DAA" w:rsidRPr="00C46C0F" w:rsidRDefault="00AB6DAA" w:rsidP="00AB6DAA">
      <w:pPr>
        <w:pStyle w:val="HTMLPreformatted"/>
        <w:shd w:val="clear" w:color="auto" w:fill="3A3A3A"/>
        <w:rPr>
          <w:rFonts w:ascii="Yu Gothic" w:eastAsia="Yu Gothic" w:hAnsi="Yu Gothic"/>
          <w:color w:val="FEFEFE"/>
        </w:rPr>
      </w:pPr>
      <w:r w:rsidRPr="00C46C0F">
        <w:rPr>
          <w:rFonts w:ascii="Yu Gothic" w:eastAsia="Yu Gothic" w:hAnsi="Yu Gothic"/>
          <w:color w:val="FEFEFE"/>
        </w:rPr>
        <w:t>OK</w:t>
      </w:r>
    </w:p>
    <w:p w:rsidR="00AB6DAA" w:rsidRPr="00C46C0F" w:rsidRDefault="00AB6DAA" w:rsidP="00AB6DAA">
      <w:pPr>
        <w:pStyle w:val="HTMLPreformatted"/>
        <w:shd w:val="clear" w:color="auto" w:fill="3A3A3A"/>
        <w:rPr>
          <w:rFonts w:ascii="Yu Gothic" w:eastAsia="Yu Gothic" w:hAnsi="Yu Gothic"/>
          <w:color w:val="FEFEFE"/>
        </w:rPr>
      </w:pPr>
    </w:p>
    <w:p w:rsidR="00AB6DAA" w:rsidRPr="00C46C0F" w:rsidRDefault="00AB6DAA" w:rsidP="00AB6DAA">
      <w:pPr>
        <w:pStyle w:val="HTMLPreformatted"/>
        <w:shd w:val="clear" w:color="auto" w:fill="3A3A3A"/>
        <w:rPr>
          <w:rFonts w:ascii="Yu Gothic" w:eastAsia="Yu Gothic" w:hAnsi="Yu Gothic"/>
          <w:color w:val="FEFEFE"/>
        </w:rPr>
      </w:pPr>
      <w:r w:rsidRPr="00C46C0F">
        <w:rPr>
          <w:rFonts w:ascii="Yu Gothic" w:eastAsia="Yu Gothic" w:hAnsi="Yu Gothic"/>
          <w:color w:val="FEFEFE"/>
        </w:rPr>
        <w:t>Select an org (or press enter to skip):</w:t>
      </w:r>
    </w:p>
    <w:p w:rsidR="00AB6DAA" w:rsidRPr="00C46C0F" w:rsidRDefault="00AB6DAA" w:rsidP="00AB6DAA">
      <w:pPr>
        <w:pStyle w:val="HTMLPreformatted"/>
        <w:shd w:val="clear" w:color="auto" w:fill="3A3A3A"/>
        <w:rPr>
          <w:rFonts w:ascii="Yu Gothic" w:eastAsia="Yu Gothic" w:hAnsi="Yu Gothic"/>
          <w:color w:val="FEFEFE"/>
        </w:rPr>
      </w:pPr>
      <w:r w:rsidRPr="00C46C0F">
        <w:rPr>
          <w:rFonts w:ascii="Yu Gothic" w:eastAsia="Yu Gothic" w:hAnsi="Yu Gothic"/>
          <w:color w:val="FEFEFE"/>
        </w:rPr>
        <w:t>1. example-org</w:t>
      </w:r>
    </w:p>
    <w:p w:rsidR="00AB6DAA" w:rsidRPr="00C46C0F" w:rsidRDefault="00AB6DAA" w:rsidP="00AB6DAA">
      <w:pPr>
        <w:pStyle w:val="HTMLPreformatted"/>
        <w:shd w:val="clear" w:color="auto" w:fill="3A3A3A"/>
        <w:rPr>
          <w:rFonts w:ascii="Yu Gothic" w:eastAsia="Yu Gothic" w:hAnsi="Yu Gothic"/>
          <w:color w:val="FEFEFE"/>
        </w:rPr>
      </w:pPr>
      <w:r w:rsidRPr="00C46C0F">
        <w:rPr>
          <w:rFonts w:ascii="Yu Gothic" w:eastAsia="Yu Gothic" w:hAnsi="Yu Gothic"/>
          <w:color w:val="FEFEFE"/>
        </w:rPr>
        <w:lastRenderedPageBreak/>
        <w:t>2. example-other-org</w:t>
      </w:r>
    </w:p>
    <w:p w:rsidR="00AB6DAA" w:rsidRPr="00C46C0F" w:rsidRDefault="00AB6DAA" w:rsidP="00AB6DAA">
      <w:pPr>
        <w:pStyle w:val="HTMLPreformatted"/>
        <w:shd w:val="clear" w:color="auto" w:fill="3A3A3A"/>
        <w:rPr>
          <w:rFonts w:ascii="Yu Gothic" w:eastAsia="Yu Gothic" w:hAnsi="Yu Gothic"/>
          <w:color w:val="FEFEFE"/>
        </w:rPr>
      </w:pPr>
    </w:p>
    <w:p w:rsidR="00AB6DAA" w:rsidRPr="00C46C0F" w:rsidRDefault="00AB6DAA" w:rsidP="00AB6DAA">
      <w:pPr>
        <w:pStyle w:val="HTMLPreformatted"/>
        <w:shd w:val="clear" w:color="auto" w:fill="3A3A3A"/>
        <w:rPr>
          <w:rFonts w:ascii="Yu Gothic" w:eastAsia="Yu Gothic" w:hAnsi="Yu Gothic"/>
          <w:color w:val="FEFEFE"/>
        </w:rPr>
      </w:pPr>
      <w:r w:rsidRPr="00C46C0F">
        <w:rPr>
          <w:rFonts w:ascii="Yu Gothic" w:eastAsia="Yu Gothic" w:hAnsi="Yu Gothic"/>
          <w:color w:val="FEFEFE"/>
        </w:rPr>
        <w:t>Org&gt; 1</w:t>
      </w:r>
    </w:p>
    <w:p w:rsidR="00AB6DAA" w:rsidRPr="00C46C0F" w:rsidRDefault="00AB6DAA" w:rsidP="00AB6DAA">
      <w:pPr>
        <w:pStyle w:val="HTMLPreformatted"/>
        <w:shd w:val="clear" w:color="auto" w:fill="3A3A3A"/>
        <w:rPr>
          <w:rFonts w:ascii="Yu Gothic" w:eastAsia="Yu Gothic" w:hAnsi="Yu Gothic"/>
          <w:color w:val="FEFEFE"/>
        </w:rPr>
      </w:pPr>
      <w:r w:rsidRPr="00C46C0F">
        <w:rPr>
          <w:rFonts w:ascii="Yu Gothic" w:eastAsia="Yu Gothic" w:hAnsi="Yu Gothic"/>
          <w:color w:val="FEFEFE"/>
        </w:rPr>
        <w:t>Targeted org example-org</w:t>
      </w:r>
    </w:p>
    <w:p w:rsidR="00AB6DAA" w:rsidRPr="00C46C0F" w:rsidRDefault="00AB6DAA" w:rsidP="00AB6DAA">
      <w:pPr>
        <w:pStyle w:val="HTMLPreformatted"/>
        <w:shd w:val="clear" w:color="auto" w:fill="3A3A3A"/>
        <w:rPr>
          <w:rFonts w:ascii="Yu Gothic" w:eastAsia="Yu Gothic" w:hAnsi="Yu Gothic"/>
          <w:color w:val="FEFEFE"/>
        </w:rPr>
      </w:pPr>
    </w:p>
    <w:p w:rsidR="00AB6DAA" w:rsidRPr="00C46C0F" w:rsidRDefault="00AB6DAA" w:rsidP="00AB6DAA">
      <w:pPr>
        <w:pStyle w:val="HTMLPreformatted"/>
        <w:shd w:val="clear" w:color="auto" w:fill="3A3A3A"/>
        <w:rPr>
          <w:rFonts w:ascii="Yu Gothic" w:eastAsia="Yu Gothic" w:hAnsi="Yu Gothic"/>
          <w:color w:val="FEFEFE"/>
        </w:rPr>
      </w:pPr>
      <w:r w:rsidRPr="00C46C0F">
        <w:rPr>
          <w:rFonts w:ascii="Yu Gothic" w:eastAsia="Yu Gothic" w:hAnsi="Yu Gothic"/>
          <w:color w:val="FEFEFE"/>
        </w:rPr>
        <w:t>Select a space (or press enter to skip):</w:t>
      </w:r>
    </w:p>
    <w:p w:rsidR="00AB6DAA" w:rsidRPr="00C46C0F" w:rsidRDefault="00AB6DAA" w:rsidP="00AB6DAA">
      <w:pPr>
        <w:pStyle w:val="HTMLPreformatted"/>
        <w:shd w:val="clear" w:color="auto" w:fill="3A3A3A"/>
        <w:rPr>
          <w:rFonts w:ascii="Yu Gothic" w:eastAsia="Yu Gothic" w:hAnsi="Yu Gothic"/>
          <w:color w:val="FEFEFE"/>
        </w:rPr>
      </w:pPr>
      <w:r w:rsidRPr="00C46C0F">
        <w:rPr>
          <w:rFonts w:ascii="Yu Gothic" w:eastAsia="Yu Gothic" w:hAnsi="Yu Gothic"/>
          <w:color w:val="FEFEFE"/>
        </w:rPr>
        <w:t>1. development</w:t>
      </w:r>
    </w:p>
    <w:p w:rsidR="00AB6DAA" w:rsidRPr="00C46C0F" w:rsidRDefault="00AB6DAA" w:rsidP="00AB6DAA">
      <w:pPr>
        <w:pStyle w:val="HTMLPreformatted"/>
        <w:shd w:val="clear" w:color="auto" w:fill="3A3A3A"/>
        <w:rPr>
          <w:rFonts w:ascii="Yu Gothic" w:eastAsia="Yu Gothic" w:hAnsi="Yu Gothic"/>
          <w:color w:val="FEFEFE"/>
        </w:rPr>
      </w:pPr>
      <w:r w:rsidRPr="00C46C0F">
        <w:rPr>
          <w:rFonts w:ascii="Yu Gothic" w:eastAsia="Yu Gothic" w:hAnsi="Yu Gothic"/>
          <w:color w:val="FEFEFE"/>
        </w:rPr>
        <w:t>2. staging</w:t>
      </w:r>
    </w:p>
    <w:p w:rsidR="00AB6DAA" w:rsidRPr="00C46C0F" w:rsidRDefault="00AB6DAA" w:rsidP="00AB6DAA">
      <w:pPr>
        <w:pStyle w:val="HTMLPreformatted"/>
        <w:shd w:val="clear" w:color="auto" w:fill="3A3A3A"/>
        <w:rPr>
          <w:rFonts w:ascii="Yu Gothic" w:eastAsia="Yu Gothic" w:hAnsi="Yu Gothic"/>
          <w:color w:val="FEFEFE"/>
        </w:rPr>
      </w:pPr>
      <w:r w:rsidRPr="00C46C0F">
        <w:rPr>
          <w:rFonts w:ascii="Yu Gothic" w:eastAsia="Yu Gothic" w:hAnsi="Yu Gothic"/>
          <w:color w:val="FEFEFE"/>
        </w:rPr>
        <w:t>3. production</w:t>
      </w:r>
    </w:p>
    <w:p w:rsidR="00AB6DAA" w:rsidRPr="00C46C0F" w:rsidRDefault="00AB6DAA" w:rsidP="00AB6DAA">
      <w:pPr>
        <w:pStyle w:val="HTMLPreformatted"/>
        <w:shd w:val="clear" w:color="auto" w:fill="3A3A3A"/>
        <w:rPr>
          <w:rFonts w:ascii="Yu Gothic" w:eastAsia="Yu Gothic" w:hAnsi="Yu Gothic"/>
          <w:color w:val="FEFEFE"/>
        </w:rPr>
      </w:pPr>
    </w:p>
    <w:p w:rsidR="00AB6DAA" w:rsidRPr="00C46C0F" w:rsidRDefault="00AB6DAA" w:rsidP="00AB6DAA">
      <w:pPr>
        <w:pStyle w:val="HTMLPreformatted"/>
        <w:shd w:val="clear" w:color="auto" w:fill="3A3A3A"/>
        <w:rPr>
          <w:rFonts w:ascii="Yu Gothic" w:eastAsia="Yu Gothic" w:hAnsi="Yu Gothic"/>
          <w:color w:val="FEFEFE"/>
        </w:rPr>
      </w:pPr>
      <w:r w:rsidRPr="00C46C0F">
        <w:rPr>
          <w:rFonts w:ascii="Yu Gothic" w:eastAsia="Yu Gothic" w:hAnsi="Yu Gothic"/>
          <w:color w:val="FEFEFE"/>
        </w:rPr>
        <w:t>Space&gt; 1</w:t>
      </w:r>
    </w:p>
    <w:p w:rsidR="00AB6DAA" w:rsidRPr="00C46C0F" w:rsidRDefault="00AB6DAA" w:rsidP="00AB6DAA">
      <w:pPr>
        <w:pStyle w:val="HTMLPreformatted"/>
        <w:shd w:val="clear" w:color="auto" w:fill="3A3A3A"/>
        <w:rPr>
          <w:rFonts w:ascii="Yu Gothic" w:eastAsia="Yu Gothic" w:hAnsi="Yu Gothic"/>
          <w:color w:val="FEFEFE"/>
        </w:rPr>
      </w:pPr>
      <w:r w:rsidRPr="00C46C0F">
        <w:rPr>
          <w:rFonts w:ascii="Yu Gothic" w:eastAsia="Yu Gothic" w:hAnsi="Yu Gothic"/>
          <w:color w:val="FEFEFE"/>
        </w:rPr>
        <w:t>Targeted space development</w:t>
      </w:r>
    </w:p>
    <w:p w:rsidR="00AB6DAA" w:rsidRPr="00C46C0F" w:rsidRDefault="00AB6DAA" w:rsidP="00AB6DAA">
      <w:pPr>
        <w:pStyle w:val="HTMLPreformatted"/>
        <w:shd w:val="clear" w:color="auto" w:fill="3A3A3A"/>
        <w:rPr>
          <w:rFonts w:ascii="Yu Gothic" w:eastAsia="Yu Gothic" w:hAnsi="Yu Gothic"/>
          <w:color w:val="FEFEFE"/>
        </w:rPr>
      </w:pPr>
    </w:p>
    <w:p w:rsidR="00AB6DAA" w:rsidRPr="00AB6DAA" w:rsidRDefault="00AB6DAA" w:rsidP="00AB6DAA">
      <w:pPr>
        <w:shd w:val="clear" w:color="auto" w:fill="FFFFFF"/>
        <w:spacing w:after="0" w:line="240" w:lineRule="auto"/>
        <w:rPr>
          <w:rFonts w:ascii="Yu Gothic" w:eastAsia="Yu Gothic" w:hAnsi="Yu Gothic" w:cs="Arial"/>
          <w:color w:val="333333"/>
          <w:sz w:val="24"/>
          <w:szCs w:val="24"/>
        </w:rPr>
      </w:pPr>
    </w:p>
    <w:p w:rsidR="00E42285" w:rsidRPr="00C46C0F" w:rsidRDefault="001D082E">
      <w:pPr>
        <w:rPr>
          <w:rFonts w:ascii="Yu Gothic" w:eastAsia="Yu Gothic" w:hAnsi="Yu Gothic"/>
          <w:b/>
        </w:rPr>
      </w:pPr>
    </w:p>
    <w:sectPr w:rsidR="00E42285" w:rsidRPr="00C46C0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082E" w:rsidRDefault="001D082E">
      <w:pPr>
        <w:spacing w:after="0" w:line="240" w:lineRule="auto"/>
      </w:pPr>
    </w:p>
  </w:endnote>
  <w:endnote w:type="continuationSeparator" w:id="0">
    <w:p w:rsidR="001D082E" w:rsidRDefault="001D082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">
    <w:altName w:val="MS Gothic"/>
    <w:charset w:val="80"/>
    <w:family w:val="swiss"/>
    <w:pitch w:val="variable"/>
    <w:sig w:usb0="00000000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1B17" w:rsidRPr="00C21B17" w:rsidRDefault="00C21B17" w:rsidP="00C21B17">
    <w:pPr>
      <w:pStyle w:val="Footer"/>
      <w:jc w:val="center"/>
      <w:rPr>
        <w:rFonts w:ascii="Arial" w:hAnsi="Arial" w:cs="Arial"/>
        <w:i/>
        <w:color w:val="000000"/>
        <w:sz w:val="12"/>
      </w:rPr>
    </w:pPr>
    <w:r>
      <w:fldChar w:fldCharType="begin" w:fldLock="1"/>
    </w:r>
    <w:r>
      <w:instrText xml:space="preserve"> DOCPROPERTY bjFooterEvenPageDocProperty \* MERGEFORMAT </w:instrText>
    </w:r>
    <w:r>
      <w:fldChar w:fldCharType="separate"/>
    </w:r>
    <w:r w:rsidRPr="00C21B17">
      <w:rPr>
        <w:rFonts w:ascii="Arial" w:hAnsi="Arial" w:cs="Arial"/>
        <w:i/>
        <w:color w:val="000000"/>
        <w:sz w:val="12"/>
      </w:rPr>
      <w:t>© 2017 by The Hartford. Classification: Publicly Available for approved external distribution. All rights reserved.</w:t>
    </w:r>
  </w:p>
  <w:p w:rsidR="00C21B17" w:rsidRDefault="00C21B17" w:rsidP="00C21B17">
    <w:pPr>
      <w:pStyle w:val="Footer"/>
      <w:jc w:val="center"/>
    </w:pPr>
    <w:r w:rsidRPr="00C21B17">
      <w:rPr>
        <w:rFonts w:ascii="Arial" w:hAnsi="Arial" w:cs="Arial"/>
        <w:i/>
        <w:color w:val="000000"/>
        <w:sz w:val="12"/>
      </w:rPr>
      <w:t>No part of this document may be reproduced, published or used without the permission of The Hartford.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1B17" w:rsidRPr="00C21B17" w:rsidRDefault="00C21B17" w:rsidP="00C21B17">
    <w:pPr>
      <w:pStyle w:val="Footer"/>
      <w:jc w:val="center"/>
      <w:rPr>
        <w:rFonts w:ascii="Arial" w:hAnsi="Arial" w:cs="Arial"/>
        <w:i/>
        <w:color w:val="000000"/>
        <w:sz w:val="12"/>
      </w:rPr>
    </w:pPr>
    <w:r>
      <w:fldChar w:fldCharType="begin" w:fldLock="1"/>
    </w:r>
    <w:r>
      <w:instrText xml:space="preserve"> DOCPROPERTY bjFooterBothDocProperty \* MERGEFORMAT </w:instrText>
    </w:r>
    <w:r>
      <w:fldChar w:fldCharType="separate"/>
    </w:r>
    <w:r w:rsidRPr="00C21B17">
      <w:rPr>
        <w:rFonts w:ascii="Arial" w:hAnsi="Arial" w:cs="Arial"/>
        <w:i/>
        <w:color w:val="000000"/>
        <w:sz w:val="12"/>
      </w:rPr>
      <w:t>© 2017 by The Hartford. Classification: Publicly Available for approved external distribution. All rights reserved.</w:t>
    </w:r>
  </w:p>
  <w:p w:rsidR="00C21B17" w:rsidRDefault="00C21B17" w:rsidP="00C21B17">
    <w:pPr>
      <w:pStyle w:val="Footer"/>
      <w:jc w:val="center"/>
    </w:pPr>
    <w:r w:rsidRPr="00C21B17">
      <w:rPr>
        <w:rFonts w:ascii="Arial" w:hAnsi="Arial" w:cs="Arial"/>
        <w:i/>
        <w:color w:val="000000"/>
        <w:sz w:val="12"/>
      </w:rPr>
      <w:t>No part of this document may be reproduced, published or used without the permission of The Hartford.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1B17" w:rsidRPr="00C21B17" w:rsidRDefault="00C21B17" w:rsidP="00C21B17">
    <w:pPr>
      <w:pStyle w:val="Footer"/>
      <w:jc w:val="center"/>
      <w:rPr>
        <w:rFonts w:ascii="Arial" w:hAnsi="Arial" w:cs="Arial"/>
        <w:i/>
        <w:color w:val="000000"/>
        <w:sz w:val="12"/>
      </w:rPr>
    </w:pPr>
    <w:r>
      <w:fldChar w:fldCharType="begin" w:fldLock="1"/>
    </w:r>
    <w:r>
      <w:instrText xml:space="preserve"> DOCPROPERTY bjFooterFirstPageDocProperty \* MERGEFORMAT </w:instrText>
    </w:r>
    <w:r>
      <w:fldChar w:fldCharType="separate"/>
    </w:r>
    <w:r w:rsidRPr="00C21B17">
      <w:rPr>
        <w:rFonts w:ascii="Arial" w:hAnsi="Arial" w:cs="Arial"/>
        <w:i/>
        <w:color w:val="000000"/>
        <w:sz w:val="12"/>
      </w:rPr>
      <w:t>© 2017 by The Hartford. Classification: Publicly Available for approved external distribution. All rights reserved.</w:t>
    </w:r>
  </w:p>
  <w:p w:rsidR="00C21B17" w:rsidRDefault="00C21B17" w:rsidP="00C21B17">
    <w:pPr>
      <w:pStyle w:val="Footer"/>
      <w:jc w:val="center"/>
    </w:pPr>
    <w:r w:rsidRPr="00C21B17">
      <w:rPr>
        <w:rFonts w:ascii="Arial" w:hAnsi="Arial" w:cs="Arial"/>
        <w:i/>
        <w:color w:val="000000"/>
        <w:sz w:val="12"/>
      </w:rPr>
      <w:t>No part of this document may be reproduced, published or used without the permission of The Hartford.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082E" w:rsidRDefault="001D082E">
      <w:pPr>
        <w:spacing w:after="0" w:line="240" w:lineRule="auto"/>
      </w:pPr>
    </w:p>
  </w:footnote>
  <w:footnote w:type="continuationSeparator" w:id="0">
    <w:p w:rsidR="001D082E" w:rsidRDefault="001D082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1B17" w:rsidRDefault="00C21B1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1B17" w:rsidRDefault="00C21B1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1B17" w:rsidRDefault="00C21B1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7356D5"/>
    <w:multiLevelType w:val="multilevel"/>
    <w:tmpl w:val="DD1E6A4E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entative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</w:lvl>
    <w:lvl w:ilvl="2" w:tentative="1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1" w15:restartNumberingAfterBreak="0">
    <w:nsid w:val="59B65F90"/>
    <w:multiLevelType w:val="multilevel"/>
    <w:tmpl w:val="D4F8C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DAA"/>
    <w:rsid w:val="00191AEA"/>
    <w:rsid w:val="001D082E"/>
    <w:rsid w:val="00316D39"/>
    <w:rsid w:val="007A267F"/>
    <w:rsid w:val="007A625E"/>
    <w:rsid w:val="00AB6DAA"/>
    <w:rsid w:val="00C21B17"/>
    <w:rsid w:val="00C46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7D552DF-6173-4014-A354-E326E720D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6D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B6D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B6DA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B6D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B6DAA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B6DA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B6DAA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6D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6D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6DAA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21B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1B17"/>
  </w:style>
  <w:style w:type="paragraph" w:styleId="Footer">
    <w:name w:val="footer"/>
    <w:basedOn w:val="Normal"/>
    <w:link w:val="FooterChar"/>
    <w:uiPriority w:val="99"/>
    <w:unhideWhenUsed/>
    <w:rsid w:val="00C21B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1B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053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docs.cloudfoundry.org/running/cf-api-endpoint.html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http://cli.cloudfoundry.org/en-US/cf/login.html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s://cli.run.pivotal.io/stable?release=windows64&amp;source=github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rappedLabelHistory xmlns:xsi="http://www.w3.org/2001/XMLSchema-instance" xmlns:xsd="http://www.w3.org/2001/XMLSchema" xmlns="http://www.boldonjames.com/2016/02/Classifier/internal/wrappedLabelHistory">
  <Value>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</Value>
</WrappedLabelHistory>
</file>

<file path=customXml/item2.xml><?xml version="1.0" encoding="utf-8"?>
<sisl xmlns:xsi="http://www.w3.org/2001/XMLSchema-instance" xmlns:xsd="http://www.w3.org/2001/XMLSchema" xmlns="http://www.boldonjames.com/2008/01/sie/internal/label" sislVersion="0" policy="246de94c-8867-47b0-926e-310c120d49ea" origin="userSelected">
  <element uid="id_classification_nonbusiness" value=""/>
  <element uid="3b25754d-024a-43c2-8ac8-dabf3de22e95" value=""/>
</sisl>
</file>

<file path=customXml/itemProps1.xml><?xml version="1.0" encoding="utf-8"?>
<ds:datastoreItem xmlns:ds="http://schemas.openxmlformats.org/officeDocument/2006/customXml" ds:itemID="{CBF865BF-963D-4558-98B7-99C3D838809C}">
  <ds:schemaRefs>
    <ds:schemaRef ds:uri="http://www.w3.org/2001/XMLSchema"/>
    <ds:schemaRef ds:uri="http://www.boldonjames.com/2016/02/Classifier/internal/wrappedLabelHistory"/>
  </ds:schemaRefs>
</ds:datastoreItem>
</file>

<file path=customXml/itemProps2.xml><?xml version="1.0" encoding="utf-8"?>
<ds:datastoreItem xmlns:ds="http://schemas.openxmlformats.org/officeDocument/2006/customXml" ds:itemID="{AD395F54-9857-482D-B639-8973B33BC28A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283</Words>
  <Characters>1412</Characters>
  <Application>Microsoft Office Word</Application>
  <DocSecurity>0</DocSecurity>
  <Lines>50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Madan</dc:creator>
  <cp:keywords>#P^bl1c# #Sh0w-F00t3r#</cp:keywords>
  <dc:description/>
  <cp:lastModifiedBy>Madan, Nitin (CTO Technology)</cp:lastModifiedBy>
  <cp:revision>2</cp:revision>
  <dcterms:created xsi:type="dcterms:W3CDTF">2017-12-04T22:03:00Z</dcterms:created>
  <dcterms:modified xsi:type="dcterms:W3CDTF">2017-12-04T22:03:00Z</dcterms:modified>
  <cp:category>Public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15019eff-fcd4-4327-abed-d8ee845de509</vt:lpwstr>
  </property>
  <property fmtid="{D5CDD505-2E9C-101B-9397-08002B2CF9AE}" pid="3" name="bjSaver">
    <vt:lpwstr>pGM2NuPgUfqEv2YQDgor/U3rcqSe1Gvq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policy="246de94c-8867-47b0-926e-310c120d49ea" origin="userSelected" xmlns="http://www.boldonj</vt:lpwstr>
  </property>
  <property fmtid="{D5CDD505-2E9C-101B-9397-08002B2CF9AE}" pid="5" name="bjDocumentLabelXML-0">
    <vt:lpwstr>ames.com/2008/01/sie/internal/label"&gt;&lt;element uid="id_classification_nonbusiness" value="" /&gt;&lt;element uid="3b25754d-024a-43c2-8ac8-dabf3de22e95" value="" /&gt;&lt;/sisl&gt;</vt:lpwstr>
  </property>
  <property fmtid="{D5CDD505-2E9C-101B-9397-08002B2CF9AE}" pid="6" name="bjDocumentSecurityLabel">
    <vt:lpwstr>Publicly Available ‏   ​ </vt:lpwstr>
  </property>
  <property fmtid="{D5CDD505-2E9C-101B-9397-08002B2CF9AE}" pid="7" name="bjFooterBothDocProperty">
    <vt:lpwstr>© 2017 by The Hartford. Classification: Publicly Available for approved external distribution. All rights reserved._x000d_
No part of this document may be reproduced, published or used without the permission of The Hartford.</vt:lpwstr>
  </property>
  <property fmtid="{D5CDD505-2E9C-101B-9397-08002B2CF9AE}" pid="8" name="bjFooterFirstPageDocProperty">
    <vt:lpwstr>© 2017 by The Hartford. Classification: Publicly Available for approved external distribution. All rights reserved._x000d_
No part of this document may be reproduced, published or used without the permission of The Hartford.</vt:lpwstr>
  </property>
  <property fmtid="{D5CDD505-2E9C-101B-9397-08002B2CF9AE}" pid="9" name="bjFooterEvenPageDocProperty">
    <vt:lpwstr>© 2017 by The Hartford. Classification: Publicly Available for approved external distribution. All rights reserved._x000d_
No part of this document may be reproduced, published or used without the permission of The Hartford.</vt:lpwstr>
  </property>
  <property fmtid="{D5CDD505-2E9C-101B-9397-08002B2CF9AE}" pid="10" name="bjLabelHistoryID">
    <vt:lpwstr>{CBF865BF-963D-4558-98B7-99C3D838809C}</vt:lpwstr>
  </property>
</Properties>
</file>