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39A91" w14:textId="77777777" w:rsidR="00426C51" w:rsidRDefault="00426C51" w:rsidP="00CC1BF2">
      <w:pPr>
        <w:pBdr>
          <w:top w:val="nil"/>
          <w:left w:val="nil"/>
          <w:bottom w:val="nil"/>
          <w:right w:val="nil"/>
          <w:between w:val="nil"/>
        </w:pBdr>
        <w:rPr>
          <w:color w:val="000000"/>
        </w:rPr>
      </w:pPr>
    </w:p>
    <w:p w14:paraId="4DB39A95" w14:textId="77777777" w:rsidR="00426C51" w:rsidRDefault="00000000">
      <w:pPr>
        <w:rPr>
          <w:b/>
        </w:rPr>
      </w:pPr>
      <w:r>
        <w:rPr>
          <w:b/>
        </w:rPr>
        <w:t xml:space="preserve">Data Collection (Epic 1) </w:t>
      </w:r>
    </w:p>
    <w:p w14:paraId="156A96E7" w14:textId="77777777" w:rsidR="0074199C" w:rsidRDefault="00000000" w:rsidP="0074199C">
      <w:pPr>
        <w:jc w:val="both"/>
      </w:pPr>
      <w:r>
        <w:rPr>
          <w:b/>
        </w:rPr>
        <w:tab/>
      </w:r>
      <w:r w:rsidR="0074199C">
        <w:t>There are many popular open sources for collecting the data. Eg: kaggle.com, UCI repository, etc.</w:t>
      </w:r>
    </w:p>
    <w:p w14:paraId="352BDD55" w14:textId="77777777" w:rsidR="0074199C" w:rsidRPr="0090401E" w:rsidRDefault="0074199C" w:rsidP="0074199C">
      <w:pPr>
        <w:jc w:val="both"/>
        <w:rPr>
          <w:lang w:val="en-US"/>
        </w:rPr>
      </w:pPr>
      <w:r w:rsidRPr="0090401E">
        <w:rPr>
          <w:lang w:val="en-US"/>
        </w:rPr>
        <w:t>In this project we have used</w:t>
      </w:r>
      <w:r>
        <w:rPr>
          <w:lang w:val="en-US"/>
        </w:rPr>
        <w:t xml:space="preserve"> Floods_Data</w:t>
      </w:r>
      <w:r w:rsidRPr="0090401E">
        <w:rPr>
          <w:lang w:val="en-US"/>
        </w:rPr>
        <w:t>.csv data. This data is downloaded from kaggle.com. Please refer to the link given below to download the dataset.</w:t>
      </w:r>
    </w:p>
    <w:p w14:paraId="4DB39A96" w14:textId="07944775" w:rsidR="00426C51" w:rsidRPr="0074199C" w:rsidRDefault="0074199C" w:rsidP="0074199C">
      <w:pPr>
        <w:jc w:val="both"/>
      </w:pPr>
      <w:r>
        <w:t xml:space="preserve">Link: </w:t>
      </w:r>
      <w:hyperlink r:id="rId6" w:history="1">
        <w:r w:rsidRPr="009C3094">
          <w:rPr>
            <w:rStyle w:val="Hyperlink"/>
          </w:rPr>
          <w:t>https://www.kaggle.com/datasets/arbethi/rainfall-dataset</w:t>
        </w:r>
      </w:hyperlink>
    </w:p>
    <w:p w14:paraId="4DB39A97" w14:textId="77777777" w:rsidR="00426C51" w:rsidRDefault="00000000">
      <w:pPr>
        <w:rPr>
          <w:b/>
        </w:rPr>
      </w:pPr>
      <w:r>
        <w:rPr>
          <w:b/>
        </w:rPr>
        <w:tab/>
        <w:t>Loading Data(USN2) 1</w:t>
      </w:r>
    </w:p>
    <w:p w14:paraId="319338AC" w14:textId="77777777" w:rsidR="00C9684A" w:rsidRDefault="00C9684A" w:rsidP="00C9684A">
      <w:r>
        <w:t>Our dataset format might be in .csv, excel files, .txt, .json, etc. We can read the dataset with the help of pandas.</w:t>
      </w:r>
    </w:p>
    <w:p w14:paraId="77F1F34D" w14:textId="77777777" w:rsidR="00C9684A" w:rsidRDefault="00C9684A" w:rsidP="00C9684A">
      <w:r>
        <w:t>In pandas we have a function called read_csv() to read the dataset. As a parameter we have to give the directory of csv file.</w:t>
      </w:r>
    </w:p>
    <w:p w14:paraId="7106D76D" w14:textId="2E8370BA" w:rsidR="00545CD7" w:rsidRDefault="00545CD7" w:rsidP="00C9684A">
      <w:r>
        <w:rPr>
          <w:noProof/>
        </w:rPr>
        <w:drawing>
          <wp:inline distT="0" distB="0" distL="0" distR="0" wp14:anchorId="03885A6D" wp14:editId="615FADEB">
            <wp:extent cx="5730855" cy="1566407"/>
            <wp:effectExtent l="0" t="0" r="3810" b="0"/>
            <wp:docPr id="91" name="image36.png"/>
            <wp:cNvGraphicFramePr/>
            <a:graphic xmlns:a="http://schemas.openxmlformats.org/drawingml/2006/main">
              <a:graphicData uri="http://schemas.openxmlformats.org/drawingml/2006/picture">
                <pic:pic xmlns:pic="http://schemas.openxmlformats.org/drawingml/2006/picture">
                  <pic:nvPicPr>
                    <pic:cNvPr id="91" name="image36.png"/>
                    <pic:cNvPicPr preferRelativeResize="0"/>
                  </pic:nvPicPr>
                  <pic:blipFill>
                    <a:blip r:embed="rId7">
                      <a:extLst>
                        <a:ext uri="{28A0092B-C50C-407E-A947-70E740481C1C}">
                          <a14:useLocalDpi xmlns:a14="http://schemas.microsoft.com/office/drawing/2010/main" val="0"/>
                        </a:ext>
                      </a:extLst>
                    </a:blip>
                    <a:stretch>
                      <a:fillRect/>
                    </a:stretch>
                  </pic:blipFill>
                  <pic:spPr>
                    <a:xfrm>
                      <a:off x="0" y="0"/>
                      <a:ext cx="5756301" cy="1573362"/>
                    </a:xfrm>
                    <a:prstGeom prst="rect">
                      <a:avLst/>
                    </a:prstGeom>
                    <a:ln/>
                  </pic:spPr>
                </pic:pic>
              </a:graphicData>
            </a:graphic>
          </wp:inline>
        </w:drawing>
      </w:r>
    </w:p>
    <w:p w14:paraId="565F2183" w14:textId="77777777" w:rsidR="0074199C" w:rsidRDefault="0074199C">
      <w:pPr>
        <w:rPr>
          <w:b/>
        </w:rPr>
      </w:pPr>
    </w:p>
    <w:p w14:paraId="4DB39A98" w14:textId="77777777" w:rsidR="00426C51" w:rsidRDefault="00000000">
      <w:pPr>
        <w:rPr>
          <w:b/>
        </w:rPr>
      </w:pPr>
      <w:r>
        <w:rPr>
          <w:b/>
        </w:rPr>
        <w:t>Data Preparation (Epic 2)</w:t>
      </w:r>
    </w:p>
    <w:p w14:paraId="4DB39A99" w14:textId="77777777" w:rsidR="00426C51" w:rsidRDefault="00000000">
      <w:pPr>
        <w:rPr>
          <w:b/>
        </w:rPr>
      </w:pPr>
      <w:r>
        <w:rPr>
          <w:b/>
        </w:rPr>
        <w:tab/>
        <w:t>Handling Missing Values(USN3) 3</w:t>
      </w:r>
    </w:p>
    <w:p w14:paraId="533CF791" w14:textId="77777777" w:rsidR="008B43A2" w:rsidRDefault="00000000" w:rsidP="008B43A2">
      <w:pPr>
        <w:widowControl w:val="0"/>
        <w:numPr>
          <w:ilvl w:val="0"/>
          <w:numId w:val="3"/>
        </w:numPr>
        <w:pBdr>
          <w:top w:val="nil"/>
          <w:left w:val="nil"/>
          <w:bottom w:val="nil"/>
          <w:right w:val="nil"/>
          <w:between w:val="nil"/>
        </w:pBdr>
        <w:spacing w:before="22" w:after="0" w:line="240" w:lineRule="auto"/>
        <w:rPr>
          <w:b/>
          <w:color w:val="000000"/>
        </w:rPr>
      </w:pPr>
      <w:r>
        <w:rPr>
          <w:b/>
        </w:rPr>
        <w:tab/>
      </w:r>
      <w:r w:rsidR="008B43A2">
        <w:rPr>
          <w:color w:val="000000"/>
        </w:rPr>
        <w:t>For checking the null values, df.isnull() function is used. To sum those null values we use .sum() function to it. From the below image we found that there are no null values present in our dataset. So we can skip handling of missing values step.</w:t>
      </w:r>
    </w:p>
    <w:p w14:paraId="64F24DA4" w14:textId="77777777" w:rsidR="008B43A2" w:rsidRDefault="008B43A2" w:rsidP="008B43A2">
      <w:pPr>
        <w:widowControl w:val="0"/>
        <w:pBdr>
          <w:top w:val="nil"/>
          <w:left w:val="nil"/>
          <w:bottom w:val="nil"/>
          <w:right w:val="nil"/>
          <w:between w:val="nil"/>
        </w:pBdr>
        <w:spacing w:before="22" w:after="0" w:line="240" w:lineRule="auto"/>
        <w:ind w:left="720"/>
        <w:rPr>
          <w:color w:val="000000"/>
        </w:rPr>
      </w:pPr>
    </w:p>
    <w:p w14:paraId="57E123A2" w14:textId="77777777" w:rsidR="00675613" w:rsidRDefault="00675613" w:rsidP="00675613">
      <w:pPr>
        <w:widowControl w:val="0"/>
        <w:pBdr>
          <w:top w:val="nil"/>
          <w:left w:val="nil"/>
          <w:bottom w:val="nil"/>
          <w:right w:val="nil"/>
          <w:between w:val="nil"/>
        </w:pBdr>
        <w:spacing w:before="22" w:after="0" w:line="240" w:lineRule="auto"/>
        <w:ind w:left="720"/>
        <w:rPr>
          <w:b/>
          <w:color w:val="000000"/>
        </w:rPr>
      </w:pPr>
      <w:r>
        <w:rPr>
          <w:noProof/>
          <w:color w:val="000000"/>
        </w:rPr>
        <w:lastRenderedPageBreak/>
        <w:drawing>
          <wp:inline distT="0" distB="0" distL="0" distR="0" wp14:anchorId="55F7AD71" wp14:editId="19C59E85">
            <wp:extent cx="5248275" cy="2567617"/>
            <wp:effectExtent l="0" t="0" r="0" b="4445"/>
            <wp:docPr id="96" name="image31.png"/>
            <wp:cNvGraphicFramePr/>
            <a:graphic xmlns:a="http://schemas.openxmlformats.org/drawingml/2006/main">
              <a:graphicData uri="http://schemas.openxmlformats.org/drawingml/2006/picture">
                <pic:pic xmlns:pic="http://schemas.openxmlformats.org/drawingml/2006/picture">
                  <pic:nvPicPr>
                    <pic:cNvPr id="96" name="image31.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5248275" cy="2567617"/>
                    </a:xfrm>
                    <a:prstGeom prst="rect">
                      <a:avLst/>
                    </a:prstGeom>
                    <a:ln/>
                  </pic:spPr>
                </pic:pic>
              </a:graphicData>
            </a:graphic>
          </wp:inline>
        </w:drawing>
      </w:r>
    </w:p>
    <w:p w14:paraId="7320D956" w14:textId="77777777" w:rsidR="00675613" w:rsidRDefault="00675613" w:rsidP="00675613">
      <w:pPr>
        <w:widowControl w:val="0"/>
        <w:pBdr>
          <w:top w:val="nil"/>
          <w:left w:val="nil"/>
          <w:bottom w:val="nil"/>
          <w:right w:val="nil"/>
          <w:between w:val="nil"/>
        </w:pBdr>
        <w:spacing w:before="22" w:after="0" w:line="240" w:lineRule="auto"/>
        <w:ind w:left="720"/>
        <w:rPr>
          <w:color w:val="000000"/>
        </w:rPr>
      </w:pPr>
    </w:p>
    <w:p w14:paraId="4E3EB020" w14:textId="77777777" w:rsidR="00675613" w:rsidRDefault="00675613" w:rsidP="00675613">
      <w:pPr>
        <w:widowControl w:val="0"/>
        <w:pBdr>
          <w:top w:val="nil"/>
          <w:left w:val="nil"/>
          <w:bottom w:val="nil"/>
          <w:right w:val="nil"/>
          <w:between w:val="nil"/>
        </w:pBdr>
        <w:spacing w:before="22" w:after="0" w:line="240" w:lineRule="auto"/>
        <w:ind w:left="720"/>
        <w:rPr>
          <w:color w:val="000000"/>
        </w:rPr>
      </w:pPr>
      <w:r w:rsidRPr="00AC7A3D">
        <w:rPr>
          <w:color w:val="000000"/>
        </w:rPr>
        <w:t>From the above code of analysis, we can infer that columns such as  newbalanceOrg, oldbalnceOrig,isFraud are having the missing values, we need to treat them in a required way.</w:t>
      </w:r>
    </w:p>
    <w:p w14:paraId="4DB39A9A" w14:textId="3E996FDC" w:rsidR="00426C51" w:rsidRDefault="00426C51">
      <w:pPr>
        <w:rPr>
          <w:b/>
        </w:rPr>
      </w:pPr>
    </w:p>
    <w:p w14:paraId="4DB39A9B" w14:textId="6D949A1D" w:rsidR="00426C51" w:rsidRDefault="00000000">
      <w:pPr>
        <w:rPr>
          <w:b/>
        </w:rPr>
      </w:pPr>
      <w:r>
        <w:rPr>
          <w:b/>
        </w:rPr>
        <w:tab/>
      </w:r>
    </w:p>
    <w:p w14:paraId="4DB39A9C" w14:textId="77777777" w:rsidR="00426C51" w:rsidRDefault="00000000">
      <w:pPr>
        <w:rPr>
          <w:b/>
        </w:rPr>
      </w:pPr>
      <w:r>
        <w:rPr>
          <w:b/>
        </w:rPr>
        <w:t>Total Story Point in Sprint 1= 2+1+3+3+3=12</w:t>
      </w:r>
    </w:p>
    <w:p w14:paraId="4DB39A9D" w14:textId="77777777" w:rsidR="00426C51" w:rsidRDefault="00426C51">
      <w:pPr>
        <w:rPr>
          <w:b/>
        </w:rPr>
      </w:pPr>
    </w:p>
    <w:p w14:paraId="4DB39A9E" w14:textId="77777777" w:rsidR="00426C51" w:rsidRDefault="00000000">
      <w:pPr>
        <w:rPr>
          <w:b/>
        </w:rPr>
      </w:pPr>
      <w:r>
        <w:rPr>
          <w:b/>
        </w:rPr>
        <w:t>Sprint 2</w:t>
      </w:r>
    </w:p>
    <w:p w14:paraId="4DB39A9F" w14:textId="77777777" w:rsidR="00426C51" w:rsidRDefault="00000000">
      <w:pPr>
        <w:rPr>
          <w:b/>
        </w:rPr>
      </w:pPr>
      <w:r>
        <w:rPr>
          <w:b/>
        </w:rPr>
        <w:t>Data Visualization (Epic 3)</w:t>
      </w:r>
    </w:p>
    <w:p w14:paraId="4DB39AA3" w14:textId="0AFC85AC" w:rsidR="00426C51" w:rsidRDefault="00000000" w:rsidP="00675613">
      <w:pPr>
        <w:rPr>
          <w:b/>
        </w:rPr>
      </w:pPr>
      <w:r>
        <w:rPr>
          <w:b/>
        </w:rPr>
        <w:tab/>
      </w:r>
      <w:r w:rsidR="0059046F">
        <w:rPr>
          <w:noProof/>
          <w:color w:val="000000"/>
        </w:rPr>
        <w:drawing>
          <wp:inline distT="0" distB="0" distL="0" distR="0" wp14:anchorId="14A0C08C" wp14:editId="31D59948">
            <wp:extent cx="5049078" cy="2321560"/>
            <wp:effectExtent l="0" t="0" r="0" b="2540"/>
            <wp:docPr id="90" name="image9.png"/>
            <wp:cNvGraphicFramePr/>
            <a:graphic xmlns:a="http://schemas.openxmlformats.org/drawingml/2006/main">
              <a:graphicData uri="http://schemas.openxmlformats.org/drawingml/2006/picture">
                <pic:pic xmlns:pic="http://schemas.openxmlformats.org/drawingml/2006/picture">
                  <pic:nvPicPr>
                    <pic:cNvPr id="90" name="image9.png"/>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5063553" cy="2328215"/>
                    </a:xfrm>
                    <a:prstGeom prst="rect">
                      <a:avLst/>
                    </a:prstGeom>
                    <a:ln/>
                  </pic:spPr>
                </pic:pic>
              </a:graphicData>
            </a:graphic>
          </wp:inline>
        </w:drawing>
      </w:r>
    </w:p>
    <w:p w14:paraId="4DB39AA4" w14:textId="77777777" w:rsidR="00426C51" w:rsidRDefault="00426C51">
      <w:pPr>
        <w:rPr>
          <w:b/>
        </w:rPr>
      </w:pPr>
    </w:p>
    <w:p w14:paraId="4DB39AA5" w14:textId="0BF72817" w:rsidR="00426C51" w:rsidRDefault="00015AA7">
      <w:pPr>
        <w:rPr>
          <w:b/>
        </w:rPr>
      </w:pPr>
      <w:r w:rsidRPr="005C59C6">
        <w:rPr>
          <w:b/>
          <w:bCs/>
          <w:noProof/>
          <w:color w:val="000000"/>
        </w:rPr>
        <w:lastRenderedPageBreak/>
        <w:drawing>
          <wp:inline distT="0" distB="0" distL="0" distR="0" wp14:anchorId="23C9AC7C" wp14:editId="0D452D49">
            <wp:extent cx="5730240" cy="2830664"/>
            <wp:effectExtent l="0" t="0" r="3810" b="8255"/>
            <wp:docPr id="90567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79894" name=""/>
                    <pic:cNvPicPr/>
                  </pic:nvPicPr>
                  <pic:blipFill>
                    <a:blip r:embed="rId10"/>
                    <a:stretch>
                      <a:fillRect/>
                    </a:stretch>
                  </pic:blipFill>
                  <pic:spPr>
                    <a:xfrm>
                      <a:off x="0" y="0"/>
                      <a:ext cx="5770203" cy="2850405"/>
                    </a:xfrm>
                    <a:prstGeom prst="rect">
                      <a:avLst/>
                    </a:prstGeom>
                  </pic:spPr>
                </pic:pic>
              </a:graphicData>
            </a:graphic>
          </wp:inline>
        </w:drawing>
      </w:r>
    </w:p>
    <w:p w14:paraId="45B0B99A" w14:textId="27CD2423" w:rsidR="00B97BCF" w:rsidRDefault="00B97BCF">
      <w:pPr>
        <w:rPr>
          <w:b/>
        </w:rPr>
      </w:pPr>
      <w:r>
        <w:rPr>
          <w:noProof/>
        </w:rPr>
        <w:drawing>
          <wp:inline distT="0" distB="0" distL="0" distR="0" wp14:anchorId="03F0085E" wp14:editId="3640937A">
            <wp:extent cx="5574665" cy="2639833"/>
            <wp:effectExtent l="0" t="0" r="6985" b="8255"/>
            <wp:docPr id="95" name="image26.png"/>
            <wp:cNvGraphicFramePr/>
            <a:graphic xmlns:a="http://schemas.openxmlformats.org/drawingml/2006/main">
              <a:graphicData uri="http://schemas.openxmlformats.org/drawingml/2006/picture">
                <pic:pic xmlns:pic="http://schemas.openxmlformats.org/drawingml/2006/picture">
                  <pic:nvPicPr>
                    <pic:cNvPr id="95" name="image26.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5583281" cy="2643913"/>
                    </a:xfrm>
                    <a:prstGeom prst="rect">
                      <a:avLst/>
                    </a:prstGeom>
                    <a:ln/>
                  </pic:spPr>
                </pic:pic>
              </a:graphicData>
            </a:graphic>
          </wp:inline>
        </w:drawing>
      </w:r>
    </w:p>
    <w:p w14:paraId="37596483" w14:textId="7B71C709" w:rsidR="00B12306" w:rsidRDefault="00B12306">
      <w:pPr>
        <w:rPr>
          <w:b/>
        </w:rPr>
      </w:pPr>
      <w:r w:rsidRPr="005C59C6">
        <w:rPr>
          <w:b/>
          <w:bCs/>
          <w:noProof/>
          <w:color w:val="000000"/>
        </w:rPr>
        <w:drawing>
          <wp:inline distT="0" distB="0" distL="0" distR="0" wp14:anchorId="56ED8F1E" wp14:editId="5EC9E84A">
            <wp:extent cx="5730000" cy="2886324"/>
            <wp:effectExtent l="0" t="0" r="4445" b="9525"/>
            <wp:docPr id="103543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79894" name=""/>
                    <pic:cNvPicPr/>
                  </pic:nvPicPr>
                  <pic:blipFill>
                    <a:blip r:embed="rId10"/>
                    <a:stretch>
                      <a:fillRect/>
                    </a:stretch>
                  </pic:blipFill>
                  <pic:spPr>
                    <a:xfrm>
                      <a:off x="0" y="0"/>
                      <a:ext cx="5772898" cy="2907933"/>
                    </a:xfrm>
                    <a:prstGeom prst="rect">
                      <a:avLst/>
                    </a:prstGeom>
                  </pic:spPr>
                </pic:pic>
              </a:graphicData>
            </a:graphic>
          </wp:inline>
        </w:drawing>
      </w:r>
    </w:p>
    <w:p w14:paraId="4DB39AA6" w14:textId="7B8FEE31" w:rsidR="00426C51" w:rsidRDefault="0049370A">
      <w:pPr>
        <w:rPr>
          <w:b/>
        </w:rPr>
      </w:pPr>
      <w:r>
        <w:rPr>
          <w:b/>
        </w:rPr>
        <w:lastRenderedPageBreak/>
        <w:t>output</w:t>
      </w:r>
      <w:r w:rsidR="00000000">
        <w:rPr>
          <w:b/>
        </w:rPr>
        <w:t xml:space="preserve"> (Epic 4)</w:t>
      </w:r>
    </w:p>
    <w:p w14:paraId="4DB39AA7" w14:textId="2F47FDF3" w:rsidR="00426C51" w:rsidRDefault="00000000">
      <w:pPr>
        <w:rPr>
          <w:b/>
        </w:rPr>
      </w:pPr>
      <w:r>
        <w:rPr>
          <w:b/>
        </w:rPr>
        <w:tab/>
      </w:r>
      <w:r w:rsidR="0049370A">
        <w:rPr>
          <w:noProof/>
        </w:rPr>
        <w:drawing>
          <wp:inline distT="0" distB="0" distL="0" distR="0" wp14:anchorId="77E62DF0" wp14:editId="3BBF55E4">
            <wp:extent cx="5411162" cy="2874680"/>
            <wp:effectExtent l="0" t="0" r="0" b="1905"/>
            <wp:docPr id="83" name="image18.png"/>
            <wp:cNvGraphicFramePr/>
            <a:graphic xmlns:a="http://schemas.openxmlformats.org/drawingml/2006/main">
              <a:graphicData uri="http://schemas.openxmlformats.org/drawingml/2006/picture">
                <pic:pic xmlns:pic="http://schemas.openxmlformats.org/drawingml/2006/picture">
                  <pic:nvPicPr>
                    <pic:cNvPr id="83" name="image18.png"/>
                    <pic:cNvPicPr preferRelativeResize="0"/>
                  </pic:nvPicPr>
                  <pic:blipFill>
                    <a:blip r:embed="rId12" cstate="print">
                      <a:extLst>
                        <a:ext uri="{28A0092B-C50C-407E-A947-70E740481C1C}">
                          <a14:useLocalDpi xmlns:a14="http://schemas.microsoft.com/office/drawing/2010/main" val="0"/>
                        </a:ext>
                      </a:extLst>
                    </a:blip>
                    <a:stretch>
                      <a:fillRect/>
                    </a:stretch>
                  </pic:blipFill>
                  <pic:spPr>
                    <a:xfrm>
                      <a:off x="0" y="0"/>
                      <a:ext cx="5411162" cy="2874680"/>
                    </a:xfrm>
                    <a:prstGeom prst="rect">
                      <a:avLst/>
                    </a:prstGeom>
                    <a:ln/>
                  </pic:spPr>
                </pic:pic>
              </a:graphicData>
            </a:graphic>
          </wp:inline>
        </w:drawing>
      </w:r>
    </w:p>
    <w:p w14:paraId="4A7ED0E1" w14:textId="77777777" w:rsidR="005D3961" w:rsidRDefault="005D3961">
      <w:pPr>
        <w:rPr>
          <w:b/>
        </w:rPr>
      </w:pPr>
    </w:p>
    <w:p w14:paraId="4DB39AA8" w14:textId="0934D292" w:rsidR="00426C51" w:rsidRDefault="00000000">
      <w:pPr>
        <w:rPr>
          <w:b/>
        </w:rPr>
      </w:pPr>
      <w:r>
        <w:rPr>
          <w:b/>
        </w:rPr>
        <w:t>Story (Epic 5)</w:t>
      </w:r>
    </w:p>
    <w:p w14:paraId="4DB39AA9" w14:textId="60F19E75" w:rsidR="00426C51" w:rsidRDefault="00000000">
      <w:pPr>
        <w:rPr>
          <w:b/>
        </w:rPr>
      </w:pPr>
      <w:r>
        <w:rPr>
          <w:b/>
        </w:rPr>
        <w:tab/>
      </w:r>
      <w:r w:rsidR="002F56A6">
        <w:rPr>
          <w:noProof/>
        </w:rPr>
        <w:drawing>
          <wp:inline distT="0" distB="0" distL="0" distR="0" wp14:anchorId="3058CEDD" wp14:editId="49B83B14">
            <wp:extent cx="5621739" cy="2986549"/>
            <wp:effectExtent l="0" t="0" r="0" b="4445"/>
            <wp:docPr id="84" name="image19.png"/>
            <wp:cNvGraphicFramePr/>
            <a:graphic xmlns:a="http://schemas.openxmlformats.org/drawingml/2006/main">
              <a:graphicData uri="http://schemas.openxmlformats.org/drawingml/2006/picture">
                <pic:pic xmlns:pic="http://schemas.openxmlformats.org/drawingml/2006/picture">
                  <pic:nvPicPr>
                    <pic:cNvPr id="84" name="image19.png"/>
                    <pic:cNvPicPr preferRelativeResize="0"/>
                  </pic:nvPicPr>
                  <pic:blipFill>
                    <a:blip r:embed="rId13" cstate="print">
                      <a:extLst>
                        <a:ext uri="{28A0092B-C50C-407E-A947-70E740481C1C}">
                          <a14:useLocalDpi xmlns:a14="http://schemas.microsoft.com/office/drawing/2010/main" val="0"/>
                        </a:ext>
                      </a:extLst>
                    </a:blip>
                    <a:stretch>
                      <a:fillRect/>
                    </a:stretch>
                  </pic:blipFill>
                  <pic:spPr>
                    <a:xfrm>
                      <a:off x="0" y="0"/>
                      <a:ext cx="5621739" cy="2986549"/>
                    </a:xfrm>
                    <a:prstGeom prst="rect">
                      <a:avLst/>
                    </a:prstGeom>
                    <a:ln/>
                  </pic:spPr>
                </pic:pic>
              </a:graphicData>
            </a:graphic>
          </wp:inline>
        </w:drawing>
      </w:r>
    </w:p>
    <w:p w14:paraId="4DB39AAA" w14:textId="77777777" w:rsidR="00426C51" w:rsidRDefault="00426C51">
      <w:pPr>
        <w:rPr>
          <w:b/>
        </w:rPr>
      </w:pPr>
    </w:p>
    <w:p w14:paraId="4DB39ABA" w14:textId="199379E6" w:rsidR="00426C51" w:rsidRDefault="00426C51"/>
    <w:sectPr w:rsidR="00426C5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F6F27"/>
    <w:multiLevelType w:val="multilevel"/>
    <w:tmpl w:val="E25690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77D583D"/>
    <w:multiLevelType w:val="multilevel"/>
    <w:tmpl w:val="CE4E0AD2"/>
    <w:lvl w:ilvl="0">
      <w:start w:val="5"/>
      <w:numFmt w:val="decimal"/>
      <w:lvlText w:val="%1-"/>
      <w:lvlJc w:val="left"/>
      <w:pPr>
        <w:ind w:left="644" w:hanging="359"/>
      </w:pPr>
      <w:rPr>
        <w:b/>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7E3B6737"/>
    <w:multiLevelType w:val="multilevel"/>
    <w:tmpl w:val="8480A9AC"/>
    <w:lvl w:ilvl="0">
      <w:start w:val="1"/>
      <w:numFmt w:val="decimal"/>
      <w:lvlText w:val="%1-"/>
      <w:lvlJc w:val="left"/>
      <w:pPr>
        <w:ind w:left="644" w:hanging="359"/>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89986480">
    <w:abstractNumId w:val="2"/>
  </w:num>
  <w:num w:numId="2" w16cid:durableId="1210537494">
    <w:abstractNumId w:val="1"/>
  </w:num>
  <w:num w:numId="3" w16cid:durableId="1372149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C51"/>
    <w:rsid w:val="00015AA7"/>
    <w:rsid w:val="00060814"/>
    <w:rsid w:val="00095396"/>
    <w:rsid w:val="0013356F"/>
    <w:rsid w:val="001E23BC"/>
    <w:rsid w:val="002845DB"/>
    <w:rsid w:val="002F56A6"/>
    <w:rsid w:val="003B7AD8"/>
    <w:rsid w:val="00426C51"/>
    <w:rsid w:val="004868AA"/>
    <w:rsid w:val="0049370A"/>
    <w:rsid w:val="00545CD7"/>
    <w:rsid w:val="0059046F"/>
    <w:rsid w:val="005D3961"/>
    <w:rsid w:val="00675613"/>
    <w:rsid w:val="0074109B"/>
    <w:rsid w:val="0074199C"/>
    <w:rsid w:val="008B43A2"/>
    <w:rsid w:val="00B12306"/>
    <w:rsid w:val="00B97BCF"/>
    <w:rsid w:val="00C9684A"/>
    <w:rsid w:val="00CC1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39A88"/>
  <w15:docId w15:val="{A54B65C4-1FAC-4AF6-82FF-8D430CDB1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C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C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C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C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C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3F1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F1C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C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C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C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C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C70"/>
    <w:rPr>
      <w:rFonts w:eastAsiaTheme="majorEastAsia" w:cstheme="majorBidi"/>
      <w:color w:val="272727" w:themeColor="text1" w:themeTint="D8"/>
    </w:rPr>
  </w:style>
  <w:style w:type="character" w:customStyle="1" w:styleId="TitleChar">
    <w:name w:val="Title Char"/>
    <w:basedOn w:val="DefaultParagraphFont"/>
    <w:link w:val="Title"/>
    <w:uiPriority w:val="10"/>
    <w:rsid w:val="003F1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3F1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C70"/>
    <w:pPr>
      <w:spacing w:before="160"/>
      <w:jc w:val="center"/>
    </w:pPr>
    <w:rPr>
      <w:i/>
      <w:iCs/>
      <w:color w:val="404040" w:themeColor="text1" w:themeTint="BF"/>
    </w:rPr>
  </w:style>
  <w:style w:type="character" w:customStyle="1" w:styleId="QuoteChar">
    <w:name w:val="Quote Char"/>
    <w:basedOn w:val="DefaultParagraphFont"/>
    <w:link w:val="Quote"/>
    <w:uiPriority w:val="29"/>
    <w:rsid w:val="003F1C70"/>
    <w:rPr>
      <w:i/>
      <w:iCs/>
      <w:color w:val="404040" w:themeColor="text1" w:themeTint="BF"/>
    </w:rPr>
  </w:style>
  <w:style w:type="paragraph" w:styleId="ListParagraph">
    <w:name w:val="List Paragraph"/>
    <w:basedOn w:val="Normal"/>
    <w:uiPriority w:val="34"/>
    <w:qFormat/>
    <w:rsid w:val="003F1C70"/>
    <w:pPr>
      <w:ind w:left="720"/>
      <w:contextualSpacing/>
    </w:pPr>
  </w:style>
  <w:style w:type="character" w:styleId="IntenseEmphasis">
    <w:name w:val="Intense Emphasis"/>
    <w:basedOn w:val="DefaultParagraphFont"/>
    <w:uiPriority w:val="21"/>
    <w:qFormat/>
    <w:rsid w:val="003F1C70"/>
    <w:rPr>
      <w:i/>
      <w:iCs/>
      <w:color w:val="2F5496" w:themeColor="accent1" w:themeShade="BF"/>
    </w:rPr>
  </w:style>
  <w:style w:type="paragraph" w:styleId="IntenseQuote">
    <w:name w:val="Intense Quote"/>
    <w:basedOn w:val="Normal"/>
    <w:next w:val="Normal"/>
    <w:link w:val="IntenseQuoteChar"/>
    <w:uiPriority w:val="30"/>
    <w:qFormat/>
    <w:rsid w:val="003F1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C70"/>
    <w:rPr>
      <w:i/>
      <w:iCs/>
      <w:color w:val="2F5496" w:themeColor="accent1" w:themeShade="BF"/>
    </w:rPr>
  </w:style>
  <w:style w:type="character" w:styleId="IntenseReference">
    <w:name w:val="Intense Reference"/>
    <w:basedOn w:val="DefaultParagraphFont"/>
    <w:uiPriority w:val="32"/>
    <w:qFormat/>
    <w:rsid w:val="003F1C70"/>
    <w:rPr>
      <w:b/>
      <w:bCs/>
      <w:smallCaps/>
      <w:color w:val="2F5496" w:themeColor="accent1" w:themeShade="BF"/>
      <w:spacing w:val="5"/>
    </w:rPr>
  </w:style>
  <w:style w:type="character" w:styleId="Hyperlink">
    <w:name w:val="Hyperlink"/>
    <w:basedOn w:val="DefaultParagraphFont"/>
    <w:uiPriority w:val="99"/>
    <w:unhideWhenUsed/>
    <w:rsid w:val="0074199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arbethi/rainfall-dataset"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Vc/+JLF0qej/opuwAjRzsnCeyg==">CgMxLjA4AHIhMXIzTzlscEc3TFlGajE5d1MtMmlacmhpSk5LZm9WRDRa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Indra Chauhan</dc:creator>
  <cp:lastModifiedBy>bobbili kishore</cp:lastModifiedBy>
  <cp:revision>19</cp:revision>
  <dcterms:created xsi:type="dcterms:W3CDTF">2025-02-15T05:55:00Z</dcterms:created>
  <dcterms:modified xsi:type="dcterms:W3CDTF">2026-02-20T12:13:00Z</dcterms:modified>
</cp:coreProperties>
</file>