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04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Import Data using Transform Maps (Spreadsheet)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DFD Level 0: Import Data using Transform Maps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Data Flow Diagram (Level 0):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 Data Importer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Prepare Source Data</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create a Google Spreadsheet with sample employee data (Employee ID, Name, Email, Department, Location) and download it as Sample Spreadsheet.xlsx.</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download the .xlsx file with all employee records and columns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Create Custom Table</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create a custom table Employee Test (u_employee_test) in ServiceNow.</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The table is created and saved successfully</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add the fields Employee ID, Employee Name, Email, Department and Location (String) to the Employee Test form.</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All five fields appear on the Employee Test form</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Load Data (Import Set)</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load the .xlsx file using Load Data to create the Import Set table Employee Import (u_employee_import).</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The file is uploaded and rows are staged in the Import Set table</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receive a success message after submitting the import so that I can proceed to create the Transform Map.</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Success message is displayed and Create Transform Map option is available</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Transform Map</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create a Transform Map (Sample Spreadsheet Import) from Employee Import to Employee Test and map the matching fields using Auto Map / Mapping Assist.</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All source and target fields are mapped and the map is saved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run the transform so that staged records are created in the target table.</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Transform completes with a success message</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Validate Data</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open the Employee Test table and verify the imported records.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All spreadsheet records are visible with correct field values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Coalesce (Avoid Duplicates)</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USN-9</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enable Coalesce on the Employee ID field map so that duplicate employee records are not created.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Coalesce is set to true on Employee ID and the map is saved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USN-10</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re-import a modified spreadsheet and view Transform History so that I can confirm which rows were inserted, updated or ignored.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Existing IDs are updated, new IDs are inserted and unchanged rows are ignored (e.g., 2 inserted, 2 updated; repeat import: 4 ignored)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Reports</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create reports on the Employee Test table: Employees by Department (Pie), Employees by Location (Bar) and Employee List Report (List).</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All three reports run and are saved successfully</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USN-12</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administrator, I can create the Employee Analytics Dashboards and add the three reports to it.</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The dashboard displays all three reports</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HR Team Member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USN-13</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an HR team member, I can view the Employee Analytics Dashboards to monitor department-wise and location-wise employee distribution.</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open the dashboard and see the charts and list report</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