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8889" w14:textId="64E15AEC" w:rsidR="00C47536" w:rsidRDefault="00C47536" w:rsidP="00C47536">
      <w:pPr>
        <w:pStyle w:val="Heading1"/>
      </w:pPr>
      <w:r w:rsidRPr="00C47536">
        <w:t>Customer Behaviour Analysis using Python, SQL &amp; Power BI</w:t>
      </w:r>
    </w:p>
    <w:p w14:paraId="5F1E3378" w14:textId="77777777" w:rsidR="00C47536" w:rsidRDefault="00C47536" w:rsidP="00C47536"/>
    <w:p w14:paraId="1154541A" w14:textId="78CA8BDC" w:rsidR="00C47536" w:rsidRPr="00C47536" w:rsidRDefault="00473A2C" w:rsidP="00C47536">
      <w:r w:rsidRPr="00473A2C">
        <w:rPr>
          <w:b/>
          <w:bCs/>
        </w:rPr>
        <w:t>Name:</w:t>
      </w:r>
      <w:r w:rsidRPr="00473A2C">
        <w:t xml:space="preserve"> </w:t>
      </w:r>
      <w:r>
        <w:t>KISHORE.K</w:t>
      </w:r>
      <w:r w:rsidRPr="00473A2C">
        <w:br/>
      </w:r>
      <w:r w:rsidRPr="00473A2C">
        <w:rPr>
          <w:b/>
          <w:bCs/>
        </w:rPr>
        <w:t>Date:</w:t>
      </w:r>
      <w:r w:rsidRPr="00473A2C">
        <w:t xml:space="preserve"> April 2026</w:t>
      </w:r>
    </w:p>
    <w:p w14:paraId="31F3CDCD" w14:textId="77777777" w:rsidR="00473A2C" w:rsidRPr="00473A2C" w:rsidRDefault="00473A2C" w:rsidP="00473A2C">
      <w:pPr>
        <w:rPr>
          <w:b/>
          <w:bCs/>
        </w:rPr>
      </w:pPr>
      <w:r w:rsidRPr="00473A2C">
        <w:rPr>
          <w:b/>
          <w:bCs/>
        </w:rPr>
        <w:t>Introduction</w:t>
      </w:r>
    </w:p>
    <w:p w14:paraId="712B0790" w14:textId="64DF1043" w:rsidR="00473A2C" w:rsidRDefault="00473A2C" w:rsidP="00473A2C">
      <w:r w:rsidRPr="00473A2C">
        <w:t>This project focuses on analysing customer behavio</w:t>
      </w:r>
      <w:r>
        <w:t>u</w:t>
      </w:r>
      <w:r w:rsidRPr="00473A2C">
        <w:t>r using a dataset collected from Kaggle. The data was processed and cleaned using Python (Pandas), stored in PostgreSQL, and analysed using SQL queries. Finally, an interactive dashboard was created using Power BI to visualize key insights.</w:t>
      </w:r>
    </w:p>
    <w:p w14:paraId="469E381C" w14:textId="77777777" w:rsidR="00473A2C" w:rsidRPr="00473A2C" w:rsidRDefault="00473A2C" w:rsidP="00473A2C">
      <w:pPr>
        <w:rPr>
          <w:b/>
          <w:bCs/>
        </w:rPr>
      </w:pPr>
      <w:r w:rsidRPr="00473A2C">
        <w:rPr>
          <w:b/>
          <w:bCs/>
        </w:rPr>
        <w:t>Objective</w:t>
      </w:r>
    </w:p>
    <w:p w14:paraId="3EDB528E" w14:textId="77777777" w:rsidR="00473A2C" w:rsidRPr="00473A2C" w:rsidRDefault="00473A2C" w:rsidP="00473A2C">
      <w:r w:rsidRPr="00473A2C">
        <w:t>The main objectives of this project are:</w:t>
      </w:r>
    </w:p>
    <w:p w14:paraId="7EFAD6E4" w14:textId="382A2BE7" w:rsidR="00473A2C" w:rsidRPr="00473A2C" w:rsidRDefault="00473A2C" w:rsidP="00473A2C">
      <w:pPr>
        <w:numPr>
          <w:ilvl w:val="0"/>
          <w:numId w:val="1"/>
        </w:numPr>
      </w:pPr>
      <w:r w:rsidRPr="00473A2C">
        <w:t xml:space="preserve">To analysed customer demographic details </w:t>
      </w:r>
    </w:p>
    <w:p w14:paraId="7812E9B4" w14:textId="77777777" w:rsidR="00473A2C" w:rsidRPr="00473A2C" w:rsidRDefault="00473A2C" w:rsidP="00473A2C">
      <w:pPr>
        <w:numPr>
          <w:ilvl w:val="0"/>
          <w:numId w:val="1"/>
        </w:numPr>
      </w:pPr>
      <w:r w:rsidRPr="00473A2C">
        <w:t xml:space="preserve">To understand feedback patterns </w:t>
      </w:r>
    </w:p>
    <w:p w14:paraId="089C886B" w14:textId="77777777" w:rsidR="00473A2C" w:rsidRPr="00473A2C" w:rsidRDefault="00473A2C" w:rsidP="00473A2C">
      <w:pPr>
        <w:numPr>
          <w:ilvl w:val="0"/>
          <w:numId w:val="1"/>
        </w:numPr>
      </w:pPr>
      <w:r w:rsidRPr="00473A2C">
        <w:t xml:space="preserve">To identify trends in occupation and income </w:t>
      </w:r>
    </w:p>
    <w:p w14:paraId="782A253E" w14:textId="77777777" w:rsidR="00473A2C" w:rsidRPr="00473A2C" w:rsidRDefault="00473A2C" w:rsidP="00473A2C">
      <w:pPr>
        <w:numPr>
          <w:ilvl w:val="0"/>
          <w:numId w:val="1"/>
        </w:numPr>
      </w:pPr>
      <w:r w:rsidRPr="00473A2C">
        <w:t>To extract meaningful insights using data analysis tools</w:t>
      </w:r>
    </w:p>
    <w:p w14:paraId="2EBF25E1" w14:textId="77777777" w:rsidR="00473A2C" w:rsidRPr="00473A2C" w:rsidRDefault="00473A2C" w:rsidP="00473A2C"/>
    <w:p w14:paraId="4DC7DD12" w14:textId="77777777" w:rsidR="00473A2C" w:rsidRPr="00473A2C" w:rsidRDefault="00473A2C" w:rsidP="00473A2C">
      <w:pPr>
        <w:rPr>
          <w:b/>
          <w:bCs/>
        </w:rPr>
      </w:pPr>
      <w:r w:rsidRPr="00473A2C">
        <w:rPr>
          <w:b/>
          <w:bCs/>
        </w:rPr>
        <w:t>Data Preparation</w:t>
      </w:r>
    </w:p>
    <w:p w14:paraId="0778E019" w14:textId="77777777" w:rsidR="00473A2C" w:rsidRPr="00473A2C" w:rsidRDefault="00473A2C" w:rsidP="00473A2C">
      <w:r w:rsidRPr="00473A2C">
        <w:t>The dataset was first imported from Kaggle and processed using Python. Data cleaning steps included:</w:t>
      </w:r>
    </w:p>
    <w:p w14:paraId="4339C96B" w14:textId="77777777" w:rsidR="00473A2C" w:rsidRPr="00473A2C" w:rsidRDefault="00473A2C" w:rsidP="00473A2C">
      <w:pPr>
        <w:numPr>
          <w:ilvl w:val="0"/>
          <w:numId w:val="2"/>
        </w:numPr>
      </w:pPr>
      <w:r w:rsidRPr="00473A2C">
        <w:t xml:space="preserve">Removing duplicate records </w:t>
      </w:r>
    </w:p>
    <w:p w14:paraId="1AF0D967" w14:textId="77777777" w:rsidR="00473A2C" w:rsidRPr="00473A2C" w:rsidRDefault="00473A2C" w:rsidP="00473A2C">
      <w:pPr>
        <w:numPr>
          <w:ilvl w:val="0"/>
          <w:numId w:val="2"/>
        </w:numPr>
      </w:pPr>
      <w:r w:rsidRPr="00473A2C">
        <w:t xml:space="preserve">Handling missing values </w:t>
      </w:r>
    </w:p>
    <w:p w14:paraId="24D0FB7E" w14:textId="77777777" w:rsidR="00473A2C" w:rsidRPr="00473A2C" w:rsidRDefault="00473A2C" w:rsidP="00473A2C">
      <w:pPr>
        <w:numPr>
          <w:ilvl w:val="0"/>
          <w:numId w:val="2"/>
        </w:numPr>
      </w:pPr>
      <w:r w:rsidRPr="00473A2C">
        <w:t xml:space="preserve">Standardizing column names </w:t>
      </w:r>
    </w:p>
    <w:p w14:paraId="004CD7A9" w14:textId="77777777" w:rsidR="00473A2C" w:rsidRPr="00473A2C" w:rsidRDefault="00473A2C" w:rsidP="00473A2C">
      <w:pPr>
        <w:numPr>
          <w:ilvl w:val="0"/>
          <w:numId w:val="2"/>
        </w:numPr>
      </w:pPr>
      <w:r w:rsidRPr="00473A2C">
        <w:t xml:space="preserve">Ensuring proper data types </w:t>
      </w:r>
    </w:p>
    <w:p w14:paraId="2ED09256" w14:textId="058A9254" w:rsidR="00473A2C" w:rsidRDefault="00473A2C" w:rsidP="00473A2C">
      <w:r w:rsidRPr="00473A2C">
        <w:t>After cleaning, the dataset was imported into PostgreSQL. A structured table was created, and SQL queries were used to analysed the data efficiently</w:t>
      </w:r>
    </w:p>
    <w:p w14:paraId="0A3E5052" w14:textId="77777777" w:rsidR="00B11E40" w:rsidRDefault="00B11E40" w:rsidP="00473A2C"/>
    <w:p w14:paraId="5F7AC045" w14:textId="77777777" w:rsidR="00B11E40" w:rsidRDefault="00B11E40" w:rsidP="00473A2C"/>
    <w:p w14:paraId="7242173A" w14:textId="77777777" w:rsidR="00B11E40" w:rsidRDefault="00B11E40" w:rsidP="00473A2C"/>
    <w:p w14:paraId="4CDBBAD0" w14:textId="77777777" w:rsidR="00B11E40" w:rsidRDefault="00B11E40" w:rsidP="00B11E40">
      <w:pPr>
        <w:pStyle w:val="Heading1"/>
      </w:pPr>
      <w:r w:rsidRPr="00473A2C">
        <w:t>SQL Analysis</w:t>
      </w:r>
    </w:p>
    <w:p w14:paraId="249A92D5" w14:textId="77777777" w:rsidR="00B11E40" w:rsidRPr="00473A2C" w:rsidRDefault="00B11E40" w:rsidP="00B11E40">
      <w:r w:rsidRPr="00473A2C">
        <w:t>-- Count total records</w:t>
      </w:r>
    </w:p>
    <w:p w14:paraId="58FFC3FA" w14:textId="77777777" w:rsidR="00B11E40" w:rsidRDefault="00B11E40" w:rsidP="00B11E40">
      <w:r w:rsidRPr="00473A2C">
        <w:t>SELECT COUNT(*) FROM customers;</w:t>
      </w:r>
    </w:p>
    <w:p w14:paraId="25CDFD05" w14:textId="77777777" w:rsidR="00B11E40" w:rsidRDefault="00B11E40" w:rsidP="00B11E40">
      <w:r w:rsidRPr="00B11E40">
        <w:rPr>
          <w:b/>
          <w:bCs/>
        </w:rPr>
        <w:t>Result:</w:t>
      </w:r>
      <w:r w:rsidRPr="00B11E40">
        <w:t xml:space="preserve"> 388</w:t>
      </w:r>
      <w:r w:rsidRPr="00B11E40">
        <w:br/>
      </w:r>
      <w:r w:rsidRPr="00B11E40">
        <w:rPr>
          <w:b/>
          <w:bCs/>
        </w:rPr>
        <w:t>Insight:</w:t>
      </w:r>
      <w:r w:rsidRPr="00B11E40">
        <w:t xml:space="preserve"> The dataset contains 388 customer records.</w:t>
      </w:r>
    </w:p>
    <w:p w14:paraId="6BAE27F1" w14:textId="77777777" w:rsidR="00B11E40" w:rsidRDefault="00B11E40" w:rsidP="00B11E40"/>
    <w:p w14:paraId="4A68FCBF" w14:textId="77777777" w:rsidR="00B11E40" w:rsidRPr="00B11E40" w:rsidRDefault="00B11E40" w:rsidP="00B11E40">
      <w:r w:rsidRPr="00B11E40">
        <w:t>-- Gender distribution</w:t>
      </w:r>
    </w:p>
    <w:p w14:paraId="38B509DF" w14:textId="77777777" w:rsidR="00B11E40" w:rsidRPr="00B11E40" w:rsidRDefault="00B11E40" w:rsidP="00B11E40">
      <w:r w:rsidRPr="00B11E40">
        <w:t xml:space="preserve">SELECT gender, COUNT(*) </w:t>
      </w:r>
    </w:p>
    <w:p w14:paraId="14488BBA" w14:textId="77777777" w:rsidR="00B11E40" w:rsidRPr="00B11E40" w:rsidRDefault="00B11E40" w:rsidP="00B11E40">
      <w:r w:rsidRPr="00B11E40">
        <w:t xml:space="preserve">FROM customers </w:t>
      </w:r>
    </w:p>
    <w:p w14:paraId="3E251EA2" w14:textId="77777777" w:rsidR="00B11E40" w:rsidRPr="00B11E40" w:rsidRDefault="00B11E40" w:rsidP="00B11E40">
      <w:r w:rsidRPr="00B11E40">
        <w:t>GROUP BY gender;</w:t>
      </w:r>
    </w:p>
    <w:p w14:paraId="66349F69" w14:textId="77777777" w:rsidR="00B11E40" w:rsidRPr="00B11E40" w:rsidRDefault="00B11E40" w:rsidP="00B11E40">
      <w:r w:rsidRPr="00B11E40">
        <w:rPr>
          <w:b/>
          <w:bCs/>
        </w:rPr>
        <w:t>Result:</w:t>
      </w:r>
    </w:p>
    <w:p w14:paraId="0BD45A56" w14:textId="77777777" w:rsidR="00B11E40" w:rsidRPr="00B11E40" w:rsidRDefault="00B11E40" w:rsidP="00B11E40">
      <w:pPr>
        <w:numPr>
          <w:ilvl w:val="0"/>
          <w:numId w:val="4"/>
        </w:numPr>
      </w:pPr>
      <w:r w:rsidRPr="00B11E40">
        <w:t xml:space="preserve">Male: 222 </w:t>
      </w:r>
    </w:p>
    <w:p w14:paraId="6C9A4AE3" w14:textId="77777777" w:rsidR="00B11E40" w:rsidRPr="00B11E40" w:rsidRDefault="00B11E40" w:rsidP="00B11E40">
      <w:pPr>
        <w:numPr>
          <w:ilvl w:val="0"/>
          <w:numId w:val="4"/>
        </w:numPr>
      </w:pPr>
      <w:r w:rsidRPr="00B11E40">
        <w:t xml:space="preserve">Female: 166 </w:t>
      </w:r>
    </w:p>
    <w:p w14:paraId="7637E8C3" w14:textId="77777777" w:rsidR="00B11E40" w:rsidRPr="00B11E40" w:rsidRDefault="00B11E40" w:rsidP="00B11E40">
      <w:r w:rsidRPr="00B11E40">
        <w:rPr>
          <w:b/>
          <w:bCs/>
        </w:rPr>
        <w:t>Insight:</w:t>
      </w:r>
      <w:r w:rsidRPr="00B11E40">
        <w:t xml:space="preserve"> The majority of customers are male.</w:t>
      </w:r>
    </w:p>
    <w:p w14:paraId="3115124E" w14:textId="77777777" w:rsidR="00B11E40" w:rsidRDefault="00B11E40" w:rsidP="00B11E40"/>
    <w:p w14:paraId="02ED31E3" w14:textId="28E85527" w:rsidR="00B11E40" w:rsidRDefault="00B11E40" w:rsidP="00B11E40">
      <w:r>
        <w:t>--</w:t>
      </w:r>
      <w:r w:rsidRPr="00B11E40">
        <w:t>Feedback distribution</w:t>
      </w:r>
    </w:p>
    <w:p w14:paraId="4513E08F" w14:textId="050875D8" w:rsidR="00B11E40" w:rsidRDefault="00B11E40" w:rsidP="00B11E40">
      <w:r w:rsidRPr="00B11E40">
        <w:t>SELECT feedback, COUNT(*) FROM customers GROUP BY feedback;</w:t>
      </w:r>
    </w:p>
    <w:p w14:paraId="591950A0" w14:textId="77777777" w:rsidR="00B11E40" w:rsidRPr="00B11E40" w:rsidRDefault="00B11E40" w:rsidP="00B11E40">
      <w:r w:rsidRPr="00B11E40">
        <w:rPr>
          <w:b/>
          <w:bCs/>
        </w:rPr>
        <w:t>Result:</w:t>
      </w:r>
    </w:p>
    <w:p w14:paraId="3B36FAD1" w14:textId="77777777" w:rsidR="00B11E40" w:rsidRPr="00B11E40" w:rsidRDefault="00B11E40" w:rsidP="00B11E40">
      <w:pPr>
        <w:numPr>
          <w:ilvl w:val="0"/>
          <w:numId w:val="5"/>
        </w:numPr>
      </w:pPr>
      <w:r w:rsidRPr="00B11E40">
        <w:t xml:space="preserve">Positive: 317 </w:t>
      </w:r>
    </w:p>
    <w:p w14:paraId="474104F5" w14:textId="77777777" w:rsidR="00B11E40" w:rsidRPr="00B11E40" w:rsidRDefault="00B11E40" w:rsidP="00B11E40">
      <w:pPr>
        <w:numPr>
          <w:ilvl w:val="0"/>
          <w:numId w:val="5"/>
        </w:numPr>
      </w:pPr>
      <w:r w:rsidRPr="00B11E40">
        <w:t xml:space="preserve">Negative: 71 </w:t>
      </w:r>
    </w:p>
    <w:p w14:paraId="24680D76" w14:textId="77777777" w:rsidR="00B11E40" w:rsidRPr="00B11E40" w:rsidRDefault="00B11E40" w:rsidP="00B11E40">
      <w:r w:rsidRPr="00B11E40">
        <w:rPr>
          <w:b/>
          <w:bCs/>
        </w:rPr>
        <w:t>Insight:</w:t>
      </w:r>
      <w:r w:rsidRPr="00B11E40">
        <w:t xml:space="preserve"> Most customers provided positive feedback, indicating overall satisfaction.</w:t>
      </w:r>
    </w:p>
    <w:p w14:paraId="2D2D3274" w14:textId="77777777" w:rsidR="00B11E40" w:rsidRDefault="00B11E40" w:rsidP="00B11E40">
      <w:pPr>
        <w:rPr>
          <w:b/>
          <w:bCs/>
        </w:rPr>
      </w:pPr>
    </w:p>
    <w:p w14:paraId="26B4EC89" w14:textId="0E88B24F" w:rsidR="00B11E40" w:rsidRPr="00B11E40" w:rsidRDefault="00B11E40" w:rsidP="00B11E40">
      <w:pPr>
        <w:rPr>
          <w:b/>
          <w:bCs/>
        </w:rPr>
      </w:pPr>
      <w:r w:rsidRPr="00B11E40">
        <w:rPr>
          <w:b/>
          <w:bCs/>
        </w:rPr>
        <w:t>Average family size</w:t>
      </w:r>
    </w:p>
    <w:p w14:paraId="05E31CCA" w14:textId="53BEDFB5" w:rsidR="00B11E40" w:rsidRPr="00B11E40" w:rsidRDefault="00B11E40" w:rsidP="00B11E40">
      <w:r w:rsidRPr="00B11E40">
        <w:t>SELECT AVG(family size::INT) FROM customers;</w:t>
      </w:r>
    </w:p>
    <w:p w14:paraId="74D41CC3" w14:textId="77777777" w:rsidR="00B11E40" w:rsidRPr="00B11E40" w:rsidRDefault="00B11E40" w:rsidP="00B11E40">
      <w:r w:rsidRPr="00B11E40">
        <w:rPr>
          <w:b/>
          <w:bCs/>
        </w:rPr>
        <w:t>Insight:</w:t>
      </w:r>
      <w:r w:rsidRPr="00B11E40">
        <w:t xml:space="preserve"> The average family size is approximately 3–4 members.</w:t>
      </w:r>
    </w:p>
    <w:p w14:paraId="1594FED3" w14:textId="7DA3AAE6" w:rsidR="00B11E40" w:rsidRPr="00B11E40" w:rsidRDefault="00B11E40" w:rsidP="00B11E40"/>
    <w:p w14:paraId="7BFC9B45" w14:textId="77777777" w:rsidR="00B11E40" w:rsidRPr="00B11E40" w:rsidRDefault="00B11E40" w:rsidP="00B11E40"/>
    <w:p w14:paraId="28308C3F" w14:textId="77777777" w:rsidR="00B11E40" w:rsidRPr="00473A2C" w:rsidRDefault="00B11E40" w:rsidP="00473A2C"/>
    <w:p w14:paraId="6C52B85B" w14:textId="024B1634" w:rsidR="00473A2C" w:rsidRDefault="00473A2C" w:rsidP="00473A2C"/>
    <w:p w14:paraId="6828CD1E" w14:textId="77777777" w:rsidR="00B11E40" w:rsidRPr="00B11E40" w:rsidRDefault="00B11E40" w:rsidP="00B11E40">
      <w:pPr>
        <w:pStyle w:val="Heading1"/>
      </w:pPr>
      <w:r w:rsidRPr="00B11E40">
        <w:t>Power BI Dashboard</w:t>
      </w:r>
    </w:p>
    <w:p w14:paraId="0051DDBB" w14:textId="77777777" w:rsidR="00B11E40" w:rsidRPr="00B11E40" w:rsidRDefault="00B11E40" w:rsidP="00B11E40">
      <w:r w:rsidRPr="00B11E40">
        <w:t>An interactive dashboard was created using Power BI to visualize the data.</w:t>
      </w:r>
    </w:p>
    <w:p w14:paraId="5FB3FCA3" w14:textId="77777777" w:rsidR="00B11E40" w:rsidRPr="00B11E40" w:rsidRDefault="00B11E40" w:rsidP="00B11E40">
      <w:pPr>
        <w:rPr>
          <w:b/>
          <w:bCs/>
        </w:rPr>
      </w:pPr>
      <w:r w:rsidRPr="00B11E40">
        <w:rPr>
          <w:rFonts w:ascii="Segoe UI Emoji" w:hAnsi="Segoe UI Emoji" w:cs="Segoe UI Emoji"/>
          <w:b/>
          <w:bCs/>
        </w:rPr>
        <w:t>🔹</w:t>
      </w:r>
      <w:r w:rsidRPr="00B11E40">
        <w:rPr>
          <w:b/>
          <w:bCs/>
        </w:rPr>
        <w:t xml:space="preserve"> Gender Distribution Chart</w:t>
      </w:r>
    </w:p>
    <w:p w14:paraId="16EFF1C7" w14:textId="77777777" w:rsidR="00B11E40" w:rsidRPr="00B11E40" w:rsidRDefault="00B11E40" w:rsidP="00B11E40">
      <w:r w:rsidRPr="00B11E40">
        <w:t>This bar chart shows the number of male and female customers. It highlights that male customers are slightly higher.</w:t>
      </w:r>
    </w:p>
    <w:p w14:paraId="0E1B2B20" w14:textId="77777777" w:rsidR="00B11E40" w:rsidRPr="00B11E40" w:rsidRDefault="00B11E40" w:rsidP="00B11E40">
      <w:pPr>
        <w:rPr>
          <w:b/>
          <w:bCs/>
        </w:rPr>
      </w:pPr>
      <w:r w:rsidRPr="00B11E40">
        <w:rPr>
          <w:rFonts w:ascii="Segoe UI Emoji" w:hAnsi="Segoe UI Emoji" w:cs="Segoe UI Emoji"/>
          <w:b/>
          <w:bCs/>
        </w:rPr>
        <w:t>🔹</w:t>
      </w:r>
      <w:r w:rsidRPr="00B11E40">
        <w:rPr>
          <w:b/>
          <w:bCs/>
        </w:rPr>
        <w:t xml:space="preserve"> Feedback Distribution Chart</w:t>
      </w:r>
    </w:p>
    <w:p w14:paraId="43521735" w14:textId="77777777" w:rsidR="00B11E40" w:rsidRPr="00B11E40" w:rsidRDefault="00B11E40" w:rsidP="00B11E40">
      <w:r w:rsidRPr="00B11E40">
        <w:t>A pie chart was used to represent customer feedback. The majority of feedback is positive, showing good customer satisfaction.</w:t>
      </w:r>
    </w:p>
    <w:p w14:paraId="3F512904" w14:textId="77777777" w:rsidR="00B11E40" w:rsidRPr="00B11E40" w:rsidRDefault="00B11E40" w:rsidP="00B11E40">
      <w:pPr>
        <w:rPr>
          <w:b/>
          <w:bCs/>
        </w:rPr>
      </w:pPr>
      <w:r w:rsidRPr="00B11E40">
        <w:rPr>
          <w:rFonts w:ascii="Segoe UI Emoji" w:hAnsi="Segoe UI Emoji" w:cs="Segoe UI Emoji"/>
          <w:b/>
          <w:bCs/>
        </w:rPr>
        <w:t>🔹</w:t>
      </w:r>
      <w:r w:rsidRPr="00B11E40">
        <w:rPr>
          <w:b/>
          <w:bCs/>
        </w:rPr>
        <w:t xml:space="preserve"> Occupation Chart</w:t>
      </w:r>
    </w:p>
    <w:p w14:paraId="279F5359" w14:textId="77777777" w:rsidR="00B11E40" w:rsidRDefault="00B11E40" w:rsidP="00B11E40">
      <w:r w:rsidRPr="00B11E40">
        <w:t>This chart displays the distribution of customers based on occupation. Students form the largest group.</w:t>
      </w:r>
    </w:p>
    <w:p w14:paraId="46934A33" w14:textId="5DEAB99E" w:rsidR="00380ECD" w:rsidRPr="00B11E40" w:rsidRDefault="00380ECD" w:rsidP="00B11E40">
      <w:r w:rsidRPr="00380ECD">
        <w:rPr>
          <w:noProof/>
        </w:rPr>
        <w:drawing>
          <wp:inline distT="0" distB="0" distL="0" distR="0" wp14:anchorId="10DFC8FA" wp14:editId="30AB6C1A">
            <wp:extent cx="5731510" cy="3100070"/>
            <wp:effectExtent l="0" t="0" r="2540" b="5080"/>
            <wp:docPr id="121720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1104" name=""/>
                    <pic:cNvPicPr/>
                  </pic:nvPicPr>
                  <pic:blipFill>
                    <a:blip r:embed="rId5"/>
                    <a:stretch>
                      <a:fillRect/>
                    </a:stretch>
                  </pic:blipFill>
                  <pic:spPr>
                    <a:xfrm>
                      <a:off x="0" y="0"/>
                      <a:ext cx="5731510" cy="3100070"/>
                    </a:xfrm>
                    <a:prstGeom prst="rect">
                      <a:avLst/>
                    </a:prstGeom>
                  </pic:spPr>
                </pic:pic>
              </a:graphicData>
            </a:graphic>
          </wp:inline>
        </w:drawing>
      </w:r>
    </w:p>
    <w:p w14:paraId="79EE03DA" w14:textId="77777777" w:rsidR="00380ECD" w:rsidRPr="00380ECD" w:rsidRDefault="00380ECD" w:rsidP="00380ECD">
      <w:pPr>
        <w:pStyle w:val="Title"/>
      </w:pPr>
      <w:r w:rsidRPr="00380ECD">
        <w:t>Key Insights</w:t>
      </w:r>
    </w:p>
    <w:p w14:paraId="3B16BC67" w14:textId="77777777" w:rsidR="00380ECD" w:rsidRPr="00380ECD" w:rsidRDefault="00380ECD" w:rsidP="00380ECD">
      <w:pPr>
        <w:numPr>
          <w:ilvl w:val="0"/>
          <w:numId w:val="6"/>
        </w:numPr>
      </w:pPr>
      <w:r w:rsidRPr="00380ECD">
        <w:t xml:space="preserve">Most customers are male </w:t>
      </w:r>
    </w:p>
    <w:p w14:paraId="72469F25" w14:textId="77777777" w:rsidR="00380ECD" w:rsidRPr="00380ECD" w:rsidRDefault="00380ECD" w:rsidP="00380ECD">
      <w:pPr>
        <w:numPr>
          <w:ilvl w:val="0"/>
          <w:numId w:val="6"/>
        </w:numPr>
      </w:pPr>
      <w:r w:rsidRPr="00380ECD">
        <w:t xml:space="preserve">Positive feedback dominates the dataset </w:t>
      </w:r>
    </w:p>
    <w:p w14:paraId="1A544594" w14:textId="77777777" w:rsidR="00380ECD" w:rsidRPr="00380ECD" w:rsidRDefault="00380ECD" w:rsidP="00380ECD">
      <w:pPr>
        <w:numPr>
          <w:ilvl w:val="0"/>
          <w:numId w:val="6"/>
        </w:numPr>
      </w:pPr>
      <w:r w:rsidRPr="00380ECD">
        <w:t xml:space="preserve">Students are the largest customer group </w:t>
      </w:r>
    </w:p>
    <w:p w14:paraId="2DFE116A" w14:textId="77777777" w:rsidR="00380ECD" w:rsidRPr="00380ECD" w:rsidRDefault="00380ECD" w:rsidP="00380ECD">
      <w:pPr>
        <w:numPr>
          <w:ilvl w:val="0"/>
          <w:numId w:val="6"/>
        </w:numPr>
      </w:pPr>
      <w:r w:rsidRPr="00380ECD">
        <w:t xml:space="preserve">The average family size is moderate (around 3–4) </w:t>
      </w:r>
    </w:p>
    <w:p w14:paraId="06EED066" w14:textId="77777777" w:rsidR="00380ECD" w:rsidRDefault="00380ECD" w:rsidP="00380ECD">
      <w:pPr>
        <w:numPr>
          <w:ilvl w:val="0"/>
          <w:numId w:val="6"/>
        </w:numPr>
      </w:pPr>
      <w:r w:rsidRPr="00380ECD">
        <w:t>Customer satisfaction is generally high</w:t>
      </w:r>
    </w:p>
    <w:p w14:paraId="0EAAAC51" w14:textId="77777777" w:rsidR="00380ECD" w:rsidRPr="00380ECD" w:rsidRDefault="00380ECD" w:rsidP="00380ECD">
      <w:pPr>
        <w:pStyle w:val="Heading2"/>
        <w:rPr>
          <w:rStyle w:val="Strong"/>
        </w:rPr>
      </w:pPr>
      <w:r>
        <w:t>Conclusion</w:t>
      </w:r>
    </w:p>
    <w:p w14:paraId="44A1506E" w14:textId="5EC41EA4" w:rsidR="00380ECD" w:rsidRDefault="00380ECD" w:rsidP="00380ECD">
      <w:pPr>
        <w:pStyle w:val="NormalWeb"/>
      </w:pPr>
      <w:r>
        <w:t>This project successfully demonstrates the process of data analysis, from data cleaning to visualization. By using Python, SQL, and Power BI, meaningful insights were extracted, helping to understand customer behaviours effectively.</w:t>
      </w:r>
    </w:p>
    <w:p w14:paraId="52A24A80" w14:textId="049E0714" w:rsidR="00380ECD" w:rsidRPr="00380ECD" w:rsidRDefault="00380ECD" w:rsidP="00380ECD">
      <w:pPr>
        <w:pStyle w:val="IntenseQuote"/>
        <w:jc w:val="left"/>
      </w:pPr>
      <w:r>
        <w:t xml:space="preserve">                                                 </w:t>
      </w:r>
      <w:r w:rsidRPr="00380ECD">
        <w:t>Future Scope</w:t>
      </w:r>
    </w:p>
    <w:p w14:paraId="3710EF0F" w14:textId="77777777" w:rsidR="00380ECD" w:rsidRPr="00380ECD" w:rsidRDefault="00380ECD" w:rsidP="00380ECD">
      <w:pPr>
        <w:numPr>
          <w:ilvl w:val="0"/>
          <w:numId w:val="7"/>
        </w:numPr>
      </w:pPr>
      <w:r w:rsidRPr="00380ECD">
        <w:t xml:space="preserve">Implement machine learning models for prediction </w:t>
      </w:r>
    </w:p>
    <w:p w14:paraId="1FAFF522" w14:textId="77777777" w:rsidR="00380ECD" w:rsidRPr="00380ECD" w:rsidRDefault="00380ECD" w:rsidP="00380ECD">
      <w:pPr>
        <w:numPr>
          <w:ilvl w:val="0"/>
          <w:numId w:val="7"/>
        </w:numPr>
      </w:pPr>
      <w:r w:rsidRPr="00380ECD">
        <w:t xml:space="preserve">Enhance dashboard with more interactive visuals </w:t>
      </w:r>
    </w:p>
    <w:p w14:paraId="3C5BD54B" w14:textId="77777777" w:rsidR="00380ECD" w:rsidRDefault="00380ECD" w:rsidP="00380ECD">
      <w:pPr>
        <w:numPr>
          <w:ilvl w:val="0"/>
          <w:numId w:val="7"/>
        </w:numPr>
      </w:pPr>
      <w:r w:rsidRPr="00380ECD">
        <w:t xml:space="preserve">Perform deeper segmentation analysis </w:t>
      </w:r>
    </w:p>
    <w:p w14:paraId="442D5387" w14:textId="77777777" w:rsidR="00787F6A" w:rsidRPr="00380ECD" w:rsidRDefault="00787F6A" w:rsidP="00787F6A">
      <w:pPr>
        <w:ind w:left="360"/>
      </w:pPr>
    </w:p>
    <w:p w14:paraId="6B308B71" w14:textId="66F76694" w:rsidR="00C47536" w:rsidRPr="00787F6A" w:rsidRDefault="00787F6A" w:rsidP="00787F6A">
      <w:pPr>
        <w:pStyle w:val="IntenseQuote"/>
        <w:ind w:left="0"/>
        <w:jc w:val="left"/>
        <w:rPr>
          <w:rStyle w:val="IntenseReference"/>
        </w:rPr>
      </w:pPr>
      <w:r>
        <w:rPr>
          <w:rStyle w:val="IntenseReference"/>
        </w:rPr>
        <w:t xml:space="preserve">                                                                                 data</w:t>
      </w:r>
    </w:p>
    <w:p w14:paraId="02CE0C9C" w14:textId="19C26A47" w:rsidR="00380ECD" w:rsidRDefault="00787F6A" w:rsidP="00380ECD">
      <w:r>
        <w:t>Resources:</w:t>
      </w:r>
    </w:p>
    <w:p w14:paraId="30306B64" w14:textId="77777777" w:rsidR="00787F6A" w:rsidRDefault="00787F6A" w:rsidP="00787F6A">
      <w:r>
        <w:object w:dxaOrig="1534" w:dyaOrig="991" w14:anchorId="46001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6" o:title=""/>
          </v:shape>
          <o:OLEObject Type="Embed" ProgID="Excel.SheetMacroEnabled.12" ShapeID="_x0000_i1025" DrawAspect="Icon" ObjectID="_1837143997" r:id="rId7"/>
        </w:object>
      </w:r>
    </w:p>
    <w:p w14:paraId="06AD2B98" w14:textId="70CE41B7" w:rsidR="00787F6A" w:rsidRDefault="00787F6A" w:rsidP="00787F6A">
      <w:pPr>
        <w:pStyle w:val="IntenseQuote"/>
        <w:rPr>
          <w:rStyle w:val="IntenseEmphasis"/>
        </w:rPr>
      </w:pPr>
      <w:r>
        <w:rPr>
          <w:rStyle w:val="IntenseEmphasis"/>
        </w:rPr>
        <w:t>SQL</w:t>
      </w:r>
    </w:p>
    <w:p w14:paraId="4C3199E9" w14:textId="0006C1F8" w:rsidR="00787F6A" w:rsidRDefault="00787F6A" w:rsidP="00787F6A">
      <w:r>
        <w:t>Resources:</w:t>
      </w:r>
    </w:p>
    <w:p w14:paraId="6099CA16" w14:textId="3F4DEA46" w:rsidR="00787F6A" w:rsidRPr="00787F6A" w:rsidRDefault="00787F6A" w:rsidP="00787F6A">
      <w:r>
        <w:object w:dxaOrig="1534" w:dyaOrig="991" w14:anchorId="3426606C">
          <v:shape id="_x0000_i1026" type="#_x0000_t75" style="width:77.25pt;height:49.5pt" o:ole="">
            <v:imagedata r:id="rId8" o:title=""/>
          </v:shape>
          <o:OLEObject Type="Embed" ProgID="Package" ShapeID="_x0000_i1026" DrawAspect="Icon" ObjectID="_1837143998" r:id="rId9"/>
        </w:object>
      </w:r>
    </w:p>
    <w:p w14:paraId="6F08DE76" w14:textId="562599C3" w:rsidR="00787F6A" w:rsidRDefault="00787F6A" w:rsidP="00787F6A">
      <w:pPr>
        <w:pStyle w:val="IntenseQuote"/>
      </w:pPr>
      <w:r>
        <w:t>EXCEL</w:t>
      </w:r>
    </w:p>
    <w:p w14:paraId="43B27A1A" w14:textId="48F077CD" w:rsidR="00787F6A" w:rsidRDefault="00787F6A" w:rsidP="00787F6A">
      <w:r>
        <w:t>Resources:</w:t>
      </w:r>
    </w:p>
    <w:p w14:paraId="078EE43F" w14:textId="2B2207FE" w:rsidR="00787F6A" w:rsidRDefault="00787F6A" w:rsidP="00787F6A">
      <w:r>
        <w:object w:dxaOrig="1534" w:dyaOrig="991" w14:anchorId="3AE2D56A">
          <v:shape id="_x0000_i1027" type="#_x0000_t75" style="width:77.25pt;height:49.5pt" o:ole="">
            <v:imagedata r:id="rId10" o:title=""/>
          </v:shape>
          <o:OLEObject Type="Embed" ProgID="Excel.OpenDocumentSpreadsheet.12" ShapeID="_x0000_i1027" DrawAspect="Icon" ObjectID="_1837143999" r:id="rId11"/>
        </w:object>
      </w:r>
    </w:p>
    <w:p w14:paraId="6F10CC8C" w14:textId="689F53CE" w:rsidR="00787F6A" w:rsidRDefault="00787F6A" w:rsidP="00787F6A">
      <w:pPr>
        <w:pStyle w:val="IntenseQuote"/>
      </w:pPr>
      <w:r>
        <w:t>Power BI</w:t>
      </w:r>
    </w:p>
    <w:p w14:paraId="14F6350B" w14:textId="112D0347" w:rsidR="00D92FC0" w:rsidRPr="00D92FC0" w:rsidRDefault="00D92FC0" w:rsidP="00D92FC0">
      <w:r>
        <w:t>Resources:</w:t>
      </w:r>
    </w:p>
    <w:p w14:paraId="712EA74A" w14:textId="65482436" w:rsidR="00D92FC0" w:rsidRDefault="00D92FC0" w:rsidP="00D92FC0">
      <w:r>
        <w:object w:dxaOrig="1534" w:dyaOrig="991" w14:anchorId="05094D3B">
          <v:shape id="_x0000_i1028" type="#_x0000_t75" style="width:81.75pt;height:49.5pt" o:ole="">
            <v:imagedata r:id="rId12" o:title=""/>
          </v:shape>
          <o:OLEObject Type="Embed" ProgID="Package" ShapeID="_x0000_i1028" DrawAspect="Icon" ObjectID="_1837144000" r:id="rId13"/>
        </w:object>
      </w:r>
    </w:p>
    <w:p w14:paraId="39207422" w14:textId="5550883D" w:rsidR="00D92FC0" w:rsidRDefault="00D92FC0" w:rsidP="00D92FC0">
      <w:pPr>
        <w:pStyle w:val="IntenseQuote"/>
      </w:pPr>
      <w:r>
        <w:t>Python(Pandas)</w:t>
      </w:r>
    </w:p>
    <w:p w14:paraId="6815B2DD" w14:textId="6322AFA2" w:rsidR="00D92FC0" w:rsidRPr="00D92FC0" w:rsidRDefault="00D92FC0" w:rsidP="00D92FC0">
      <w:r>
        <w:t>Resources:</w:t>
      </w:r>
    </w:p>
    <w:p w14:paraId="224372ED" w14:textId="46D94CAF" w:rsidR="00D92FC0" w:rsidRDefault="00D92FC0" w:rsidP="00D92FC0">
      <w:pPr>
        <w:pStyle w:val="Title"/>
      </w:pPr>
      <w:r>
        <w:object w:dxaOrig="1534" w:dyaOrig="991" w14:anchorId="24E6D72B">
          <v:shape id="_x0000_i1029" type="#_x0000_t75" style="width:77.25pt;height:49.5pt" o:ole="">
            <v:imagedata r:id="rId14" o:title=""/>
          </v:shape>
          <o:OLEObject Type="Embed" ProgID="Package" ShapeID="_x0000_i1029" DrawAspect="Icon" ObjectID="_1837144001" r:id="rId15"/>
        </w:object>
      </w:r>
    </w:p>
    <w:p w14:paraId="7FB97375" w14:textId="3B636B55" w:rsidR="00D92FC0" w:rsidRDefault="00D92FC0" w:rsidP="00D92FC0">
      <w:pPr>
        <w:pStyle w:val="Title"/>
      </w:pPr>
      <w:r w:rsidRPr="00D92FC0">
        <w:t>README.md</w:t>
      </w:r>
    </w:p>
    <w:p w14:paraId="3EFB18FA" w14:textId="6F2514E0" w:rsidR="00D92FC0" w:rsidRDefault="7F5D59C4" w:rsidP="00D92FC0">
      <w:r>
        <w:t># Customer Behaviour Analysis</w:t>
      </w:r>
    </w:p>
    <w:p w14:paraId="41FA0E81" w14:textId="77777777" w:rsidR="00D92FC0" w:rsidRDefault="00D92FC0" w:rsidP="00D92FC0"/>
    <w:p w14:paraId="310B42FB" w14:textId="4EA3A7F4" w:rsidR="00D92FC0" w:rsidRDefault="4C5921A0" w:rsidP="00D92FC0">
      <w:r>
        <w:t>This project analyses customer data using Python, PostgreSQL, and Power BI.</w:t>
      </w:r>
    </w:p>
    <w:p w14:paraId="1815620A" w14:textId="77777777" w:rsidR="00D92FC0" w:rsidRDefault="00D92FC0" w:rsidP="00D92FC0"/>
    <w:p w14:paraId="075EDEB8" w14:textId="77777777" w:rsidR="00D92FC0" w:rsidRDefault="00D92FC0" w:rsidP="00D92FC0">
      <w:r>
        <w:t>## Tools Used</w:t>
      </w:r>
    </w:p>
    <w:p w14:paraId="5D92FE73" w14:textId="77777777" w:rsidR="00D92FC0" w:rsidRDefault="00D92FC0" w:rsidP="00D92FC0">
      <w:r>
        <w:t>- Python (Pandas)</w:t>
      </w:r>
    </w:p>
    <w:p w14:paraId="6B387829" w14:textId="77777777" w:rsidR="00D92FC0" w:rsidRDefault="00D92FC0" w:rsidP="00D92FC0">
      <w:r>
        <w:t>- PostgreSQL</w:t>
      </w:r>
    </w:p>
    <w:p w14:paraId="7066BCCB" w14:textId="77777777" w:rsidR="00D92FC0" w:rsidRDefault="00D92FC0" w:rsidP="00D92FC0">
      <w:r>
        <w:t>- Power BI</w:t>
      </w:r>
    </w:p>
    <w:p w14:paraId="3065BA59" w14:textId="77777777" w:rsidR="00D92FC0" w:rsidRDefault="00D92FC0" w:rsidP="00D92FC0"/>
    <w:p w14:paraId="49AAB2E3" w14:textId="77777777" w:rsidR="00D92FC0" w:rsidRDefault="00D92FC0" w:rsidP="00D92FC0">
      <w:r>
        <w:t>## Key Insights</w:t>
      </w:r>
    </w:p>
    <w:p w14:paraId="349D7E0A" w14:textId="77777777" w:rsidR="00D92FC0" w:rsidRDefault="00D92FC0" w:rsidP="00D92FC0">
      <w:r>
        <w:t>- Majority customers are male</w:t>
      </w:r>
    </w:p>
    <w:p w14:paraId="18F91BBA" w14:textId="77777777" w:rsidR="00D92FC0" w:rsidRDefault="00D92FC0" w:rsidP="00D92FC0">
      <w:r>
        <w:t>- Positive feedback dominates</w:t>
      </w:r>
    </w:p>
    <w:p w14:paraId="27A97D19" w14:textId="77777777" w:rsidR="00D92FC0" w:rsidRDefault="00D92FC0" w:rsidP="00D92FC0">
      <w:r>
        <w:t>- Students are major group</w:t>
      </w:r>
    </w:p>
    <w:p w14:paraId="2C30E959" w14:textId="77777777" w:rsidR="00D92FC0" w:rsidRDefault="00D92FC0" w:rsidP="00D92FC0"/>
    <w:p w14:paraId="6B74B6D3" w14:textId="77777777" w:rsidR="00D92FC0" w:rsidRDefault="00D92FC0" w:rsidP="00D92FC0">
      <w:r>
        <w:t>## Files Included</w:t>
      </w:r>
    </w:p>
    <w:p w14:paraId="77969F08" w14:textId="77777777" w:rsidR="00D92FC0" w:rsidRDefault="00D92FC0" w:rsidP="00D92FC0">
      <w:r>
        <w:t>- Dataset</w:t>
      </w:r>
    </w:p>
    <w:p w14:paraId="685FE2C6" w14:textId="77777777" w:rsidR="00D92FC0" w:rsidRDefault="00D92FC0" w:rsidP="00D92FC0">
      <w:r>
        <w:t>- SQL queries</w:t>
      </w:r>
    </w:p>
    <w:p w14:paraId="418BC349" w14:textId="77777777" w:rsidR="00D92FC0" w:rsidRDefault="00D92FC0" w:rsidP="00D92FC0">
      <w:r>
        <w:t>- Dashboard</w:t>
      </w:r>
    </w:p>
    <w:p w14:paraId="5C012DEA" w14:textId="29CF9CF1" w:rsidR="00D92FC0" w:rsidRPr="00D92FC0" w:rsidRDefault="00D92FC0" w:rsidP="00D92FC0">
      <w:r>
        <w:t>- Report</w:t>
      </w:r>
    </w:p>
    <w:p w14:paraId="38F34DF3" w14:textId="368E3045" w:rsidR="00D92FC0" w:rsidRDefault="00D92FC0" w:rsidP="00D92FC0">
      <w:pPr>
        <w:pStyle w:val="Title"/>
      </w:pPr>
      <w:r w:rsidRPr="00D92FC0">
        <w:t>Final Folder Structure</w:t>
      </w:r>
    </w:p>
    <w:p w14:paraId="44CDA716" w14:textId="77777777" w:rsidR="00D92FC0" w:rsidRDefault="00D92FC0" w:rsidP="00D92FC0">
      <w:r>
        <w:t>Customer-Behavior-Analysis/</w:t>
      </w:r>
    </w:p>
    <w:p w14:paraId="208FDD92" w14:textId="77777777" w:rsidR="00D92FC0" w:rsidRDefault="00D92FC0" w:rsidP="00D92FC0">
      <w:r>
        <w:rPr>
          <w:rFonts w:ascii="MS Gothic" w:eastAsia="MS Gothic" w:hAnsi="MS Gothic" w:cs="MS Gothic" w:hint="eastAsia"/>
        </w:rPr>
        <w:t>│</w:t>
      </w:r>
    </w:p>
    <w:p w14:paraId="4A33F711" w14:textId="77777777" w:rsidR="00D92FC0" w:rsidRDefault="00D92FC0" w:rsidP="00D92FC0">
      <w:r>
        <w:rPr>
          <w:rFonts w:ascii="MS Gothic" w:eastAsia="MS Gothic" w:hAnsi="MS Gothic" w:cs="MS Gothic" w:hint="eastAsia"/>
        </w:rPr>
        <w:t>├──</w:t>
      </w:r>
      <w:r>
        <w:t xml:space="preserve"> data/</w:t>
      </w:r>
    </w:p>
    <w:p w14:paraId="469A1686" w14:textId="7504F0F1" w:rsidR="00D92FC0" w:rsidRDefault="00D92FC0" w:rsidP="00D92FC0">
      <w:r>
        <w:rPr>
          <w:rFonts w:ascii="MS Gothic" w:eastAsia="MS Gothic" w:hAnsi="MS Gothic" w:cs="MS Gothic" w:hint="eastAsia"/>
        </w:rPr>
        <w:t>│</w:t>
      </w:r>
      <w:r>
        <w:t xml:space="preserve">   </w:t>
      </w:r>
      <w:r>
        <w:rPr>
          <w:rFonts w:ascii="MS Gothic" w:eastAsia="MS Gothic" w:hAnsi="MS Gothic" w:cs="MS Gothic" w:hint="eastAsia"/>
        </w:rPr>
        <w:t>└──</w:t>
      </w:r>
      <w:r>
        <w:t xml:space="preserve"> clean_food_data.csv</w:t>
      </w:r>
    </w:p>
    <w:p w14:paraId="205EFA3C" w14:textId="77777777" w:rsidR="00D92FC0" w:rsidRDefault="00D92FC0" w:rsidP="00D92FC0">
      <w:r>
        <w:rPr>
          <w:rFonts w:ascii="MS Gothic" w:eastAsia="MS Gothic" w:hAnsi="MS Gothic" w:cs="MS Gothic" w:hint="eastAsia"/>
        </w:rPr>
        <w:t>│</w:t>
      </w:r>
    </w:p>
    <w:p w14:paraId="76B28452" w14:textId="77777777" w:rsidR="00D92FC0" w:rsidRDefault="00D92FC0" w:rsidP="00D92FC0">
      <w:r>
        <w:rPr>
          <w:rFonts w:ascii="MS Gothic" w:eastAsia="MS Gothic" w:hAnsi="MS Gothic" w:cs="MS Gothic" w:hint="eastAsia"/>
        </w:rPr>
        <w:t>├──</w:t>
      </w:r>
      <w:r>
        <w:t xml:space="preserve"> </w:t>
      </w:r>
      <w:proofErr w:type="spellStart"/>
      <w:r>
        <w:t>sql</w:t>
      </w:r>
      <w:proofErr w:type="spellEnd"/>
      <w:r>
        <w:t>/</w:t>
      </w:r>
    </w:p>
    <w:p w14:paraId="398B244B" w14:textId="47A39F0B" w:rsidR="00D92FC0" w:rsidRDefault="00D92FC0" w:rsidP="00D92FC0">
      <w:r>
        <w:rPr>
          <w:rFonts w:ascii="MS Gothic" w:eastAsia="MS Gothic" w:hAnsi="MS Gothic" w:cs="MS Gothic" w:hint="eastAsia"/>
        </w:rPr>
        <w:t>│</w:t>
      </w:r>
      <w:r>
        <w:t xml:space="preserve">   </w:t>
      </w:r>
      <w:r>
        <w:rPr>
          <w:rFonts w:ascii="MS Gothic" w:eastAsia="MS Gothic" w:hAnsi="MS Gothic" w:cs="MS Gothic" w:hint="eastAsia"/>
        </w:rPr>
        <w:t>└──</w:t>
      </w:r>
      <w:r>
        <w:t xml:space="preserve"> </w:t>
      </w:r>
      <w:proofErr w:type="spellStart"/>
      <w:r>
        <w:t>customer.sql</w:t>
      </w:r>
      <w:proofErr w:type="spellEnd"/>
    </w:p>
    <w:p w14:paraId="29FC174E" w14:textId="77777777" w:rsidR="00D92FC0" w:rsidRDefault="00D92FC0" w:rsidP="00D92FC0">
      <w:r>
        <w:rPr>
          <w:rFonts w:ascii="MS Gothic" w:eastAsia="MS Gothic" w:hAnsi="MS Gothic" w:cs="MS Gothic" w:hint="eastAsia"/>
        </w:rPr>
        <w:t>│</w:t>
      </w:r>
    </w:p>
    <w:p w14:paraId="4716DECE" w14:textId="52DF899A" w:rsidR="00D92FC0" w:rsidRDefault="00D92FC0" w:rsidP="00D92FC0">
      <w:r>
        <w:rPr>
          <w:rFonts w:ascii="MS Gothic" w:eastAsia="MS Gothic" w:hAnsi="MS Gothic" w:cs="MS Gothic" w:hint="eastAsia"/>
        </w:rPr>
        <w:t>├──</w:t>
      </w:r>
      <w:r>
        <w:t xml:space="preserve"> excel/</w:t>
      </w:r>
    </w:p>
    <w:p w14:paraId="536E6C03" w14:textId="7FD4423B" w:rsidR="00D92FC0" w:rsidRDefault="00D92FC0" w:rsidP="00D92FC0">
      <w:r>
        <w:rPr>
          <w:rFonts w:ascii="MS Gothic" w:eastAsia="MS Gothic" w:hAnsi="MS Gothic" w:cs="MS Gothic" w:hint="eastAsia"/>
        </w:rPr>
        <w:t>│</w:t>
      </w:r>
      <w:r>
        <w:t xml:space="preserve">   </w:t>
      </w:r>
      <w:r>
        <w:rPr>
          <w:rFonts w:ascii="MS Gothic" w:eastAsia="MS Gothic" w:hAnsi="MS Gothic" w:cs="MS Gothic" w:hint="eastAsia"/>
        </w:rPr>
        <w:t>└──</w:t>
      </w:r>
      <w:r>
        <w:t xml:space="preserve"> </w:t>
      </w:r>
      <w:proofErr w:type="spellStart"/>
      <w:r>
        <w:t>customers.ods</w:t>
      </w:r>
      <w:proofErr w:type="spellEnd"/>
    </w:p>
    <w:p w14:paraId="4E328D80" w14:textId="77777777" w:rsidR="00D92FC0" w:rsidRDefault="00D92FC0" w:rsidP="00D92FC0">
      <w:r>
        <w:rPr>
          <w:rFonts w:ascii="MS Gothic" w:eastAsia="MS Gothic" w:hAnsi="MS Gothic" w:cs="MS Gothic" w:hint="eastAsia"/>
        </w:rPr>
        <w:t>│</w:t>
      </w:r>
    </w:p>
    <w:p w14:paraId="046B3C3F" w14:textId="57AC41AF" w:rsidR="00D92FC0" w:rsidRDefault="00D92FC0" w:rsidP="00D92FC0">
      <w:r>
        <w:rPr>
          <w:rFonts w:ascii="MS Gothic" w:eastAsia="MS Gothic" w:hAnsi="MS Gothic" w:cs="MS Gothic" w:hint="eastAsia"/>
        </w:rPr>
        <w:t>├──</w:t>
      </w:r>
      <w:r>
        <w:t xml:space="preserve"> </w:t>
      </w:r>
      <w:proofErr w:type="spellStart"/>
      <w:r>
        <w:t>powerbi</w:t>
      </w:r>
      <w:proofErr w:type="spellEnd"/>
      <w:r>
        <w:t>/</w:t>
      </w:r>
    </w:p>
    <w:p w14:paraId="20F30113" w14:textId="400165C7" w:rsidR="00D92FC0" w:rsidRDefault="00D92FC0" w:rsidP="00D92FC0">
      <w:r>
        <w:rPr>
          <w:rFonts w:ascii="MS Gothic" w:eastAsia="MS Gothic" w:hAnsi="MS Gothic" w:cs="MS Gothic" w:hint="eastAsia"/>
        </w:rPr>
        <w:t>│</w:t>
      </w:r>
      <w:r>
        <w:t xml:space="preserve">   </w:t>
      </w:r>
      <w:r>
        <w:rPr>
          <w:rFonts w:ascii="MS Gothic" w:eastAsia="MS Gothic" w:hAnsi="MS Gothic" w:cs="MS Gothic" w:hint="eastAsia"/>
        </w:rPr>
        <w:t>└──</w:t>
      </w:r>
      <w:r>
        <w:t xml:space="preserve"> </w:t>
      </w:r>
      <w:proofErr w:type="spellStart"/>
      <w:r>
        <w:t>customers.pbix</w:t>
      </w:r>
      <w:proofErr w:type="spellEnd"/>
    </w:p>
    <w:p w14:paraId="257CF49F" w14:textId="77777777" w:rsidR="00D92FC0" w:rsidRDefault="00D92FC0" w:rsidP="00D92FC0">
      <w:r>
        <w:rPr>
          <w:rFonts w:ascii="MS Gothic" w:eastAsia="MS Gothic" w:hAnsi="MS Gothic" w:cs="MS Gothic" w:hint="eastAsia"/>
        </w:rPr>
        <w:t>│</w:t>
      </w:r>
    </w:p>
    <w:p w14:paraId="45C12C83" w14:textId="77777777" w:rsidR="00D92FC0" w:rsidRDefault="00D92FC0" w:rsidP="00D92FC0">
      <w:r>
        <w:rPr>
          <w:rFonts w:ascii="MS Gothic" w:eastAsia="MS Gothic" w:hAnsi="MS Gothic" w:cs="MS Gothic" w:hint="eastAsia"/>
        </w:rPr>
        <w:t>├──</w:t>
      </w:r>
      <w:r>
        <w:t xml:space="preserve"> python/</w:t>
      </w:r>
    </w:p>
    <w:p w14:paraId="1ED572A3" w14:textId="6DCA2AAE" w:rsidR="00D92FC0" w:rsidRDefault="00D92FC0" w:rsidP="00D92FC0">
      <w:r>
        <w:rPr>
          <w:rFonts w:ascii="MS Gothic" w:eastAsia="MS Gothic" w:hAnsi="MS Gothic" w:cs="MS Gothic" w:hint="eastAsia"/>
        </w:rPr>
        <w:t>│</w:t>
      </w:r>
      <w:r>
        <w:t xml:space="preserve">   </w:t>
      </w:r>
      <w:r>
        <w:rPr>
          <w:rFonts w:ascii="MS Gothic" w:eastAsia="MS Gothic" w:hAnsi="MS Gothic" w:cs="MS Gothic" w:hint="eastAsia"/>
        </w:rPr>
        <w:t>└──</w:t>
      </w:r>
      <w:r>
        <w:t xml:space="preserve"> food.py</w:t>
      </w:r>
    </w:p>
    <w:p w14:paraId="7D9B90E8" w14:textId="77777777" w:rsidR="00D92FC0" w:rsidRDefault="00D92FC0" w:rsidP="00D92FC0">
      <w:r>
        <w:rPr>
          <w:rFonts w:ascii="MS Gothic" w:eastAsia="MS Gothic" w:hAnsi="MS Gothic" w:cs="MS Gothic" w:hint="eastAsia"/>
        </w:rPr>
        <w:t>│</w:t>
      </w:r>
    </w:p>
    <w:p w14:paraId="71DB4D46" w14:textId="54130F3D" w:rsidR="00D92FC0" w:rsidRPr="00D92FC0" w:rsidRDefault="00D92FC0" w:rsidP="00D92FC0">
      <w:r>
        <w:rPr>
          <w:rFonts w:ascii="MS Gothic" w:eastAsia="MS Gothic" w:hAnsi="MS Gothic" w:cs="MS Gothic" w:hint="eastAsia"/>
        </w:rPr>
        <w:t>└──</w:t>
      </w:r>
      <w:r>
        <w:t xml:space="preserve"> README.md</w:t>
      </w:r>
    </w:p>
    <w:sectPr w:rsidR="00D92FC0" w:rsidRPr="00D92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67A"/>
    <w:multiLevelType w:val="multilevel"/>
    <w:tmpl w:val="E10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514B"/>
    <w:multiLevelType w:val="hybridMultilevel"/>
    <w:tmpl w:val="DCFC43A0"/>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0666A4"/>
    <w:multiLevelType w:val="multilevel"/>
    <w:tmpl w:val="FC4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A344F"/>
    <w:multiLevelType w:val="multilevel"/>
    <w:tmpl w:val="F384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604D1"/>
    <w:multiLevelType w:val="multilevel"/>
    <w:tmpl w:val="EAC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F0A14"/>
    <w:multiLevelType w:val="multilevel"/>
    <w:tmpl w:val="924C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B142C"/>
    <w:multiLevelType w:val="multilevel"/>
    <w:tmpl w:val="0B6A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763026">
    <w:abstractNumId w:val="6"/>
  </w:num>
  <w:num w:numId="2" w16cid:durableId="1908223811">
    <w:abstractNumId w:val="3"/>
  </w:num>
  <w:num w:numId="3" w16cid:durableId="1723359874">
    <w:abstractNumId w:val="1"/>
  </w:num>
  <w:num w:numId="4" w16cid:durableId="1492868385">
    <w:abstractNumId w:val="5"/>
  </w:num>
  <w:num w:numId="5" w16cid:durableId="1920554811">
    <w:abstractNumId w:val="2"/>
  </w:num>
  <w:num w:numId="6" w16cid:durableId="707686095">
    <w:abstractNumId w:val="0"/>
  </w:num>
  <w:num w:numId="7" w16cid:durableId="1490444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36"/>
    <w:rsid w:val="002509A8"/>
    <w:rsid w:val="00380ECD"/>
    <w:rsid w:val="00473A2C"/>
    <w:rsid w:val="00766BC7"/>
    <w:rsid w:val="00787F6A"/>
    <w:rsid w:val="00B11E40"/>
    <w:rsid w:val="00BB6A56"/>
    <w:rsid w:val="00C47536"/>
    <w:rsid w:val="00C609F3"/>
    <w:rsid w:val="00D92FC0"/>
    <w:rsid w:val="4C5921A0"/>
    <w:rsid w:val="7F5D59C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9A52"/>
  <w15:chartTrackingRefBased/>
  <w15:docId w15:val="{5DD6185A-3C59-4A10-80ED-4CFAC17B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36"/>
    <w:rPr>
      <w:rFonts w:eastAsiaTheme="majorEastAsia" w:cstheme="majorBidi"/>
      <w:color w:val="272727" w:themeColor="text1" w:themeTint="D8"/>
    </w:rPr>
  </w:style>
  <w:style w:type="paragraph" w:styleId="Title">
    <w:name w:val="Title"/>
    <w:basedOn w:val="Normal"/>
    <w:next w:val="Normal"/>
    <w:link w:val="TitleChar"/>
    <w:uiPriority w:val="10"/>
    <w:qFormat/>
    <w:rsid w:val="00C47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36"/>
    <w:pPr>
      <w:spacing w:before="160"/>
      <w:jc w:val="center"/>
    </w:pPr>
    <w:rPr>
      <w:i/>
      <w:iCs/>
      <w:color w:val="404040" w:themeColor="text1" w:themeTint="BF"/>
    </w:rPr>
  </w:style>
  <w:style w:type="character" w:customStyle="1" w:styleId="QuoteChar">
    <w:name w:val="Quote Char"/>
    <w:basedOn w:val="DefaultParagraphFont"/>
    <w:link w:val="Quote"/>
    <w:uiPriority w:val="29"/>
    <w:rsid w:val="00C47536"/>
    <w:rPr>
      <w:i/>
      <w:iCs/>
      <w:color w:val="404040" w:themeColor="text1" w:themeTint="BF"/>
    </w:rPr>
  </w:style>
  <w:style w:type="paragraph" w:styleId="ListParagraph">
    <w:name w:val="List Paragraph"/>
    <w:basedOn w:val="Normal"/>
    <w:uiPriority w:val="34"/>
    <w:qFormat/>
    <w:rsid w:val="00C47536"/>
    <w:pPr>
      <w:ind w:left="720"/>
      <w:contextualSpacing/>
    </w:pPr>
  </w:style>
  <w:style w:type="character" w:styleId="IntenseEmphasis">
    <w:name w:val="Intense Emphasis"/>
    <w:basedOn w:val="DefaultParagraphFont"/>
    <w:uiPriority w:val="21"/>
    <w:qFormat/>
    <w:rsid w:val="00C47536"/>
    <w:rPr>
      <w:i/>
      <w:iCs/>
      <w:color w:val="0F4761" w:themeColor="accent1" w:themeShade="BF"/>
    </w:rPr>
  </w:style>
  <w:style w:type="paragraph" w:styleId="IntenseQuote">
    <w:name w:val="Intense Quote"/>
    <w:basedOn w:val="Normal"/>
    <w:next w:val="Normal"/>
    <w:link w:val="IntenseQuoteChar"/>
    <w:uiPriority w:val="30"/>
    <w:qFormat/>
    <w:rsid w:val="00C47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536"/>
    <w:rPr>
      <w:i/>
      <w:iCs/>
      <w:color w:val="0F4761" w:themeColor="accent1" w:themeShade="BF"/>
    </w:rPr>
  </w:style>
  <w:style w:type="character" w:styleId="IntenseReference">
    <w:name w:val="Intense Reference"/>
    <w:basedOn w:val="DefaultParagraphFont"/>
    <w:uiPriority w:val="32"/>
    <w:qFormat/>
    <w:rsid w:val="00C47536"/>
    <w:rPr>
      <w:b/>
      <w:bCs/>
      <w:smallCaps/>
      <w:color w:val="0F4761" w:themeColor="accent1" w:themeShade="BF"/>
      <w:spacing w:val="5"/>
    </w:rPr>
  </w:style>
  <w:style w:type="paragraph" w:styleId="NoSpacing">
    <w:name w:val="No Spacing"/>
    <w:uiPriority w:val="1"/>
    <w:qFormat/>
    <w:rsid w:val="00380ECD"/>
    <w:pPr>
      <w:spacing w:after="0" w:line="240" w:lineRule="auto"/>
    </w:pPr>
  </w:style>
  <w:style w:type="paragraph" w:styleId="NormalWeb">
    <w:name w:val="Normal (Web)"/>
    <w:basedOn w:val="Normal"/>
    <w:uiPriority w:val="99"/>
    <w:semiHidden/>
    <w:unhideWhenUsed/>
    <w:rsid w:val="00380EC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80ECD"/>
    <w:rPr>
      <w:b/>
      <w:bCs/>
    </w:rPr>
  </w:style>
  <w:style w:type="character" w:styleId="BookTitle">
    <w:name w:val="Book Title"/>
    <w:basedOn w:val="DefaultParagraphFont"/>
    <w:uiPriority w:val="33"/>
    <w:qFormat/>
    <w:rsid w:val="00787F6A"/>
    <w:rPr>
      <w:b/>
      <w:bCs/>
      <w:i/>
      <w:iCs/>
      <w:spacing w:val="5"/>
    </w:rPr>
  </w:style>
  <w:style w:type="character" w:styleId="Emphasis">
    <w:name w:val="Emphasis"/>
    <w:basedOn w:val="DefaultParagraphFont"/>
    <w:uiPriority w:val="20"/>
    <w:qFormat/>
    <w:rsid w:val="00787F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oleObject3.bin"/><Relationship Id="rId3" Type="http://schemas.openxmlformats.org/officeDocument/2006/relationships/settings" Target="settings.xml"/><Relationship Id="rId7" Type="http://schemas.openxmlformats.org/officeDocument/2006/relationships/package" Target="embeddings/Microsoft_Excel_Macro-Enabled_Worksheet.xlsm"/><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oleObject" Target="embeddings/oleObject2.bin"/><Relationship Id="rId5" Type="http://schemas.openxmlformats.org/officeDocument/2006/relationships/image" Target="media/image1.png"/><Relationship Id="rId15" Type="http://schemas.openxmlformats.org/officeDocument/2006/relationships/oleObject" Target="embeddings/oleObject4.bin"/><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Words>
  <Characters>3162</Characters>
  <Application>Microsoft Office Word</Application>
  <DocSecurity>4</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Karuppusamy</dc:creator>
  <cp:keywords/>
  <dc:description/>
  <cp:lastModifiedBy>Guest User</cp:lastModifiedBy>
  <cp:revision>3</cp:revision>
  <dcterms:created xsi:type="dcterms:W3CDTF">2026-04-08T14:32:00Z</dcterms:created>
  <dcterms:modified xsi:type="dcterms:W3CDTF">2026-04-08T16:00:00Z</dcterms:modified>
</cp:coreProperties>
</file>