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23D" w:rsidRPr="00E41A02" w:rsidRDefault="00E41A02">
      <w:pPr>
        <w:pStyle w:val="Title"/>
        <w:rPr>
          <w:rFonts w:ascii="Times New Roman" w:hAnsi="Times New Roman" w:cs="Times New Roman"/>
          <w:color w:val="000000" w:themeColor="text1"/>
        </w:rPr>
      </w:pPr>
      <w:r w:rsidRPr="00E41A02">
        <w:rPr>
          <w:rFonts w:ascii="Times New Roman" w:hAnsi="Times New Roman" w:cs="Times New Roman"/>
          <w:color w:val="000000" w:themeColor="text1"/>
        </w:rPr>
        <w:t>PL/SQL Bank Scenarios Implementation</w:t>
      </w:r>
    </w:p>
    <w:p w:rsidR="00FC723D" w:rsidRPr="00E41A02" w:rsidRDefault="00E41A02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E41A02">
        <w:rPr>
          <w:rFonts w:ascii="Times New Roman" w:hAnsi="Times New Roman" w:cs="Times New Roman"/>
          <w:color w:val="000000" w:themeColor="text1"/>
        </w:rPr>
        <w:t>Introduction</w:t>
      </w:r>
    </w:p>
    <w:p w:rsidR="00FC723D" w:rsidRPr="00E41A02" w:rsidRDefault="00E41A02">
      <w:pPr>
        <w:rPr>
          <w:rFonts w:ascii="Times New Roman" w:hAnsi="Times New Roman" w:cs="Times New Roman"/>
          <w:color w:val="000000" w:themeColor="text1"/>
        </w:rPr>
      </w:pPr>
      <w:r w:rsidRPr="00E41A02">
        <w:rPr>
          <w:rFonts w:ascii="Times New Roman" w:hAnsi="Times New Roman" w:cs="Times New Roman"/>
          <w:color w:val="000000" w:themeColor="text1"/>
        </w:rPr>
        <w:t xml:space="preserve">This document outlines PL/SQL implementations for common banking scenarios involving control structures and stored procedures. These scenarios simulate real-life banking operations such as interest </w:t>
      </w:r>
      <w:r w:rsidRPr="00E41A02">
        <w:rPr>
          <w:rFonts w:ascii="Times New Roman" w:hAnsi="Times New Roman" w:cs="Times New Roman"/>
          <w:color w:val="000000" w:themeColor="text1"/>
        </w:rPr>
        <w:t>calculations, account management, customer notifications, and fund transfers.</w:t>
      </w:r>
    </w:p>
    <w:p w:rsidR="00FC723D" w:rsidRPr="00E41A02" w:rsidRDefault="00E41A02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E41A02">
        <w:rPr>
          <w:rFonts w:ascii="Times New Roman" w:hAnsi="Times New Roman" w:cs="Times New Roman"/>
          <w:color w:val="000000" w:themeColor="text1"/>
        </w:rPr>
        <w:t>Objectives</w:t>
      </w:r>
    </w:p>
    <w:p w:rsidR="00FC723D" w:rsidRPr="00E41A02" w:rsidRDefault="00E41A02">
      <w:pPr>
        <w:rPr>
          <w:rFonts w:ascii="Times New Roman" w:hAnsi="Times New Roman" w:cs="Times New Roman"/>
          <w:color w:val="000000" w:themeColor="text1"/>
        </w:rPr>
      </w:pPr>
      <w:r w:rsidRPr="00E41A02">
        <w:rPr>
          <w:rFonts w:ascii="Times New Roman" w:hAnsi="Times New Roman" w:cs="Times New Roman"/>
          <w:color w:val="000000" w:themeColor="text1"/>
        </w:rPr>
        <w:t>- Apply conditional logic using PL/SQL control structures.</w:t>
      </w:r>
    </w:p>
    <w:p w:rsidR="00FC723D" w:rsidRPr="00E41A02" w:rsidRDefault="00E41A02">
      <w:pPr>
        <w:rPr>
          <w:rFonts w:ascii="Times New Roman" w:hAnsi="Times New Roman" w:cs="Times New Roman"/>
          <w:color w:val="000000" w:themeColor="text1"/>
        </w:rPr>
      </w:pPr>
      <w:r w:rsidRPr="00E41A02">
        <w:rPr>
          <w:rFonts w:ascii="Times New Roman" w:hAnsi="Times New Roman" w:cs="Times New Roman"/>
          <w:color w:val="000000" w:themeColor="text1"/>
        </w:rPr>
        <w:t>- Utilize stored procedures for reusable banking operations.</w:t>
      </w:r>
    </w:p>
    <w:p w:rsidR="00FC723D" w:rsidRPr="00E41A02" w:rsidRDefault="00E41A02">
      <w:pPr>
        <w:rPr>
          <w:rFonts w:ascii="Times New Roman" w:hAnsi="Times New Roman" w:cs="Times New Roman"/>
          <w:color w:val="000000" w:themeColor="text1"/>
        </w:rPr>
      </w:pPr>
      <w:r w:rsidRPr="00E41A02">
        <w:rPr>
          <w:rFonts w:ascii="Times New Roman" w:hAnsi="Times New Roman" w:cs="Times New Roman"/>
          <w:color w:val="000000" w:themeColor="text1"/>
        </w:rPr>
        <w:t>- Enhance customer experience by automating rou</w:t>
      </w:r>
      <w:r w:rsidRPr="00E41A02">
        <w:rPr>
          <w:rFonts w:ascii="Times New Roman" w:hAnsi="Times New Roman" w:cs="Times New Roman"/>
          <w:color w:val="000000" w:themeColor="text1"/>
        </w:rPr>
        <w:t>tine tasks.</w:t>
      </w:r>
    </w:p>
    <w:p w:rsidR="00FC723D" w:rsidRPr="00E41A02" w:rsidRDefault="00E41A02">
      <w:pPr>
        <w:rPr>
          <w:rFonts w:ascii="Times New Roman" w:hAnsi="Times New Roman" w:cs="Times New Roman"/>
          <w:color w:val="000000" w:themeColor="text1"/>
        </w:rPr>
      </w:pPr>
      <w:r w:rsidRPr="00E41A02">
        <w:rPr>
          <w:rFonts w:ascii="Times New Roman" w:hAnsi="Times New Roman" w:cs="Times New Roman"/>
          <w:color w:val="000000" w:themeColor="text1"/>
        </w:rPr>
        <w:t>- Ensure data consistency and transactional integrity.</w:t>
      </w:r>
    </w:p>
    <w:p w:rsidR="00FC723D" w:rsidRPr="00E41A02" w:rsidRDefault="00E41A02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E41A02">
        <w:rPr>
          <w:rFonts w:ascii="Times New Roman" w:hAnsi="Times New Roman" w:cs="Times New Roman"/>
          <w:color w:val="000000" w:themeColor="text1"/>
        </w:rPr>
        <w:t>Implementation</w:t>
      </w:r>
    </w:p>
    <w:p w:rsidR="00FC723D" w:rsidRPr="00E41A02" w:rsidRDefault="00E41A02" w:rsidP="00E41A02">
      <w:pPr>
        <w:pStyle w:val="Heading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41A02">
        <w:rPr>
          <w:rFonts w:ascii="Times New Roman" w:hAnsi="Times New Roman" w:cs="Times New Roman"/>
          <w:color w:val="000000" w:themeColor="text1"/>
          <w:sz w:val="32"/>
          <w:szCs w:val="32"/>
        </w:rPr>
        <w:t>EXERCISE 1: CONTROL STRUCTURES</w:t>
      </w:r>
    </w:p>
    <w:p w:rsidR="00FC723D" w:rsidRPr="00E41A02" w:rsidRDefault="00E41A02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E41A02">
        <w:rPr>
          <w:rFonts w:ascii="Times New Roman" w:hAnsi="Times New Roman" w:cs="Times New Roman"/>
          <w:color w:val="000000" w:themeColor="text1"/>
        </w:rPr>
        <w:t>Scenario 1: Apply Discount to Loan Interest Rates for Senior Citizens</w:t>
      </w:r>
    </w:p>
    <w:p w:rsidR="00FC723D" w:rsidRPr="00E41A02" w:rsidRDefault="00E41A02">
      <w:pPr>
        <w:rPr>
          <w:rFonts w:ascii="Times New Roman" w:hAnsi="Times New Roman" w:cs="Times New Roman"/>
          <w:color w:val="000000" w:themeColor="text1"/>
        </w:rPr>
      </w:pPr>
      <w:r w:rsidRPr="00E41A02">
        <w:rPr>
          <w:rFonts w:ascii="Times New Roman" w:hAnsi="Times New Roman" w:cs="Times New Roman"/>
          <w:color w:val="000000" w:themeColor="text1"/>
        </w:rPr>
        <w:t>BEGIN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FOR cust_rec IN (SELECT CustomerID, Age FROM Customers) LOOP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  </w:t>
      </w:r>
      <w:r w:rsidRPr="00E41A02">
        <w:rPr>
          <w:rFonts w:ascii="Times New Roman" w:hAnsi="Times New Roman" w:cs="Times New Roman"/>
          <w:color w:val="000000" w:themeColor="text1"/>
        </w:rPr>
        <w:t>IF cust_rec.Age &gt; 60 THEN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    UPDATE Loans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    SET InterestRate = InterestRate - 1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    WHERE CustomerID = cust_rec.CustomerID;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  END IF;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END LOOP;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COMMIT;</w:t>
      </w:r>
      <w:r w:rsidRPr="00E41A02">
        <w:rPr>
          <w:rFonts w:ascii="Times New Roman" w:hAnsi="Times New Roman" w:cs="Times New Roman"/>
          <w:color w:val="000000" w:themeColor="text1"/>
        </w:rPr>
        <w:br/>
        <w:t>END;</w:t>
      </w:r>
      <w:r w:rsidRPr="00E41A02">
        <w:rPr>
          <w:rFonts w:ascii="Times New Roman" w:hAnsi="Times New Roman" w:cs="Times New Roman"/>
          <w:color w:val="000000" w:themeColor="text1"/>
        </w:rPr>
        <w:br/>
        <w:t>/</w:t>
      </w:r>
    </w:p>
    <w:p w:rsidR="00FC723D" w:rsidRPr="00E41A02" w:rsidRDefault="00E41A02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E41A02">
        <w:rPr>
          <w:rFonts w:ascii="Times New Roman" w:hAnsi="Times New Roman" w:cs="Times New Roman"/>
          <w:color w:val="000000" w:themeColor="text1"/>
        </w:rPr>
        <w:t>Scenario 2: Promote Customers to VIP Based on Balance</w:t>
      </w:r>
    </w:p>
    <w:p w:rsidR="00E41A02" w:rsidRDefault="00E41A02">
      <w:pPr>
        <w:rPr>
          <w:rFonts w:ascii="Times New Roman" w:hAnsi="Times New Roman" w:cs="Times New Roman"/>
          <w:color w:val="000000" w:themeColor="text1"/>
        </w:rPr>
      </w:pPr>
      <w:r w:rsidRPr="00E41A02">
        <w:rPr>
          <w:rFonts w:ascii="Times New Roman" w:hAnsi="Times New Roman" w:cs="Times New Roman"/>
          <w:color w:val="000000" w:themeColor="text1"/>
        </w:rPr>
        <w:t>BEGIN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FOR </w:t>
      </w:r>
      <w:proofErr w:type="spellStart"/>
      <w:r w:rsidRPr="00E41A02">
        <w:rPr>
          <w:rFonts w:ascii="Times New Roman" w:hAnsi="Times New Roman" w:cs="Times New Roman"/>
          <w:color w:val="000000" w:themeColor="text1"/>
        </w:rPr>
        <w:t>cust_rec</w:t>
      </w:r>
      <w:proofErr w:type="spellEnd"/>
      <w:r w:rsidRPr="00E41A02">
        <w:rPr>
          <w:rFonts w:ascii="Times New Roman" w:hAnsi="Times New Roman" w:cs="Times New Roman"/>
          <w:color w:val="000000" w:themeColor="text1"/>
        </w:rPr>
        <w:t xml:space="preserve"> IN (SEL</w:t>
      </w:r>
      <w:r w:rsidRPr="00E41A02">
        <w:rPr>
          <w:rFonts w:ascii="Times New Roman" w:hAnsi="Times New Roman" w:cs="Times New Roman"/>
          <w:color w:val="000000" w:themeColor="text1"/>
        </w:rPr>
        <w:t xml:space="preserve">ECT </w:t>
      </w:r>
      <w:proofErr w:type="spellStart"/>
      <w:r w:rsidRPr="00E41A02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E41A02">
        <w:rPr>
          <w:rFonts w:ascii="Times New Roman" w:hAnsi="Times New Roman" w:cs="Times New Roman"/>
          <w:color w:val="000000" w:themeColor="text1"/>
        </w:rPr>
        <w:t>, Balance FROM Customers) LOOP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  IF </w:t>
      </w:r>
      <w:proofErr w:type="spellStart"/>
      <w:r w:rsidRPr="00E41A02">
        <w:rPr>
          <w:rFonts w:ascii="Times New Roman" w:hAnsi="Times New Roman" w:cs="Times New Roman"/>
          <w:color w:val="000000" w:themeColor="text1"/>
        </w:rPr>
        <w:t>cust_rec.Balance</w:t>
      </w:r>
      <w:proofErr w:type="spellEnd"/>
      <w:r w:rsidRPr="00E41A02">
        <w:rPr>
          <w:rFonts w:ascii="Times New Roman" w:hAnsi="Times New Roman" w:cs="Times New Roman"/>
          <w:color w:val="000000" w:themeColor="text1"/>
        </w:rPr>
        <w:t xml:space="preserve"> &gt; 10000 THEN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    UPDATE Customers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    SET </w:t>
      </w:r>
      <w:proofErr w:type="spellStart"/>
      <w:r w:rsidRPr="00E41A02">
        <w:rPr>
          <w:rFonts w:ascii="Times New Roman" w:hAnsi="Times New Roman" w:cs="Times New Roman"/>
          <w:color w:val="000000" w:themeColor="text1"/>
        </w:rPr>
        <w:t>IsVIP</w:t>
      </w:r>
      <w:proofErr w:type="spellEnd"/>
      <w:r w:rsidRPr="00E41A02">
        <w:rPr>
          <w:rFonts w:ascii="Times New Roman" w:hAnsi="Times New Roman" w:cs="Times New Roman"/>
          <w:color w:val="000000" w:themeColor="text1"/>
        </w:rPr>
        <w:t xml:space="preserve"> = 'TRUE'</w:t>
      </w:r>
      <w:r w:rsidRPr="00E41A02">
        <w:rPr>
          <w:rFonts w:ascii="Times New Roman" w:hAnsi="Times New Roman" w:cs="Times New Roman"/>
          <w:color w:val="000000" w:themeColor="text1"/>
        </w:rPr>
        <w:br/>
      </w:r>
      <w:r w:rsidRPr="00E41A02">
        <w:rPr>
          <w:rFonts w:ascii="Times New Roman" w:hAnsi="Times New Roman" w:cs="Times New Roman"/>
          <w:color w:val="000000" w:themeColor="text1"/>
        </w:rPr>
        <w:lastRenderedPageBreak/>
        <w:t xml:space="preserve">      WHERE </w:t>
      </w:r>
      <w:proofErr w:type="spellStart"/>
      <w:r w:rsidRPr="00E41A02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E41A02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E41A02">
        <w:rPr>
          <w:rFonts w:ascii="Times New Roman" w:hAnsi="Times New Roman" w:cs="Times New Roman"/>
          <w:color w:val="000000" w:themeColor="text1"/>
        </w:rPr>
        <w:t>cust_rec.CustomerID</w:t>
      </w:r>
      <w:proofErr w:type="spellEnd"/>
      <w:r w:rsidRPr="00E41A02">
        <w:rPr>
          <w:rFonts w:ascii="Times New Roman" w:hAnsi="Times New Roman" w:cs="Times New Roman"/>
          <w:color w:val="000000" w:themeColor="text1"/>
        </w:rPr>
        <w:t>;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  END IF;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END LOOP;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COMMIT</w:t>
      </w:r>
      <w:proofErr w:type="gramStart"/>
      <w:r w:rsidRPr="00E41A02">
        <w:rPr>
          <w:rFonts w:ascii="Times New Roman" w:hAnsi="Times New Roman" w:cs="Times New Roman"/>
          <w:color w:val="000000" w:themeColor="text1"/>
        </w:rPr>
        <w:t>;</w:t>
      </w:r>
      <w:proofErr w:type="gramEnd"/>
      <w:r w:rsidRPr="00E41A02">
        <w:rPr>
          <w:rFonts w:ascii="Times New Roman" w:hAnsi="Times New Roman" w:cs="Times New Roman"/>
          <w:color w:val="000000" w:themeColor="text1"/>
        </w:rPr>
        <w:br/>
        <w:t>END;</w:t>
      </w:r>
      <w:r w:rsidRPr="00E41A02">
        <w:rPr>
          <w:rFonts w:ascii="Times New Roman" w:hAnsi="Times New Roman" w:cs="Times New Roman"/>
          <w:color w:val="000000" w:themeColor="text1"/>
        </w:rPr>
        <w:br/>
        <w:t>/</w:t>
      </w:r>
    </w:p>
    <w:p w:rsidR="00E41A02" w:rsidRPr="00E41A02" w:rsidRDefault="00E41A02" w:rsidP="00E41A02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E41A02">
        <w:rPr>
          <w:rFonts w:ascii="Times New Roman" w:hAnsi="Times New Roman" w:cs="Times New Roman"/>
          <w:color w:val="000000" w:themeColor="text1"/>
        </w:rPr>
        <w:t>Scenario 3: Loan Due Reminders</w:t>
      </w:r>
    </w:p>
    <w:p w:rsidR="00E41A02" w:rsidRPr="00E41A02" w:rsidRDefault="00E41A02" w:rsidP="00E41A02">
      <w:pPr>
        <w:rPr>
          <w:rFonts w:ascii="Times New Roman" w:hAnsi="Times New Roman" w:cs="Times New Roman"/>
          <w:color w:val="000000" w:themeColor="text1"/>
        </w:rPr>
      </w:pPr>
      <w:r w:rsidRPr="00E41A02">
        <w:rPr>
          <w:rFonts w:ascii="Times New Roman" w:hAnsi="Times New Roman" w:cs="Times New Roman"/>
          <w:color w:val="000000" w:themeColor="text1"/>
        </w:rPr>
        <w:t>BEGIN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FOR </w:t>
      </w:r>
      <w:proofErr w:type="spellStart"/>
      <w:r w:rsidRPr="00E41A02">
        <w:rPr>
          <w:rFonts w:ascii="Times New Roman" w:hAnsi="Times New Roman" w:cs="Times New Roman"/>
          <w:color w:val="000000" w:themeColor="text1"/>
        </w:rPr>
        <w:t>loan_rec</w:t>
      </w:r>
      <w:proofErr w:type="spellEnd"/>
      <w:r w:rsidRPr="00E41A02">
        <w:rPr>
          <w:rFonts w:ascii="Times New Roman" w:hAnsi="Times New Roman" w:cs="Times New Roman"/>
          <w:color w:val="000000" w:themeColor="text1"/>
        </w:rPr>
        <w:t xml:space="preserve"> IN (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  SELECT </w:t>
      </w:r>
      <w:proofErr w:type="spellStart"/>
      <w:r w:rsidRPr="00E41A02">
        <w:rPr>
          <w:rFonts w:ascii="Times New Roman" w:hAnsi="Times New Roman" w:cs="Times New Roman"/>
          <w:color w:val="000000" w:themeColor="text1"/>
        </w:rPr>
        <w:t>LoanID</w:t>
      </w:r>
      <w:proofErr w:type="spellEnd"/>
      <w:r w:rsidRPr="00E41A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41A02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E41A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41A02">
        <w:rPr>
          <w:rFonts w:ascii="Times New Roman" w:hAnsi="Times New Roman" w:cs="Times New Roman"/>
          <w:color w:val="000000" w:themeColor="text1"/>
        </w:rPr>
        <w:t>DueDate</w:t>
      </w:r>
      <w:proofErr w:type="spellEnd"/>
      <w:r w:rsidRPr="00E41A02">
        <w:rPr>
          <w:rFonts w:ascii="Times New Roman" w:hAnsi="Times New Roman" w:cs="Times New Roman"/>
          <w:color w:val="000000" w:themeColor="text1"/>
        </w:rPr>
        <w:t xml:space="preserve"> 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  FROM Loans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  WHERE </w:t>
      </w:r>
      <w:proofErr w:type="spellStart"/>
      <w:r w:rsidRPr="00E41A02">
        <w:rPr>
          <w:rFonts w:ascii="Times New Roman" w:hAnsi="Times New Roman" w:cs="Times New Roman"/>
          <w:color w:val="000000" w:themeColor="text1"/>
        </w:rPr>
        <w:t>DueDate</w:t>
      </w:r>
      <w:proofErr w:type="spellEnd"/>
      <w:r w:rsidRPr="00E41A02">
        <w:rPr>
          <w:rFonts w:ascii="Times New Roman" w:hAnsi="Times New Roman" w:cs="Times New Roman"/>
          <w:color w:val="000000" w:themeColor="text1"/>
        </w:rPr>
        <w:t xml:space="preserve"> &lt;= SYSDATE + 30</w:t>
      </w:r>
      <w:r w:rsidRPr="00E41A02">
        <w:rPr>
          <w:rFonts w:ascii="Times New Roman" w:hAnsi="Times New Roman" w:cs="Times New Roman"/>
          <w:color w:val="000000" w:themeColor="text1"/>
        </w:rPr>
        <w:br/>
      </w:r>
      <w:proofErr w:type="gramStart"/>
      <w:r w:rsidRPr="00E41A02">
        <w:rPr>
          <w:rFonts w:ascii="Times New Roman" w:hAnsi="Times New Roman" w:cs="Times New Roman"/>
          <w:color w:val="000000" w:themeColor="text1"/>
        </w:rPr>
        <w:t xml:space="preserve"> </w:t>
      </w:r>
      <w:proofErr w:type="gramEnd"/>
      <w:r w:rsidRPr="00E41A02">
        <w:rPr>
          <w:rFonts w:ascii="Times New Roman" w:hAnsi="Times New Roman" w:cs="Times New Roman"/>
          <w:color w:val="000000" w:themeColor="text1"/>
        </w:rPr>
        <w:t xml:space="preserve"> ) LOOP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  DBMS_OUTPUT.PUT_LINE('Reminder: Loan ' || </w:t>
      </w:r>
      <w:proofErr w:type="spellStart"/>
      <w:r w:rsidRPr="00E41A02">
        <w:rPr>
          <w:rFonts w:ascii="Times New Roman" w:hAnsi="Times New Roman" w:cs="Times New Roman"/>
          <w:color w:val="000000" w:themeColor="text1"/>
        </w:rPr>
        <w:t>loan_rec.LoanID</w:t>
      </w:r>
      <w:proofErr w:type="spellEnd"/>
      <w:r w:rsidRPr="00E41A02">
        <w:rPr>
          <w:rFonts w:ascii="Times New Roman" w:hAnsi="Times New Roman" w:cs="Times New Roman"/>
          <w:color w:val="000000" w:themeColor="text1"/>
        </w:rPr>
        <w:t xml:space="preserve"> ||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                       ' for customer ' || </w:t>
      </w:r>
      <w:proofErr w:type="spellStart"/>
      <w:r w:rsidRPr="00E41A02">
        <w:rPr>
          <w:rFonts w:ascii="Times New Roman" w:hAnsi="Times New Roman" w:cs="Times New Roman"/>
          <w:color w:val="000000" w:themeColor="text1"/>
        </w:rPr>
        <w:t>loan_rec.CustomerID</w:t>
      </w:r>
      <w:proofErr w:type="spellEnd"/>
      <w:r w:rsidRPr="00E41A02">
        <w:rPr>
          <w:rFonts w:ascii="Times New Roman" w:hAnsi="Times New Roman" w:cs="Times New Roman"/>
          <w:color w:val="000000" w:themeColor="text1"/>
        </w:rPr>
        <w:t xml:space="preserve"> ||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                       ' is due on ' || TO_CHAR(</w:t>
      </w:r>
      <w:proofErr w:type="spellStart"/>
      <w:r w:rsidRPr="00E41A02">
        <w:rPr>
          <w:rFonts w:ascii="Times New Roman" w:hAnsi="Times New Roman" w:cs="Times New Roman"/>
          <w:color w:val="000000" w:themeColor="text1"/>
        </w:rPr>
        <w:t>loan_rec.DueDate</w:t>
      </w:r>
      <w:proofErr w:type="spellEnd"/>
      <w:r w:rsidRPr="00E41A02">
        <w:rPr>
          <w:rFonts w:ascii="Times New Roman" w:hAnsi="Times New Roman" w:cs="Times New Roman"/>
          <w:color w:val="000000" w:themeColor="text1"/>
        </w:rPr>
        <w:t>, 'DD-MON-YYYY'));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END LOOP;</w:t>
      </w:r>
      <w:r w:rsidRPr="00E41A02">
        <w:rPr>
          <w:rFonts w:ascii="Times New Roman" w:hAnsi="Times New Roman" w:cs="Times New Roman"/>
          <w:color w:val="000000" w:themeColor="text1"/>
        </w:rPr>
        <w:br/>
        <w:t>END;</w:t>
      </w:r>
      <w:r w:rsidRPr="00E41A02">
        <w:rPr>
          <w:rFonts w:ascii="Times New Roman" w:hAnsi="Times New Roman" w:cs="Times New Roman"/>
          <w:color w:val="000000" w:themeColor="text1"/>
        </w:rPr>
        <w:br/>
        <w:t>/</w:t>
      </w:r>
    </w:p>
    <w:p w:rsidR="00E41A02" w:rsidRDefault="00E41A02">
      <w:pPr>
        <w:rPr>
          <w:rFonts w:ascii="Times New Roman" w:hAnsi="Times New Roman" w:cs="Times New Roman"/>
          <w:color w:val="000000" w:themeColor="text1"/>
        </w:rPr>
      </w:pPr>
    </w:p>
    <w:p w:rsidR="00E41A02" w:rsidRDefault="00E41A02">
      <w:pPr>
        <w:rPr>
          <w:rFonts w:ascii="Times New Roman" w:hAnsi="Times New Roman" w:cs="Times New Roman"/>
          <w:b/>
          <w:color w:val="000000" w:themeColor="text1"/>
        </w:rPr>
      </w:pPr>
      <w:r w:rsidRPr="00E41A02">
        <w:rPr>
          <w:rFonts w:ascii="Times New Roman" w:hAnsi="Times New Roman" w:cs="Times New Roman"/>
          <w:b/>
          <w:color w:val="000000" w:themeColor="text1"/>
        </w:rPr>
        <w:t>OUTPUT</w:t>
      </w:r>
      <w:r w:rsidRPr="00E41A02">
        <w:rPr>
          <w:rFonts w:ascii="Times New Roman" w:hAnsi="Times New Roman" w:cs="Times New Roman"/>
          <w:b/>
          <w:color w:val="000000" w:themeColor="text1"/>
        </w:rPr>
        <w:br/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586BB9E5" wp14:editId="37C75FA8">
            <wp:extent cx="5486400" cy="3084808"/>
            <wp:effectExtent l="0" t="0" r="0" b="1905"/>
            <wp:docPr id="44441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11629" name="Picture 4444116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02" w:rsidRDefault="00E41A02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2632CABF" wp14:editId="0598B877">
            <wp:extent cx="5486400" cy="3084808"/>
            <wp:effectExtent l="0" t="0" r="0" b="1905"/>
            <wp:docPr id="561855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55899" name="Picture 5618558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02" w:rsidRDefault="00E41A02">
      <w:pPr>
        <w:rPr>
          <w:rFonts w:ascii="Times New Roman" w:hAnsi="Times New Roman" w:cs="Times New Roman"/>
          <w:b/>
          <w:color w:val="000000" w:themeColor="text1"/>
        </w:rPr>
      </w:pPr>
    </w:p>
    <w:p w:rsidR="00E41A02" w:rsidRPr="00E41A02" w:rsidRDefault="00E41A02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4BEB75A6" wp14:editId="230D43D6">
            <wp:extent cx="5486400" cy="3084808"/>
            <wp:effectExtent l="0" t="0" r="0" b="1905"/>
            <wp:docPr id="9490372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37252" name="Picture 9490372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02" w:rsidRDefault="00E41A02">
      <w:pPr>
        <w:pStyle w:val="Heading2"/>
        <w:rPr>
          <w:rFonts w:ascii="Times New Roman" w:hAnsi="Times New Roman" w:cs="Times New Roman"/>
          <w:color w:val="000000" w:themeColor="text1"/>
        </w:rPr>
      </w:pPr>
    </w:p>
    <w:p w:rsidR="00E41A02" w:rsidRDefault="00E41A02" w:rsidP="00E41A02"/>
    <w:p w:rsidR="00E41A02" w:rsidRPr="00E41A02" w:rsidRDefault="00E41A02" w:rsidP="00E41A02"/>
    <w:p w:rsidR="00FC723D" w:rsidRPr="00E41A02" w:rsidRDefault="00E41A02" w:rsidP="00E41A02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1A0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EXERCISE 3: STORED PROCEDURES</w:t>
      </w:r>
    </w:p>
    <w:p w:rsidR="00FC723D" w:rsidRPr="00E41A02" w:rsidRDefault="00E41A02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E41A02">
        <w:rPr>
          <w:rFonts w:ascii="Times New Roman" w:hAnsi="Times New Roman" w:cs="Times New Roman"/>
          <w:color w:val="000000" w:themeColor="text1"/>
        </w:rPr>
        <w:t>Scenario 1: Process Monthly Interest for Savings Accounts</w:t>
      </w:r>
    </w:p>
    <w:p w:rsidR="00FC723D" w:rsidRPr="00E41A02" w:rsidRDefault="00E41A02">
      <w:pPr>
        <w:rPr>
          <w:rFonts w:ascii="Times New Roman" w:hAnsi="Times New Roman" w:cs="Times New Roman"/>
          <w:color w:val="000000" w:themeColor="text1"/>
        </w:rPr>
      </w:pPr>
      <w:r w:rsidRPr="00E41A02">
        <w:rPr>
          <w:rFonts w:ascii="Times New Roman" w:hAnsi="Times New Roman" w:cs="Times New Roman"/>
          <w:color w:val="000000" w:themeColor="text1"/>
        </w:rPr>
        <w:t>CREATE OR REPLACE PROCEDURE ProcessMonthlyInterest IS</w:t>
      </w:r>
      <w:r w:rsidRPr="00E41A02">
        <w:rPr>
          <w:rFonts w:ascii="Times New Roman" w:hAnsi="Times New Roman" w:cs="Times New Roman"/>
          <w:color w:val="000000" w:themeColor="text1"/>
        </w:rPr>
        <w:br/>
        <w:t>BEGIN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FOR acc_r</w:t>
      </w:r>
      <w:r w:rsidRPr="00E41A02">
        <w:rPr>
          <w:rFonts w:ascii="Times New Roman" w:hAnsi="Times New Roman" w:cs="Times New Roman"/>
          <w:color w:val="000000" w:themeColor="text1"/>
        </w:rPr>
        <w:t>ec IN (SELECT AccountID, Balance FROM SavingsAccounts) LOOP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  UPDATE SavingsAccounts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  SET Balance = Balance + (Balance * 0.01)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  WHERE AccountID = acc_rec.AccountID;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END LOOP;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COMMIT;</w:t>
      </w:r>
      <w:r w:rsidRPr="00E41A02">
        <w:rPr>
          <w:rFonts w:ascii="Times New Roman" w:hAnsi="Times New Roman" w:cs="Times New Roman"/>
          <w:color w:val="000000" w:themeColor="text1"/>
        </w:rPr>
        <w:br/>
        <w:t>END;</w:t>
      </w:r>
      <w:r w:rsidRPr="00E41A02">
        <w:rPr>
          <w:rFonts w:ascii="Times New Roman" w:hAnsi="Times New Roman" w:cs="Times New Roman"/>
          <w:color w:val="000000" w:themeColor="text1"/>
        </w:rPr>
        <w:br/>
        <w:t>/</w:t>
      </w:r>
    </w:p>
    <w:p w:rsidR="00FC723D" w:rsidRPr="00E41A02" w:rsidRDefault="00E41A02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E41A02">
        <w:rPr>
          <w:rFonts w:ascii="Times New Roman" w:hAnsi="Times New Roman" w:cs="Times New Roman"/>
          <w:color w:val="000000" w:themeColor="text1"/>
        </w:rPr>
        <w:t>Scenario 2: Update Employee Bonus</w:t>
      </w:r>
    </w:p>
    <w:p w:rsidR="00FC723D" w:rsidRPr="00E41A02" w:rsidRDefault="00E41A02">
      <w:pPr>
        <w:rPr>
          <w:rFonts w:ascii="Times New Roman" w:hAnsi="Times New Roman" w:cs="Times New Roman"/>
          <w:color w:val="000000" w:themeColor="text1"/>
        </w:rPr>
      </w:pPr>
      <w:r w:rsidRPr="00E41A02">
        <w:rPr>
          <w:rFonts w:ascii="Times New Roman" w:hAnsi="Times New Roman" w:cs="Times New Roman"/>
          <w:color w:val="000000" w:themeColor="text1"/>
        </w:rPr>
        <w:t>CREATE OR REPLACE PR</w:t>
      </w:r>
      <w:r w:rsidRPr="00E41A02">
        <w:rPr>
          <w:rFonts w:ascii="Times New Roman" w:hAnsi="Times New Roman" w:cs="Times New Roman"/>
          <w:color w:val="000000" w:themeColor="text1"/>
        </w:rPr>
        <w:t>OCEDURE UpdateEmployeeBonus(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dept_id IN NUMBER,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bonus_pct IN NUMBER</w:t>
      </w:r>
      <w:r w:rsidRPr="00E41A02">
        <w:rPr>
          <w:rFonts w:ascii="Times New Roman" w:hAnsi="Times New Roman" w:cs="Times New Roman"/>
          <w:color w:val="000000" w:themeColor="text1"/>
        </w:rPr>
        <w:br/>
        <w:t>) IS</w:t>
      </w:r>
      <w:r w:rsidRPr="00E41A02">
        <w:rPr>
          <w:rFonts w:ascii="Times New Roman" w:hAnsi="Times New Roman" w:cs="Times New Roman"/>
          <w:color w:val="000000" w:themeColor="text1"/>
        </w:rPr>
        <w:br/>
        <w:t>BEGIN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UPDATE Employees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SET Salary = Salary + (Salary * bonus_pct / 100)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WHERE DepartmentID = dept_id;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COMMIT;</w:t>
      </w:r>
      <w:r w:rsidRPr="00E41A02">
        <w:rPr>
          <w:rFonts w:ascii="Times New Roman" w:hAnsi="Times New Roman" w:cs="Times New Roman"/>
          <w:color w:val="000000" w:themeColor="text1"/>
        </w:rPr>
        <w:br/>
        <w:t>END;</w:t>
      </w:r>
      <w:r w:rsidRPr="00E41A02">
        <w:rPr>
          <w:rFonts w:ascii="Times New Roman" w:hAnsi="Times New Roman" w:cs="Times New Roman"/>
          <w:color w:val="000000" w:themeColor="text1"/>
        </w:rPr>
        <w:br/>
        <w:t>/</w:t>
      </w:r>
    </w:p>
    <w:p w:rsidR="00FC723D" w:rsidRPr="00E41A02" w:rsidRDefault="00E41A02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E41A02">
        <w:rPr>
          <w:rFonts w:ascii="Times New Roman" w:hAnsi="Times New Roman" w:cs="Times New Roman"/>
          <w:color w:val="000000" w:themeColor="text1"/>
        </w:rPr>
        <w:t>Scenario 3: Transfer Funds Between Accounts</w:t>
      </w:r>
    </w:p>
    <w:p w:rsidR="00FC723D" w:rsidRPr="00E41A02" w:rsidRDefault="00E41A02">
      <w:pPr>
        <w:rPr>
          <w:rFonts w:ascii="Times New Roman" w:hAnsi="Times New Roman" w:cs="Times New Roman"/>
          <w:color w:val="000000" w:themeColor="text1"/>
        </w:rPr>
      </w:pPr>
      <w:r w:rsidRPr="00E41A02">
        <w:rPr>
          <w:rFonts w:ascii="Times New Roman" w:hAnsi="Times New Roman" w:cs="Times New Roman"/>
          <w:color w:val="000000" w:themeColor="text1"/>
        </w:rPr>
        <w:t xml:space="preserve">CREATE OR </w:t>
      </w:r>
      <w:r w:rsidRPr="00E41A02">
        <w:rPr>
          <w:rFonts w:ascii="Times New Roman" w:hAnsi="Times New Roman" w:cs="Times New Roman"/>
          <w:color w:val="000000" w:themeColor="text1"/>
        </w:rPr>
        <w:t>REPLACE PROCEDURE TransferFunds(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from_account IN NUMBER,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to_account IN NUMBER,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amount IN NUMBER</w:t>
      </w:r>
      <w:r w:rsidRPr="00E41A02">
        <w:rPr>
          <w:rFonts w:ascii="Times New Roman" w:hAnsi="Times New Roman" w:cs="Times New Roman"/>
          <w:color w:val="000000" w:themeColor="text1"/>
        </w:rPr>
        <w:br/>
        <w:t>) IS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insufficient_balance EXCEPTION;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from_balance NUMBER;</w:t>
      </w:r>
      <w:r w:rsidRPr="00E41A02">
        <w:rPr>
          <w:rFonts w:ascii="Times New Roman" w:hAnsi="Times New Roman" w:cs="Times New Roman"/>
          <w:color w:val="000000" w:themeColor="text1"/>
        </w:rPr>
        <w:br/>
        <w:t>BEGIN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SELECT Balance INTO from_balance FROM Accounts WHERE AccountID = from_account;</w:t>
      </w:r>
      <w:r w:rsidRPr="00E41A02">
        <w:rPr>
          <w:rFonts w:ascii="Times New Roman" w:hAnsi="Times New Roman" w:cs="Times New Roman"/>
          <w:color w:val="000000" w:themeColor="text1"/>
        </w:rPr>
        <w:br/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IF</w:t>
      </w:r>
      <w:r w:rsidRPr="00E41A02">
        <w:rPr>
          <w:rFonts w:ascii="Times New Roman" w:hAnsi="Times New Roman" w:cs="Times New Roman"/>
          <w:color w:val="000000" w:themeColor="text1"/>
        </w:rPr>
        <w:t xml:space="preserve"> from_balance &lt; amount THEN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  RAISE insufficient_balance;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END IF;</w:t>
      </w:r>
      <w:r w:rsidRPr="00E41A02">
        <w:rPr>
          <w:rFonts w:ascii="Times New Roman" w:hAnsi="Times New Roman" w:cs="Times New Roman"/>
          <w:color w:val="000000" w:themeColor="text1"/>
        </w:rPr>
        <w:br/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UPDATE Accounts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SET Balance = Balance - amount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WHERE AccountID = from_account;</w:t>
      </w:r>
      <w:r w:rsidRPr="00E41A02">
        <w:rPr>
          <w:rFonts w:ascii="Times New Roman" w:hAnsi="Times New Roman" w:cs="Times New Roman"/>
          <w:color w:val="000000" w:themeColor="text1"/>
        </w:rPr>
        <w:br/>
      </w:r>
      <w:r w:rsidRPr="00E41A02">
        <w:rPr>
          <w:rFonts w:ascii="Times New Roman" w:hAnsi="Times New Roman" w:cs="Times New Roman"/>
          <w:color w:val="000000" w:themeColor="text1"/>
        </w:rPr>
        <w:lastRenderedPageBreak/>
        <w:br/>
        <w:t xml:space="preserve">  UPDATE Accounts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SET Balance = Balance + amount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WHERE AccountID = to_account;</w:t>
      </w:r>
      <w:r w:rsidRPr="00E41A02">
        <w:rPr>
          <w:rFonts w:ascii="Times New Roman" w:hAnsi="Times New Roman" w:cs="Times New Roman"/>
          <w:color w:val="000000" w:themeColor="text1"/>
        </w:rPr>
        <w:br/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COMMIT;</w:t>
      </w:r>
      <w:r w:rsidRPr="00E41A02">
        <w:rPr>
          <w:rFonts w:ascii="Times New Roman" w:hAnsi="Times New Roman" w:cs="Times New Roman"/>
          <w:color w:val="000000" w:themeColor="text1"/>
        </w:rPr>
        <w:br/>
        <w:t>EXCEP</w:t>
      </w:r>
      <w:r w:rsidRPr="00E41A02">
        <w:rPr>
          <w:rFonts w:ascii="Times New Roman" w:hAnsi="Times New Roman" w:cs="Times New Roman"/>
          <w:color w:val="000000" w:themeColor="text1"/>
        </w:rPr>
        <w:t>TION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WHEN insufficient_balance THEN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  DBMS_OUTPUT.PUT_LINE('Transfer failed: insufficient balance.');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WHEN OTHERS THEN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  ROLLBACK;</w:t>
      </w:r>
      <w:r w:rsidRPr="00E41A02">
        <w:rPr>
          <w:rFonts w:ascii="Times New Roman" w:hAnsi="Times New Roman" w:cs="Times New Roman"/>
          <w:color w:val="000000" w:themeColor="text1"/>
        </w:rPr>
        <w:br/>
        <w:t xml:space="preserve">    DBMS_OUTPUT.PUT_LINE('Transfer failed due to an unexpected error.');</w:t>
      </w:r>
      <w:r w:rsidRPr="00E41A02">
        <w:rPr>
          <w:rFonts w:ascii="Times New Roman" w:hAnsi="Times New Roman" w:cs="Times New Roman"/>
          <w:color w:val="000000" w:themeColor="text1"/>
        </w:rPr>
        <w:br/>
        <w:t>END;</w:t>
      </w:r>
      <w:r w:rsidRPr="00E41A02">
        <w:rPr>
          <w:rFonts w:ascii="Times New Roman" w:hAnsi="Times New Roman" w:cs="Times New Roman"/>
          <w:color w:val="000000" w:themeColor="text1"/>
        </w:rPr>
        <w:br/>
        <w:t>/</w:t>
      </w:r>
    </w:p>
    <w:p w:rsidR="00FC723D" w:rsidRDefault="00E41A02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E41A02">
        <w:rPr>
          <w:rFonts w:ascii="Times New Roman" w:hAnsi="Times New Roman" w:cs="Times New Roman"/>
          <w:color w:val="000000" w:themeColor="text1"/>
        </w:rPr>
        <w:t>Output</w:t>
      </w:r>
    </w:p>
    <w:p w:rsidR="00E41A02" w:rsidRDefault="00E41A02" w:rsidP="00E41A02"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4E43F1F1" wp14:editId="1FA59028">
            <wp:extent cx="5486400" cy="2260515"/>
            <wp:effectExtent l="0" t="0" r="0" b="6985"/>
            <wp:docPr id="18107431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43198" name="Picture 18107431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02" w:rsidRDefault="00E41A02" w:rsidP="00E41A02"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18102164" wp14:editId="3DDDB545">
            <wp:extent cx="4801270" cy="2162477"/>
            <wp:effectExtent l="0" t="0" r="0" b="9525"/>
            <wp:docPr id="902475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7526" name="Picture 902475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02" w:rsidRPr="00E41A02" w:rsidRDefault="00E41A02" w:rsidP="00E41A02"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44FBF2B0" wp14:editId="109A1552">
            <wp:extent cx="5477639" cy="3915321"/>
            <wp:effectExtent l="0" t="0" r="8890" b="9525"/>
            <wp:docPr id="119134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44146" name="Picture 11913441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3D" w:rsidRPr="00E41A02" w:rsidRDefault="00E41A02" w:rsidP="00E41A02">
      <w:pPr>
        <w:pStyle w:val="Heading1"/>
        <w:jc w:val="both"/>
        <w:rPr>
          <w:rFonts w:ascii="Times New Roman" w:hAnsi="Times New Roman" w:cs="Times New Roman"/>
          <w:color w:val="000000" w:themeColor="text1"/>
        </w:rPr>
      </w:pPr>
      <w:r w:rsidRPr="00E41A02">
        <w:rPr>
          <w:rFonts w:ascii="Times New Roman" w:hAnsi="Times New Roman" w:cs="Times New Roman"/>
          <w:color w:val="000000" w:themeColor="text1"/>
        </w:rPr>
        <w:t>Conclusion</w:t>
      </w:r>
    </w:p>
    <w:p w:rsidR="00FC723D" w:rsidRPr="00E41A02" w:rsidRDefault="00E41A02" w:rsidP="00E41A0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1A02">
        <w:rPr>
          <w:rFonts w:ascii="Times New Roman" w:hAnsi="Times New Roman" w:cs="Times New Roman"/>
          <w:color w:val="000000" w:themeColor="text1"/>
          <w:sz w:val="24"/>
          <w:szCs w:val="24"/>
        </w:rPr>
        <w:t>The PL/SQL blocks and stored procedures developed in this document d</w:t>
      </w:r>
      <w:r w:rsidRPr="00E41A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emonstrate the power of procedural SQL in automating complex banking operations. Such automation improves </w:t>
      </w:r>
      <w:bookmarkStart w:id="0" w:name="_GoBack"/>
      <w:bookmarkEnd w:id="0"/>
      <w:r w:rsidRPr="00E41A02">
        <w:rPr>
          <w:rFonts w:ascii="Times New Roman" w:hAnsi="Times New Roman" w:cs="Times New Roman"/>
          <w:color w:val="000000" w:themeColor="text1"/>
          <w:sz w:val="24"/>
          <w:szCs w:val="24"/>
        </w:rPr>
        <w:t>efficiency, accuracy, and overall customer satisfaction.</w:t>
      </w:r>
    </w:p>
    <w:sectPr w:rsidR="00FC723D" w:rsidRPr="00E41A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41A02"/>
    <w:rsid w:val="00FC693F"/>
    <w:rsid w:val="00FC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F688058-B64C-4C68-A6E2-1F12B6CF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2A1074-F53D-4E68-BD47-7AE15E0D1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2</cp:revision>
  <dcterms:created xsi:type="dcterms:W3CDTF">2013-12-23T23:15:00Z</dcterms:created>
  <dcterms:modified xsi:type="dcterms:W3CDTF">2025-06-29T11:05:00Z</dcterms:modified>
  <cp:category/>
</cp:coreProperties>
</file>