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Osmania</w:t>
      </w:r>
    </w:p>
    <w:p>
      <w:pPr>
        <w:jc w:val="center"/>
      </w:pPr>
      <w:r>
        <w:rPr>
          <w:i/>
          <w:sz w:val="24"/>
        </w:rPr>
        <w:t>(Osmania)</w:t>
      </w:r>
    </w:p>
    <w:p/>
    <w:p>
      <w:pPr>
        <w:jc w:val="center"/>
      </w:pPr>
      <w:r>
        <w:rPr>
          <w:b/>
          <w:sz w:val="28"/>
        </w:rPr>
        <w:t>IT</w:t>
      </w:r>
    </w:p>
    <w:p/>
    <w:p/>
    <w:p>
      <w:pPr>
        <w:jc w:val="center"/>
      </w:pPr>
      <w:r>
        <w:rPr>
          <w:b/>
          <w:sz w:val="28"/>
        </w:rPr>
        <w:t>PROJECT REPORT</w:t>
      </w:r>
    </w:p>
    <w:p>
      <w:pPr>
        <w:jc w:val="center"/>
      </w:pPr>
      <w:r>
        <w:rPr>
          <w:sz w:val="24"/>
        </w:rPr>
        <w:t>On</w:t>
      </w:r>
    </w:p>
    <w:p/>
    <w:p>
      <w:pPr>
        <w:jc w:val="center"/>
      </w:pPr>
      <w:r>
        <w:rPr>
          <w:b/>
          <w:color w:val="003366"/>
          <w:sz w:val="40"/>
        </w:rPr>
        <w:t>"Power Generation Monitoring Dashboard"</w:t>
      </w:r>
    </w:p>
    <w:p>
      <w:pPr>
        <w:jc w:val="center"/>
      </w:pPr>
      <w:r>
        <w:rPr>
          <w:sz w:val="22"/>
        </w:rPr>
        <w:t>Submitted in partial fulfillment of the requirements for the award of</w:t>
      </w:r>
    </w:p>
    <w:p>
      <w:pPr>
        <w:jc w:val="center"/>
      </w:pPr>
      <w:r>
        <w:rPr>
          <w:b/>
          <w:sz w:val="28"/>
        </w:rPr>
        <w:t>BACHELOR OF TECHNOLOGY</w:t>
      </w:r>
    </w:p>
    <w:p>
      <w:pPr>
        <w:jc w:val="center"/>
      </w:pPr>
      <w:r>
        <w:rPr>
          <w:sz w:val="22"/>
        </w:rPr>
        <w:t>In</w:t>
      </w:r>
    </w:p>
    <w:p>
      <w:pPr>
        <w:jc w:val="center"/>
      </w:pPr>
      <w:r>
        <w:rPr>
          <w:b/>
          <w:sz w:val="24"/>
        </w:rPr>
        <w:t>COMPUTER SCIENCE AND ENGINEERING</w:t>
      </w:r>
    </w:p>
    <w:p/>
    <w:p>
      <w:pPr>
        <w:jc w:val="center"/>
      </w:pPr>
      <w:r>
        <w:rPr>
          <w:b/>
          <w:sz w:val="24"/>
        </w:rPr>
        <w:t>Submitted by: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90"/>
        <w:gridCol w:w="2890"/>
        <w:gridCol w:w="2890"/>
      </w:tblGrid>
      <w:tr>
        <w:tc>
          <w:tcPr>
            <w:tcW w:type="dxa" w:w="2890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89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90"/>
          </w:tcPr>
          <w:p>
            <w:r>
              <w:rPr>
                <w:b/>
              </w:rPr>
              <w:t>Roll Number</w:t>
            </w:r>
          </w:p>
        </w:tc>
      </w:tr>
      <w:tr>
        <w:tc>
          <w:tcPr>
            <w:tcW w:type="dxa" w:w="2890"/>
          </w:tcPr>
          <w:p>
            <w:r>
              <w:t>1</w:t>
            </w:r>
          </w:p>
        </w:tc>
        <w:tc>
          <w:tcPr>
            <w:tcW w:type="dxa" w:w="2890"/>
          </w:tcPr>
          <w:p>
            <w:r>
              <w:t>ravi</w:t>
            </w:r>
          </w:p>
        </w:tc>
        <w:tc>
          <w:tcPr>
            <w:tcW w:type="dxa" w:w="2890"/>
          </w:tcPr>
          <w:p>
            <w:r>
              <w:t>11225455</w:t>
            </w:r>
          </w:p>
        </w:tc>
      </w:tr>
    </w:tbl>
    <w:p/>
    <w:p>
      <w:pPr>
        <w:jc w:val="center"/>
      </w:pPr>
      <w:r>
        <w:rPr>
          <w:b/>
          <w:sz w:val="24"/>
        </w:rPr>
        <w:t>Under the guidance of</w:t>
      </w:r>
    </w:p>
    <w:p>
      <w:pPr>
        <w:jc w:val="center"/>
      </w:pPr>
      <w:r>
        <w:rPr>
          <w:sz w:val="24"/>
        </w:rPr>
        <w:t>Dr. Guide Name</w:t>
      </w:r>
    </w:p>
    <w:p/>
    <w:p>
      <w:pPr>
        <w:jc w:val="center"/>
      </w:pPr>
      <w:r>
        <w:rPr>
          <w:b/>
          <w:sz w:val="24"/>
        </w:rPr>
        <w:t>Academic Year: 2025-2026</w:t>
      </w:r>
    </w:p>
    <w:p>
      <w:r>
        <w:br w:type="page"/>
      </w:r>
    </w:p>
    <w:p>
      <w:pPr>
        <w:pStyle w:val="Heading1"/>
      </w:pPr>
      <w:r>
        <w:t>Project Introduction Questions</w:t>
      </w:r>
    </w:p>
    <w:p>
      <w:pPr>
        <w:spacing w:line="360" w:lineRule="auto" w:after="160"/>
        <w:ind w:firstLine="720"/>
      </w:pPr>
      <w:r>
        <w:rPr>
          <w:rFonts w:ascii="Times New Roman" w:hAnsi="Times New Roman"/>
          <w:sz w:val="24"/>
        </w:rPr>
        <w:t>[Content generation failed for Project Introduction Questions. Please regenerate this section.]</w:t>
      </w:r>
    </w:p>
    <w:p>
      <w:pPr>
        <w:pStyle w:val="Heading1"/>
      </w:pPr>
      <w:r>
        <w:t>Technology Stack Questions</w:t>
      </w:r>
    </w:p>
    <w:p>
      <w:pPr>
        <w:spacing w:line="360" w:lineRule="auto" w:after="160"/>
        <w:ind w:firstLine="720"/>
      </w:pPr>
      <w:r>
        <w:rPr>
          <w:rFonts w:ascii="Times New Roman" w:hAnsi="Times New Roman"/>
          <w:sz w:val="24"/>
        </w:rPr>
        <w:t>[Content generation failed for Technology Stack Questions. Please regenerate this section.]</w:t>
      </w:r>
    </w:p>
    <w:p>
      <w:pPr>
        <w:pStyle w:val="Heading1"/>
      </w:pPr>
      <w:r>
        <w:t>System Architecture Questions</w:t>
      </w:r>
    </w:p>
    <w:p>
      <w:pPr>
        <w:spacing w:line="360" w:lineRule="auto" w:after="160"/>
        <w:ind w:firstLine="720"/>
      </w:pPr>
      <w:r>
        <w:rPr>
          <w:rFonts w:ascii="Times New Roman" w:hAnsi="Times New Roman"/>
          <w:sz w:val="24"/>
        </w:rPr>
        <w:t>[Content generation failed for System Architecture Questions. Please regenerate this section.]</w:t>
      </w:r>
    </w:p>
    <w:p>
      <w:pPr>
        <w:pStyle w:val="Heading1"/>
      </w:pPr>
      <w:r>
        <w:t>Implementation Questions</w:t>
      </w:r>
    </w:p>
    <w:p>
      <w:pPr>
        <w:spacing w:line="360" w:lineRule="auto" w:after="160"/>
        <w:ind w:firstLine="720"/>
      </w:pPr>
      <w:r>
        <w:rPr>
          <w:rFonts w:ascii="Times New Roman" w:hAnsi="Times New Roman"/>
          <w:sz w:val="24"/>
        </w:rPr>
        <w:t>[Content generation failed for Implementation Questions. Please regenerate this section.]</w:t>
      </w:r>
    </w:p>
    <w:p>
      <w:pPr>
        <w:pStyle w:val="Heading1"/>
      </w:pPr>
      <w:r>
        <w:t>Testing Questions</w:t>
      </w:r>
    </w:p>
    <w:p>
      <w:pPr>
        <w:spacing w:line="360" w:lineRule="auto" w:after="160"/>
        <w:ind w:firstLine="720"/>
      </w:pPr>
      <w:r>
        <w:rPr>
          <w:rFonts w:ascii="Times New Roman" w:hAnsi="Times New Roman"/>
          <w:sz w:val="24"/>
        </w:rPr>
        <w:t>[Content generation failed for Testing Questions. Please regenerate this section.]</w:t>
      </w:r>
    </w:p>
    <w:p>
      <w:pPr>
        <w:pStyle w:val="Heading1"/>
      </w:pPr>
      <w:r>
        <w:t>Future Scope Questions</w:t>
      </w:r>
    </w:p>
    <w:p>
      <w:pPr>
        <w:spacing w:line="360" w:lineRule="auto" w:after="160"/>
        <w:ind w:firstLine="720"/>
      </w:pPr>
      <w:r>
        <w:rPr>
          <w:rFonts w:ascii="Times New Roman" w:hAnsi="Times New Roman"/>
          <w:sz w:val="24"/>
        </w:rPr>
        <w:t>[Content generation failed for Future Scope Questions. Please regenerate this section.]</w:t>
      </w:r>
    </w:p>
    <w:p>
      <w:pPr>
        <w:pStyle w:val="Heading1"/>
      </w:pPr>
      <w:r>
        <w:t>General Technical Questions</w:t>
      </w:r>
    </w:p>
    <w:p>
      <w:pPr>
        <w:spacing w:line="360" w:lineRule="auto" w:after="160"/>
        <w:ind w:firstLine="720"/>
      </w:pPr>
      <w:r>
        <w:rPr>
          <w:rFonts w:ascii="Times New Roman" w:hAnsi="Times New Roman"/>
          <w:sz w:val="24"/>
        </w:rPr>
        <w:t>[Content generation failed for General Technical Questions. Please regenerate this section.]</w:t>
      </w:r>
    </w:p>
    <w:sectPr w:rsidR="00FC693F" w:rsidRPr="0006063C" w:rsidSect="00034616">
      <w:footerReference w:type="default" r:id="rId9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  <w:r>
      <w:rPr>
        <w:rFonts w:ascii="Times New Roman" w:hAnsi="Times New Roman"/>
        <w:sz w:val="20"/>
      </w:rPr>
      <w:t>1</w:t>
    </w:r>
    <w:r>
      <w:rPr>
        <w:rFonts w:ascii="Times New Roman" w:hAnsi="Times New Roman"/>
        <w:sz w:val="20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  <w:r>
      <w:rPr>
        <w:rFonts w:ascii="Times New Roman" w:hAnsi="Times New Roman"/>
        <w:sz w:val="20"/>
      </w:rPr>
      <w:t>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Title">
    <w:name w:val="ProjectTitle"/>
    <w:pPr>
      <w:spacing w:after="480"/>
      <w:jc w:val="center"/>
    </w:pPr>
    <w:rPr>
      <w:rFonts w:ascii="Arial" w:hAnsi="Arial"/>
      <w:b/>
      <w:color w:val="003366"/>
      <w:sz w:val="56"/>
    </w:rPr>
  </w:style>
  <w:style w:type="paragraph" w:customStyle="1" w:styleId="ChapterHeading">
    <w:name w:val="ChapterHeading"/>
    <w:pPr>
      <w:pageBreakBefore/>
      <w:spacing w:before="480" w:after="240"/>
    </w:pPr>
    <w:rPr>
      <w:rFonts w:ascii="Arial" w:hAnsi="Arial"/>
      <w:b/>
      <w:color w:val="003366"/>
      <w:sz w:val="36"/>
    </w:rPr>
  </w:style>
  <w:style w:type="paragraph" w:customStyle="1" w:styleId="SectionHeading">
    <w:name w:val="SectionHeading"/>
    <w:pPr>
      <w:spacing w:before="360" w:after="160"/>
    </w:pPr>
    <w:rPr>
      <w:rFonts w:ascii="Arial" w:hAnsi="Arial"/>
      <w:b/>
      <w:color w:val="333333"/>
      <w:sz w:val="28"/>
    </w:rPr>
  </w:style>
  <w:style w:type="paragraph" w:customStyle="1" w:styleId="SubsectionHeading">
    <w:name w:val="SubsectionHeading"/>
    <w:pPr>
      <w:spacing w:before="240" w:after="120"/>
    </w:pPr>
    <w:rPr>
      <w:rFonts w:ascii="Arial" w:hAnsi="Arial"/>
      <w:b/>
      <w:color w:val="333333"/>
      <w:sz w:val="24"/>
    </w:rPr>
  </w:style>
  <w:style w:type="paragraph" w:customStyle="1" w:styleId="BodyText">
    <w:name w:val="BodyText"/>
    <w:pPr>
      <w:spacing w:line="360" w:lineRule="auto" w:after="160"/>
      <w:ind w:firstLine="720"/>
    </w:pPr>
    <w:rPr>
      <w:rFonts w:ascii="Times New Roman" w:hAnsi="Times New Roman"/>
      <w:sz w:val="24"/>
    </w:rPr>
  </w:style>
  <w:style w:type="paragraph" w:customStyle="1" w:styleId="CodeBlock">
    <w:name w:val="CodeBlock"/>
    <w:pPr>
      <w:spacing w:before="120" w:after="120"/>
    </w:pPr>
    <w:rPr>
      <w:rFonts w:ascii="Consolas" w:hAnsi="Consolas"/>
      <w:sz w:val="20"/>
    </w:rPr>
  </w:style>
  <w:style w:type="paragraph" w:customStyle="1" w:styleId="FigureCaption">
    <w:name w:val="FigureCaption"/>
    <w:pPr>
      <w:spacing w:before="120" w:after="240"/>
      <w:jc w:val="center"/>
    </w:pPr>
    <w:rPr>
      <w:rFonts w:ascii="Arial" w:hAnsi="Arial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Generation Monitoring Dashboard</dc:title>
  <dc:subject>Academic</dc:subject>
  <dc:creator>BharatBuild AI</dc:creator>
  <cp:keywords>project, documentation, academic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