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63559" w14:textId="77777777" w:rsidR="00CE284C" w:rsidRDefault="00DE41ED">
      <w:pPr>
        <w:spacing w:after="240"/>
        <w:jc w:val="center"/>
      </w:pPr>
      <w:r>
        <w:rPr>
          <w:b/>
          <w:bCs/>
          <w:sz w:val="28"/>
          <w:szCs w:val="28"/>
        </w:rPr>
        <w:t>Customer Journey Map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CE284C" w14:paraId="110D6E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D9402B" w14:textId="77777777" w:rsidR="00CE284C" w:rsidRDefault="00DE41ED">
            <w:r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7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7F8B3D" w14:textId="77777777" w:rsidR="00CE284C" w:rsidRDefault="00DE41ED">
            <w:r>
              <w:rPr>
                <w:sz w:val="24"/>
                <w:szCs w:val="24"/>
              </w:rPr>
              <w:t>15 March 2026</w:t>
            </w:r>
          </w:p>
        </w:tc>
      </w:tr>
      <w:tr w:rsidR="00CE284C" w14:paraId="35AB44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4DD405" w14:textId="77777777" w:rsidR="00CE284C" w:rsidRDefault="00DE41ED">
            <w:r>
              <w:rPr>
                <w:b/>
                <w:bCs/>
                <w:sz w:val="24"/>
                <w:szCs w:val="24"/>
              </w:rPr>
              <w:t>Team ID</w:t>
            </w:r>
          </w:p>
        </w:tc>
        <w:tc>
          <w:tcPr>
            <w:tcW w:w="7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CB9F4F" w14:textId="738DAA32" w:rsidR="00CE284C" w:rsidRDefault="00CD0038">
            <w:r w:rsidRPr="00CD0038">
              <w:t>6ab4cc32a238dc999eb580a8</w:t>
            </w:r>
          </w:p>
        </w:tc>
      </w:tr>
      <w:tr w:rsidR="00CE284C" w14:paraId="00D11E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7D7761" w14:textId="77777777" w:rsidR="00CE284C" w:rsidRDefault="00DE41ED">
            <w:r>
              <w:rPr>
                <w:b/>
                <w:bCs/>
                <w:sz w:val="24"/>
                <w:szCs w:val="24"/>
              </w:rPr>
              <w:t>Project Name</w:t>
            </w:r>
          </w:p>
        </w:tc>
        <w:tc>
          <w:tcPr>
            <w:tcW w:w="7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597458" w14:textId="77777777" w:rsidR="00CE284C" w:rsidRDefault="00DE41ED">
            <w:r>
              <w:rPr>
                <w:sz w:val="24"/>
                <w:szCs w:val="24"/>
              </w:rPr>
              <w:t>AI FAQ Assistant API</w:t>
            </w:r>
          </w:p>
        </w:tc>
      </w:tr>
      <w:tr w:rsidR="00CE284C" w14:paraId="2EA3DC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9E097A" w14:textId="77777777" w:rsidR="00CE284C" w:rsidRDefault="00DE41ED">
            <w:r>
              <w:rPr>
                <w:b/>
                <w:bCs/>
                <w:sz w:val="24"/>
                <w:szCs w:val="24"/>
              </w:rPr>
              <w:t>Maximum Marks</w:t>
            </w:r>
          </w:p>
        </w:tc>
        <w:tc>
          <w:tcPr>
            <w:tcW w:w="7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DE710D" w14:textId="77777777" w:rsidR="00CE284C" w:rsidRDefault="00DE41ED">
            <w:r>
              <w:rPr>
                <w:sz w:val="24"/>
                <w:szCs w:val="24"/>
              </w:rPr>
              <w:t>2 Marks</w:t>
            </w:r>
          </w:p>
        </w:tc>
      </w:tr>
    </w:tbl>
    <w:p w14:paraId="5F3FF696" w14:textId="77777777" w:rsidR="00CE284C" w:rsidRDefault="00CE284C">
      <w:pPr>
        <w:spacing w:after="160"/>
      </w:pPr>
    </w:p>
    <w:p w14:paraId="33E3BF38" w14:textId="77777777" w:rsidR="00CE284C" w:rsidRDefault="00DE41ED">
      <w:pPr>
        <w:spacing w:before="120" w:after="120"/>
      </w:pPr>
      <w:r>
        <w:rPr>
          <w:b/>
          <w:bCs/>
        </w:rPr>
        <w:t>Customer Journey Map</w:t>
      </w:r>
    </w:p>
    <w:p w14:paraId="432BA24F" w14:textId="77777777" w:rsidR="00CE284C" w:rsidRDefault="00DE41ED">
      <w:pPr>
        <w:spacing w:after="280"/>
      </w:pPr>
      <w:r>
        <w:t>Map out the customer's experience stage-by-stage, capturing their actions, touchpoints, thoughts, and feelings, along with process ownership and improvement opportunities at each stage.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486"/>
        <w:gridCol w:w="2487"/>
        <w:gridCol w:w="2487"/>
      </w:tblGrid>
      <w:tr w:rsidR="00CE284C" w14:paraId="52117D0F" w14:textId="77777777">
        <w:tblPrEx>
          <w:tblCellMar>
            <w:top w:w="0" w:type="dxa"/>
            <w:bottom w:w="0" w:type="dxa"/>
          </w:tblCellMar>
        </w:tblPrEx>
        <w:trPr>
          <w:cantSplit/>
          <w:trHeight w:val="1100"/>
        </w:trPr>
        <w:tc>
          <w:tcPr>
            <w:tcW w:w="1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FE77CE" w14:textId="77777777" w:rsidR="00CE284C" w:rsidRDefault="00DE41ED">
            <w:r>
              <w:rPr>
                <w:b/>
                <w:bCs/>
                <w:sz w:val="26"/>
                <w:szCs w:val="26"/>
              </w:rPr>
              <w:t>Phase of Journey</w:t>
            </w:r>
          </w:p>
        </w:tc>
        <w:tc>
          <w:tcPr>
            <w:tcW w:w="24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3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470222" w14:textId="77777777" w:rsidR="00CE284C" w:rsidRDefault="00DE41ED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Stage 1</w:t>
            </w:r>
          </w:p>
        </w:tc>
        <w:tc>
          <w:tcPr>
            <w:tcW w:w="24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B4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29CC8E" w14:textId="77777777" w:rsidR="00CE284C" w:rsidRDefault="00DE41ED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Stage 2</w:t>
            </w:r>
          </w:p>
        </w:tc>
        <w:tc>
          <w:tcPr>
            <w:tcW w:w="24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48CA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996DAF" w14:textId="77777777" w:rsidR="00CE284C" w:rsidRDefault="00DE41ED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Stage 3</w:t>
            </w:r>
          </w:p>
        </w:tc>
      </w:tr>
      <w:tr w:rsidR="00CE284C" w14:paraId="3BE7AF76" w14:textId="77777777">
        <w:tblPrEx>
          <w:tblCellMar>
            <w:top w:w="0" w:type="dxa"/>
            <w:bottom w:w="0" w:type="dxa"/>
          </w:tblCellMar>
        </w:tblPrEx>
        <w:trPr>
          <w:cantSplit/>
          <w:trHeight w:val="1500"/>
        </w:trPr>
        <w:tc>
          <w:tcPr>
            <w:tcW w:w="1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F781EB" w14:textId="77777777" w:rsidR="00CE284C" w:rsidRDefault="00DE41ED">
            <w:pPr>
              <w:spacing w:after="40"/>
            </w:pPr>
            <w:r>
              <w:rPr>
                <w:b/>
                <w:bCs/>
                <w:sz w:val="26"/>
                <w:szCs w:val="26"/>
              </w:rPr>
              <w:t>Actions</w:t>
            </w:r>
          </w:p>
          <w:p w14:paraId="493FC333" w14:textId="77777777" w:rsidR="00CE284C" w:rsidRDefault="00DE41ED">
            <w:r>
              <w:rPr>
                <w:i/>
                <w:iCs/>
                <w:color w:val="666666"/>
                <w:sz w:val="24"/>
                <w:szCs w:val="24"/>
              </w:rPr>
              <w:t>What does the customer do?</w:t>
            </w:r>
          </w:p>
        </w:tc>
        <w:tc>
          <w:tcPr>
            <w:tcW w:w="24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CE6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306986" w14:textId="77777777" w:rsidR="00CE284C" w:rsidRDefault="00DE41ED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0"/>
                <w:szCs w:val="20"/>
              </w:rPr>
              <w:t>Register / log in</w:t>
            </w:r>
          </w:p>
          <w:p w14:paraId="124D0609" w14:textId="77777777" w:rsidR="00CE284C" w:rsidRDefault="00DE41ED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0"/>
                <w:szCs w:val="20"/>
              </w:rPr>
              <w:t>Send API request</w:t>
            </w:r>
          </w:p>
          <w:p w14:paraId="2FED3E45" w14:textId="77777777" w:rsidR="00CE284C" w:rsidRDefault="00DE41ED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0"/>
                <w:szCs w:val="20"/>
              </w:rPr>
              <w:t>Receive JWT token</w:t>
            </w:r>
          </w:p>
        </w:tc>
        <w:tc>
          <w:tcPr>
            <w:tcW w:w="24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CE6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7A9CFB" w14:textId="77777777" w:rsidR="00CE284C" w:rsidRDefault="00DE41ED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0"/>
                <w:szCs w:val="20"/>
              </w:rPr>
              <w:t>Search FAQs</w:t>
            </w:r>
          </w:p>
          <w:p w14:paraId="69E520B3" w14:textId="77777777" w:rsidR="00CE284C" w:rsidRDefault="00DE41ED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0"/>
                <w:szCs w:val="20"/>
              </w:rPr>
              <w:t>Create / update FAQ</w:t>
            </w:r>
          </w:p>
          <w:p w14:paraId="162452DD" w14:textId="77777777" w:rsidR="00CE284C" w:rsidRDefault="00DE41ED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0"/>
                <w:szCs w:val="20"/>
              </w:rPr>
              <w:t>Read FAQ details</w:t>
            </w:r>
          </w:p>
        </w:tc>
        <w:tc>
          <w:tcPr>
            <w:tcW w:w="24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CE6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8BA7FA" w14:textId="77777777" w:rsidR="00CE284C" w:rsidRDefault="00DE41ED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0"/>
                <w:szCs w:val="20"/>
              </w:rPr>
              <w:t>Ask a question</w:t>
            </w:r>
          </w:p>
          <w:p w14:paraId="2AB7E46F" w14:textId="77777777" w:rsidR="00CE284C" w:rsidRDefault="00DE41ED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0"/>
                <w:szCs w:val="20"/>
              </w:rPr>
              <w:t>Request AI answer</w:t>
            </w:r>
          </w:p>
          <w:p w14:paraId="6BC33C28" w14:textId="77777777" w:rsidR="00CE284C" w:rsidRDefault="00DE41ED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0"/>
                <w:szCs w:val="20"/>
              </w:rPr>
              <w:t>Generate FAQ pair</w:t>
            </w:r>
          </w:p>
        </w:tc>
      </w:tr>
      <w:tr w:rsidR="00CE284C" w14:paraId="4CF39636" w14:textId="77777777">
        <w:tblPrEx>
          <w:tblCellMar>
            <w:top w:w="0" w:type="dxa"/>
            <w:bottom w:w="0" w:type="dxa"/>
          </w:tblCellMar>
        </w:tblPrEx>
        <w:trPr>
          <w:cantSplit/>
          <w:trHeight w:val="1500"/>
        </w:trPr>
        <w:tc>
          <w:tcPr>
            <w:tcW w:w="1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430F1E" w14:textId="77777777" w:rsidR="00CE284C" w:rsidRDefault="00DE41ED">
            <w:pPr>
              <w:spacing w:after="40"/>
            </w:pPr>
            <w:r>
              <w:rPr>
                <w:b/>
                <w:bCs/>
                <w:sz w:val="26"/>
                <w:szCs w:val="26"/>
              </w:rPr>
              <w:t>Touchpoint</w:t>
            </w:r>
          </w:p>
          <w:p w14:paraId="21A7D628" w14:textId="77777777" w:rsidR="00CE284C" w:rsidRDefault="00DE41ED">
            <w:r>
              <w:rPr>
                <w:i/>
                <w:iCs/>
                <w:color w:val="666666"/>
                <w:sz w:val="24"/>
                <w:szCs w:val="24"/>
              </w:rPr>
              <w:t>What part of the service do they interact with?</w:t>
            </w:r>
          </w:p>
        </w:tc>
        <w:tc>
          <w:tcPr>
            <w:tcW w:w="24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CF715B" w14:textId="77777777" w:rsidR="00CE284C" w:rsidRDefault="00DE41ED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0"/>
                <w:szCs w:val="20"/>
              </w:rPr>
              <w:t>Login endpoint</w:t>
            </w:r>
          </w:p>
          <w:p w14:paraId="373C8C12" w14:textId="77777777" w:rsidR="00CE284C" w:rsidRDefault="00DE41ED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0"/>
                <w:szCs w:val="20"/>
              </w:rPr>
              <w:t>JWT authentication</w:t>
            </w:r>
          </w:p>
          <w:p w14:paraId="28D66A7A" w14:textId="77777777" w:rsidR="00CE284C" w:rsidRDefault="00DE41ED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0"/>
                <w:szCs w:val="20"/>
              </w:rPr>
              <w:t>API response</w:t>
            </w:r>
          </w:p>
        </w:tc>
        <w:tc>
          <w:tcPr>
            <w:tcW w:w="24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BF9F4A" w14:textId="77777777" w:rsidR="00CE284C" w:rsidRDefault="00DE41ED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0"/>
                <w:szCs w:val="20"/>
              </w:rPr>
              <w:t>FAQ API endpoints</w:t>
            </w:r>
          </w:p>
          <w:p w14:paraId="064EB2FA" w14:textId="77777777" w:rsidR="00CE284C" w:rsidRDefault="00DE41ED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0"/>
                <w:szCs w:val="20"/>
              </w:rPr>
              <w:t>MongoDB FAQ data</w:t>
            </w:r>
          </w:p>
          <w:p w14:paraId="1434D32D" w14:textId="77777777" w:rsidR="00CE284C" w:rsidRDefault="00DE41ED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0"/>
                <w:szCs w:val="20"/>
              </w:rPr>
              <w:t>Keyword search</w:t>
            </w:r>
          </w:p>
        </w:tc>
        <w:tc>
          <w:tcPr>
            <w:tcW w:w="24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961B39" w14:textId="77777777" w:rsidR="00CE284C" w:rsidRDefault="00DE41ED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0"/>
                <w:szCs w:val="20"/>
              </w:rPr>
              <w:t>AI answer endpoint</w:t>
            </w:r>
          </w:p>
          <w:p w14:paraId="1E9F2430" w14:textId="77777777" w:rsidR="00CE284C" w:rsidRDefault="00DE41ED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0"/>
                <w:szCs w:val="20"/>
              </w:rPr>
              <w:t>Gemini API</w:t>
            </w:r>
          </w:p>
          <w:p w14:paraId="5A3C0E0B" w14:textId="77777777" w:rsidR="00CE284C" w:rsidRDefault="00DE41ED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0"/>
                <w:szCs w:val="20"/>
              </w:rPr>
              <w:t>AI FAQ generator</w:t>
            </w:r>
          </w:p>
        </w:tc>
      </w:tr>
      <w:tr w:rsidR="00CE284C" w14:paraId="1B1CC0C5" w14:textId="77777777">
        <w:tblPrEx>
          <w:tblCellMar>
            <w:top w:w="0" w:type="dxa"/>
            <w:bottom w:w="0" w:type="dxa"/>
          </w:tblCellMar>
        </w:tblPrEx>
        <w:trPr>
          <w:cantSplit/>
          <w:trHeight w:val="1500"/>
        </w:trPr>
        <w:tc>
          <w:tcPr>
            <w:tcW w:w="1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D663C5" w14:textId="77777777" w:rsidR="00CE284C" w:rsidRDefault="00DE41ED">
            <w:pPr>
              <w:spacing w:after="40"/>
            </w:pPr>
            <w:r>
              <w:rPr>
                <w:b/>
                <w:bCs/>
                <w:sz w:val="26"/>
                <w:szCs w:val="26"/>
              </w:rPr>
              <w:t>Customer Thought</w:t>
            </w:r>
          </w:p>
          <w:p w14:paraId="36BE415A" w14:textId="77777777" w:rsidR="00CE284C" w:rsidRDefault="00DE41ED">
            <w:r>
              <w:rPr>
                <w:i/>
                <w:iCs/>
                <w:color w:val="666666"/>
                <w:sz w:val="24"/>
                <w:szCs w:val="24"/>
              </w:rPr>
              <w:t>What is the customer thinking?</w:t>
            </w:r>
          </w:p>
        </w:tc>
        <w:tc>
          <w:tcPr>
            <w:tcW w:w="24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2EFD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DDE9CB" w14:textId="77777777" w:rsidR="00CE284C" w:rsidRDefault="00DE41ED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0"/>
                <w:szCs w:val="20"/>
              </w:rPr>
              <w:t>Is my account secure?</w:t>
            </w:r>
          </w:p>
          <w:p w14:paraId="4B5EF141" w14:textId="77777777" w:rsidR="00CE284C" w:rsidRDefault="00DE41ED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0"/>
                <w:szCs w:val="20"/>
              </w:rPr>
              <w:t>Can I access FAQs?</w:t>
            </w:r>
          </w:p>
          <w:p w14:paraId="145A22A8" w14:textId="77777777" w:rsidR="00CE284C" w:rsidRDefault="00DE41ED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0"/>
                <w:szCs w:val="20"/>
              </w:rPr>
              <w:t>Will the request work?</w:t>
            </w:r>
          </w:p>
        </w:tc>
        <w:tc>
          <w:tcPr>
            <w:tcW w:w="24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2EFD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F04AEA" w14:textId="77777777" w:rsidR="00CE284C" w:rsidRDefault="00DE41ED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0"/>
                <w:szCs w:val="20"/>
              </w:rPr>
              <w:t>Can I find the answer?</w:t>
            </w:r>
          </w:p>
          <w:p w14:paraId="7D76E293" w14:textId="77777777" w:rsidR="00CE284C" w:rsidRDefault="00DE41ED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0"/>
                <w:szCs w:val="20"/>
              </w:rPr>
              <w:t>Can I update the FAQ?</w:t>
            </w:r>
          </w:p>
          <w:p w14:paraId="54DF0D00" w14:textId="77777777" w:rsidR="00CE284C" w:rsidRDefault="00DE41ED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0"/>
                <w:szCs w:val="20"/>
              </w:rPr>
              <w:t>Is the FAQ relevant?</w:t>
            </w:r>
          </w:p>
        </w:tc>
        <w:tc>
          <w:tcPr>
            <w:tcW w:w="24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2EFD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028C8C" w14:textId="77777777" w:rsidR="00CE284C" w:rsidRDefault="00DE41ED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0"/>
                <w:szCs w:val="20"/>
              </w:rPr>
              <w:t>Will AI answer clearly?</w:t>
            </w:r>
          </w:p>
          <w:p w14:paraId="58D69EA4" w14:textId="77777777" w:rsidR="00CE284C" w:rsidRDefault="00DE41ED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0"/>
                <w:szCs w:val="20"/>
              </w:rPr>
              <w:t>Is the answer useful?</w:t>
            </w:r>
          </w:p>
          <w:p w14:paraId="3C90D3DE" w14:textId="77777777" w:rsidR="00CE284C" w:rsidRDefault="00DE41ED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0"/>
                <w:szCs w:val="20"/>
              </w:rPr>
              <w:t>Can AI save time?</w:t>
            </w:r>
          </w:p>
        </w:tc>
      </w:tr>
      <w:tr w:rsidR="00CE284C" w14:paraId="02F602AD" w14:textId="77777777">
        <w:tblPrEx>
          <w:tblCellMar>
            <w:top w:w="0" w:type="dxa"/>
            <w:bottom w:w="0" w:type="dxa"/>
          </w:tblCellMar>
        </w:tblPrEx>
        <w:trPr>
          <w:cantSplit/>
          <w:trHeight w:val="1500"/>
        </w:trPr>
        <w:tc>
          <w:tcPr>
            <w:tcW w:w="1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1C063B" w14:textId="77777777" w:rsidR="00CE284C" w:rsidRDefault="00DE41ED">
            <w:pPr>
              <w:spacing w:after="40"/>
            </w:pPr>
            <w:r>
              <w:rPr>
                <w:b/>
                <w:bCs/>
                <w:sz w:val="26"/>
                <w:szCs w:val="26"/>
              </w:rPr>
              <w:t>Customer Feeling</w:t>
            </w:r>
          </w:p>
          <w:p w14:paraId="0327D5E9" w14:textId="77777777" w:rsidR="00CE284C" w:rsidRDefault="00DE41ED">
            <w:r>
              <w:rPr>
                <w:i/>
                <w:iCs/>
                <w:color w:val="666666"/>
                <w:sz w:val="24"/>
                <w:szCs w:val="24"/>
              </w:rPr>
              <w:t>What is the customer feeling?</w:t>
            </w:r>
          </w:p>
        </w:tc>
        <w:tc>
          <w:tcPr>
            <w:tcW w:w="24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460245" w14:textId="77777777" w:rsidR="00CE284C" w:rsidRDefault="00DE41ED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0"/>
                <w:szCs w:val="20"/>
              </w:rPr>
              <w:t>Secure after login</w:t>
            </w:r>
          </w:p>
          <w:p w14:paraId="5AD1D481" w14:textId="77777777" w:rsidR="00CE284C" w:rsidRDefault="00DE41ED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0"/>
                <w:szCs w:val="20"/>
              </w:rPr>
              <w:t>Confident using API</w:t>
            </w:r>
          </w:p>
          <w:p w14:paraId="3ED235A0" w14:textId="77777777" w:rsidR="00CE284C" w:rsidRDefault="00DE41ED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0"/>
                <w:szCs w:val="20"/>
              </w:rPr>
              <w:t>Satisfied with access</w:t>
            </w:r>
          </w:p>
        </w:tc>
        <w:tc>
          <w:tcPr>
            <w:tcW w:w="24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601005" w14:textId="77777777" w:rsidR="00CE284C" w:rsidRDefault="00DE41ED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0"/>
                <w:szCs w:val="20"/>
              </w:rPr>
              <w:t>Curious</w:t>
            </w:r>
          </w:p>
          <w:p w14:paraId="7D5361EF" w14:textId="77777777" w:rsidR="00CE284C" w:rsidRDefault="00DE41ED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0"/>
                <w:szCs w:val="20"/>
              </w:rPr>
              <w:t>Relieved when found</w:t>
            </w:r>
          </w:p>
          <w:p w14:paraId="02E11107" w14:textId="77777777" w:rsidR="00CE284C" w:rsidRDefault="00DE41ED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0"/>
                <w:szCs w:val="20"/>
              </w:rPr>
              <w:t>Satisfied with results</w:t>
            </w:r>
          </w:p>
        </w:tc>
        <w:tc>
          <w:tcPr>
            <w:tcW w:w="24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56EF1F" w14:textId="77777777" w:rsidR="00CE284C" w:rsidRDefault="00DE41ED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0"/>
                <w:szCs w:val="20"/>
              </w:rPr>
              <w:t>Hopeful</w:t>
            </w:r>
          </w:p>
          <w:p w14:paraId="152026DF" w14:textId="77777777" w:rsidR="00CE284C" w:rsidRDefault="00DE41ED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0"/>
                <w:szCs w:val="20"/>
              </w:rPr>
              <w:t>Helped</w:t>
            </w:r>
          </w:p>
          <w:p w14:paraId="0D8002BF" w14:textId="77777777" w:rsidR="00CE284C" w:rsidRDefault="00DE41ED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0"/>
                <w:szCs w:val="20"/>
              </w:rPr>
              <w:t>Satisfied with AI assistance</w:t>
            </w:r>
          </w:p>
        </w:tc>
      </w:tr>
      <w:tr w:rsidR="00CE284C" w14:paraId="3C9CF312" w14:textId="77777777">
        <w:tblPrEx>
          <w:tblCellMar>
            <w:top w:w="0" w:type="dxa"/>
            <w:bottom w:w="0" w:type="dxa"/>
          </w:tblCellMar>
        </w:tblPrEx>
        <w:trPr>
          <w:cantSplit/>
          <w:trHeight w:val="1500"/>
        </w:trPr>
        <w:tc>
          <w:tcPr>
            <w:tcW w:w="1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D15D8C" w14:textId="77777777" w:rsidR="00CE284C" w:rsidRDefault="00DE41ED">
            <w:pPr>
              <w:spacing w:after="40"/>
            </w:pPr>
            <w:r>
              <w:rPr>
                <w:b/>
                <w:bCs/>
                <w:sz w:val="26"/>
                <w:szCs w:val="26"/>
              </w:rPr>
              <w:lastRenderedPageBreak/>
              <w:t>Process Ownership</w:t>
            </w:r>
          </w:p>
          <w:p w14:paraId="24FE8E44" w14:textId="77777777" w:rsidR="00CE284C" w:rsidRDefault="00DE41ED">
            <w:r>
              <w:rPr>
                <w:i/>
                <w:iCs/>
                <w:color w:val="666666"/>
                <w:sz w:val="24"/>
                <w:szCs w:val="24"/>
              </w:rPr>
              <w:t>Who is in the lead on this?</w:t>
            </w:r>
          </w:p>
        </w:tc>
        <w:tc>
          <w:tcPr>
            <w:tcW w:w="24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A49F58" w14:textId="77777777" w:rsidR="00CE284C" w:rsidRDefault="00DE41ED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0"/>
                <w:szCs w:val="20"/>
              </w:rPr>
              <w:t>User + Auth API</w:t>
            </w:r>
          </w:p>
        </w:tc>
        <w:tc>
          <w:tcPr>
            <w:tcW w:w="24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81C83D" w14:textId="77777777" w:rsidR="00CE284C" w:rsidRDefault="00DE41ED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0"/>
                <w:szCs w:val="20"/>
              </w:rPr>
              <w:t>FAQ API + MongoDB</w:t>
            </w:r>
          </w:p>
        </w:tc>
        <w:tc>
          <w:tcPr>
            <w:tcW w:w="24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EB9AC2" w14:textId="77777777" w:rsidR="00CE284C" w:rsidRDefault="00DE41ED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0"/>
                <w:szCs w:val="20"/>
              </w:rPr>
              <w:t>AI Service + Gemini API</w:t>
            </w:r>
          </w:p>
        </w:tc>
      </w:tr>
      <w:tr w:rsidR="00CE284C" w14:paraId="5A66E015" w14:textId="77777777">
        <w:tblPrEx>
          <w:tblCellMar>
            <w:top w:w="0" w:type="dxa"/>
            <w:bottom w:w="0" w:type="dxa"/>
          </w:tblCellMar>
        </w:tblPrEx>
        <w:trPr>
          <w:cantSplit/>
          <w:trHeight w:val="1500"/>
        </w:trPr>
        <w:tc>
          <w:tcPr>
            <w:tcW w:w="1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25D746" w14:textId="77777777" w:rsidR="00CE284C" w:rsidRDefault="00DE41ED">
            <w:pPr>
              <w:spacing w:after="40"/>
            </w:pPr>
            <w:r>
              <w:rPr>
                <w:b/>
                <w:bCs/>
                <w:sz w:val="26"/>
                <w:szCs w:val="26"/>
              </w:rPr>
              <w:t>Opportunities</w:t>
            </w:r>
          </w:p>
          <w:p w14:paraId="02C07B30" w14:textId="77777777" w:rsidR="00CE284C" w:rsidRDefault="00DE41ED">
            <w:r>
              <w:rPr>
                <w:i/>
                <w:iCs/>
                <w:color w:val="666666"/>
                <w:sz w:val="24"/>
                <w:szCs w:val="24"/>
              </w:rPr>
              <w:t>How can we improve this stage?</w:t>
            </w:r>
          </w:p>
        </w:tc>
        <w:tc>
          <w:tcPr>
            <w:tcW w:w="24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42A380" w14:textId="77777777" w:rsidR="00CE284C" w:rsidRDefault="00DE41ED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0"/>
                <w:szCs w:val="20"/>
              </w:rPr>
              <w:t>Validate inputs</w:t>
            </w:r>
          </w:p>
          <w:p w14:paraId="70872EC8" w14:textId="77777777" w:rsidR="00CE284C" w:rsidRDefault="00DE41ED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0"/>
                <w:szCs w:val="20"/>
              </w:rPr>
              <w:t>Clear auth errors</w:t>
            </w:r>
          </w:p>
          <w:p w14:paraId="0D1A91DD" w14:textId="77777777" w:rsidR="00CE284C" w:rsidRDefault="00DE41ED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0"/>
                <w:szCs w:val="20"/>
              </w:rPr>
              <w:t>Token security</w:t>
            </w:r>
          </w:p>
        </w:tc>
        <w:tc>
          <w:tcPr>
            <w:tcW w:w="24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5A91A4" w14:textId="77777777" w:rsidR="00CE284C" w:rsidRDefault="00DE41ED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0"/>
                <w:szCs w:val="20"/>
              </w:rPr>
              <w:t>Better search</w:t>
            </w:r>
          </w:p>
          <w:p w14:paraId="60922FEB" w14:textId="77777777" w:rsidR="00CE284C" w:rsidRDefault="00DE41ED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0"/>
                <w:szCs w:val="20"/>
              </w:rPr>
              <w:t>Simple CRUD flow</w:t>
            </w:r>
          </w:p>
          <w:p w14:paraId="6345476D" w14:textId="77777777" w:rsidR="00CE284C" w:rsidRDefault="00DE41ED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0"/>
                <w:szCs w:val="20"/>
              </w:rPr>
              <w:t>Relevant FAQ results</w:t>
            </w:r>
          </w:p>
        </w:tc>
        <w:tc>
          <w:tcPr>
            <w:tcW w:w="24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D20081" w14:textId="77777777" w:rsidR="00CE284C" w:rsidRDefault="00DE41ED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0"/>
                <w:szCs w:val="20"/>
              </w:rPr>
              <w:t>Clear AI prompts</w:t>
            </w:r>
          </w:p>
          <w:p w14:paraId="5A6A41E2" w14:textId="77777777" w:rsidR="00CE284C" w:rsidRDefault="00DE41ED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0"/>
                <w:szCs w:val="20"/>
              </w:rPr>
              <w:t>Handle AI errors</w:t>
            </w:r>
          </w:p>
          <w:p w14:paraId="396E6008" w14:textId="77777777" w:rsidR="00CE284C" w:rsidRDefault="00DE41ED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0"/>
                <w:szCs w:val="20"/>
              </w:rPr>
              <w:t>Validate AI output</w:t>
            </w:r>
          </w:p>
        </w:tc>
      </w:tr>
    </w:tbl>
    <w:p w14:paraId="37AF62EA" w14:textId="77777777" w:rsidR="00DE41ED" w:rsidRDefault="00DE41ED"/>
    <w:sectPr w:rsidR="00DE41ED">
      <w:headerReference w:type="default" r:id="rId7"/>
      <w:pgSz w:w="12240" w:h="15840"/>
      <w:pgMar w:top="1440" w:right="1440" w:bottom="1080" w:left="1440" w:header="500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01F65" w14:textId="77777777" w:rsidR="00DE41ED" w:rsidRDefault="00DE41ED">
      <w:r>
        <w:separator/>
      </w:r>
    </w:p>
  </w:endnote>
  <w:endnote w:type="continuationSeparator" w:id="0">
    <w:p w14:paraId="2CE4D192" w14:textId="77777777" w:rsidR="00DE41ED" w:rsidRDefault="00DE41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5FBF6" w14:textId="77777777" w:rsidR="00DE41ED" w:rsidRDefault="00DE41ED">
      <w:r>
        <w:separator/>
      </w:r>
    </w:p>
  </w:footnote>
  <w:footnote w:type="continuationSeparator" w:id="0">
    <w:p w14:paraId="3FF152FF" w14:textId="77777777" w:rsidR="00DE41ED" w:rsidRDefault="00DE41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680"/>
      <w:gridCol w:w="4680"/>
    </w:tblGrid>
    <w:tr w:rsidR="00CE284C" w14:paraId="1D9D9B7F" w14:textId="77777777">
      <w:tblPrEx>
        <w:tblCellMar>
          <w:top w:w="0" w:type="dxa"/>
          <w:bottom w:w="0" w:type="dxa"/>
        </w:tblCellMar>
      </w:tblPrEx>
      <w:tc>
        <w:tcPr>
          <w:tcW w:w="468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23D3E526" w14:textId="77777777" w:rsidR="00CE284C" w:rsidRDefault="00DE41ED">
          <w:r>
            <w:rPr>
              <w:noProof/>
            </w:rPr>
            <w:drawing>
              <wp:inline distT="0" distB="0" distL="0" distR="0" wp14:anchorId="01FFEEA5" wp14:editId="5272DF98">
                <wp:extent cx="1428750" cy="381000"/>
                <wp:effectExtent l="0" t="0" r="0" b="0"/>
                <wp:docPr id="1" name="sb" descr="SmartBridge logo" title="SmartBrid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8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130ABA66" w14:textId="77777777" w:rsidR="00CE284C" w:rsidRDefault="00DE41ED">
          <w:pPr>
            <w:jc w:val="right"/>
          </w:pPr>
          <w:r>
            <w:rPr>
              <w:noProof/>
            </w:rPr>
            <w:drawing>
              <wp:inline distT="0" distB="0" distL="0" distR="0" wp14:anchorId="1BF8B825" wp14:editId="2FBD1977">
                <wp:extent cx="1095375" cy="476250"/>
                <wp:effectExtent l="0" t="0" r="0" b="0"/>
                <wp:docPr id="1474285082" name="sw" descr="SkillWallet logo" title="SkillWalle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95375" cy="476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426312B4" w14:textId="77777777" w:rsidR="00CE284C" w:rsidRDefault="00CE284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F7CA5"/>
    <w:multiLevelType w:val="hybridMultilevel"/>
    <w:tmpl w:val="4940AC6C"/>
    <w:lvl w:ilvl="0" w:tplc="47503CFA">
      <w:start w:val="1"/>
      <w:numFmt w:val="bullet"/>
      <w:lvlText w:val="●"/>
      <w:lvlJc w:val="left"/>
      <w:pPr>
        <w:ind w:left="720" w:hanging="360"/>
      </w:pPr>
    </w:lvl>
    <w:lvl w:ilvl="1" w:tplc="BE928062">
      <w:start w:val="1"/>
      <w:numFmt w:val="bullet"/>
      <w:lvlText w:val="○"/>
      <w:lvlJc w:val="left"/>
      <w:pPr>
        <w:ind w:left="1440" w:hanging="360"/>
      </w:pPr>
    </w:lvl>
    <w:lvl w:ilvl="2" w:tplc="B2F4E826">
      <w:start w:val="1"/>
      <w:numFmt w:val="bullet"/>
      <w:lvlText w:val="■"/>
      <w:lvlJc w:val="left"/>
      <w:pPr>
        <w:ind w:left="2160" w:hanging="360"/>
      </w:pPr>
    </w:lvl>
    <w:lvl w:ilvl="3" w:tplc="75B87E1A">
      <w:start w:val="1"/>
      <w:numFmt w:val="bullet"/>
      <w:lvlText w:val="●"/>
      <w:lvlJc w:val="left"/>
      <w:pPr>
        <w:ind w:left="2880" w:hanging="360"/>
      </w:pPr>
    </w:lvl>
    <w:lvl w:ilvl="4" w:tplc="46D6096E">
      <w:start w:val="1"/>
      <w:numFmt w:val="bullet"/>
      <w:lvlText w:val="○"/>
      <w:lvlJc w:val="left"/>
      <w:pPr>
        <w:ind w:left="3600" w:hanging="360"/>
      </w:pPr>
    </w:lvl>
    <w:lvl w:ilvl="5" w:tplc="103E938E">
      <w:start w:val="1"/>
      <w:numFmt w:val="bullet"/>
      <w:lvlText w:val="■"/>
      <w:lvlJc w:val="left"/>
      <w:pPr>
        <w:ind w:left="4320" w:hanging="360"/>
      </w:pPr>
    </w:lvl>
    <w:lvl w:ilvl="6" w:tplc="3904DA02">
      <w:start w:val="1"/>
      <w:numFmt w:val="bullet"/>
      <w:lvlText w:val="●"/>
      <w:lvlJc w:val="left"/>
      <w:pPr>
        <w:ind w:left="5040" w:hanging="360"/>
      </w:pPr>
    </w:lvl>
    <w:lvl w:ilvl="7" w:tplc="FB8E3976">
      <w:start w:val="1"/>
      <w:numFmt w:val="bullet"/>
      <w:lvlText w:val="●"/>
      <w:lvlJc w:val="left"/>
      <w:pPr>
        <w:ind w:left="5760" w:hanging="360"/>
      </w:pPr>
    </w:lvl>
    <w:lvl w:ilvl="8" w:tplc="B78A97D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A6A19D9"/>
    <w:multiLevelType w:val="hybridMultilevel"/>
    <w:tmpl w:val="9FE81ACE"/>
    <w:lvl w:ilvl="0" w:tplc="B604387C">
      <w:start w:val="1"/>
      <w:numFmt w:val="bullet"/>
      <w:lvlText w:val="•"/>
      <w:lvlJc w:val="left"/>
      <w:pPr>
        <w:ind w:left="300" w:hanging="220"/>
      </w:pPr>
    </w:lvl>
    <w:lvl w:ilvl="1" w:tplc="75F4AF9C">
      <w:numFmt w:val="decimal"/>
      <w:lvlText w:val=""/>
      <w:lvlJc w:val="left"/>
    </w:lvl>
    <w:lvl w:ilvl="2" w:tplc="85FA3BC0">
      <w:numFmt w:val="decimal"/>
      <w:lvlText w:val=""/>
      <w:lvlJc w:val="left"/>
    </w:lvl>
    <w:lvl w:ilvl="3" w:tplc="93246642">
      <w:numFmt w:val="decimal"/>
      <w:lvlText w:val=""/>
      <w:lvlJc w:val="left"/>
    </w:lvl>
    <w:lvl w:ilvl="4" w:tplc="5A3AB4C4">
      <w:numFmt w:val="decimal"/>
      <w:lvlText w:val=""/>
      <w:lvlJc w:val="left"/>
    </w:lvl>
    <w:lvl w:ilvl="5" w:tplc="38D6CD58">
      <w:numFmt w:val="decimal"/>
      <w:lvlText w:val=""/>
      <w:lvlJc w:val="left"/>
    </w:lvl>
    <w:lvl w:ilvl="6" w:tplc="559E1AC0">
      <w:numFmt w:val="decimal"/>
      <w:lvlText w:val=""/>
      <w:lvlJc w:val="left"/>
    </w:lvl>
    <w:lvl w:ilvl="7" w:tplc="B4663C56">
      <w:numFmt w:val="decimal"/>
      <w:lvlText w:val=""/>
      <w:lvlJc w:val="left"/>
    </w:lvl>
    <w:lvl w:ilvl="8" w:tplc="3B30EF18">
      <w:numFmt w:val="decimal"/>
      <w:lvlText w:val=""/>
      <w:lvlJc w:val="left"/>
    </w:lvl>
  </w:abstractNum>
  <w:num w:numId="1" w16cid:durableId="1271358990">
    <w:abstractNumId w:val="0"/>
    <w:lvlOverride w:ilvl="0">
      <w:startOverride w:val="1"/>
    </w:lvlOverride>
  </w:num>
  <w:num w:numId="2" w16cid:durableId="24025670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84C"/>
    <w:rsid w:val="00CC0C74"/>
    <w:rsid w:val="00CD0038"/>
    <w:rsid w:val="00CE284C"/>
    <w:rsid w:val="00DE4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92C19"/>
  <w15:docId w15:val="{99A667F7-C254-4014-BCCB-9A3D2ED78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228</Words>
  <Characters>1301</Characters>
  <Application>Microsoft Office Word</Application>
  <DocSecurity>0</DocSecurity>
  <Lines>10</Lines>
  <Paragraphs>3</Paragraphs>
  <ScaleCrop>false</ScaleCrop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S0713057</cp:lastModifiedBy>
  <cp:revision>2</cp:revision>
  <dcterms:created xsi:type="dcterms:W3CDTF">2026-09-30T09:24:00Z</dcterms:created>
  <dcterms:modified xsi:type="dcterms:W3CDTF">2026-09-30T09:24:00Z</dcterms:modified>
</cp:coreProperties>
</file>