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B52C5" w14:textId="77777777" w:rsidR="00E20858" w:rsidRDefault="00E20858" w:rsidP="00E20858">
      <w:pPr>
        <w:rPr>
          <w:b/>
          <w:bCs/>
          <w:sz w:val="32"/>
          <w:szCs w:val="32"/>
        </w:rPr>
      </w:pPr>
      <w:r w:rsidRPr="00E20858">
        <w:rPr>
          <w:b/>
          <w:bCs/>
          <w:sz w:val="32"/>
          <w:szCs w:val="32"/>
        </w:rPr>
        <w:t>Case Study: IoT-Driven Fleet Optimization</w:t>
      </w:r>
    </w:p>
    <w:p w14:paraId="37333432" w14:textId="77777777" w:rsidR="00E20858" w:rsidRPr="00E20858" w:rsidRDefault="00E20858" w:rsidP="00E20858">
      <w:pPr>
        <w:jc w:val="both"/>
        <w:rPr>
          <w:b/>
          <w:bCs/>
          <w:sz w:val="24"/>
          <w:szCs w:val="24"/>
        </w:rPr>
      </w:pPr>
      <w:r w:rsidRPr="00E20858">
        <w:rPr>
          <w:b/>
          <w:bCs/>
          <w:sz w:val="24"/>
          <w:szCs w:val="24"/>
        </w:rPr>
        <w:t>Challenges:</w:t>
      </w:r>
    </w:p>
    <w:p w14:paraId="426639E8" w14:textId="77777777" w:rsidR="00E20858" w:rsidRDefault="00E20858" w:rsidP="00E20858">
      <w:pPr>
        <w:jc w:val="both"/>
        <w:rPr>
          <w:sz w:val="24"/>
          <w:szCs w:val="24"/>
        </w:rPr>
      </w:pPr>
      <w:r w:rsidRPr="00E20858">
        <w:rPr>
          <w:sz w:val="24"/>
          <w:szCs w:val="24"/>
        </w:rPr>
        <w:t>Renault Group's logistics and fleet management faced critical inefficiencies due to limited real-time visibility and a reliance on manual tracking methods. This resulted in several challenges, including excessive fuel consumption caused by suboptimal route planning and a lack of precise metrics for fuel usage. Frequent delays in deliveries were compounded by the absence of continuous vehicle monitoring, further hindering Renault’s ability to optimize fleet performance and consistently meet delivery timelines. Addressing these issues required a more integrated, technology-driven solution that would enhance visibility, improve efficiency, and reduce costs.</w:t>
      </w:r>
    </w:p>
    <w:p w14:paraId="07EB78F3" w14:textId="77777777" w:rsidR="00E20858" w:rsidRPr="00E20858" w:rsidRDefault="00E20858" w:rsidP="00E20858">
      <w:pPr>
        <w:jc w:val="both"/>
        <w:rPr>
          <w:sz w:val="24"/>
          <w:szCs w:val="24"/>
        </w:rPr>
      </w:pPr>
    </w:p>
    <w:p w14:paraId="66C847A7" w14:textId="77777777" w:rsidR="00E20858" w:rsidRPr="00E20858" w:rsidRDefault="00E20858" w:rsidP="00E20858">
      <w:pPr>
        <w:jc w:val="both"/>
        <w:rPr>
          <w:b/>
          <w:bCs/>
          <w:sz w:val="24"/>
          <w:szCs w:val="24"/>
        </w:rPr>
      </w:pPr>
      <w:r w:rsidRPr="00E20858">
        <w:rPr>
          <w:b/>
          <w:bCs/>
          <w:sz w:val="24"/>
          <w:szCs w:val="24"/>
        </w:rPr>
        <w:t>Innovative Solution Design:</w:t>
      </w:r>
    </w:p>
    <w:p w14:paraId="2C71D1B9" w14:textId="77777777" w:rsidR="00E20858" w:rsidRPr="00E20858" w:rsidRDefault="00E20858" w:rsidP="00E20858">
      <w:pPr>
        <w:jc w:val="both"/>
        <w:rPr>
          <w:sz w:val="24"/>
          <w:szCs w:val="24"/>
        </w:rPr>
      </w:pPr>
      <w:r w:rsidRPr="00E20858">
        <w:rPr>
          <w:sz w:val="24"/>
          <w:szCs w:val="24"/>
        </w:rPr>
        <w:t>As the Project Lead, I spearheaded the deployment of IoT technologies across Renault’s fleet to transform its logistics operations. The comprehensive solution included:</w:t>
      </w:r>
    </w:p>
    <w:p w14:paraId="258769F2" w14:textId="77777777" w:rsidR="00E20858" w:rsidRPr="00E20858" w:rsidRDefault="00E20858" w:rsidP="00E20858">
      <w:pPr>
        <w:numPr>
          <w:ilvl w:val="0"/>
          <w:numId w:val="1"/>
        </w:numPr>
        <w:jc w:val="both"/>
        <w:rPr>
          <w:sz w:val="24"/>
          <w:szCs w:val="24"/>
        </w:rPr>
      </w:pPr>
      <w:r w:rsidRPr="00E20858">
        <w:rPr>
          <w:b/>
          <w:bCs/>
          <w:sz w:val="24"/>
          <w:szCs w:val="24"/>
        </w:rPr>
        <w:t>IoT Solutions Implementation</w:t>
      </w:r>
      <w:r w:rsidRPr="00E20858">
        <w:rPr>
          <w:sz w:val="24"/>
          <w:szCs w:val="24"/>
        </w:rPr>
        <w:t>: I led the initiative to equip fleet vehicles and containers with state-of-the-art GPS trackers and telematics devices. This upgrade provided:</w:t>
      </w:r>
    </w:p>
    <w:p w14:paraId="56F8242E" w14:textId="4DEABAC7" w:rsidR="00E20858" w:rsidRPr="00E20858" w:rsidRDefault="00E20858" w:rsidP="00E20858">
      <w:pPr>
        <w:numPr>
          <w:ilvl w:val="1"/>
          <w:numId w:val="1"/>
        </w:numPr>
        <w:jc w:val="both"/>
        <w:rPr>
          <w:sz w:val="24"/>
          <w:szCs w:val="24"/>
        </w:rPr>
      </w:pPr>
      <w:r w:rsidRPr="00E20858">
        <w:rPr>
          <w:b/>
          <w:bCs/>
          <w:sz w:val="24"/>
          <w:szCs w:val="24"/>
        </w:rPr>
        <w:t>Real-Time Data Access</w:t>
      </w:r>
      <w:r w:rsidRPr="00E20858">
        <w:rPr>
          <w:sz w:val="24"/>
          <w:szCs w:val="24"/>
        </w:rPr>
        <w:t xml:space="preserve">: Captured detailed information on vehicle location, fuel consumption, temperature control, and driver </w:t>
      </w:r>
      <w:r w:rsidR="00922A07" w:rsidRPr="00E20858">
        <w:rPr>
          <w:sz w:val="24"/>
          <w:szCs w:val="24"/>
        </w:rPr>
        <w:t>behaviour</w:t>
      </w:r>
      <w:r w:rsidRPr="00E20858">
        <w:rPr>
          <w:sz w:val="24"/>
          <w:szCs w:val="24"/>
        </w:rPr>
        <w:t>.</w:t>
      </w:r>
    </w:p>
    <w:p w14:paraId="0890EC8E" w14:textId="77777777" w:rsidR="00E20858" w:rsidRPr="00E20858" w:rsidRDefault="00E20858" w:rsidP="00E20858">
      <w:pPr>
        <w:numPr>
          <w:ilvl w:val="1"/>
          <w:numId w:val="1"/>
        </w:numPr>
        <w:jc w:val="both"/>
        <w:rPr>
          <w:sz w:val="24"/>
          <w:szCs w:val="24"/>
        </w:rPr>
      </w:pPr>
      <w:r w:rsidRPr="00E20858">
        <w:rPr>
          <w:b/>
          <w:bCs/>
          <w:sz w:val="24"/>
          <w:szCs w:val="24"/>
        </w:rPr>
        <w:t>Advanced Analytics Integration</w:t>
      </w:r>
      <w:r w:rsidRPr="00E20858">
        <w:rPr>
          <w:sz w:val="24"/>
          <w:szCs w:val="24"/>
        </w:rPr>
        <w:t>: Integrated sophisticated analytics tools to generate actionable insights, enabling real-time shipment tracking and optimized route planning.</w:t>
      </w:r>
    </w:p>
    <w:p w14:paraId="3ACFB005" w14:textId="77777777" w:rsidR="00E20858" w:rsidRPr="00E20858" w:rsidRDefault="00E20858" w:rsidP="00E20858">
      <w:pPr>
        <w:numPr>
          <w:ilvl w:val="0"/>
          <w:numId w:val="1"/>
        </w:numPr>
        <w:jc w:val="both"/>
        <w:rPr>
          <w:sz w:val="24"/>
          <w:szCs w:val="24"/>
        </w:rPr>
      </w:pPr>
      <w:r w:rsidRPr="00E20858">
        <w:rPr>
          <w:b/>
          <w:bCs/>
          <w:sz w:val="24"/>
          <w:szCs w:val="24"/>
        </w:rPr>
        <w:t>Centralized Fleet Management Dashboard</w:t>
      </w:r>
      <w:r w:rsidRPr="00E20858">
        <w:rPr>
          <w:sz w:val="24"/>
          <w:szCs w:val="24"/>
        </w:rPr>
        <w:t>: I introduced a centralized dashboard that gave logistics managers real-time visibility into fleet operations, facilitating data-driven decisions and operational oversight.</w:t>
      </w:r>
    </w:p>
    <w:p w14:paraId="4CA07EA4" w14:textId="71DAA645" w:rsidR="00E20858" w:rsidRPr="00E20858" w:rsidRDefault="00E20858" w:rsidP="00E20858">
      <w:pPr>
        <w:numPr>
          <w:ilvl w:val="0"/>
          <w:numId w:val="1"/>
        </w:numPr>
        <w:jc w:val="both"/>
        <w:rPr>
          <w:sz w:val="24"/>
          <w:szCs w:val="24"/>
        </w:rPr>
      </w:pPr>
      <w:r w:rsidRPr="00E20858">
        <w:rPr>
          <w:b/>
          <w:bCs/>
          <w:sz w:val="24"/>
          <w:szCs w:val="24"/>
        </w:rPr>
        <w:t>Fuel Optimization Strategy</w:t>
      </w:r>
      <w:r w:rsidRPr="00E20858">
        <w:rPr>
          <w:sz w:val="24"/>
          <w:szCs w:val="24"/>
        </w:rPr>
        <w:t xml:space="preserve">: Implemented an innovative fuel monitoring system, identifying consumption inefficiencies and optimizing driving </w:t>
      </w:r>
      <w:r w:rsidR="00922A07" w:rsidRPr="00E20858">
        <w:rPr>
          <w:sz w:val="24"/>
          <w:szCs w:val="24"/>
        </w:rPr>
        <w:t>behaviours</w:t>
      </w:r>
      <w:r w:rsidRPr="00E20858">
        <w:rPr>
          <w:sz w:val="24"/>
          <w:szCs w:val="24"/>
        </w:rPr>
        <w:t xml:space="preserve"> and routes to lower fuel usage.</w:t>
      </w:r>
    </w:p>
    <w:p w14:paraId="442736B7" w14:textId="77777777" w:rsidR="00E20858" w:rsidRDefault="00E20858" w:rsidP="00E20858">
      <w:pPr>
        <w:numPr>
          <w:ilvl w:val="0"/>
          <w:numId w:val="1"/>
        </w:numPr>
        <w:jc w:val="both"/>
        <w:rPr>
          <w:sz w:val="24"/>
          <w:szCs w:val="24"/>
        </w:rPr>
      </w:pPr>
      <w:r w:rsidRPr="00E20858">
        <w:rPr>
          <w:b/>
          <w:bCs/>
          <w:sz w:val="24"/>
          <w:szCs w:val="24"/>
        </w:rPr>
        <w:t>Predictive Maintenance Protocols</w:t>
      </w:r>
      <w:r w:rsidRPr="00E20858">
        <w:rPr>
          <w:sz w:val="24"/>
          <w:szCs w:val="24"/>
        </w:rPr>
        <w:t>: Leveraged IoT sensors to monitor vehicle health, allowing for predictive maintenance. This reduced unexpected breakdowns, extended fleet lifespans, and enhanced reliability.</w:t>
      </w:r>
    </w:p>
    <w:p w14:paraId="2D2AA570" w14:textId="500E7298" w:rsidR="00E20858" w:rsidRPr="00E20858" w:rsidRDefault="00E20858" w:rsidP="00922A07">
      <w:pPr>
        <w:jc w:val="both"/>
        <w:rPr>
          <w:sz w:val="24"/>
          <w:szCs w:val="24"/>
        </w:rPr>
      </w:pPr>
    </w:p>
    <w:p w14:paraId="2F6ADBDB" w14:textId="77777777" w:rsidR="00E20858" w:rsidRPr="00E20858" w:rsidRDefault="00E20858" w:rsidP="00E20858">
      <w:pPr>
        <w:jc w:val="both"/>
        <w:rPr>
          <w:b/>
          <w:bCs/>
          <w:sz w:val="24"/>
          <w:szCs w:val="24"/>
        </w:rPr>
      </w:pPr>
      <w:r w:rsidRPr="00E20858">
        <w:rPr>
          <w:b/>
          <w:bCs/>
          <w:sz w:val="24"/>
          <w:szCs w:val="24"/>
        </w:rPr>
        <w:t>Impact and Results:</w:t>
      </w:r>
    </w:p>
    <w:p w14:paraId="31811E13" w14:textId="77777777" w:rsidR="00E20858" w:rsidRPr="00E20858" w:rsidRDefault="00E20858" w:rsidP="00E20858">
      <w:pPr>
        <w:jc w:val="both"/>
        <w:rPr>
          <w:sz w:val="24"/>
          <w:szCs w:val="24"/>
        </w:rPr>
      </w:pPr>
      <w:r w:rsidRPr="00E20858">
        <w:rPr>
          <w:sz w:val="24"/>
          <w:szCs w:val="24"/>
        </w:rPr>
        <w:t>Under my leadership, the IoT-driven fleet optimization initiative delivered remarkable results:</w:t>
      </w:r>
    </w:p>
    <w:p w14:paraId="416B9D9D" w14:textId="77777777" w:rsidR="00E20858" w:rsidRPr="00E20858" w:rsidRDefault="00E20858" w:rsidP="00E20858">
      <w:pPr>
        <w:numPr>
          <w:ilvl w:val="0"/>
          <w:numId w:val="2"/>
        </w:numPr>
        <w:jc w:val="both"/>
        <w:rPr>
          <w:sz w:val="24"/>
          <w:szCs w:val="24"/>
        </w:rPr>
      </w:pPr>
      <w:r w:rsidRPr="00E20858">
        <w:rPr>
          <w:b/>
          <w:bCs/>
          <w:sz w:val="24"/>
          <w:szCs w:val="24"/>
        </w:rPr>
        <w:t>15% Reduction in Fuel Costs</w:t>
      </w:r>
      <w:r w:rsidRPr="00E20858">
        <w:rPr>
          <w:sz w:val="24"/>
          <w:szCs w:val="24"/>
        </w:rPr>
        <w:t>: Enhanced route optimization and proactive monitoring of fuel consumption led to significant cost savings, improving overall fleet performance.</w:t>
      </w:r>
    </w:p>
    <w:p w14:paraId="588A5A4A" w14:textId="77777777" w:rsidR="00E20858" w:rsidRPr="00E20858" w:rsidRDefault="00E20858" w:rsidP="00E20858">
      <w:pPr>
        <w:numPr>
          <w:ilvl w:val="0"/>
          <w:numId w:val="2"/>
        </w:numPr>
        <w:jc w:val="both"/>
        <w:rPr>
          <w:sz w:val="24"/>
          <w:szCs w:val="24"/>
        </w:rPr>
      </w:pPr>
      <w:r w:rsidRPr="00E20858">
        <w:rPr>
          <w:b/>
          <w:bCs/>
          <w:sz w:val="24"/>
          <w:szCs w:val="24"/>
        </w:rPr>
        <w:lastRenderedPageBreak/>
        <w:t>20% Improvement in Delivery Times</w:t>
      </w:r>
      <w:r w:rsidRPr="00E20858">
        <w:rPr>
          <w:sz w:val="24"/>
          <w:szCs w:val="24"/>
        </w:rPr>
        <w:t>: The integration of real-time tracking and adaptive route planning allowed for more efficient deliveries, reducing delays and improving customer satisfaction.</w:t>
      </w:r>
    </w:p>
    <w:p w14:paraId="4EB6A2F2" w14:textId="77777777" w:rsidR="00E20858" w:rsidRPr="00E20858" w:rsidRDefault="00E20858" w:rsidP="00E20858">
      <w:pPr>
        <w:numPr>
          <w:ilvl w:val="0"/>
          <w:numId w:val="2"/>
        </w:numPr>
        <w:jc w:val="both"/>
        <w:rPr>
          <w:sz w:val="24"/>
          <w:szCs w:val="24"/>
        </w:rPr>
      </w:pPr>
      <w:r w:rsidRPr="00E20858">
        <w:rPr>
          <w:b/>
          <w:bCs/>
          <w:sz w:val="24"/>
          <w:szCs w:val="24"/>
        </w:rPr>
        <w:t>25% Decrease in Shipment Delays</w:t>
      </w:r>
      <w:r w:rsidRPr="00E20858">
        <w:rPr>
          <w:sz w:val="24"/>
          <w:szCs w:val="24"/>
        </w:rPr>
        <w:t>: Continuous vehicle monitoring and data-driven decision-making improved control over fleet operations, significantly minimizing shipment delays.</w:t>
      </w:r>
    </w:p>
    <w:p w14:paraId="4F96047E" w14:textId="77777777" w:rsidR="00E20858" w:rsidRPr="00E20858" w:rsidRDefault="00E20858" w:rsidP="00E20858">
      <w:pPr>
        <w:numPr>
          <w:ilvl w:val="0"/>
          <w:numId w:val="2"/>
        </w:numPr>
        <w:jc w:val="both"/>
        <w:rPr>
          <w:sz w:val="24"/>
          <w:szCs w:val="24"/>
        </w:rPr>
      </w:pPr>
      <w:r w:rsidRPr="00E20858">
        <w:rPr>
          <w:b/>
          <w:bCs/>
          <w:sz w:val="24"/>
          <w:szCs w:val="24"/>
        </w:rPr>
        <w:t>30% Uplift in Operational Efficiency</w:t>
      </w:r>
      <w:r w:rsidRPr="00E20858">
        <w:rPr>
          <w:sz w:val="24"/>
          <w:szCs w:val="24"/>
        </w:rPr>
        <w:t>: The adoption of predictive maintenance and strategic route management boosted overall operational efficiency, reducing downtime and maximizing resource utilization.</w:t>
      </w:r>
    </w:p>
    <w:p w14:paraId="3C0FBC5E" w14:textId="24328F20" w:rsidR="00E20858" w:rsidRPr="006B65DA" w:rsidRDefault="00E20858" w:rsidP="006B65DA">
      <w:pPr>
        <w:numPr>
          <w:ilvl w:val="0"/>
          <w:numId w:val="2"/>
        </w:numPr>
        <w:jc w:val="both"/>
        <w:rPr>
          <w:sz w:val="24"/>
          <w:szCs w:val="24"/>
        </w:rPr>
      </w:pPr>
      <w:r w:rsidRPr="00E20858">
        <w:rPr>
          <w:b/>
          <w:bCs/>
          <w:sz w:val="24"/>
          <w:szCs w:val="24"/>
        </w:rPr>
        <w:t>Transformational Results</w:t>
      </w:r>
      <w:r w:rsidRPr="00E20858">
        <w:rPr>
          <w:sz w:val="24"/>
          <w:szCs w:val="24"/>
        </w:rPr>
        <w:t>: This project revolutionized Renault's logistics operations, showcasing the critical role of IoT and data analytics in automotive supply chain management. By integrating cutting-edge technologies, Renault not only reduced operational costs but also established a more resilient and agile supply chain capable of sustaining long-term growth.</w:t>
      </w:r>
    </w:p>
    <w:p w14:paraId="633EE1D2" w14:textId="77777777" w:rsidR="00E20858" w:rsidRPr="00E20858" w:rsidRDefault="00E20858" w:rsidP="00E20858">
      <w:pPr>
        <w:jc w:val="both"/>
        <w:rPr>
          <w:b/>
          <w:bCs/>
          <w:sz w:val="24"/>
          <w:szCs w:val="24"/>
        </w:rPr>
      </w:pPr>
      <w:r w:rsidRPr="00E20858">
        <w:rPr>
          <w:b/>
          <w:bCs/>
          <w:sz w:val="24"/>
          <w:szCs w:val="24"/>
        </w:rPr>
        <w:t>My Contribution:</w:t>
      </w:r>
    </w:p>
    <w:p w14:paraId="7E6A1CD6" w14:textId="77777777" w:rsidR="00E20858" w:rsidRPr="00E20858" w:rsidRDefault="00E20858" w:rsidP="00E20858">
      <w:pPr>
        <w:jc w:val="both"/>
        <w:rPr>
          <w:sz w:val="24"/>
          <w:szCs w:val="24"/>
        </w:rPr>
      </w:pPr>
      <w:r w:rsidRPr="00E20858">
        <w:rPr>
          <w:sz w:val="24"/>
          <w:szCs w:val="24"/>
        </w:rPr>
        <w:t>As the driving force behind this project, I:</w:t>
      </w:r>
    </w:p>
    <w:p w14:paraId="47E13EFE" w14:textId="77777777" w:rsidR="00E20858" w:rsidRPr="00E20858" w:rsidRDefault="00E20858" w:rsidP="00E20858">
      <w:pPr>
        <w:numPr>
          <w:ilvl w:val="0"/>
          <w:numId w:val="3"/>
        </w:numPr>
        <w:jc w:val="both"/>
        <w:rPr>
          <w:sz w:val="24"/>
          <w:szCs w:val="24"/>
        </w:rPr>
      </w:pPr>
      <w:r w:rsidRPr="00E20858">
        <w:rPr>
          <w:sz w:val="24"/>
          <w:szCs w:val="24"/>
        </w:rPr>
        <w:t>Led the end-to-end design and deployment of the IoT solution, ensuring seamless integration with existing systems.</w:t>
      </w:r>
    </w:p>
    <w:p w14:paraId="273A7CDA" w14:textId="77777777" w:rsidR="00E20858" w:rsidRPr="00E20858" w:rsidRDefault="00E20858" w:rsidP="00E20858">
      <w:pPr>
        <w:numPr>
          <w:ilvl w:val="0"/>
          <w:numId w:val="3"/>
        </w:numPr>
        <w:jc w:val="both"/>
        <w:rPr>
          <w:sz w:val="24"/>
          <w:szCs w:val="24"/>
        </w:rPr>
      </w:pPr>
      <w:r w:rsidRPr="00E20858">
        <w:rPr>
          <w:sz w:val="24"/>
          <w:szCs w:val="24"/>
        </w:rPr>
        <w:t>Collaborated with cross-functional teams to implement real-time data aggregation, analytics, and dashboard solutions.</w:t>
      </w:r>
    </w:p>
    <w:p w14:paraId="09D4843A" w14:textId="77777777" w:rsidR="00E20858" w:rsidRPr="00E20858" w:rsidRDefault="00E20858" w:rsidP="00E20858">
      <w:pPr>
        <w:numPr>
          <w:ilvl w:val="0"/>
          <w:numId w:val="3"/>
        </w:numPr>
        <w:jc w:val="both"/>
        <w:rPr>
          <w:sz w:val="24"/>
          <w:szCs w:val="24"/>
        </w:rPr>
      </w:pPr>
      <w:r w:rsidRPr="00E20858">
        <w:rPr>
          <w:sz w:val="24"/>
          <w:szCs w:val="24"/>
        </w:rPr>
        <w:t>Managed the global rollout, ensuring change management and adoption across regions.</w:t>
      </w:r>
    </w:p>
    <w:p w14:paraId="0A644BAB" w14:textId="3FE3A050" w:rsidR="006B65DA" w:rsidRPr="006B65DA" w:rsidRDefault="00E20858" w:rsidP="006B65DA">
      <w:pPr>
        <w:numPr>
          <w:ilvl w:val="0"/>
          <w:numId w:val="3"/>
        </w:numPr>
        <w:jc w:val="both"/>
        <w:rPr>
          <w:sz w:val="24"/>
          <w:szCs w:val="24"/>
        </w:rPr>
      </w:pPr>
      <w:r w:rsidRPr="00E20858">
        <w:rPr>
          <w:sz w:val="24"/>
          <w:szCs w:val="24"/>
        </w:rPr>
        <w:t>Engaged senior stakeholders, securing their buy-in and aligning the project with Renault’s broader strategic goals.</w:t>
      </w:r>
    </w:p>
    <w:p w14:paraId="10F3D204" w14:textId="61CE391C" w:rsidR="006B65DA" w:rsidRPr="006B65DA" w:rsidRDefault="006B65DA" w:rsidP="006B65DA">
      <w:pPr>
        <w:jc w:val="both"/>
        <w:rPr>
          <w:b/>
          <w:bCs/>
          <w:sz w:val="24"/>
          <w:szCs w:val="24"/>
        </w:rPr>
      </w:pPr>
      <w:r w:rsidRPr="006B65DA">
        <w:rPr>
          <w:b/>
          <w:bCs/>
          <w:sz w:val="24"/>
          <w:szCs w:val="24"/>
        </w:rPr>
        <w:t>Conclusion:</w:t>
      </w:r>
    </w:p>
    <w:p w14:paraId="74CCA10B" w14:textId="77777777" w:rsidR="006B65DA" w:rsidRPr="006B65DA" w:rsidRDefault="006B65DA" w:rsidP="006B65DA">
      <w:pPr>
        <w:numPr>
          <w:ilvl w:val="0"/>
          <w:numId w:val="3"/>
        </w:numPr>
        <w:jc w:val="both"/>
        <w:rPr>
          <w:sz w:val="24"/>
          <w:szCs w:val="24"/>
        </w:rPr>
      </w:pPr>
      <w:r w:rsidRPr="006B65DA">
        <w:rPr>
          <w:sz w:val="24"/>
          <w:szCs w:val="24"/>
        </w:rPr>
        <w:t>The IoT-Driven Fleet Optimization initiative delivered transformative results for Renault Group, fundamentally reshaping its logistics and fleet management processes. By addressing critical inefficiencies and introducing cutting-edge IoT technologies, the project improved visibility, reduced fuel costs, and optimized delivery times. The seamless integration of real-time data, predictive analytics, and centralized decision-making tools enabled Renault to enhance operational efficiency by 30%, positioning the company for sustained long-term growth.</w:t>
      </w:r>
    </w:p>
    <w:p w14:paraId="3599A960" w14:textId="3F9D3EC4" w:rsidR="00C40C8B" w:rsidRPr="006B65DA" w:rsidRDefault="006B65DA" w:rsidP="006B65DA">
      <w:pPr>
        <w:numPr>
          <w:ilvl w:val="0"/>
          <w:numId w:val="3"/>
        </w:numPr>
        <w:jc w:val="both"/>
        <w:rPr>
          <w:sz w:val="24"/>
          <w:szCs w:val="24"/>
        </w:rPr>
      </w:pPr>
      <w:r w:rsidRPr="006B65DA">
        <w:rPr>
          <w:sz w:val="24"/>
          <w:szCs w:val="24"/>
        </w:rPr>
        <w:t>This project not only highlighted the importance of IoT in modern supply chain management but also underscored the value of data-driven decision-making in optimizing logistics operations. Through my leadership, we successfully executed a global deployment that revolutionized Renault's fleet management, delivering measurable cost savings and operational improvements</w:t>
      </w:r>
    </w:p>
    <w:sectPr w:rsidR="00C40C8B" w:rsidRPr="006B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4450C"/>
    <w:multiLevelType w:val="multilevel"/>
    <w:tmpl w:val="3326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33C6C"/>
    <w:multiLevelType w:val="multilevel"/>
    <w:tmpl w:val="6840C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20FBB"/>
    <w:multiLevelType w:val="multilevel"/>
    <w:tmpl w:val="69CE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979916">
    <w:abstractNumId w:val="1"/>
  </w:num>
  <w:num w:numId="2" w16cid:durableId="500580947">
    <w:abstractNumId w:val="0"/>
  </w:num>
  <w:num w:numId="3" w16cid:durableId="1568681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58"/>
    <w:rsid w:val="00680ED4"/>
    <w:rsid w:val="006B65DA"/>
    <w:rsid w:val="00922A07"/>
    <w:rsid w:val="00C40C8B"/>
    <w:rsid w:val="00E20858"/>
    <w:rsid w:val="00FE5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13D0"/>
  <w15:chartTrackingRefBased/>
  <w15:docId w15:val="{695CD2DA-E6AF-4497-9386-CF958F95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65D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5D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6B65DA"/>
    <w:rPr>
      <w:b/>
      <w:bCs/>
    </w:rPr>
  </w:style>
  <w:style w:type="paragraph" w:styleId="NormalWeb">
    <w:name w:val="Normal (Web)"/>
    <w:basedOn w:val="Normal"/>
    <w:uiPriority w:val="99"/>
    <w:semiHidden/>
    <w:unhideWhenUsed/>
    <w:rsid w:val="006B65D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B6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84714">
      <w:bodyDiv w:val="1"/>
      <w:marLeft w:val="0"/>
      <w:marRight w:val="0"/>
      <w:marTop w:val="0"/>
      <w:marBottom w:val="0"/>
      <w:divBdr>
        <w:top w:val="none" w:sz="0" w:space="0" w:color="auto"/>
        <w:left w:val="none" w:sz="0" w:space="0" w:color="auto"/>
        <w:bottom w:val="none" w:sz="0" w:space="0" w:color="auto"/>
        <w:right w:val="none" w:sz="0" w:space="0" w:color="auto"/>
      </w:divBdr>
    </w:div>
    <w:div w:id="1396125838">
      <w:bodyDiv w:val="1"/>
      <w:marLeft w:val="0"/>
      <w:marRight w:val="0"/>
      <w:marTop w:val="0"/>
      <w:marBottom w:val="0"/>
      <w:divBdr>
        <w:top w:val="none" w:sz="0" w:space="0" w:color="auto"/>
        <w:left w:val="none" w:sz="0" w:space="0" w:color="auto"/>
        <w:bottom w:val="none" w:sz="0" w:space="0" w:color="auto"/>
        <w:right w:val="none" w:sz="0" w:space="0" w:color="auto"/>
      </w:divBdr>
    </w:div>
    <w:div w:id="147286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Babu</dc:creator>
  <cp:keywords/>
  <dc:description/>
  <cp:lastModifiedBy>Kishore Babu</cp:lastModifiedBy>
  <cp:revision>3</cp:revision>
  <dcterms:created xsi:type="dcterms:W3CDTF">2024-10-22T14:52:00Z</dcterms:created>
  <dcterms:modified xsi:type="dcterms:W3CDTF">2024-10-23T04:53:00Z</dcterms:modified>
</cp:coreProperties>
</file>