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EF" w:rsidRPr="00AF544C" w:rsidRDefault="009B18EF" w:rsidP="009B18EF">
      <w:pPr>
        <w:spacing w:after="0" w:line="240" w:lineRule="auto"/>
        <w:outlineLvl w:val="1"/>
        <w:rPr>
          <w:rFonts w:ascii="Tahoma" w:eastAsia="Times New Roman" w:hAnsi="Tahoma" w:cs="Arial"/>
          <w:b/>
          <w:bCs/>
          <w:color w:val="202124"/>
          <w:kern w:val="0"/>
          <w:sz w:val="22"/>
          <w:szCs w:val="36"/>
          <w:lang w:val="en-US" w:bidi="te-IN"/>
        </w:rPr>
      </w:pPr>
      <w:r w:rsidRPr="00AF544C">
        <w:rPr>
          <w:rFonts w:ascii="Tahoma" w:eastAsia="Times New Roman" w:hAnsi="Tahoma" w:cs="Arial"/>
          <w:b/>
          <w:bCs/>
          <w:color w:val="202124"/>
          <w:kern w:val="0"/>
          <w:sz w:val="22"/>
          <w:szCs w:val="36"/>
          <w:lang w:val="en-US" w:bidi="te-IN"/>
        </w:rPr>
        <w:t xml:space="preserve">Trainee Developer </w:t>
      </w:r>
    </w:p>
    <w:p w:rsidR="009B18EF" w:rsidRDefault="009B18EF" w:rsidP="009B18EF">
      <w:pPr>
        <w:spacing w:after="60" w:line="240" w:lineRule="auto"/>
        <w:textAlignment w:val="center"/>
        <w:rPr>
          <w:rFonts w:ascii="Tahoma" w:eastAsia="Times New Roman" w:hAnsi="Tahoma" w:cs="Arial"/>
          <w:spacing w:val="2"/>
          <w:kern w:val="0"/>
          <w:sz w:val="22"/>
          <w:szCs w:val="27"/>
          <w:lang w:val="en-US" w:bidi="te-IN"/>
        </w:rPr>
      </w:pPr>
    </w:p>
    <w:p w:rsidR="009B18EF" w:rsidRPr="009B18EF" w:rsidRDefault="009B18EF" w:rsidP="009B18EF">
      <w:pPr>
        <w:spacing w:after="60" w:line="240" w:lineRule="auto"/>
        <w:textAlignment w:val="center"/>
        <w:rPr>
          <w:rFonts w:ascii="Tahoma" w:eastAsia="Times New Roman" w:hAnsi="Tahoma" w:cs="Arial"/>
          <w:spacing w:val="2"/>
          <w:kern w:val="0"/>
          <w:sz w:val="22"/>
          <w:szCs w:val="27"/>
          <w:lang w:val="en-US" w:bidi="te-IN"/>
        </w:rPr>
      </w:pPr>
    </w:p>
    <w:p w:rsidR="004F24AE" w:rsidRDefault="009B18EF" w:rsidP="00F6038B">
      <w:pPr>
        <w:shd w:val="clear" w:color="auto" w:fill="E8F0FE"/>
        <w:spacing w:after="0" w:line="200" w:lineRule="atLeast"/>
        <w:jc w:val="both"/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</w:pPr>
      <w:r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>Trainee Developer is</w:t>
      </w: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 not a full-time permanent opportunity, the </w:t>
      </w:r>
      <w:r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training </w:t>
      </w: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program is </w:t>
      </w:r>
      <w:r w:rsidR="007620C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>12</w:t>
      </w: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 months in duration.</w:t>
      </w:r>
      <w:r w:rsidR="007620C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 </w:t>
      </w:r>
      <w:r w:rsidR="007620CF" w:rsidRPr="00AF544C">
        <w:rPr>
          <w:rFonts w:ascii="Tahoma" w:eastAsia="Times New Roman" w:hAnsi="Tahoma" w:cs="Arial"/>
          <w:b/>
          <w:bCs/>
          <w:color w:val="3C4043"/>
          <w:spacing w:val="1"/>
          <w:kern w:val="0"/>
          <w:sz w:val="22"/>
          <w:lang w:val="en-US" w:bidi="te-IN"/>
        </w:rPr>
        <w:t>After 6 months the selected trainees paid monthly remuneration, thereafter 6 months</w:t>
      </w:r>
      <w:r w:rsidR="00AF544C" w:rsidRPr="00AF544C">
        <w:rPr>
          <w:rFonts w:ascii="Tahoma" w:eastAsia="Times New Roman" w:hAnsi="Tahoma" w:cs="Arial"/>
          <w:b/>
          <w:bCs/>
          <w:color w:val="3C4043"/>
          <w:spacing w:val="1"/>
          <w:kern w:val="0"/>
          <w:sz w:val="22"/>
          <w:lang w:val="en-US" w:bidi="te-IN"/>
        </w:rPr>
        <w:t xml:space="preserve"> and</w:t>
      </w:r>
      <w:r w:rsidR="00F6038B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 </w:t>
      </w:r>
      <w:r w:rsidR="00F6038B" w:rsidRPr="00F6038B">
        <w:rPr>
          <w:rFonts w:ascii="Tahoma" w:eastAsia="Times New Roman" w:hAnsi="Tahoma" w:cs="Arial"/>
          <w:b/>
          <w:bCs/>
          <w:color w:val="3C4043"/>
          <w:spacing w:val="1"/>
          <w:kern w:val="0"/>
          <w:sz w:val="22"/>
          <w:lang w:val="en-US" w:bidi="te-IN"/>
        </w:rPr>
        <w:t xml:space="preserve">after completion of training </w:t>
      </w:r>
      <w:r w:rsidR="004F24AE" w:rsidRPr="00F6038B">
        <w:rPr>
          <w:rFonts w:ascii="Tahoma" w:eastAsia="Times New Roman" w:hAnsi="Tahoma" w:cs="Arial"/>
          <w:b/>
          <w:bCs/>
          <w:color w:val="3C4043"/>
          <w:spacing w:val="1"/>
          <w:kern w:val="0"/>
          <w:sz w:val="22"/>
          <w:lang w:val="en-US" w:bidi="te-IN"/>
        </w:rPr>
        <w:t>the selected trainees are review</w:t>
      </w:r>
      <w:r w:rsidR="00AF544C">
        <w:rPr>
          <w:rFonts w:ascii="Tahoma" w:eastAsia="Times New Roman" w:hAnsi="Tahoma" w:cs="Arial"/>
          <w:b/>
          <w:bCs/>
          <w:color w:val="3C4043"/>
          <w:spacing w:val="1"/>
          <w:kern w:val="0"/>
          <w:sz w:val="22"/>
          <w:lang w:val="en-US" w:bidi="te-IN"/>
        </w:rPr>
        <w:t>ed</w:t>
      </w:r>
      <w:r w:rsidR="004F24AE" w:rsidRPr="00F6038B">
        <w:rPr>
          <w:rFonts w:ascii="Tahoma" w:eastAsia="Times New Roman" w:hAnsi="Tahoma" w:cs="Arial"/>
          <w:b/>
          <w:bCs/>
          <w:color w:val="3C4043"/>
          <w:spacing w:val="1"/>
          <w:kern w:val="0"/>
          <w:sz w:val="22"/>
          <w:lang w:val="en-US" w:bidi="te-IN"/>
        </w:rPr>
        <w:t xml:space="preserve"> and taken as full time employee to the organization</w:t>
      </w:r>
      <w:r w:rsidR="00F6038B">
        <w:rPr>
          <w:rFonts w:ascii="Tahoma" w:eastAsia="Times New Roman" w:hAnsi="Tahoma" w:cs="Arial"/>
          <w:b/>
          <w:bCs/>
          <w:color w:val="3C4043"/>
          <w:spacing w:val="1"/>
          <w:kern w:val="0"/>
          <w:sz w:val="22"/>
          <w:lang w:val="en-US" w:bidi="te-IN"/>
        </w:rPr>
        <w:t xml:space="preserve"> and fixed scales as per the norms</w:t>
      </w:r>
      <w:r w:rsidR="004F24AE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. </w:t>
      </w:r>
      <w:r w:rsidR="007620C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>R</w:t>
      </w: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ecent graduates and </w:t>
      </w:r>
      <w:r w:rsidR="004F24AE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also </w:t>
      </w: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 xml:space="preserve">work experience in other industries may apply. Please complete your application before Oct </w:t>
      </w:r>
      <w:r w:rsidR="007620C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>26</w:t>
      </w: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  <w:t>, 2024, 11 PM IST.</w:t>
      </w:r>
    </w:p>
    <w:p w:rsidR="007620CF" w:rsidRDefault="007620CF" w:rsidP="009B18EF">
      <w:pPr>
        <w:shd w:val="clear" w:color="auto" w:fill="E8F0FE"/>
        <w:spacing w:after="0" w:line="200" w:lineRule="atLeast"/>
        <w:rPr>
          <w:rFonts w:ascii="Tahoma" w:eastAsia="Times New Roman" w:hAnsi="Tahoma" w:cs="Arial"/>
          <w:color w:val="3C4043"/>
          <w:spacing w:val="1"/>
          <w:kern w:val="0"/>
          <w:sz w:val="22"/>
          <w:lang w:val="en-US" w:bidi="te-IN"/>
        </w:rPr>
      </w:pPr>
    </w:p>
    <w:p w:rsidR="009B18EF" w:rsidRPr="009B18EF" w:rsidRDefault="009B18EF" w:rsidP="004F24AE">
      <w:pPr>
        <w:spacing w:after="0" w:line="240" w:lineRule="auto"/>
        <w:rPr>
          <w:rFonts w:ascii="Tahoma" w:eastAsia="Times New Roman" w:hAnsi="Tahoma" w:cs="Arial"/>
          <w:b/>
          <w:bCs/>
          <w:color w:val="202124"/>
          <w:kern w:val="0"/>
          <w:sz w:val="22"/>
          <w:szCs w:val="27"/>
          <w:lang w:val="en-US" w:bidi="te-IN"/>
        </w:rPr>
      </w:pP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  <w:br/>
      </w:r>
      <w:r w:rsidRPr="009B18EF">
        <w:rPr>
          <w:rFonts w:ascii="Tahoma" w:eastAsia="Times New Roman" w:hAnsi="Tahoma" w:cs="Arial"/>
          <w:b/>
          <w:bCs/>
          <w:color w:val="202124"/>
          <w:kern w:val="0"/>
          <w:sz w:val="22"/>
          <w:szCs w:val="27"/>
          <w:lang w:val="en-US" w:bidi="te-IN"/>
        </w:rPr>
        <w:t>Minimum qualifications:</w:t>
      </w:r>
    </w:p>
    <w:p w:rsidR="009B18EF" w:rsidRPr="009B18EF" w:rsidRDefault="009B18EF" w:rsidP="009B18EF">
      <w:pPr>
        <w:numPr>
          <w:ilvl w:val="0"/>
          <w:numId w:val="1"/>
        </w:numPr>
        <w:spacing w:before="40" w:after="40" w:line="240" w:lineRule="auto"/>
        <w:ind w:left="0"/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</w:pP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  <w:t>Bachelor's degree or equivalent practical experience.</w:t>
      </w:r>
    </w:p>
    <w:p w:rsidR="009B18EF" w:rsidRPr="009B18EF" w:rsidRDefault="009B18EF" w:rsidP="009B18EF">
      <w:pPr>
        <w:numPr>
          <w:ilvl w:val="0"/>
          <w:numId w:val="1"/>
        </w:numPr>
        <w:spacing w:before="40" w:after="40" w:line="240" w:lineRule="auto"/>
        <w:ind w:left="0"/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</w:pP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  <w:t>Ability to communicate in English fluently, to understand and execute instructions and learn via training documentations and presentations.</w:t>
      </w:r>
    </w:p>
    <w:p w:rsidR="009B18EF" w:rsidRPr="009B18EF" w:rsidRDefault="009B18EF" w:rsidP="004F24AE">
      <w:pPr>
        <w:spacing w:after="0" w:line="240" w:lineRule="auto"/>
        <w:rPr>
          <w:rFonts w:ascii="Tahoma" w:eastAsia="Times New Roman" w:hAnsi="Tahoma" w:cs="Arial"/>
          <w:b/>
          <w:bCs/>
          <w:color w:val="202124"/>
          <w:kern w:val="0"/>
          <w:sz w:val="22"/>
          <w:szCs w:val="27"/>
          <w:lang w:val="en-US" w:bidi="te-IN"/>
        </w:rPr>
      </w:pP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  <w:br/>
      </w:r>
      <w:r w:rsidRPr="009B18EF">
        <w:rPr>
          <w:rFonts w:ascii="Tahoma" w:eastAsia="Times New Roman" w:hAnsi="Tahoma" w:cs="Arial"/>
          <w:b/>
          <w:bCs/>
          <w:color w:val="202124"/>
          <w:kern w:val="0"/>
          <w:sz w:val="22"/>
          <w:szCs w:val="27"/>
          <w:lang w:val="en-US" w:bidi="te-IN"/>
        </w:rPr>
        <w:t>Preferred qualifications:</w:t>
      </w:r>
    </w:p>
    <w:p w:rsidR="009B18EF" w:rsidRPr="009B18EF" w:rsidRDefault="009B18EF" w:rsidP="009B18EF">
      <w:pPr>
        <w:numPr>
          <w:ilvl w:val="0"/>
          <w:numId w:val="2"/>
        </w:numPr>
        <w:spacing w:before="40" w:after="40" w:line="240" w:lineRule="auto"/>
        <w:ind w:left="0"/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</w:pP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  <w:t>Ability to work with ambiguous tasks, find suitable solutions, and seek help or advice where appropriate.</w:t>
      </w:r>
    </w:p>
    <w:p w:rsidR="009B18EF" w:rsidRPr="009B18EF" w:rsidRDefault="009B18EF" w:rsidP="009B18EF">
      <w:pPr>
        <w:numPr>
          <w:ilvl w:val="0"/>
          <w:numId w:val="2"/>
        </w:numPr>
        <w:spacing w:before="40" w:after="40" w:line="240" w:lineRule="auto"/>
        <w:ind w:left="0"/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</w:pP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  <w:t>Ability to work independently and within a team framework.</w:t>
      </w:r>
    </w:p>
    <w:p w:rsidR="009B18EF" w:rsidRPr="009B18EF" w:rsidRDefault="009B18EF" w:rsidP="009B18EF">
      <w:pPr>
        <w:numPr>
          <w:ilvl w:val="0"/>
          <w:numId w:val="2"/>
        </w:numPr>
        <w:spacing w:before="40" w:after="40" w:line="240" w:lineRule="auto"/>
        <w:ind w:left="0"/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</w:pP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  <w:t xml:space="preserve">Interest in building a career in </w:t>
      </w:r>
      <w:r w:rsidR="004F24AE"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  <w:t>Software Technology.</w:t>
      </w:r>
    </w:p>
    <w:p w:rsidR="009B18EF" w:rsidRPr="009B18EF" w:rsidRDefault="009B18EF" w:rsidP="009B18EF">
      <w:pPr>
        <w:numPr>
          <w:ilvl w:val="0"/>
          <w:numId w:val="2"/>
        </w:numPr>
        <w:spacing w:before="40" w:after="40" w:line="240" w:lineRule="auto"/>
        <w:ind w:left="0"/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</w:pPr>
      <w:r w:rsidRPr="009B18EF">
        <w:rPr>
          <w:rFonts w:ascii="Tahoma" w:eastAsia="Times New Roman" w:hAnsi="Tahoma" w:cs="Arial"/>
          <w:color w:val="3C4043"/>
          <w:spacing w:val="1"/>
          <w:kern w:val="0"/>
          <w:sz w:val="22"/>
          <w:szCs w:val="27"/>
          <w:lang w:val="en-US" w:bidi="te-IN"/>
        </w:rPr>
        <w:t>Excellent problem solving and critical thinking skills.</w:t>
      </w:r>
    </w:p>
    <w:p w:rsidR="009B18EF" w:rsidRPr="009B18EF" w:rsidRDefault="009B18EF" w:rsidP="009B18E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imes New Roman"/>
          <w:b/>
          <w:bCs/>
          <w:color w:val="202124"/>
          <w:kern w:val="0"/>
          <w:sz w:val="22"/>
          <w:szCs w:val="27"/>
          <w:lang w:val="en-US" w:bidi="te-IN"/>
        </w:rPr>
      </w:pPr>
      <w:r w:rsidRPr="009B18EF">
        <w:rPr>
          <w:rFonts w:ascii="Tahoma" w:eastAsia="Times New Roman" w:hAnsi="Tahoma" w:cs="Times New Roman"/>
          <w:b/>
          <w:bCs/>
          <w:color w:val="202124"/>
          <w:kern w:val="0"/>
          <w:sz w:val="22"/>
          <w:szCs w:val="27"/>
          <w:lang w:val="en-US" w:bidi="te-IN"/>
        </w:rPr>
        <w:t>About the job</w:t>
      </w:r>
    </w:p>
    <w:p w:rsidR="009B18EF" w:rsidRPr="009B18EF" w:rsidRDefault="004F24AE" w:rsidP="00F6038B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</w:pPr>
      <w:r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  <w:t xml:space="preserve">The Trainee Developer </w:t>
      </w:r>
      <w:r w:rsidR="009B18EF" w:rsidRPr="009B18EF"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  <w:t xml:space="preserve">is a program of </w:t>
      </w:r>
      <w:r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  <w:t>12</w:t>
      </w:r>
      <w:r w:rsidR="009B18EF" w:rsidRPr="009B18EF"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  <w:t xml:space="preserve"> months offering</w:t>
      </w:r>
      <w:r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  <w:t xml:space="preserve"> training and </w:t>
      </w:r>
      <w:r w:rsidR="009B18EF" w:rsidRPr="009B18EF"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  <w:t xml:space="preserve">learning </w:t>
      </w:r>
      <w:r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  <w:t xml:space="preserve">the individuals in interested technologies in Software Industry. </w:t>
      </w:r>
    </w:p>
    <w:p w:rsidR="00F6038B" w:rsidRDefault="004F24AE" w:rsidP="00F6038B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</w:pPr>
      <w:r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  <w:t xml:space="preserve">Selected Trainees are working in environment of live projects, </w:t>
      </w:r>
      <w:r w:rsidR="00F6038B">
        <w:rPr>
          <w:rFonts w:ascii="Tahoma" w:eastAsia="Times New Roman" w:hAnsi="Tahoma" w:cs="Times New Roman"/>
          <w:color w:val="3C4043"/>
          <w:spacing w:val="1"/>
          <w:kern w:val="0"/>
          <w:sz w:val="22"/>
          <w:szCs w:val="27"/>
          <w:lang w:val="en-US" w:bidi="te-IN"/>
        </w:rPr>
        <w:t xml:space="preserve">and they have gain the knowledge as Full Stack Developer and end to end implementation of project and initial state to production stage. </w:t>
      </w:r>
    </w:p>
    <w:sectPr w:rsidR="00F6038B" w:rsidSect="00227CDC">
      <w:pgSz w:w="12240" w:h="20160" w:code="5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63019"/>
    <w:multiLevelType w:val="multilevel"/>
    <w:tmpl w:val="E4D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06FE0"/>
    <w:multiLevelType w:val="multilevel"/>
    <w:tmpl w:val="9CA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AE398E"/>
    <w:multiLevelType w:val="multilevel"/>
    <w:tmpl w:val="9C9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B18EF"/>
    <w:rsid w:val="000540A5"/>
    <w:rsid w:val="000C344B"/>
    <w:rsid w:val="00133ABD"/>
    <w:rsid w:val="00182E39"/>
    <w:rsid w:val="001B7DC0"/>
    <w:rsid w:val="001C661F"/>
    <w:rsid w:val="001E534F"/>
    <w:rsid w:val="001F20ED"/>
    <w:rsid w:val="001F31DC"/>
    <w:rsid w:val="001F320E"/>
    <w:rsid w:val="00227CDC"/>
    <w:rsid w:val="00256520"/>
    <w:rsid w:val="00261C19"/>
    <w:rsid w:val="0026646A"/>
    <w:rsid w:val="002A7591"/>
    <w:rsid w:val="002B389F"/>
    <w:rsid w:val="002B3B6C"/>
    <w:rsid w:val="002F56AF"/>
    <w:rsid w:val="00306611"/>
    <w:rsid w:val="00307504"/>
    <w:rsid w:val="00313E19"/>
    <w:rsid w:val="003477BB"/>
    <w:rsid w:val="00352FBC"/>
    <w:rsid w:val="0035319C"/>
    <w:rsid w:val="003737DD"/>
    <w:rsid w:val="00482DCF"/>
    <w:rsid w:val="004F24AE"/>
    <w:rsid w:val="005144DE"/>
    <w:rsid w:val="00535F45"/>
    <w:rsid w:val="00542E25"/>
    <w:rsid w:val="00562E82"/>
    <w:rsid w:val="00587119"/>
    <w:rsid w:val="00591A64"/>
    <w:rsid w:val="005B00C3"/>
    <w:rsid w:val="00603CA0"/>
    <w:rsid w:val="00623ABD"/>
    <w:rsid w:val="0062460C"/>
    <w:rsid w:val="00653FE1"/>
    <w:rsid w:val="006773C1"/>
    <w:rsid w:val="006B4549"/>
    <w:rsid w:val="006D3093"/>
    <w:rsid w:val="0070742D"/>
    <w:rsid w:val="00724E3B"/>
    <w:rsid w:val="00737064"/>
    <w:rsid w:val="00743E01"/>
    <w:rsid w:val="00761C99"/>
    <w:rsid w:val="007620CF"/>
    <w:rsid w:val="0078306A"/>
    <w:rsid w:val="007901A5"/>
    <w:rsid w:val="0079389D"/>
    <w:rsid w:val="007A61D0"/>
    <w:rsid w:val="007B427C"/>
    <w:rsid w:val="007B4365"/>
    <w:rsid w:val="007F14A5"/>
    <w:rsid w:val="00816BCC"/>
    <w:rsid w:val="0083247F"/>
    <w:rsid w:val="0083524F"/>
    <w:rsid w:val="00852EFA"/>
    <w:rsid w:val="00870E96"/>
    <w:rsid w:val="00872145"/>
    <w:rsid w:val="0088047C"/>
    <w:rsid w:val="008B2D12"/>
    <w:rsid w:val="008D7784"/>
    <w:rsid w:val="00906535"/>
    <w:rsid w:val="00966431"/>
    <w:rsid w:val="009751EC"/>
    <w:rsid w:val="00995124"/>
    <w:rsid w:val="009B18EF"/>
    <w:rsid w:val="009D7F96"/>
    <w:rsid w:val="009E375C"/>
    <w:rsid w:val="00A66FD8"/>
    <w:rsid w:val="00AD08AE"/>
    <w:rsid w:val="00AF2170"/>
    <w:rsid w:val="00AF4BA4"/>
    <w:rsid w:val="00AF544C"/>
    <w:rsid w:val="00B22359"/>
    <w:rsid w:val="00B26649"/>
    <w:rsid w:val="00B50D92"/>
    <w:rsid w:val="00B567FF"/>
    <w:rsid w:val="00B946F5"/>
    <w:rsid w:val="00BB2096"/>
    <w:rsid w:val="00BC4B7B"/>
    <w:rsid w:val="00BD000B"/>
    <w:rsid w:val="00C207D3"/>
    <w:rsid w:val="00C3138C"/>
    <w:rsid w:val="00C45CDF"/>
    <w:rsid w:val="00C53035"/>
    <w:rsid w:val="00C9267C"/>
    <w:rsid w:val="00CB5F2F"/>
    <w:rsid w:val="00CE1752"/>
    <w:rsid w:val="00D06BE5"/>
    <w:rsid w:val="00D64741"/>
    <w:rsid w:val="00DE056A"/>
    <w:rsid w:val="00DE5E00"/>
    <w:rsid w:val="00DF102E"/>
    <w:rsid w:val="00E01376"/>
    <w:rsid w:val="00E838AC"/>
    <w:rsid w:val="00EA61FF"/>
    <w:rsid w:val="00EE34E8"/>
    <w:rsid w:val="00F127F0"/>
    <w:rsid w:val="00F25AE6"/>
    <w:rsid w:val="00F4648C"/>
    <w:rsid w:val="00F6038B"/>
    <w:rsid w:val="00F63E7A"/>
    <w:rsid w:val="00F836AD"/>
    <w:rsid w:val="00F91799"/>
    <w:rsid w:val="00F94CF6"/>
    <w:rsid w:val="00FC78C6"/>
    <w:rsid w:val="00FE21B1"/>
    <w:rsid w:val="00FE68DD"/>
    <w:rsid w:val="00FF1C84"/>
    <w:rsid w:val="00FF2158"/>
    <w:rsid w:val="00FF4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2E"/>
  </w:style>
  <w:style w:type="paragraph" w:styleId="Heading2">
    <w:name w:val="heading 2"/>
    <w:basedOn w:val="Normal"/>
    <w:link w:val="Heading2Char"/>
    <w:uiPriority w:val="9"/>
    <w:qFormat/>
    <w:rsid w:val="009B18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bidi="te-IN"/>
    </w:rPr>
  </w:style>
  <w:style w:type="paragraph" w:styleId="Heading3">
    <w:name w:val="heading 3"/>
    <w:basedOn w:val="Normal"/>
    <w:link w:val="Heading3Char"/>
    <w:uiPriority w:val="9"/>
    <w:qFormat/>
    <w:rsid w:val="009B1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8EF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9B18EF"/>
    <w:rPr>
      <w:rFonts w:ascii="Times New Roman" w:eastAsia="Times New Roman" w:hAnsi="Times New Roman" w:cs="Times New Roman"/>
      <w:b/>
      <w:bCs/>
      <w:kern w:val="0"/>
      <w:sz w:val="27"/>
      <w:szCs w:val="27"/>
      <w:lang w:val="en-US" w:bidi="te-IN"/>
    </w:rPr>
  </w:style>
  <w:style w:type="character" w:customStyle="1" w:styleId="material-icons-extended">
    <w:name w:val="material-icons-extended"/>
    <w:basedOn w:val="DefaultParagraphFont"/>
    <w:rsid w:val="009B18EF"/>
  </w:style>
  <w:style w:type="character" w:customStyle="1" w:styleId="rp7smd">
    <w:name w:val="rp7smd"/>
    <w:basedOn w:val="DefaultParagraphFont"/>
    <w:rsid w:val="009B18EF"/>
  </w:style>
  <w:style w:type="character" w:customStyle="1" w:styleId="pwo9dc">
    <w:name w:val="pwo9dc"/>
    <w:basedOn w:val="DefaultParagraphFont"/>
    <w:rsid w:val="009B18EF"/>
  </w:style>
  <w:style w:type="character" w:customStyle="1" w:styleId="r0wtof">
    <w:name w:val="r0wtof"/>
    <w:basedOn w:val="DefaultParagraphFont"/>
    <w:rsid w:val="009B18EF"/>
  </w:style>
  <w:style w:type="character" w:customStyle="1" w:styleId="z2gfhf">
    <w:name w:val="z2gfhf"/>
    <w:basedOn w:val="DefaultParagraphFont"/>
    <w:rsid w:val="009B18EF"/>
  </w:style>
  <w:style w:type="character" w:customStyle="1" w:styleId="vfppkd-vqzf8d">
    <w:name w:val="vfppkd-vqzf8d"/>
    <w:basedOn w:val="DefaultParagraphFont"/>
    <w:rsid w:val="009B18EF"/>
  </w:style>
  <w:style w:type="character" w:customStyle="1" w:styleId="v7dlub">
    <w:name w:val="v7dlub"/>
    <w:basedOn w:val="DefaultParagraphFont"/>
    <w:rsid w:val="009B18EF"/>
  </w:style>
  <w:style w:type="character" w:customStyle="1" w:styleId="myvlbf">
    <w:name w:val="myvlbf"/>
    <w:basedOn w:val="DefaultParagraphFont"/>
    <w:rsid w:val="009B18EF"/>
  </w:style>
  <w:style w:type="paragraph" w:styleId="NormalWeb">
    <w:name w:val="Normal (Web)"/>
    <w:basedOn w:val="Normal"/>
    <w:uiPriority w:val="99"/>
    <w:semiHidden/>
    <w:unhideWhenUsed/>
    <w:rsid w:val="009B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te-IN"/>
    </w:rPr>
  </w:style>
  <w:style w:type="paragraph" w:styleId="ListParagraph">
    <w:name w:val="List Paragraph"/>
    <w:basedOn w:val="Normal"/>
    <w:uiPriority w:val="34"/>
    <w:qFormat/>
    <w:rsid w:val="004F2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212">
                  <w:marLeft w:val="0"/>
                  <w:marRight w:val="-1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79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5289">
          <w:marLeft w:val="0"/>
          <w:marRight w:val="0"/>
          <w:marTop w:val="0"/>
          <w:marBottom w:val="0"/>
          <w:divBdr>
            <w:top w:val="single" w:sz="4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8462">
          <w:marLeft w:val="0"/>
          <w:marRight w:val="0"/>
          <w:marTop w:val="0"/>
          <w:marBottom w:val="0"/>
          <w:divBdr>
            <w:top w:val="single" w:sz="4" w:space="0" w:color="DADCE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3</cp:revision>
  <dcterms:created xsi:type="dcterms:W3CDTF">2024-10-23T10:57:00Z</dcterms:created>
  <dcterms:modified xsi:type="dcterms:W3CDTF">2024-10-23T11:52:00Z</dcterms:modified>
</cp:coreProperties>
</file>