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98AB5" w14:textId="4C57E7F4" w:rsidR="005F6B2D" w:rsidRPr="004B06E7" w:rsidRDefault="004B06E7" w:rsidP="004B06E7">
      <w:pPr>
        <w:jc w:val="center"/>
        <w:rPr>
          <w:rFonts w:ascii="Times New Roman" w:hAnsi="Times New Roman" w:cs="Times New Roman"/>
          <w:b/>
          <w:bCs/>
          <w:sz w:val="40"/>
          <w:szCs w:val="32"/>
        </w:rPr>
      </w:pPr>
      <w:r w:rsidRPr="004B06E7">
        <w:rPr>
          <w:rFonts w:ascii="Times New Roman" w:hAnsi="Times New Roman" w:cs="Times New Roman"/>
          <w:b/>
          <w:bCs/>
          <w:sz w:val="40"/>
          <w:szCs w:val="32"/>
        </w:rPr>
        <w:t>ETHICAL HACKING</w:t>
      </w:r>
    </w:p>
    <w:p w14:paraId="561C4D0B" w14:textId="77777777" w:rsidR="004B06E7" w:rsidRPr="004B06E7" w:rsidRDefault="004B06E7" w:rsidP="004B06E7">
      <w:pPr>
        <w:rPr>
          <w:rFonts w:ascii="Times New Roman" w:hAnsi="Times New Roman" w:cs="Times New Roman"/>
          <w:szCs w:val="20"/>
        </w:rPr>
      </w:pPr>
      <w:r w:rsidRPr="004B06E7">
        <w:rPr>
          <w:rFonts w:ascii="Times New Roman" w:hAnsi="Times New Roman" w:cs="Times New Roman"/>
          <w:szCs w:val="20"/>
        </w:rPr>
        <w:t>Experiment no:1 </w:t>
      </w:r>
    </w:p>
    <w:p w14:paraId="16C470BF" w14:textId="77777777" w:rsidR="004B06E7" w:rsidRDefault="004B06E7" w:rsidP="004B06E7">
      <w:pPr>
        <w:rPr>
          <w:rFonts w:ascii="Times New Roman" w:hAnsi="Times New Roman" w:cs="Times New Roman"/>
          <w:szCs w:val="20"/>
        </w:rPr>
      </w:pPr>
      <w:r w:rsidRPr="004B06E7">
        <w:rPr>
          <w:rFonts w:ascii="Times New Roman" w:hAnsi="Times New Roman" w:cs="Times New Roman"/>
          <w:b/>
          <w:sz w:val="28"/>
          <w:szCs w:val="22"/>
        </w:rPr>
        <w:t>Experiment name</w:t>
      </w:r>
      <w:r w:rsidRPr="004B06E7">
        <w:rPr>
          <w:rFonts w:ascii="Times New Roman" w:hAnsi="Times New Roman" w:cs="Times New Roman"/>
          <w:szCs w:val="20"/>
        </w:rPr>
        <w:t xml:space="preserve">: port scanning tools </w:t>
      </w:r>
    </w:p>
    <w:p w14:paraId="773A6A0E" w14:textId="77777777" w:rsidR="00396639" w:rsidRPr="00396639" w:rsidRDefault="00396639" w:rsidP="00396639">
      <w:pPr>
        <w:rPr>
          <w:rFonts w:ascii="Times New Roman" w:hAnsi="Times New Roman" w:cs="Times New Roman"/>
          <w:szCs w:val="20"/>
        </w:rPr>
      </w:pPr>
      <w:r w:rsidRPr="00396639">
        <w:rPr>
          <w:rFonts w:ascii="Times New Roman" w:hAnsi="Times New Roman" w:cs="Times New Roman"/>
          <w:b/>
          <w:bCs/>
          <w:szCs w:val="20"/>
        </w:rPr>
        <w:t>Aim:</w:t>
      </w:r>
      <w:r w:rsidRPr="00396639">
        <w:rPr>
          <w:rFonts w:ascii="Times New Roman" w:hAnsi="Times New Roman" w:cs="Times New Roman"/>
          <w:szCs w:val="20"/>
        </w:rPr>
        <w:t xml:space="preserve"> To study and perform different types of port scanning techniques using Nmap in Kali Linux to identify open ports and services on a target system.</w:t>
      </w:r>
    </w:p>
    <w:p w14:paraId="1703A27C" w14:textId="77777777" w:rsidR="00396639" w:rsidRPr="00396639" w:rsidRDefault="00396639" w:rsidP="00396639">
      <w:pPr>
        <w:rPr>
          <w:rFonts w:ascii="Times New Roman" w:hAnsi="Times New Roman" w:cs="Times New Roman"/>
          <w:b/>
          <w:bCs/>
          <w:szCs w:val="20"/>
        </w:rPr>
      </w:pPr>
      <w:r w:rsidRPr="00396639">
        <w:rPr>
          <w:rFonts w:ascii="Times New Roman" w:hAnsi="Times New Roman" w:cs="Times New Roman"/>
          <w:b/>
          <w:bCs/>
          <w:szCs w:val="20"/>
        </w:rPr>
        <w:t>Procedure:</w:t>
      </w:r>
    </w:p>
    <w:p w14:paraId="017D2B38" w14:textId="77777777" w:rsidR="00396639" w:rsidRPr="00396639" w:rsidRDefault="00396639" w:rsidP="00396639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396639">
        <w:rPr>
          <w:rFonts w:ascii="Times New Roman" w:hAnsi="Times New Roman" w:cs="Times New Roman"/>
          <w:szCs w:val="20"/>
        </w:rPr>
        <w:t>Open Kali Linux and launch Nmap from Applications → Information Gathering → Nmap.</w:t>
      </w:r>
    </w:p>
    <w:p w14:paraId="39EFB15A" w14:textId="77777777" w:rsidR="00396639" w:rsidRPr="00396639" w:rsidRDefault="00396639" w:rsidP="00396639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396639">
        <w:rPr>
          <w:rFonts w:ascii="Times New Roman" w:hAnsi="Times New Roman" w:cs="Times New Roman"/>
          <w:szCs w:val="20"/>
        </w:rPr>
        <w:t>Identify the IP address of the authorized target system.</w:t>
      </w:r>
    </w:p>
    <w:p w14:paraId="3B739167" w14:textId="77777777" w:rsidR="00396639" w:rsidRPr="00396639" w:rsidRDefault="00396639" w:rsidP="00396639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396639">
        <w:rPr>
          <w:rFonts w:ascii="Times New Roman" w:hAnsi="Times New Roman" w:cs="Times New Roman"/>
          <w:szCs w:val="20"/>
        </w:rPr>
        <w:t>Perform different types of port scans using Nmap, such as TCP SYN, TCP Connect, UDP, and TCP ACK scans.</w:t>
      </w:r>
    </w:p>
    <w:p w14:paraId="5B9DFB33" w14:textId="77777777" w:rsidR="00396639" w:rsidRPr="00396639" w:rsidRDefault="00396639" w:rsidP="00396639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396639">
        <w:rPr>
          <w:rFonts w:ascii="Times New Roman" w:hAnsi="Times New Roman" w:cs="Times New Roman"/>
          <w:szCs w:val="20"/>
        </w:rPr>
        <w:t>Use the appropriate scan options to examine the target's ports.</w:t>
      </w:r>
    </w:p>
    <w:p w14:paraId="56BACB1D" w14:textId="77777777" w:rsidR="00396639" w:rsidRPr="00396639" w:rsidRDefault="00396639" w:rsidP="00396639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396639">
        <w:rPr>
          <w:rFonts w:ascii="Times New Roman" w:hAnsi="Times New Roman" w:cs="Times New Roman"/>
          <w:szCs w:val="20"/>
        </w:rPr>
        <w:t>Observe the scan results to identify open, closed, or filtered ports.</w:t>
      </w:r>
    </w:p>
    <w:p w14:paraId="02F8BC9E" w14:textId="50A308A6" w:rsidR="004B06E7" w:rsidRPr="00396639" w:rsidRDefault="00396639" w:rsidP="004B06E7">
      <w:pPr>
        <w:numPr>
          <w:ilvl w:val="0"/>
          <w:numId w:val="1"/>
        </w:numPr>
        <w:rPr>
          <w:rFonts w:ascii="Times New Roman" w:hAnsi="Times New Roman" w:cs="Times New Roman"/>
          <w:szCs w:val="20"/>
        </w:rPr>
      </w:pPr>
      <w:r w:rsidRPr="00396639">
        <w:rPr>
          <w:rFonts w:ascii="Times New Roman" w:hAnsi="Times New Roman" w:cs="Times New Roman"/>
          <w:szCs w:val="20"/>
        </w:rPr>
        <w:t xml:space="preserve">Record the results and </w:t>
      </w:r>
      <w:proofErr w:type="spellStart"/>
      <w:r w:rsidRPr="00396639">
        <w:rPr>
          <w:rFonts w:ascii="Times New Roman" w:hAnsi="Times New Roman" w:cs="Times New Roman"/>
          <w:szCs w:val="20"/>
        </w:rPr>
        <w:t>analyze</w:t>
      </w:r>
      <w:proofErr w:type="spellEnd"/>
      <w:r w:rsidRPr="00396639">
        <w:rPr>
          <w:rFonts w:ascii="Times New Roman" w:hAnsi="Times New Roman" w:cs="Times New Roman"/>
          <w:szCs w:val="20"/>
        </w:rPr>
        <w:t xml:space="preserve"> the discovered ports.</w:t>
      </w:r>
    </w:p>
    <w:p w14:paraId="06C15A35" w14:textId="198FA990" w:rsidR="004B06E7" w:rsidRPr="004B06E7" w:rsidRDefault="004B06E7" w:rsidP="004B06E7">
      <w:pPr>
        <w:rPr>
          <w:rFonts w:ascii="Times New Roman" w:hAnsi="Times New Roman" w:cs="Times New Roman"/>
          <w:b/>
          <w:bCs/>
          <w:sz w:val="28"/>
          <w:szCs w:val="22"/>
        </w:rPr>
      </w:pPr>
      <w:r w:rsidRPr="004B06E7">
        <w:rPr>
          <w:rFonts w:ascii="Times New Roman" w:hAnsi="Times New Roman" w:cs="Times New Roman"/>
          <w:b/>
          <w:bCs/>
          <w:sz w:val="28"/>
          <w:szCs w:val="22"/>
        </w:rPr>
        <w:lastRenderedPageBreak/>
        <w:t>Output:</w:t>
      </w:r>
      <w:r w:rsidRPr="004B06E7">
        <w:rPr>
          <w:rFonts w:ascii="Times New Roman" w:hAnsi="Times New Roman" w:cs="Times New Roman"/>
          <w:b/>
          <w:bCs/>
          <w:noProof/>
          <w:sz w:val="28"/>
          <w:szCs w:val="22"/>
        </w:rPr>
        <w:drawing>
          <wp:inline distT="0" distB="0" distL="0" distR="0" wp14:anchorId="4FF67E3E" wp14:editId="1D9E3FA3">
            <wp:extent cx="5731510" cy="3223895"/>
            <wp:effectExtent l="0" t="0" r="2540" b="0"/>
            <wp:docPr id="632248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482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06E7">
        <w:rPr>
          <w:rFonts w:ascii="Times New Roman" w:hAnsi="Times New Roman" w:cs="Times New Roman"/>
          <w:b/>
          <w:bCs/>
          <w:noProof/>
          <w:sz w:val="28"/>
          <w:szCs w:val="22"/>
        </w:rPr>
        <w:drawing>
          <wp:inline distT="0" distB="0" distL="0" distR="0" wp14:anchorId="060C1D6F" wp14:editId="38D4A357">
            <wp:extent cx="5731510" cy="3223895"/>
            <wp:effectExtent l="0" t="0" r="2540" b="0"/>
            <wp:docPr id="73439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3906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06E7" w:rsidRPr="004B06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21B9B"/>
    <w:multiLevelType w:val="multilevel"/>
    <w:tmpl w:val="9B5EC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68300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4CB"/>
    <w:rsid w:val="002C49F2"/>
    <w:rsid w:val="00396639"/>
    <w:rsid w:val="004B06E7"/>
    <w:rsid w:val="005F6B2D"/>
    <w:rsid w:val="006644CB"/>
    <w:rsid w:val="008F33A4"/>
    <w:rsid w:val="00967A32"/>
    <w:rsid w:val="00AC6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9533E"/>
  <w15:chartTrackingRefBased/>
  <w15:docId w15:val="{1FECC768-4A65-4543-B3F4-E858A8C6F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44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44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44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44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44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4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4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4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4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44CB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44CB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4CB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44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44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4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4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4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4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44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644C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4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644C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644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44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44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44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44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44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44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100</Words>
  <Characters>573</Characters>
  <Application>Microsoft Office Word</Application>
  <DocSecurity>0</DocSecurity>
  <Lines>4</Lines>
  <Paragraphs>1</Paragraphs>
  <ScaleCrop>false</ScaleCrop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kaliyappan</dc:creator>
  <cp:keywords/>
  <dc:description/>
  <cp:lastModifiedBy>Kishore kaliyappan</cp:lastModifiedBy>
  <cp:revision>3</cp:revision>
  <dcterms:created xsi:type="dcterms:W3CDTF">2026-10-08T04:00:00Z</dcterms:created>
  <dcterms:modified xsi:type="dcterms:W3CDTF">2026-10-13T08:15:00Z</dcterms:modified>
</cp:coreProperties>
</file>