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54303" w14:textId="361012BB" w:rsidR="00FD0D5E" w:rsidRDefault="00E760EF" w:rsidP="00E760EF">
      <w:pPr>
        <w:jc w:val="center"/>
        <w:rPr>
          <w:b/>
          <w:bCs/>
          <w:sz w:val="44"/>
          <w:szCs w:val="44"/>
          <w:lang w:val="en-GB"/>
        </w:rPr>
      </w:pPr>
      <w:r w:rsidRPr="00E760EF">
        <w:rPr>
          <w:b/>
          <w:bCs/>
          <w:sz w:val="44"/>
          <w:szCs w:val="44"/>
          <w:lang w:val="en-GB"/>
        </w:rPr>
        <w:t xml:space="preserve">Manish’s </w:t>
      </w:r>
      <w:proofErr w:type="spellStart"/>
      <w:r w:rsidRPr="00E760EF">
        <w:rPr>
          <w:b/>
          <w:bCs/>
          <w:sz w:val="44"/>
          <w:szCs w:val="44"/>
          <w:lang w:val="en-GB"/>
        </w:rPr>
        <w:t>mockup</w:t>
      </w:r>
      <w:proofErr w:type="spellEnd"/>
      <w:r w:rsidRPr="00E760EF">
        <w:rPr>
          <w:b/>
          <w:bCs/>
          <w:sz w:val="44"/>
          <w:szCs w:val="44"/>
          <w:lang w:val="en-GB"/>
        </w:rPr>
        <w:t xml:space="preserve"> dashboard screenshots</w:t>
      </w:r>
    </w:p>
    <w:p w14:paraId="48088279" w14:textId="77777777" w:rsidR="00E760EF" w:rsidRDefault="00E760EF" w:rsidP="00E760EF">
      <w:pPr>
        <w:rPr>
          <w:b/>
          <w:bCs/>
          <w:sz w:val="22"/>
          <w:szCs w:val="22"/>
          <w:lang w:val="en-GB"/>
        </w:rPr>
      </w:pPr>
    </w:p>
    <w:p w14:paraId="62A74CAB" w14:textId="5CEDF310" w:rsidR="00E760EF" w:rsidRPr="00E760EF" w:rsidRDefault="00E760EF" w:rsidP="00E760EF">
      <w:pPr>
        <w:rPr>
          <w:b/>
          <w:bCs/>
          <w:sz w:val="22"/>
          <w:szCs w:val="22"/>
          <w:lang w:val="en-GB"/>
        </w:rPr>
      </w:pPr>
      <w:r>
        <w:rPr>
          <w:noProof/>
        </w:rPr>
        <w:drawing>
          <wp:inline distT="0" distB="0" distL="0" distR="0" wp14:anchorId="2D0F1070" wp14:editId="59B41248">
            <wp:extent cx="5731510" cy="3051175"/>
            <wp:effectExtent l="0" t="0" r="2540" b="0"/>
            <wp:docPr id="958109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F66F15" wp14:editId="157F8F95">
            <wp:extent cx="5731510" cy="2774315"/>
            <wp:effectExtent l="0" t="0" r="2540" b="6985"/>
            <wp:docPr id="16984666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A103CAA" wp14:editId="764022AF">
            <wp:extent cx="5731510" cy="2864485"/>
            <wp:effectExtent l="0" t="0" r="2540" b="0"/>
            <wp:docPr id="14539726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F41CE6" wp14:editId="710C0C48">
            <wp:extent cx="5731510" cy="2799715"/>
            <wp:effectExtent l="0" t="0" r="2540" b="635"/>
            <wp:docPr id="361336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F0586EA" wp14:editId="25CE291D">
            <wp:extent cx="5731510" cy="3439160"/>
            <wp:effectExtent l="0" t="0" r="2540" b="8890"/>
            <wp:docPr id="1283513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2156D16" wp14:editId="2F929796">
            <wp:extent cx="5731510" cy="3463925"/>
            <wp:effectExtent l="0" t="0" r="2540" b="3175"/>
            <wp:docPr id="73788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60EF" w:rsidRPr="00E760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0EF"/>
    <w:rsid w:val="00126EE2"/>
    <w:rsid w:val="00DA78CA"/>
    <w:rsid w:val="00E760EF"/>
    <w:rsid w:val="00FA5C93"/>
    <w:rsid w:val="00FD0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F5AAD"/>
  <w15:chartTrackingRefBased/>
  <w15:docId w15:val="{BB8721E9-D8C7-4312-99B7-D22EA5D8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0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0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0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0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0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0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0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0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0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0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0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0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0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0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0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0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0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0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0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0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0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0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0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0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0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0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0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0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0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M</dc:creator>
  <cp:keywords/>
  <dc:description/>
  <cp:lastModifiedBy>Kishore M</cp:lastModifiedBy>
  <cp:revision>1</cp:revision>
  <dcterms:created xsi:type="dcterms:W3CDTF">2026-06-03T16:31:00Z</dcterms:created>
  <dcterms:modified xsi:type="dcterms:W3CDTF">2026-06-03T16:32:00Z</dcterms:modified>
</cp:coreProperties>
</file>