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drawing>
          <wp:inline distT="0" distB="0" distL="0" distR="0">
            <wp:extent cx="6191250" cy="107632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1076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40"/>
        <w:jc w:val="center"/>
        <w:rPr>
          <w:lang w:val="en-US"/>
        </w:rPr>
      </w:pPr>
      <w:r>
        <w:rPr>
          <w:b/>
          <w:bCs/>
          <w:sz w:val="26"/>
          <w:szCs w:val="26"/>
        </w:rPr>
        <w:t xml:space="preserve">Department of </w:t>
      </w:r>
      <w:r>
        <w:rPr>
          <w:b/>
          <w:bCs/>
          <w:sz w:val="26"/>
          <w:szCs w:val="26"/>
          <w:lang w:val="en-US"/>
        </w:rPr>
        <w:t>Data Science</w:t>
      </w:r>
    </w:p>
    <w:p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>
      <w:pPr>
        <w:spacing w:after="240"/>
        <w:jc w:val="center"/>
      </w:pPr>
      <w:r>
        <w:rPr>
          <w:sz w:val="21"/>
          <w:szCs w:val="21"/>
        </w:rPr>
        <w:t xml:space="preserve">Date: 03-10-2026  |  Venue: </w:t>
      </w:r>
      <w:r>
        <w:rPr>
          <w:sz w:val="21"/>
          <w:szCs w:val="21"/>
          <w:lang w:val="en-US"/>
        </w:rPr>
        <w:t>1st</w:t>
      </w:r>
      <w:r>
        <w:rPr>
          <w:sz w:val="21"/>
          <w:szCs w:val="21"/>
        </w:rPr>
        <w:t xml:space="preserve"> Floor, A &amp; B Blocks</w:t>
      </w:r>
    </w:p>
    <w:tbl>
      <w:tblPr>
        <w:jc w:val="left"/>
        <w:tblInd w:w="0" w:type="dxa"/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90"/>
      </w:tblGrid>
      <w:tr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 xml:space="preserve">ROAD CONSTRUCTION PLANNING 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RCP/22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II Year B.Tech / _2nd__ Sem / __1st_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Greedy / Divide &amp; Conquer / Dynamic Programming / Backtracking / Branch &amp; Bound / Graph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SANDHYA MADAM</w:t>
            </w:r>
          </w:p>
        </w:tc>
      </w:tr>
    </w:tbl>
    <w:p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jc w:val="left"/>
        <w:tblInd w:w="0" w:type="dxa"/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100"/>
        <w:gridCol w:w="2200"/>
        <w:gridCol w:w="1500"/>
      </w:tblGrid>
      <w:tr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S.No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J SANTHOSH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25MVCSDR0213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Team Lead</w:t>
            </w:r>
          </w:p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M.KISHORE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25MVCSDR0226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Y.HITESH NAIDU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25MVCSDRO269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D.BHAVISHYA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25MVCSDR0190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</w:tbl>
    <w:p>
      <w:r>
        <w:br w:type="page"/>
      </w:r>
    </w:p>
    <w:p>
      <w:pPr>
        <w:spacing w:before="200" w:after="40"/>
      </w:pPr>
      <w:r>
        <w:rPr>
          <w:b/>
          <w:bCs/>
          <w:sz w:val="24"/>
          <w:szCs w:val="24"/>
        </w:rPr>
        <w:t>1. Problem Statement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State the problem clearly, with its inputs, outputs and constraints.</w:t>
      </w:r>
    </w:p>
    <w:p>
      <w:pPr>
        <w:spacing w:line="360" w:lineRule="auto"/>
      </w:pPr>
    </w:p>
    <w:p>
      <w:pPr>
        <w:spacing w:line="360" w:lineRule="auto"/>
      </w:pPr>
      <w:r>
        <w:t xml:space="preserve">ROAD CONSTRUCTION PLANNING </w:t>
      </w: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List 2–4 specific objectives of the project.</w:t>
      </w:r>
    </w:p>
    <w:p>
      <w:pPr>
        <w:spacing w:line="360" w:lineRule="auto"/>
      </w:pPr>
    </w:p>
    <w:p>
      <w:pPr>
        <w:spacing w:line="360" w:lineRule="auto"/>
      </w:pPr>
      <w:r>
        <w:t>Connect all villages with minimum construction cost.</w:t>
      </w:r>
    </w:p>
    <w:p>
      <w:pPr>
        <w:spacing w:line="360" w:lineRule="auto"/>
      </w:pPr>
      <w:r>
        <w:t>Eliminate unnecessary road connections.</w:t>
      </w:r>
    </w:p>
    <w:p>
      <w:pPr>
        <w:spacing w:line="360" w:lineRule="auto"/>
      </w:pPr>
      <w:r>
        <w:t>Apply graph algorithms to optimize road planning.</w:t>
      </w:r>
    </w:p>
    <w:p>
      <w:pPr>
        <w:spacing w:line="360" w:lineRule="auto"/>
      </w:pPr>
      <w:r>
        <w:t>Provide a simple and user-friendly interface.</w:t>
      </w:r>
    </w:p>
    <w:p>
      <w:pPr>
        <w:spacing w:line="360" w:lineRule="auto"/>
      </w:pPr>
      <w:r>
        <w:t>Support efficient utilization of government funds.</w:t>
      </w:r>
    </w:p>
    <w:p>
      <w:pPr>
        <w:spacing w:line="360" w:lineRule="auto"/>
      </w:pPr>
      <w:r>
        <w:t>Improve rural connectivity and accessibility.</w:t>
      </w: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Explain the algorithm design paradigm chosen and why it suits this problem. Mention alternatives considered.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Write the step-by-step algorithm or pseudocode. Add a flowchart if needed.</w:t>
      </w:r>
    </w:p>
    <w:p>
      <w:pPr>
        <w:spacing w:line="360" w:lineRule="auto"/>
      </w:pPr>
    </w:p>
    <w:p>
      <w:pPr>
        <w:spacing w:line="360" w:lineRule="auto"/>
      </w:pPr>
      <w:r>
        <w:t>Prim's Algorithm and Kruskal's Algorithm are commonly used to find a minimum spanning tree.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jc w:val="left"/>
        <w:tblInd w:w="0" w:type="dxa"/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460"/>
        <w:gridCol w:w="2460"/>
        <w:gridCol w:w="2470"/>
      </w:tblGrid>
      <w:tr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O(E log E)</w:t>
            </w:r>
          </w:p>
          <w:p>
            <w:r>
              <w:t>Edges still need to be sorted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O(E log E)</w:t>
            </w:r>
          </w:p>
          <w:p>
            <w:r>
              <w:t>Sorting dominates the running time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O(E log E)</w:t>
            </w:r>
          </w:p>
          <w:p>
            <w:r>
              <w:t>Sorting all edges is required</w:t>
            </w:r>
          </w:p>
        </w:tc>
      </w:tr>
      <w:t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O(V + E)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O(V + E)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O(V + E)</w:t>
            </w:r>
          </w:p>
        </w:tc>
      </w:tr>
    </w:tbl>
    <w:p>
      <w:pPr>
        <w:spacing w:before="200" w:after="40"/>
      </w:pPr>
      <w:r>
        <w:rPr>
          <w:b/>
          <w:bCs/>
          <w:sz w:val="24"/>
          <w:szCs w:val="24"/>
        </w:rPr>
        <w:t>6. Implementation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Describe the main modules or functions, the data structures used and the tools or platform.</w:t>
      </w:r>
    </w:p>
    <w:p>
      <w:pPr>
        <w:spacing w:line="360" w:lineRule="auto"/>
      </w:pPr>
      <w:r>
        <w:t>HTML</w:t>
      </w:r>
    </w:p>
    <w:p>
      <w:pPr>
        <w:spacing w:line="360" w:lineRule="auto"/>
      </w:pPr>
      <w:r>
        <w:t>CSS</w:t>
      </w:r>
    </w:p>
    <w:p>
      <w:pPr>
        <w:spacing w:line="360" w:lineRule="auto"/>
      </w:pPr>
      <w:r>
        <w:t>JavaScript</w:t>
      </w:r>
    </w:p>
    <w:p>
      <w:pPr>
        <w:spacing w:line="360" w:lineRule="auto"/>
      </w:pPr>
      <w:r>
        <w:t>Graph data structure</w:t>
      </w:r>
    </w:p>
    <w:p>
      <w:pPr>
        <w:spacing w:line="360" w:lineRule="auto"/>
      </w:pPr>
      <w:r>
        <w:t>MST algorithm</w:t>
      </w:r>
    </w:p>
    <w:p>
      <w:pPr>
        <w:spacing w:line="360" w:lineRule="auto"/>
      </w:pPr>
      <w:r>
        <w:t>Interactive web interface</w:t>
      </w:r>
    </w:p>
    <w:p>
      <w:pPr>
        <w:spacing w:line="360" w:lineRule="auto"/>
      </w:pPr>
      <w:r>
        <w:t>Vercel for deployment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Give sample inputs and outputs and attach screenshots. Compare performance with a naive approach, if applicable.</w:t>
      </w:r>
    </w:p>
    <w:p>
      <w:pPr>
        <w:spacing w:line="360" w:lineRule="auto"/>
      </w:pPr>
      <w:r>
        <w:t>Selected Roads:</w:t>
      </w:r>
    </w:p>
    <w:p>
      <w:pPr>
        <w:spacing w:line="360" w:lineRule="auto"/>
      </w:pPr>
      <w:r>
        <w:t>C-D = 4</w:t>
      </w:r>
    </w:p>
    <w:p>
      <w:pPr>
        <w:spacing w:line="360" w:lineRule="auto"/>
      </w:pPr>
      <w:r>
        <w:t>B-C = 5</w:t>
      </w:r>
    </w:p>
    <w:p>
      <w:pPr>
        <w:spacing w:line="360" w:lineRule="auto"/>
      </w:pPr>
      <w:r>
        <w:t>A-C = 6</w:t>
      </w:r>
    </w:p>
    <w:p>
      <w:pPr>
        <w:spacing w:line="360" w:lineRule="auto"/>
      </w:pPr>
    </w:p>
    <w:p>
      <w:pPr>
        <w:spacing w:line="360" w:lineRule="auto"/>
      </w:pPr>
      <w:r>
        <w:t>Minimum Cost = 15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Summarise the outcome and the improvements possible.</w:t>
      </w:r>
    </w:p>
    <w:p>
      <w:pPr>
        <w:spacing w:line="360" w:lineRule="auto"/>
      </w:pPr>
      <w:r>
        <w:t>Village Road Network Optimizer demonstrates how computer science algorithms can be applied to real-world infrastructure problems. By using a Minimum Spanning Tree approach, the system identifies a road network that connects all required locations while minimizing construction cost.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>List textbooks, research papers and online resources (IEEE format).</w:t>
      </w:r>
    </w:p>
    <w:p>
      <w:pPr>
        <w:spacing w:line="360" w:lineRule="auto"/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Minimum Spanning Tree – Kruskal's Algorithm and DSU — useful reference for the algorithm and complexity. �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GitHub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Minimum Cost to Connect Locations (MST) — formulation of connecting locations with minimum total cost. �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OpenJudges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Road Network MST Tool Research — example of applying MST to real road-network data. �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ISPRS Archives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Smart City Map – Infrastructure &amp; Routing — examples of MST applications in infrastructure planning. �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Ketan18 UX</w:t>
      </w:r>
    </w:p>
    <w:p>
      <w:pPr>
        <w:spacing w:line="360" w:lineRule="auto"/>
      </w:pPr>
      <w:r>
        <w:rPr>
          <w:rFonts w:hint="eastAsia"/>
        </w:rPr>
        <w:t>Your Project: Village Road Network Optimizer⁠�</w:t>
      </w:r>
      <w:bookmarkStart w:id="0" w:name="_GoBack"/>
      <w:bookmarkEnd w:id="0"/>
    </w:p>
    <w:p>
      <w:pPr>
        <w:spacing w:line="360" w:lineRule="auto"/>
      </w:pPr>
    </w:p>
    <w:p>
      <w:r>
        <w:br w:type="page"/>
      </w:r>
    </w:p>
    <w:sectPr>
      <w:footerReference w:type="default" r:id="rId2"/>
      <w:pgSz w:w="11906" w:h="16838"/>
      <w:pgMar w:top="720" w:right="1008" w:bottom="1000" w:left="1008" w:header="360" w:footer="40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86"/>
    <w:family w:val="auto"/>
    <w:pitch w:val="variable"/>
    <w:sig w:usb0="E0002EFF" w:usb1="C000785B" w:usb2="00000009" w:usb3="00000000" w:csb0="400001FF" w:csb1="FFFF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jc w:val="center"/>
    </w:pPr>
    <w:r>
      <w:rPr>
        <w:sz w:val="18"/>
        <w:szCs w:val="18"/>
      </w:rPr>
      <w:t xml:space="preserve">APSH 2026 – Project 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displayBackgroundShape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2"/>
      <w:szCs w:val="22"/>
      <w:lang w:val="en-IN" w:eastAsia="en-IN" w:bidi="ar-SA"/>
    </w:rPr>
  </w:style>
  <w:style w:type="paragraph" w:styleId="1">
    <w:name w:val="heading 1"/>
    <w:pPr>
      <w:outlineLvl w:val="0"/>
    </w:pPr>
    <w:rPr>
      <w:rFonts w:ascii="Times New Roman" w:eastAsia="Times New Roman" w:cs="Times New Roman" w:hAnsi="Times New Roman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Times New Roman" w:eastAsia="Times New Roman" w:cs="Times New Roman" w:hAnsi="Times New Roman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Times New Roman" w:eastAsia="Times New Roman" w:cs="Times New Roman" w:hAnsi="Times New Roman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Times New Roman" w:eastAsia="Times New Roman" w:cs="Times New Roman" w:hAnsi="Times New Roman"/>
      <w:i/>
      <w:iCs/>
      <w:color w:val="2E74B5"/>
      <w:sz w:val="22"/>
      <w:szCs w:val="22"/>
      <w:lang w:val="en-IN" w:eastAsia="en-IN" w:bidi="ar-SA"/>
    </w:rPr>
  </w:style>
  <w:style w:type="paragraph" w:styleId="5">
    <w:name w:val="heading 5"/>
    <w:pPr>
      <w:outlineLvl w:val="4"/>
    </w:pPr>
    <w:rPr>
      <w:rFonts w:ascii="Times New Roman" w:eastAsia="Times New Roman" w:cs="Times New Roman" w:hAnsi="Times New Roman"/>
      <w:color w:val="2E74B5"/>
      <w:sz w:val="22"/>
      <w:szCs w:val="22"/>
      <w:lang w:val="en-IN" w:eastAsia="en-IN" w:bidi="ar-SA"/>
    </w:rPr>
  </w:style>
  <w:style w:type="paragraph" w:styleId="6">
    <w:name w:val="heading 6"/>
    <w:pPr>
      <w:outlineLvl w:val="5"/>
    </w:pPr>
    <w:rPr>
      <w:rFonts w:ascii="Times New Roman" w:eastAsia="Times New Roman" w:cs="Times New Roman" w:hAnsi="Times New Roman"/>
      <w:color w:val="1F4D78"/>
      <w:sz w:val="22"/>
      <w:szCs w:val="22"/>
      <w:lang w:val="en-IN" w:eastAsia="en-IN" w:bidi="ar-SA"/>
    </w:rPr>
  </w:style>
  <w:style w:type="character" w:default="1" w:styleId="10">
    <w:name w:val="Default Paragraph Font"/>
  </w:style>
  <w:style w:type="character" w:styleId="15">
    <w:name w:val="endnote reference"/>
    <w:rPr>
      <w:vertAlign w:val="superscript"/>
    </w:rPr>
  </w:style>
  <w:style w:type="paragraph" w:styleId="16">
    <w:name w:val="endnote text"/>
    <w:rPr>
      <w:rFonts w:ascii="Times New Roman" w:eastAsia="Times New Roman" w:cs="Times New Roman" w:hAnsi="Times New Roman"/>
      <w:sz w:val="20"/>
      <w:szCs w:val="20"/>
      <w:lang w:val="en-IN" w:eastAsia="en-IN" w:bidi="ar-SA"/>
    </w:rPr>
  </w:style>
  <w:style w:type="character" w:styleId="17">
    <w:name w:val="footnote reference"/>
    <w:rPr>
      <w:vertAlign w:val="superscript"/>
    </w:rPr>
  </w:style>
  <w:style w:type="paragraph" w:styleId="18">
    <w:name w:val="footnote text"/>
    <w:rPr>
      <w:rFonts w:ascii="Times New Roman" w:eastAsia="Times New Roman" w:cs="Times New Roman" w:hAnsi="Times New Roman"/>
      <w:sz w:val="20"/>
      <w:szCs w:val="20"/>
      <w:lang w:val="en-IN" w:eastAsia="en-IN" w:bidi="ar-SA"/>
    </w:rPr>
  </w:style>
  <w:style w:type="character" w:styleId="19">
    <w:name w:val="Hyperlink"/>
    <w:rPr>
      <w:color w:val="0563C1"/>
      <w:u w:val="single"/>
    </w:rPr>
  </w:style>
  <w:style w:type="paragraph" w:styleId="20">
    <w:name w:val="Title"/>
    <w:rPr>
      <w:rFonts w:ascii="Times New Roman" w:eastAsia="Times New Roman" w:cs="Times New Roman" w:hAnsi="Times New Roman"/>
      <w:sz w:val="56"/>
      <w:szCs w:val="56"/>
      <w:lang w:val="en-IN" w:eastAsia="en-IN" w:bidi="ar-SA"/>
    </w:rPr>
  </w:style>
  <w:style w:type="paragraph" w:customStyle="1" w:styleId="21">
    <w:name w:val="Strong1"/>
    <w:rPr>
      <w:rFonts w:ascii="Times New Roman" w:eastAsia="Times New Roman" w:cs="Times New Roman" w:hAnsi="Times New Roman"/>
      <w:b/>
      <w:bCs/>
      <w:sz w:val="22"/>
      <w:szCs w:val="22"/>
      <w:lang w:val="en-IN" w:eastAsia="en-IN" w:bidi="ar-SA"/>
    </w:rPr>
  </w:style>
  <w:style w:type="paragraph" w:customStyle="1" w:styleId="22">
    <w:name w:val="List Paragraph"/>
    <w:rPr>
      <w:rFonts w:ascii="Times New Roman" w:eastAsia="Times New Roman" w:cs="Times New Roman" w:hAnsi="Times New Roman"/>
      <w:sz w:val="22"/>
      <w:szCs w:val="22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19</TotalTime>
  <Application>Yozo_Office</Application>
  <Pages>5</Pages>
  <Words>457</Words>
  <Characters>2596</Characters>
  <Lines>138</Lines>
  <Paragraphs>100</Paragraphs>
  <CharactersWithSpaces>2967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3</cp:revision>
  <dcterms:created xsi:type="dcterms:W3CDTF">2026-10-02T05:58:00Z</dcterms:created>
  <dcterms:modified xsi:type="dcterms:W3CDTF">2026-10-06T03:53:52Z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282cd91910a6670d18a0bb6c5084e6aa2a4a0be3dea153f078886cd3c8a4502d</vt:lpwstr>
  </property>
  <property fmtid="{D5CDD505-2E9C-101B-9397-08002B2CF9AE}" pid="3" name="KSOTemplateDocerSaveRecord">
    <vt:lpwstr>eyJoZGlkIjoiYjdhZDRmY2E4ZDI2YzNmZTJjNzkxMTdmYmY3ZjZlZWYiLCJ1c2VySWQiOiI1Njc1NTA1MjQwNzEifQ==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27E832E0DD424E2EB847F5966E6DA7A4_13</vt:lpwstr>
  </property>
</Properties>
</file>