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C4EC" w14:textId="77777777" w:rsidR="00854328" w:rsidRDefault="00854328" w:rsidP="00854328">
      <w:pPr>
        <w:jc w:val="center"/>
        <w:rPr>
          <w:b/>
        </w:rPr>
      </w:pPr>
    </w:p>
    <w:p w14:paraId="594F58D7" w14:textId="77777777" w:rsidR="00854328" w:rsidRDefault="00854328" w:rsidP="00854328">
      <w:pPr>
        <w:jc w:val="center"/>
        <w:rPr>
          <w:b/>
        </w:rPr>
      </w:pPr>
    </w:p>
    <w:p w14:paraId="54101868" w14:textId="77777777" w:rsidR="00854328" w:rsidRDefault="00854328" w:rsidP="00854328">
      <w:pPr>
        <w:jc w:val="center"/>
        <w:rPr>
          <w:b/>
        </w:rPr>
      </w:pPr>
    </w:p>
    <w:p w14:paraId="088521A1" w14:textId="77777777" w:rsidR="00854328" w:rsidRPr="00C34439" w:rsidRDefault="00854328" w:rsidP="00854328">
      <w:pPr>
        <w:jc w:val="center"/>
        <w:rPr>
          <w:rFonts w:ascii="Calibri" w:hAnsi="Calibri" w:cs="Calibri"/>
          <w:b/>
          <w:sz w:val="29"/>
        </w:rPr>
      </w:pPr>
      <w:r w:rsidRPr="00C34439">
        <w:rPr>
          <w:rFonts w:ascii="Calibri" w:hAnsi="Calibri" w:cs="Calibri"/>
          <w:b/>
          <w:sz w:val="29"/>
        </w:rPr>
        <w:t xml:space="preserve">Infosys Limited </w:t>
      </w:r>
    </w:p>
    <w:p w14:paraId="7667DAC7" w14:textId="77777777" w:rsidR="00854328" w:rsidRPr="00C34439" w:rsidRDefault="00854328" w:rsidP="00854328">
      <w:pPr>
        <w:jc w:val="center"/>
        <w:rPr>
          <w:rFonts w:ascii="Calibri" w:hAnsi="Calibri" w:cs="Calibri"/>
          <w:b/>
          <w:sz w:val="48"/>
        </w:rPr>
      </w:pPr>
    </w:p>
    <w:p w14:paraId="0940F477" w14:textId="77777777" w:rsidR="00854328" w:rsidRPr="00C34439" w:rsidRDefault="00854328" w:rsidP="00854328">
      <w:pPr>
        <w:jc w:val="center"/>
        <w:rPr>
          <w:rFonts w:ascii="Calibri" w:hAnsi="Calibri" w:cs="Calibri"/>
          <w:b/>
          <w:sz w:val="48"/>
        </w:rPr>
      </w:pPr>
    </w:p>
    <w:p w14:paraId="1BEF2990" w14:textId="77777777" w:rsidR="00854328" w:rsidRPr="00C34439" w:rsidRDefault="00854328" w:rsidP="00854328">
      <w:pPr>
        <w:jc w:val="center"/>
        <w:rPr>
          <w:rFonts w:ascii="Calibri" w:hAnsi="Calibri" w:cs="Calibri"/>
          <w:b/>
          <w:sz w:val="48"/>
        </w:rPr>
      </w:pPr>
    </w:p>
    <w:p w14:paraId="411A32DC" w14:textId="428CD75F" w:rsidR="00854328" w:rsidRPr="00C34439" w:rsidRDefault="002A5926" w:rsidP="00854328">
      <w:pPr>
        <w:jc w:val="center"/>
        <w:rPr>
          <w:rFonts w:ascii="Calibri" w:hAnsi="Calibri" w:cs="Calibri"/>
          <w:sz w:val="40"/>
        </w:rPr>
      </w:pPr>
      <w:r w:rsidRPr="00C34439">
        <w:rPr>
          <w:rFonts w:ascii="Calibri" w:hAnsi="Calibri" w:cs="Calibri"/>
          <w:sz w:val="40"/>
        </w:rPr>
        <w:t>&lt;</w:t>
      </w:r>
      <w:r w:rsidR="001A4354">
        <w:rPr>
          <w:rFonts w:ascii="Calibri" w:hAnsi="Calibri" w:cs="Calibri"/>
          <w:sz w:val="40"/>
        </w:rPr>
        <w:t>Population</w:t>
      </w:r>
      <w:r w:rsidR="0097387B" w:rsidRPr="0097387B">
        <w:rPr>
          <w:rFonts w:ascii="Calibri" w:hAnsi="Calibri" w:cs="Calibri"/>
          <w:sz w:val="40"/>
        </w:rPr>
        <w:t xml:space="preserve"> </w:t>
      </w:r>
      <w:r w:rsidR="000F7F2E">
        <w:rPr>
          <w:rFonts w:ascii="Calibri" w:hAnsi="Calibri" w:cs="Calibri"/>
          <w:sz w:val="40"/>
        </w:rPr>
        <w:t>projection</w:t>
      </w:r>
      <w:r w:rsidR="008F734F">
        <w:rPr>
          <w:rFonts w:ascii="Calibri" w:hAnsi="Calibri" w:cs="Calibri"/>
          <w:sz w:val="40"/>
        </w:rPr>
        <w:t xml:space="preserve"> of </w:t>
      </w:r>
      <w:r w:rsidR="001A4354">
        <w:rPr>
          <w:rFonts w:ascii="Calibri" w:hAnsi="Calibri" w:cs="Calibri"/>
          <w:sz w:val="40"/>
        </w:rPr>
        <w:t>Government</w:t>
      </w:r>
      <w:r w:rsidR="008F734F">
        <w:rPr>
          <w:rFonts w:ascii="Calibri" w:hAnsi="Calibri" w:cs="Calibri"/>
          <w:sz w:val="40"/>
        </w:rPr>
        <w:t xml:space="preserve"> data</w:t>
      </w:r>
      <w:r w:rsidRPr="00C34439">
        <w:rPr>
          <w:rFonts w:ascii="Calibri" w:hAnsi="Calibri" w:cs="Calibri"/>
          <w:sz w:val="40"/>
        </w:rPr>
        <w:t>&gt;</w:t>
      </w:r>
    </w:p>
    <w:p w14:paraId="251DE895" w14:textId="77777777" w:rsidR="00854328" w:rsidRPr="00C34439" w:rsidRDefault="00854328" w:rsidP="00854328">
      <w:pPr>
        <w:jc w:val="center"/>
        <w:rPr>
          <w:rFonts w:ascii="Calibri" w:hAnsi="Calibri" w:cs="Calibri"/>
          <w:sz w:val="40"/>
        </w:rPr>
      </w:pPr>
      <w:r w:rsidRPr="00C34439">
        <w:rPr>
          <w:rFonts w:ascii="Calibri" w:hAnsi="Calibri" w:cs="Calibri"/>
          <w:b/>
          <w:sz w:val="40"/>
        </w:rPr>
        <w:t>Requirements Specification</w:t>
      </w:r>
      <w:r w:rsidR="001C15FF" w:rsidRPr="00C34439">
        <w:rPr>
          <w:rFonts w:ascii="Calibri" w:hAnsi="Calibri" w:cs="Calibri"/>
          <w:b/>
          <w:sz w:val="40"/>
        </w:rPr>
        <w:t xml:space="preserve"> Document</w:t>
      </w:r>
    </w:p>
    <w:p w14:paraId="07705A9F" w14:textId="77777777" w:rsidR="00854328" w:rsidRPr="00C34439" w:rsidRDefault="00854328" w:rsidP="00854328">
      <w:pPr>
        <w:jc w:val="center"/>
        <w:rPr>
          <w:rFonts w:ascii="Calibri" w:hAnsi="Calibri" w:cs="Calibri"/>
        </w:rPr>
      </w:pPr>
    </w:p>
    <w:p w14:paraId="7C514BF7" w14:textId="77777777" w:rsidR="00854328" w:rsidRPr="00C34439" w:rsidRDefault="00854328" w:rsidP="00854328">
      <w:pPr>
        <w:jc w:val="center"/>
        <w:rPr>
          <w:rFonts w:ascii="Calibri" w:hAnsi="Calibri" w:cs="Calibri"/>
        </w:rPr>
      </w:pPr>
    </w:p>
    <w:p w14:paraId="55DC4A80" w14:textId="77777777" w:rsidR="00854328" w:rsidRPr="00C34439" w:rsidRDefault="00854328" w:rsidP="00854328">
      <w:pPr>
        <w:jc w:val="center"/>
        <w:rPr>
          <w:rFonts w:ascii="Calibri" w:hAnsi="Calibri" w:cs="Calibri"/>
        </w:rPr>
      </w:pPr>
    </w:p>
    <w:p w14:paraId="7F22EF6E" w14:textId="77777777" w:rsidR="00854328" w:rsidRPr="00C34439" w:rsidRDefault="00854328" w:rsidP="00854328">
      <w:pPr>
        <w:jc w:val="center"/>
        <w:rPr>
          <w:rFonts w:ascii="Calibri" w:hAnsi="Calibri" w:cs="Calibri"/>
        </w:rPr>
      </w:pPr>
    </w:p>
    <w:p w14:paraId="7A48547B" w14:textId="07B95D4B" w:rsidR="00854328" w:rsidRPr="00C34439" w:rsidRDefault="002A5926" w:rsidP="00854328">
      <w:pPr>
        <w:jc w:val="center"/>
        <w:rPr>
          <w:rFonts w:ascii="Calibri" w:hAnsi="Calibri" w:cs="Calibri"/>
        </w:rPr>
      </w:pPr>
      <w:r w:rsidRPr="00C34439">
        <w:rPr>
          <w:rFonts w:ascii="Calibri" w:hAnsi="Calibri" w:cs="Calibri"/>
        </w:rPr>
        <w:t>&lt;</w:t>
      </w:r>
      <w:r w:rsidR="00380D3E">
        <w:rPr>
          <w:rFonts w:ascii="Calibri" w:hAnsi="Calibri" w:cs="Calibri"/>
        </w:rPr>
        <w:t>27-Jan-2022</w:t>
      </w:r>
      <w:r w:rsidRPr="00C34439">
        <w:rPr>
          <w:rFonts w:ascii="Calibri" w:hAnsi="Calibri" w:cs="Calibri"/>
        </w:rPr>
        <w:t>&gt;</w:t>
      </w:r>
    </w:p>
    <w:p w14:paraId="43DDE6E6" w14:textId="77777777" w:rsidR="00854328" w:rsidRPr="00C34439" w:rsidRDefault="00854328" w:rsidP="00854328">
      <w:pPr>
        <w:jc w:val="center"/>
        <w:rPr>
          <w:rFonts w:ascii="Calibri" w:hAnsi="Calibri" w:cs="Calibri"/>
          <w:b/>
        </w:rPr>
      </w:pPr>
    </w:p>
    <w:p w14:paraId="32EFD4E8" w14:textId="77777777" w:rsidR="00854328" w:rsidRPr="00C34439" w:rsidRDefault="00854328" w:rsidP="00854328">
      <w:pPr>
        <w:jc w:val="center"/>
        <w:rPr>
          <w:rFonts w:ascii="Calibri" w:hAnsi="Calibri" w:cs="Calibri"/>
          <w:b/>
        </w:rPr>
      </w:pPr>
    </w:p>
    <w:p w14:paraId="35C78978" w14:textId="77777777" w:rsidR="00854328" w:rsidRDefault="00854328" w:rsidP="00854328">
      <w:pPr>
        <w:jc w:val="center"/>
        <w:rPr>
          <w:rFonts w:ascii="Calibri" w:hAnsi="Calibri" w:cs="Calibri"/>
          <w:b/>
        </w:rPr>
      </w:pPr>
    </w:p>
    <w:p w14:paraId="42F19B7B" w14:textId="77777777" w:rsidR="0044329C" w:rsidRDefault="0044329C" w:rsidP="00854328">
      <w:pPr>
        <w:jc w:val="center"/>
        <w:rPr>
          <w:rFonts w:ascii="Calibri" w:hAnsi="Calibri" w:cs="Calibri"/>
          <w:b/>
        </w:rPr>
      </w:pPr>
    </w:p>
    <w:p w14:paraId="49E6A42F" w14:textId="77777777" w:rsidR="0044329C" w:rsidRDefault="0044329C" w:rsidP="00854328">
      <w:pPr>
        <w:jc w:val="center"/>
        <w:rPr>
          <w:rFonts w:ascii="Calibri" w:hAnsi="Calibri" w:cs="Calibri"/>
          <w:b/>
        </w:rPr>
      </w:pPr>
    </w:p>
    <w:p w14:paraId="30358B7F" w14:textId="77777777" w:rsidR="0044329C" w:rsidRDefault="0044329C" w:rsidP="00854328">
      <w:pPr>
        <w:jc w:val="center"/>
        <w:rPr>
          <w:rFonts w:ascii="Calibri" w:hAnsi="Calibri" w:cs="Calibri"/>
          <w:b/>
        </w:rPr>
      </w:pPr>
    </w:p>
    <w:p w14:paraId="11355A9C" w14:textId="77777777" w:rsidR="0044329C" w:rsidRPr="00C34439" w:rsidRDefault="0044329C" w:rsidP="00854328">
      <w:pPr>
        <w:jc w:val="center"/>
        <w:rPr>
          <w:rFonts w:ascii="Calibri" w:hAnsi="Calibri" w:cs="Calibri"/>
          <w:b/>
        </w:rPr>
      </w:pPr>
    </w:p>
    <w:p w14:paraId="46E1D37C" w14:textId="77777777" w:rsidR="00854328" w:rsidRPr="00C34439" w:rsidRDefault="00854328" w:rsidP="00854328">
      <w:pPr>
        <w:jc w:val="center"/>
        <w:rPr>
          <w:rFonts w:ascii="Calibri" w:hAnsi="Calibri" w:cs="Calibri"/>
          <w:b/>
        </w:rPr>
      </w:pPr>
    </w:p>
    <w:p w14:paraId="607B1A74" w14:textId="77777777" w:rsidR="00854328" w:rsidRPr="00C34439" w:rsidRDefault="00854328" w:rsidP="00854328">
      <w:pPr>
        <w:jc w:val="center"/>
        <w:rPr>
          <w:rFonts w:ascii="Calibri" w:hAnsi="Calibri" w:cs="Calibri"/>
          <w:b/>
        </w:rPr>
      </w:pPr>
    </w:p>
    <w:p w14:paraId="6DB2CF3F" w14:textId="77777777" w:rsidR="00D63D87" w:rsidRPr="00C34439" w:rsidRDefault="00D63D87" w:rsidP="00854328">
      <w:pPr>
        <w:tabs>
          <w:tab w:val="left" w:pos="-720"/>
        </w:tabs>
        <w:jc w:val="both"/>
        <w:rPr>
          <w:rFonts w:ascii="Calibri" w:hAnsi="Calibri" w:cs="Calibri"/>
        </w:rPr>
      </w:pPr>
    </w:p>
    <w:p w14:paraId="7FC58E6E" w14:textId="77777777" w:rsidR="00D63D87" w:rsidRPr="00C34439" w:rsidRDefault="00D63D87" w:rsidP="00854328">
      <w:pPr>
        <w:tabs>
          <w:tab w:val="center" w:pos="4513"/>
        </w:tabs>
        <w:jc w:val="both"/>
        <w:rPr>
          <w:rFonts w:ascii="Calibri" w:hAnsi="Calibri" w:cs="Calibri"/>
        </w:rPr>
      </w:pPr>
      <w:r w:rsidRPr="00C34439">
        <w:rPr>
          <w:rFonts w:ascii="Calibri" w:hAnsi="Calibri" w:cs="Calibri"/>
          <w:b/>
        </w:rPr>
        <w:tab/>
        <w:t>REVISION LIST</w:t>
      </w:r>
    </w:p>
    <w:p w14:paraId="58F61D8D" w14:textId="77777777" w:rsidR="00D63D87" w:rsidRPr="00C34439" w:rsidRDefault="00D63D87" w:rsidP="00854328">
      <w:pPr>
        <w:tabs>
          <w:tab w:val="left" w:pos="-720"/>
        </w:tabs>
        <w:jc w:val="both"/>
        <w:rPr>
          <w:rFonts w:ascii="Calibri" w:hAnsi="Calibri" w:cs="Calibri"/>
        </w:rPr>
      </w:pPr>
    </w:p>
    <w:tbl>
      <w:tblPr>
        <w:tblW w:w="0" w:type="auto"/>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48"/>
        <w:gridCol w:w="1393"/>
        <w:gridCol w:w="2299"/>
        <w:gridCol w:w="3987"/>
      </w:tblGrid>
      <w:tr w:rsidR="00D63D87" w:rsidRPr="00C34439" w14:paraId="15BFE937" w14:textId="77777777" w:rsidTr="00D63D87">
        <w:trPr>
          <w:cantSplit/>
          <w:tblHeader/>
        </w:trPr>
        <w:tc>
          <w:tcPr>
            <w:tcW w:w="1348" w:type="dxa"/>
          </w:tcPr>
          <w:p w14:paraId="74D89358" w14:textId="77777777" w:rsidR="00D63D87" w:rsidRPr="00C34439" w:rsidRDefault="00D63D87" w:rsidP="00854328">
            <w:pPr>
              <w:tabs>
                <w:tab w:val="left" w:pos="-720"/>
              </w:tabs>
              <w:jc w:val="both"/>
              <w:rPr>
                <w:rFonts w:ascii="Calibri" w:hAnsi="Calibri" w:cs="Calibri"/>
              </w:rPr>
            </w:pPr>
            <w:r w:rsidRPr="00C34439">
              <w:rPr>
                <w:rFonts w:ascii="Calibri" w:hAnsi="Calibri" w:cs="Calibri"/>
              </w:rPr>
              <w:t>Ver.Rev</w:t>
            </w:r>
          </w:p>
        </w:tc>
        <w:tc>
          <w:tcPr>
            <w:tcW w:w="1393" w:type="dxa"/>
          </w:tcPr>
          <w:p w14:paraId="3399911A" w14:textId="77777777" w:rsidR="00D63D87" w:rsidRPr="00C34439" w:rsidRDefault="00D63D87" w:rsidP="00854328">
            <w:pPr>
              <w:tabs>
                <w:tab w:val="left" w:pos="-720"/>
              </w:tabs>
              <w:jc w:val="both"/>
              <w:rPr>
                <w:rFonts w:ascii="Calibri" w:hAnsi="Calibri" w:cs="Calibri"/>
              </w:rPr>
            </w:pPr>
            <w:r w:rsidRPr="00C34439">
              <w:rPr>
                <w:rFonts w:ascii="Calibri" w:hAnsi="Calibri" w:cs="Calibri"/>
              </w:rPr>
              <w:t>Date</w:t>
            </w:r>
          </w:p>
        </w:tc>
        <w:tc>
          <w:tcPr>
            <w:tcW w:w="2299" w:type="dxa"/>
          </w:tcPr>
          <w:p w14:paraId="25606F49" w14:textId="77777777" w:rsidR="00D63D87" w:rsidRPr="00C34439" w:rsidRDefault="00D63D87" w:rsidP="00854328">
            <w:pPr>
              <w:tabs>
                <w:tab w:val="left" w:pos="-720"/>
              </w:tabs>
              <w:jc w:val="both"/>
              <w:rPr>
                <w:rFonts w:ascii="Calibri" w:hAnsi="Calibri" w:cs="Calibri"/>
              </w:rPr>
            </w:pPr>
            <w:r w:rsidRPr="00C34439">
              <w:rPr>
                <w:rFonts w:ascii="Calibri" w:hAnsi="Calibri" w:cs="Calibri"/>
              </w:rPr>
              <w:t>Authors</w:t>
            </w:r>
          </w:p>
        </w:tc>
        <w:tc>
          <w:tcPr>
            <w:tcW w:w="3987" w:type="dxa"/>
          </w:tcPr>
          <w:p w14:paraId="7F99F904" w14:textId="77777777" w:rsidR="00D63D87" w:rsidRPr="00C34439" w:rsidRDefault="00D63D87" w:rsidP="00854328">
            <w:pPr>
              <w:tabs>
                <w:tab w:val="left" w:pos="-720"/>
              </w:tabs>
              <w:jc w:val="both"/>
              <w:rPr>
                <w:rFonts w:ascii="Calibri" w:hAnsi="Calibri" w:cs="Calibri"/>
              </w:rPr>
            </w:pPr>
            <w:r w:rsidRPr="00C34439">
              <w:rPr>
                <w:rFonts w:ascii="Calibri" w:hAnsi="Calibri" w:cs="Calibri"/>
              </w:rPr>
              <w:t>Description</w:t>
            </w:r>
          </w:p>
          <w:p w14:paraId="50F302D1" w14:textId="77777777" w:rsidR="00D63D87" w:rsidRPr="00C34439" w:rsidRDefault="00D63D87" w:rsidP="00854328">
            <w:pPr>
              <w:tabs>
                <w:tab w:val="left" w:pos="-720"/>
              </w:tabs>
              <w:jc w:val="both"/>
              <w:rPr>
                <w:rFonts w:ascii="Calibri" w:hAnsi="Calibri" w:cs="Calibri"/>
              </w:rPr>
            </w:pPr>
          </w:p>
        </w:tc>
      </w:tr>
      <w:tr w:rsidR="00D63D87" w:rsidRPr="00C34439" w14:paraId="4C9E0B0B" w14:textId="77777777" w:rsidTr="00D63D87">
        <w:trPr>
          <w:cantSplit/>
          <w:tblHeader/>
        </w:trPr>
        <w:tc>
          <w:tcPr>
            <w:tcW w:w="1348" w:type="dxa"/>
          </w:tcPr>
          <w:p w14:paraId="7E629BEC" w14:textId="41697266" w:rsidR="00D63D87" w:rsidRPr="00C34439" w:rsidRDefault="00865935" w:rsidP="00854328">
            <w:pPr>
              <w:tabs>
                <w:tab w:val="left" w:pos="-720"/>
              </w:tabs>
              <w:jc w:val="both"/>
              <w:rPr>
                <w:rFonts w:ascii="Calibri" w:hAnsi="Calibri" w:cs="Calibri"/>
              </w:rPr>
            </w:pPr>
            <w:r>
              <w:rPr>
                <w:rFonts w:ascii="Calibri" w:hAnsi="Calibri" w:cs="Calibri"/>
              </w:rPr>
              <w:t>1.0</w:t>
            </w:r>
          </w:p>
        </w:tc>
        <w:tc>
          <w:tcPr>
            <w:tcW w:w="1393" w:type="dxa"/>
          </w:tcPr>
          <w:p w14:paraId="2804AEBD" w14:textId="674814F7" w:rsidR="00D63D87" w:rsidRPr="00C34439" w:rsidRDefault="00865935" w:rsidP="00854328">
            <w:pPr>
              <w:tabs>
                <w:tab w:val="left" w:pos="-720"/>
              </w:tabs>
              <w:jc w:val="both"/>
              <w:rPr>
                <w:rFonts w:ascii="Calibri" w:hAnsi="Calibri" w:cs="Calibri"/>
              </w:rPr>
            </w:pPr>
            <w:r>
              <w:rPr>
                <w:rFonts w:ascii="Calibri" w:hAnsi="Calibri" w:cs="Calibri"/>
              </w:rPr>
              <w:t>27-Jan-2022</w:t>
            </w:r>
          </w:p>
        </w:tc>
        <w:tc>
          <w:tcPr>
            <w:tcW w:w="2299" w:type="dxa"/>
          </w:tcPr>
          <w:p w14:paraId="56B041D4" w14:textId="21A2299C" w:rsidR="00D63D87" w:rsidRPr="00C34439" w:rsidRDefault="00865935" w:rsidP="00854328">
            <w:pPr>
              <w:tabs>
                <w:tab w:val="left" w:pos="-720"/>
              </w:tabs>
              <w:jc w:val="both"/>
              <w:rPr>
                <w:rFonts w:ascii="Calibri" w:hAnsi="Calibri" w:cs="Calibri"/>
              </w:rPr>
            </w:pPr>
            <w:r>
              <w:rPr>
                <w:rFonts w:ascii="Calibri" w:hAnsi="Calibri" w:cs="Calibri"/>
              </w:rPr>
              <w:t>Renu</w:t>
            </w:r>
            <w:r w:rsidR="00627BFB">
              <w:rPr>
                <w:rFonts w:ascii="Calibri" w:hAnsi="Calibri" w:cs="Calibri"/>
              </w:rPr>
              <w:t xml:space="preserve"> S</w:t>
            </w:r>
            <w:r>
              <w:rPr>
                <w:rFonts w:ascii="Calibri" w:hAnsi="Calibri" w:cs="Calibri"/>
              </w:rPr>
              <w:t>ri Gandham</w:t>
            </w:r>
          </w:p>
        </w:tc>
        <w:tc>
          <w:tcPr>
            <w:tcW w:w="3987" w:type="dxa"/>
          </w:tcPr>
          <w:p w14:paraId="42DA528F" w14:textId="26B95A9F" w:rsidR="00D63D87" w:rsidRPr="00C34439" w:rsidRDefault="0000314D" w:rsidP="00854328">
            <w:pPr>
              <w:tabs>
                <w:tab w:val="left" w:pos="-720"/>
              </w:tabs>
              <w:jc w:val="both"/>
              <w:rPr>
                <w:rFonts w:ascii="Calibri" w:hAnsi="Calibri" w:cs="Calibri"/>
              </w:rPr>
            </w:pPr>
            <w:r>
              <w:rPr>
                <w:rFonts w:ascii="Calibri" w:hAnsi="Calibri" w:cs="Calibri"/>
              </w:rPr>
              <w:t>Base version</w:t>
            </w:r>
          </w:p>
        </w:tc>
      </w:tr>
    </w:tbl>
    <w:p w14:paraId="661A8FB1" w14:textId="77777777" w:rsidR="00D63D87" w:rsidRPr="00C34439" w:rsidRDefault="00D63D87" w:rsidP="00854328">
      <w:pPr>
        <w:tabs>
          <w:tab w:val="left" w:pos="-720"/>
        </w:tabs>
        <w:jc w:val="both"/>
        <w:rPr>
          <w:rFonts w:ascii="Calibri" w:hAnsi="Calibri" w:cs="Calibri"/>
        </w:rPr>
      </w:pPr>
    </w:p>
    <w:p w14:paraId="24076C51" w14:textId="77777777" w:rsidR="00D63D87" w:rsidRPr="00C34439" w:rsidRDefault="00D63D87" w:rsidP="00854328">
      <w:pPr>
        <w:jc w:val="both"/>
        <w:rPr>
          <w:rFonts w:ascii="Calibri" w:hAnsi="Calibri" w:cs="Calibri"/>
        </w:rPr>
      </w:pPr>
    </w:p>
    <w:p w14:paraId="4BD3324C" w14:textId="77777777" w:rsidR="00D63D87" w:rsidRPr="00C34439" w:rsidRDefault="00D63D87" w:rsidP="00854328">
      <w:pPr>
        <w:jc w:val="both"/>
        <w:rPr>
          <w:rFonts w:ascii="Calibri" w:hAnsi="Calibri" w:cs="Calibri"/>
        </w:rPr>
      </w:pPr>
    </w:p>
    <w:p w14:paraId="003D6368" w14:textId="77777777" w:rsidR="00D63D87" w:rsidRPr="00C34439" w:rsidRDefault="00D63D87" w:rsidP="00854328">
      <w:pPr>
        <w:jc w:val="both"/>
        <w:rPr>
          <w:rFonts w:ascii="Calibri" w:hAnsi="Calibri" w:cs="Calibri"/>
        </w:rPr>
      </w:pPr>
    </w:p>
    <w:p w14:paraId="4E1B3F6F" w14:textId="77777777" w:rsidR="00D63D87" w:rsidRPr="00C34439" w:rsidRDefault="00D63D87" w:rsidP="00854328">
      <w:pPr>
        <w:jc w:val="both"/>
        <w:rPr>
          <w:rFonts w:ascii="Calibri" w:hAnsi="Calibri" w:cs="Calibri"/>
        </w:rPr>
      </w:pPr>
    </w:p>
    <w:p w14:paraId="065D5714" w14:textId="77777777" w:rsidR="00D63D87" w:rsidRPr="00C34439" w:rsidRDefault="00D63D87" w:rsidP="00854328">
      <w:pPr>
        <w:jc w:val="both"/>
        <w:rPr>
          <w:rFonts w:ascii="Calibri" w:hAnsi="Calibri" w:cs="Calibri"/>
        </w:rPr>
      </w:pPr>
    </w:p>
    <w:p w14:paraId="45E23C48" w14:textId="77777777" w:rsidR="00D63D87" w:rsidRPr="00C34439" w:rsidRDefault="00D63D87" w:rsidP="00854328">
      <w:pPr>
        <w:jc w:val="both"/>
        <w:rPr>
          <w:rFonts w:ascii="Calibri" w:hAnsi="Calibri" w:cs="Calibri"/>
        </w:rPr>
      </w:pPr>
    </w:p>
    <w:p w14:paraId="132F81D5" w14:textId="77777777" w:rsidR="00D63D87" w:rsidRPr="00C34439" w:rsidRDefault="00D63D87" w:rsidP="00854328">
      <w:pPr>
        <w:jc w:val="both"/>
        <w:rPr>
          <w:rFonts w:ascii="Calibri" w:hAnsi="Calibri" w:cs="Calibri"/>
        </w:rPr>
      </w:pPr>
    </w:p>
    <w:p w14:paraId="20947C88" w14:textId="77777777" w:rsidR="00D63D87" w:rsidRPr="00C34439" w:rsidRDefault="00D63D87" w:rsidP="00854328">
      <w:pPr>
        <w:jc w:val="both"/>
        <w:rPr>
          <w:rFonts w:ascii="Calibri" w:hAnsi="Calibri" w:cs="Calibri"/>
        </w:rPr>
      </w:pPr>
    </w:p>
    <w:p w14:paraId="7B7A3110" w14:textId="77777777" w:rsidR="00D63D87" w:rsidRPr="00C34439" w:rsidRDefault="00D63D87" w:rsidP="00854328">
      <w:pPr>
        <w:jc w:val="both"/>
        <w:rPr>
          <w:rFonts w:ascii="Calibri" w:hAnsi="Calibri" w:cs="Calibri"/>
        </w:rPr>
      </w:pPr>
    </w:p>
    <w:p w14:paraId="19B933D7" w14:textId="77777777" w:rsidR="00D63D87" w:rsidRPr="00C34439" w:rsidRDefault="00D63D87" w:rsidP="00854328">
      <w:pPr>
        <w:jc w:val="both"/>
        <w:rPr>
          <w:rFonts w:ascii="Calibri" w:hAnsi="Calibri" w:cs="Calibri"/>
        </w:rPr>
      </w:pPr>
    </w:p>
    <w:p w14:paraId="710690D9" w14:textId="77777777" w:rsidR="00D63D87" w:rsidRPr="00C34439" w:rsidRDefault="00D63D87" w:rsidP="00854328">
      <w:pPr>
        <w:jc w:val="both"/>
        <w:rPr>
          <w:rFonts w:ascii="Calibri" w:hAnsi="Calibri" w:cs="Calibri"/>
        </w:rPr>
      </w:pPr>
    </w:p>
    <w:p w14:paraId="23EFDB8E" w14:textId="77777777" w:rsidR="00D63D87" w:rsidRPr="00C34439" w:rsidRDefault="00D63D87" w:rsidP="00854328">
      <w:pPr>
        <w:jc w:val="both"/>
        <w:rPr>
          <w:rFonts w:ascii="Calibri" w:hAnsi="Calibri" w:cs="Calibri"/>
        </w:rPr>
      </w:pPr>
    </w:p>
    <w:p w14:paraId="43C6A0D7" w14:textId="77777777" w:rsidR="00D63D87" w:rsidRPr="00C34439" w:rsidRDefault="00D63D87" w:rsidP="00854328">
      <w:pPr>
        <w:jc w:val="both"/>
        <w:rPr>
          <w:rFonts w:ascii="Calibri" w:hAnsi="Calibri" w:cs="Calibri"/>
        </w:rPr>
      </w:pPr>
    </w:p>
    <w:p w14:paraId="3615322C" w14:textId="77777777" w:rsidR="00D63D87" w:rsidRPr="00C34439" w:rsidRDefault="00D63D87" w:rsidP="00854328">
      <w:pPr>
        <w:jc w:val="both"/>
        <w:rPr>
          <w:rFonts w:ascii="Calibri" w:hAnsi="Calibri" w:cs="Calibri"/>
        </w:rPr>
      </w:pPr>
    </w:p>
    <w:p w14:paraId="66328232" w14:textId="77777777" w:rsidR="00D63D87" w:rsidRPr="00C34439" w:rsidRDefault="00D63D87" w:rsidP="00854328">
      <w:pPr>
        <w:jc w:val="both"/>
        <w:rPr>
          <w:rFonts w:ascii="Calibri" w:hAnsi="Calibri" w:cs="Calibri"/>
        </w:rPr>
      </w:pPr>
    </w:p>
    <w:p w14:paraId="3AB9AB8E" w14:textId="77777777" w:rsidR="00D63D87" w:rsidRPr="00C34439" w:rsidRDefault="00D63D87" w:rsidP="00854328">
      <w:pPr>
        <w:jc w:val="both"/>
        <w:rPr>
          <w:rFonts w:ascii="Calibri" w:hAnsi="Calibri" w:cs="Calibri"/>
        </w:rPr>
      </w:pPr>
    </w:p>
    <w:p w14:paraId="7FF735EE" w14:textId="77777777" w:rsidR="00D63D87" w:rsidRPr="00C34439" w:rsidRDefault="00D63D87" w:rsidP="00854328">
      <w:pPr>
        <w:jc w:val="both"/>
        <w:rPr>
          <w:rFonts w:ascii="Calibri" w:hAnsi="Calibri" w:cs="Calibri"/>
        </w:rPr>
      </w:pPr>
    </w:p>
    <w:p w14:paraId="49DCF960" w14:textId="77777777" w:rsidR="00D63D87" w:rsidRPr="00C34439" w:rsidRDefault="00D63D87" w:rsidP="00854328">
      <w:pPr>
        <w:jc w:val="both"/>
        <w:rPr>
          <w:rFonts w:ascii="Calibri" w:hAnsi="Calibri" w:cs="Calibri"/>
        </w:rPr>
      </w:pPr>
    </w:p>
    <w:p w14:paraId="3D57B2EA" w14:textId="77777777" w:rsidR="00D63D87" w:rsidRPr="00C34439" w:rsidRDefault="00D63D87" w:rsidP="00854328">
      <w:pPr>
        <w:jc w:val="both"/>
        <w:rPr>
          <w:rFonts w:ascii="Calibri" w:hAnsi="Calibri" w:cs="Calibri"/>
        </w:rPr>
      </w:pPr>
    </w:p>
    <w:p w14:paraId="68778915" w14:textId="77777777" w:rsidR="00D63D87" w:rsidRPr="00C34439" w:rsidRDefault="00D63D87" w:rsidP="00854328">
      <w:pPr>
        <w:jc w:val="both"/>
        <w:rPr>
          <w:rFonts w:ascii="Calibri" w:hAnsi="Calibri" w:cs="Calibri"/>
        </w:rPr>
      </w:pPr>
    </w:p>
    <w:p w14:paraId="4CD2CECF" w14:textId="77777777" w:rsidR="00D63D87" w:rsidRPr="00C34439" w:rsidRDefault="00D63D87" w:rsidP="00854328">
      <w:pPr>
        <w:jc w:val="both"/>
        <w:rPr>
          <w:rFonts w:ascii="Calibri" w:hAnsi="Calibri" w:cs="Calibri"/>
        </w:rPr>
      </w:pPr>
    </w:p>
    <w:p w14:paraId="65432C8C" w14:textId="77777777" w:rsidR="00F2059B" w:rsidRDefault="00D63D87" w:rsidP="00F2059B">
      <w:pPr>
        <w:pBdr>
          <w:bottom w:val="single" w:sz="12" w:space="1" w:color="auto"/>
        </w:pBdr>
        <w:jc w:val="both"/>
        <w:outlineLvl w:val="0"/>
        <w:rPr>
          <w:b/>
          <w:i/>
          <w:sz w:val="36"/>
        </w:rPr>
      </w:pPr>
      <w:r w:rsidRPr="00C34439">
        <w:rPr>
          <w:rFonts w:ascii="Calibri" w:hAnsi="Calibri" w:cs="Calibri"/>
          <w:b/>
          <w:sz w:val="32"/>
        </w:rPr>
        <w:br w:type="page"/>
      </w:r>
      <w:r w:rsidR="00F2059B">
        <w:rPr>
          <w:b/>
          <w:i/>
          <w:sz w:val="36"/>
        </w:rPr>
        <w:lastRenderedPageBreak/>
        <w:t>TABLE OF CONTENTS</w:t>
      </w:r>
    </w:p>
    <w:p w14:paraId="5D10F4F6" w14:textId="77777777" w:rsidR="00F2059B" w:rsidRDefault="00F2059B" w:rsidP="00F2059B">
      <w:pPr>
        <w:jc w:val="both"/>
      </w:pPr>
    </w:p>
    <w:p w14:paraId="6E92761A" w14:textId="77777777" w:rsidR="00F2059B" w:rsidRDefault="00F2059B" w:rsidP="00F2059B">
      <w:pPr>
        <w:pStyle w:val="TOC1"/>
      </w:pPr>
      <w:r>
        <w:fldChar w:fldCharType="begin"/>
      </w:r>
      <w:r>
        <w:instrText xml:space="preserve"> TOC \o "1-2" </w:instrText>
      </w:r>
      <w:r>
        <w:fldChar w:fldCharType="separate"/>
      </w:r>
      <w:r w:rsidRPr="00C408BB">
        <w:t>1.</w:t>
      </w:r>
      <w:r>
        <w:rPr>
          <w:rFonts w:asciiTheme="minorHAnsi" w:eastAsiaTheme="minorEastAsia" w:hAnsiTheme="minorHAnsi" w:cstheme="minorBidi"/>
          <w:sz w:val="22"/>
          <w:szCs w:val="22"/>
          <w:lang w:val="en-US"/>
        </w:rPr>
        <w:tab/>
      </w:r>
      <w:r>
        <w:t>PROJECT / PRODUCT OVERVIEW</w:t>
      </w:r>
      <w:r>
        <w:tab/>
        <w:t>3</w:t>
      </w:r>
    </w:p>
    <w:p w14:paraId="03C9C380" w14:textId="77777777" w:rsidR="00F2059B" w:rsidRPr="004B105D" w:rsidRDefault="00F2059B" w:rsidP="00F2059B">
      <w:pPr>
        <w:rPr>
          <w:rFonts w:eastAsiaTheme="minorEastAsia"/>
        </w:rPr>
      </w:pPr>
      <w:r>
        <w:rPr>
          <w:rFonts w:eastAsiaTheme="minorEastAsia"/>
        </w:rPr>
        <w:t>2.DATSET DESCRIPTION…………………………………………………………………………………….....3</w:t>
      </w:r>
    </w:p>
    <w:p w14:paraId="6E5DC94F" w14:textId="77777777" w:rsidR="00F2059B" w:rsidRDefault="00F2059B" w:rsidP="00F2059B">
      <w:pPr>
        <w:pStyle w:val="TOC1"/>
      </w:pPr>
      <w:r>
        <w:t>3</w:t>
      </w:r>
      <w:r w:rsidRPr="00C408BB">
        <w:t>.</w:t>
      </w:r>
      <w:r>
        <w:rPr>
          <w:rFonts w:asciiTheme="minorHAnsi" w:eastAsiaTheme="minorEastAsia" w:hAnsiTheme="minorHAnsi" w:cstheme="minorBidi"/>
          <w:sz w:val="22"/>
          <w:szCs w:val="22"/>
          <w:lang w:val="en-US"/>
        </w:rPr>
        <w:tab/>
      </w:r>
      <w:r w:rsidRPr="00C408BB">
        <w:t>USER STORIES</w:t>
      </w:r>
      <w:r>
        <w:tab/>
        <w:t>3</w:t>
      </w:r>
    </w:p>
    <w:p w14:paraId="1F00C44D" w14:textId="77777777" w:rsidR="00F2059B" w:rsidRDefault="00F2059B" w:rsidP="00F2059B">
      <w:pPr>
        <w:pStyle w:val="TOC1"/>
        <w:rPr>
          <w:rFonts w:asciiTheme="minorHAnsi" w:eastAsiaTheme="minorEastAsia" w:hAnsiTheme="minorHAnsi" w:cstheme="minorBidi"/>
          <w:sz w:val="22"/>
          <w:szCs w:val="22"/>
          <w:lang w:val="en-US"/>
        </w:rPr>
      </w:pPr>
      <w:r>
        <w:t>3.</w:t>
      </w:r>
      <w:r>
        <w:rPr>
          <w:rFonts w:asciiTheme="minorHAnsi" w:eastAsiaTheme="minorEastAsia" w:hAnsiTheme="minorHAnsi" w:cstheme="minorBidi"/>
          <w:sz w:val="22"/>
          <w:szCs w:val="22"/>
          <w:lang w:val="en-US"/>
        </w:rPr>
        <w:tab/>
      </w:r>
      <w:r>
        <w:t>HARDWARE AND SOFTWARE REQUIREMENTS</w:t>
      </w:r>
      <w:r>
        <w:tab/>
        <w:t>4</w:t>
      </w:r>
    </w:p>
    <w:p w14:paraId="7B778753" w14:textId="77777777" w:rsidR="00F2059B" w:rsidRDefault="00F2059B" w:rsidP="00F2059B">
      <w:pPr>
        <w:pStyle w:val="TOC2"/>
        <w:rPr>
          <w:rFonts w:asciiTheme="minorHAnsi" w:eastAsiaTheme="minorEastAsia" w:hAnsiTheme="minorHAnsi" w:cstheme="minorBidi"/>
          <w:sz w:val="22"/>
          <w:szCs w:val="22"/>
          <w:lang w:val="en-US"/>
        </w:rPr>
      </w:pPr>
      <w:r w:rsidRPr="00C408BB">
        <w:rPr>
          <w:rFonts w:ascii="Calibri" w:hAnsi="Calibri" w:cs="Calibri"/>
        </w:rPr>
        <w:t>a.</w:t>
      </w:r>
      <w:r>
        <w:rPr>
          <w:rFonts w:asciiTheme="minorHAnsi" w:eastAsiaTheme="minorEastAsia" w:hAnsiTheme="minorHAnsi" w:cstheme="minorBidi"/>
          <w:sz w:val="22"/>
          <w:szCs w:val="22"/>
          <w:lang w:val="en-US"/>
        </w:rPr>
        <w:tab/>
      </w:r>
      <w:r w:rsidRPr="00C408BB">
        <w:rPr>
          <w:rFonts w:ascii="Calibri" w:hAnsi="Calibri" w:cs="Calibri"/>
        </w:rPr>
        <w:t>Deployment Environment Requirements</w:t>
      </w:r>
      <w:r>
        <w:tab/>
        <w:t>4</w:t>
      </w:r>
    </w:p>
    <w:p w14:paraId="338F74B0" w14:textId="77777777" w:rsidR="00F2059B" w:rsidRDefault="00F2059B" w:rsidP="00F2059B">
      <w:pPr>
        <w:pStyle w:val="TOC2"/>
        <w:rPr>
          <w:rFonts w:asciiTheme="minorHAnsi" w:eastAsiaTheme="minorEastAsia" w:hAnsiTheme="minorHAnsi" w:cstheme="minorBidi"/>
          <w:sz w:val="22"/>
          <w:szCs w:val="22"/>
          <w:lang w:val="en-US"/>
        </w:rPr>
      </w:pPr>
      <w:r w:rsidRPr="00C408BB">
        <w:rPr>
          <w:rFonts w:ascii="Calibri" w:hAnsi="Calibri" w:cs="Calibri"/>
        </w:rPr>
        <w:t>b.</w:t>
      </w:r>
      <w:r>
        <w:rPr>
          <w:rFonts w:asciiTheme="minorHAnsi" w:eastAsiaTheme="minorEastAsia" w:hAnsiTheme="minorHAnsi" w:cstheme="minorBidi"/>
          <w:sz w:val="22"/>
          <w:szCs w:val="22"/>
          <w:lang w:val="en-US"/>
        </w:rPr>
        <w:tab/>
      </w:r>
      <w:r w:rsidRPr="00C408BB">
        <w:rPr>
          <w:rFonts w:ascii="Calibri" w:hAnsi="Calibri" w:cs="Calibri"/>
        </w:rPr>
        <w:t>Development Environment Requirements</w:t>
      </w:r>
      <w:r>
        <w:tab/>
        <w:t>4</w:t>
      </w:r>
    </w:p>
    <w:p w14:paraId="0C297426" w14:textId="217C4F64" w:rsidR="00D63D87" w:rsidRDefault="00F2059B" w:rsidP="00F2059B">
      <w:pPr>
        <w:pBdr>
          <w:bottom w:val="single" w:sz="12" w:space="1" w:color="auto"/>
        </w:pBdr>
        <w:jc w:val="both"/>
        <w:outlineLvl w:val="0"/>
        <w:sectPr w:rsidR="00D63D87" w:rsidSect="00E65466">
          <w:headerReference w:type="even" r:id="rId8"/>
          <w:headerReference w:type="default" r:id="rId9"/>
          <w:footerReference w:type="even" r:id="rId10"/>
          <w:footerReference w:type="default" r:id="rId11"/>
          <w:headerReference w:type="first" r:id="rId12"/>
          <w:footerReference w:type="first" r:id="rId13"/>
          <w:pgSz w:w="11909" w:h="16834" w:code="9"/>
          <w:pgMar w:top="1084" w:right="1440" w:bottom="1440" w:left="1440" w:header="720" w:footer="720" w:gutter="0"/>
          <w:pgNumType w:fmt="lowerRoman" w:start="1"/>
          <w:cols w:space="720"/>
        </w:sectPr>
      </w:pPr>
      <w:r>
        <w:rPr>
          <w:noProof/>
        </w:rPr>
        <w:fldChar w:fldCharType="end"/>
      </w:r>
    </w:p>
    <w:p w14:paraId="2D597C9E" w14:textId="77777777" w:rsidR="009C6BE7" w:rsidRDefault="002A5926" w:rsidP="009C6BE7">
      <w:pPr>
        <w:pStyle w:val="Heading1"/>
        <w:numPr>
          <w:ilvl w:val="0"/>
          <w:numId w:val="18"/>
        </w:numPr>
        <w:jc w:val="both"/>
        <w:rPr>
          <w:rFonts w:ascii="Calibri" w:hAnsi="Calibri" w:cs="Calibri"/>
          <w:b w:val="0"/>
          <w:caps w:val="0"/>
          <w:kern w:val="0"/>
          <w:szCs w:val="24"/>
        </w:rPr>
      </w:pPr>
      <w:bookmarkStart w:id="0" w:name="_Toc368387300"/>
      <w:bookmarkStart w:id="1" w:name="_Toc368387590"/>
      <w:bookmarkStart w:id="2" w:name="_EXECUTIVE_SUMMARY"/>
      <w:bookmarkEnd w:id="0"/>
      <w:bookmarkEnd w:id="1"/>
      <w:bookmarkEnd w:id="2"/>
      <w:r>
        <w:lastRenderedPageBreak/>
        <w:t xml:space="preserve"> </w:t>
      </w:r>
      <w:bookmarkStart w:id="3" w:name="_Toc23245774"/>
      <w:bookmarkStart w:id="4" w:name="_Toc441676973"/>
      <w:r>
        <w:t>PROJECT</w:t>
      </w:r>
      <w:r w:rsidR="00A21FFC">
        <w:t xml:space="preserve"> </w:t>
      </w:r>
      <w:r>
        <w:t>/</w:t>
      </w:r>
      <w:r w:rsidR="00A21FFC">
        <w:t xml:space="preserve"> </w:t>
      </w:r>
      <w:r>
        <w:t>PRODUCT OVERVIEW</w:t>
      </w:r>
      <w:bookmarkEnd w:id="3"/>
      <w:r w:rsidRPr="00D02F2A">
        <w:rPr>
          <w:rFonts w:ascii="Calibri" w:hAnsi="Calibri" w:cs="Calibri"/>
          <w:b w:val="0"/>
          <w:caps w:val="0"/>
          <w:kern w:val="0"/>
          <w:szCs w:val="24"/>
        </w:rPr>
        <w:t xml:space="preserve"> </w:t>
      </w:r>
      <w:bookmarkEnd w:id="4"/>
    </w:p>
    <w:p w14:paraId="6EB47B27" w14:textId="77777777" w:rsidR="009678B5" w:rsidRPr="009678B5" w:rsidRDefault="009678B5" w:rsidP="009678B5">
      <w:pPr>
        <w:pStyle w:val="ListParagraph"/>
        <w:ind w:left="360"/>
        <w:jc w:val="both"/>
        <w:rPr>
          <w:color w:val="002060"/>
        </w:rPr>
      </w:pPr>
      <w:r w:rsidRPr="009678B5">
        <w:rPr>
          <w:color w:val="002060"/>
        </w:rPr>
        <w:t xml:space="preserve">As part of a country’s population estimate data, the respective government has collated the statistics for previous years and want to make projection for subsequent year </w:t>
      </w:r>
      <w:proofErr w:type="spellStart"/>
      <w:r w:rsidRPr="009678B5">
        <w:rPr>
          <w:color w:val="002060"/>
        </w:rPr>
        <w:t>i.e</w:t>
      </w:r>
      <w:proofErr w:type="spellEnd"/>
      <w:r w:rsidRPr="009678B5">
        <w:rPr>
          <w:color w:val="002060"/>
        </w:rPr>
        <w:t xml:space="preserve"> 2020.</w:t>
      </w:r>
    </w:p>
    <w:p w14:paraId="3F6195F9" w14:textId="77777777" w:rsidR="00607BC0" w:rsidRDefault="00607BC0" w:rsidP="00607BC0">
      <w:pPr>
        <w:pStyle w:val="ListParagraph"/>
        <w:ind w:left="360"/>
        <w:jc w:val="both"/>
        <w:rPr>
          <w:color w:val="002060"/>
        </w:rPr>
      </w:pPr>
    </w:p>
    <w:p w14:paraId="1CE57A56" w14:textId="53E2D065" w:rsidR="009678B5" w:rsidRPr="009678B5" w:rsidRDefault="009678B5" w:rsidP="00607BC0">
      <w:pPr>
        <w:pStyle w:val="ListParagraph"/>
        <w:ind w:left="360"/>
        <w:jc w:val="both"/>
        <w:rPr>
          <w:color w:val="002060"/>
        </w:rPr>
      </w:pPr>
      <w:r w:rsidRPr="009678B5">
        <w:rPr>
          <w:color w:val="002060"/>
        </w:rPr>
        <w:t xml:space="preserve">Population projection is important since it helps people </w:t>
      </w:r>
      <w:proofErr w:type="spellStart"/>
      <w:r w:rsidRPr="009678B5">
        <w:rPr>
          <w:color w:val="002060"/>
        </w:rPr>
        <w:t>i.e</w:t>
      </w:r>
      <w:proofErr w:type="spellEnd"/>
      <w:r w:rsidRPr="009678B5">
        <w:rPr>
          <w:color w:val="002060"/>
        </w:rPr>
        <w:t xml:space="preserve"> government, researchers, make decisions about the future. Here are some possible ways that people use the result of population projection. 1. Estimate the basic need for human, such as demand for food, water, power, transportations. The company has given the data and has advised the team to build a model which can predict the data for </w:t>
      </w:r>
      <w:r w:rsidR="003A79EE">
        <w:rPr>
          <w:color w:val="002060"/>
        </w:rPr>
        <w:t>subsequent</w:t>
      </w:r>
      <w:r w:rsidRPr="009678B5">
        <w:rPr>
          <w:color w:val="002060"/>
        </w:rPr>
        <w:t xml:space="preserve"> year</w:t>
      </w:r>
      <w:r w:rsidR="003A79EE">
        <w:rPr>
          <w:color w:val="002060"/>
        </w:rPr>
        <w:t>.</w:t>
      </w:r>
    </w:p>
    <w:p w14:paraId="33F5A32F" w14:textId="3919E9B3" w:rsidR="00754C01" w:rsidRDefault="00754C01" w:rsidP="0044329C">
      <w:pPr>
        <w:ind w:firstLine="360"/>
        <w:rPr>
          <w:rFonts w:ascii="Calibri" w:hAnsi="Calibri" w:cs="Calibri"/>
          <w:color w:val="1F4E79"/>
          <w:sz w:val="22"/>
          <w:szCs w:val="22"/>
        </w:rPr>
      </w:pPr>
    </w:p>
    <w:p w14:paraId="3BC3F7E1" w14:textId="236543C6" w:rsidR="00103432" w:rsidRPr="00E67563" w:rsidRDefault="00103432" w:rsidP="00E67563">
      <w:pPr>
        <w:pStyle w:val="ListParagraph"/>
        <w:numPr>
          <w:ilvl w:val="0"/>
          <w:numId w:val="18"/>
        </w:numPr>
        <w:jc w:val="both"/>
        <w:rPr>
          <w:b/>
          <w:bCs/>
          <w:color w:val="002060"/>
        </w:rPr>
      </w:pPr>
      <w:r w:rsidRPr="00E67563">
        <w:rPr>
          <w:b/>
          <w:bCs/>
          <w:color w:val="002060"/>
        </w:rPr>
        <w:t xml:space="preserve">Dataset Description: </w:t>
      </w:r>
    </w:p>
    <w:p w14:paraId="6809599D" w14:textId="77777777" w:rsidR="00103432" w:rsidRPr="00136B88" w:rsidRDefault="00103432" w:rsidP="00103432">
      <w:pPr>
        <w:pStyle w:val="NoSpacing"/>
        <w:ind w:left="720"/>
        <w:rPr>
          <w:color w:val="002060"/>
          <w:shd w:val="clear" w:color="auto" w:fill="FFFFFF"/>
        </w:rPr>
      </w:pPr>
      <w:r>
        <w:rPr>
          <w:color w:val="002060"/>
          <w:shd w:val="clear" w:color="auto" w:fill="FFFFFF"/>
        </w:rPr>
        <w:t xml:space="preserve">The population data has details for males and females for different age brackets [ Age 0 to 90+ years] is captured for </w:t>
      </w:r>
      <w:r>
        <w:rPr>
          <w:color w:val="002060"/>
        </w:rPr>
        <w:t xml:space="preserve">39 consecutive years (1981 – 2019) </w:t>
      </w:r>
      <w:r>
        <w:rPr>
          <w:color w:val="002060"/>
          <w:shd w:val="clear" w:color="auto" w:fill="FFFFFF"/>
        </w:rPr>
        <w:t>as per the process</w:t>
      </w:r>
      <w:r w:rsidRPr="00136B88">
        <w:rPr>
          <w:color w:val="002060"/>
          <w:shd w:val="clear" w:color="auto" w:fill="FFFFFF"/>
        </w:rPr>
        <w:t>.</w:t>
      </w:r>
      <w:r>
        <w:rPr>
          <w:color w:val="002060"/>
          <w:shd w:val="clear" w:color="auto" w:fill="FFFFFF"/>
        </w:rPr>
        <w:t xml:space="preserve"> The dataset representing the process measurement points is described as follows:</w:t>
      </w:r>
      <w:r w:rsidRPr="00136B88">
        <w:rPr>
          <w:color w:val="002060"/>
          <w:shd w:val="clear" w:color="auto" w:fill="FFFFFF"/>
        </w:rPr>
        <w:t> </w:t>
      </w:r>
    </w:p>
    <w:p w14:paraId="49BFC4EF" w14:textId="77777777" w:rsidR="00103432" w:rsidRPr="00794EFD" w:rsidRDefault="00103432" w:rsidP="00103432">
      <w:pPr>
        <w:ind w:firstLine="720"/>
        <w:jc w:val="both"/>
        <w:rPr>
          <w:color w:val="002060"/>
          <w:shd w:val="clear" w:color="auto" w:fill="FFFFFF"/>
        </w:rPr>
      </w:pPr>
    </w:p>
    <w:p w14:paraId="5CF2EA0D" w14:textId="77777777" w:rsidR="00103432" w:rsidRDefault="00103432" w:rsidP="00103432">
      <w:pPr>
        <w:pStyle w:val="ListParagraph"/>
        <w:numPr>
          <w:ilvl w:val="0"/>
          <w:numId w:val="27"/>
        </w:numPr>
        <w:shd w:val="clear" w:color="auto" w:fill="FFFFFF"/>
        <w:spacing w:before="60" w:after="60"/>
        <w:contextualSpacing/>
        <w:textAlignment w:val="baseline"/>
        <w:rPr>
          <w:color w:val="002060"/>
          <w:shd w:val="clear" w:color="auto" w:fill="FFFFFF"/>
        </w:rPr>
      </w:pPr>
      <w:r w:rsidRPr="004638BC">
        <w:rPr>
          <w:color w:val="002060"/>
          <w:shd w:val="clear" w:color="auto" w:fill="FFFFFF"/>
        </w:rPr>
        <w:t>File name</w:t>
      </w:r>
      <w:r>
        <w:rPr>
          <w:color w:val="002060"/>
          <w:shd w:val="clear" w:color="auto" w:fill="FFFFFF"/>
        </w:rPr>
        <w:t>s</w:t>
      </w:r>
    </w:p>
    <w:p w14:paraId="6E09DDC5" w14:textId="77777777" w:rsidR="00103432" w:rsidRDefault="00103432" w:rsidP="00103432">
      <w:pPr>
        <w:pStyle w:val="ListParagraph"/>
        <w:shd w:val="clear" w:color="auto" w:fill="FFFFFF"/>
        <w:spacing w:before="60" w:after="60"/>
        <w:textAlignment w:val="baseline"/>
        <w:rPr>
          <w:color w:val="002060"/>
          <w:shd w:val="clear" w:color="auto" w:fill="FFFFFF"/>
        </w:rPr>
      </w:pPr>
      <w:r w:rsidRPr="00347B68">
        <w:rPr>
          <w:color w:val="002060"/>
          <w:shd w:val="clear" w:color="auto" w:fill="FFFFFF"/>
        </w:rPr>
        <w:t>mid-year-pop-est-20-time-series-3_1981</w:t>
      </w:r>
      <w:r>
        <w:rPr>
          <w:color w:val="002060"/>
          <w:shd w:val="clear" w:color="auto" w:fill="FFFFFF"/>
        </w:rPr>
        <w:t xml:space="preserve">.csv </w:t>
      </w:r>
    </w:p>
    <w:p w14:paraId="0B8DC1BC" w14:textId="77777777" w:rsidR="00103432" w:rsidRDefault="00103432" w:rsidP="00103432">
      <w:pPr>
        <w:pStyle w:val="ListParagraph"/>
        <w:shd w:val="clear" w:color="auto" w:fill="FFFFFF"/>
        <w:spacing w:before="60" w:after="60"/>
        <w:textAlignment w:val="baseline"/>
        <w:rPr>
          <w:color w:val="002060"/>
          <w:shd w:val="clear" w:color="auto" w:fill="FFFFFF"/>
        </w:rPr>
      </w:pPr>
      <w:r w:rsidRPr="00347B68">
        <w:rPr>
          <w:color w:val="002060"/>
          <w:shd w:val="clear" w:color="auto" w:fill="FFFFFF"/>
        </w:rPr>
        <w:t>mid-year-pop-est-20-time-series-3_198</w:t>
      </w:r>
      <w:r>
        <w:rPr>
          <w:color w:val="002060"/>
          <w:shd w:val="clear" w:color="auto" w:fill="FFFFFF"/>
        </w:rPr>
        <w:t>2.csv to ……</w:t>
      </w:r>
    </w:p>
    <w:p w14:paraId="584E03D1" w14:textId="77777777" w:rsidR="00103432" w:rsidRDefault="00103432" w:rsidP="00103432">
      <w:pPr>
        <w:pStyle w:val="ListParagraph"/>
        <w:shd w:val="clear" w:color="auto" w:fill="FFFFFF"/>
        <w:spacing w:before="60" w:after="60"/>
        <w:textAlignment w:val="baseline"/>
        <w:rPr>
          <w:color w:val="002060"/>
          <w:shd w:val="clear" w:color="auto" w:fill="FFFFFF"/>
        </w:rPr>
      </w:pPr>
      <w:r w:rsidRPr="00347B68">
        <w:rPr>
          <w:color w:val="002060"/>
          <w:shd w:val="clear" w:color="auto" w:fill="FFFFFF"/>
        </w:rPr>
        <w:t>mid-year-pop-est-20-time-series-3_</w:t>
      </w:r>
      <w:r>
        <w:rPr>
          <w:color w:val="002060"/>
          <w:shd w:val="clear" w:color="auto" w:fill="FFFFFF"/>
        </w:rPr>
        <w:t xml:space="preserve">2019.csv </w:t>
      </w:r>
    </w:p>
    <w:p w14:paraId="43F53D72" w14:textId="77777777" w:rsidR="00103432" w:rsidRPr="00794EFD" w:rsidRDefault="00103432" w:rsidP="00103432">
      <w:pPr>
        <w:pStyle w:val="ListParagraph"/>
        <w:numPr>
          <w:ilvl w:val="0"/>
          <w:numId w:val="27"/>
        </w:numPr>
        <w:shd w:val="clear" w:color="auto" w:fill="FFFFFF"/>
        <w:spacing w:before="60" w:after="60"/>
        <w:contextualSpacing/>
        <w:textAlignment w:val="baseline"/>
        <w:rPr>
          <w:color w:val="002060"/>
          <w:shd w:val="clear" w:color="auto" w:fill="FFFFFF"/>
        </w:rPr>
      </w:pPr>
      <w:r w:rsidRPr="00794EFD">
        <w:rPr>
          <w:color w:val="002060"/>
          <w:shd w:val="clear" w:color="auto" w:fill="FFFFFF"/>
        </w:rPr>
        <w:t>Data Set Characteristics: Multivariate</w:t>
      </w:r>
    </w:p>
    <w:p w14:paraId="3243140F" w14:textId="77777777" w:rsidR="00103432" w:rsidRPr="00995249" w:rsidRDefault="00103432" w:rsidP="00103432">
      <w:pPr>
        <w:numPr>
          <w:ilvl w:val="0"/>
          <w:numId w:val="27"/>
        </w:numPr>
        <w:shd w:val="clear" w:color="auto" w:fill="FFFFFF"/>
        <w:spacing w:before="60" w:after="60"/>
        <w:textAlignment w:val="baseline"/>
        <w:rPr>
          <w:rFonts w:ascii="Calibri" w:eastAsia="Calibri" w:hAnsi="Calibri" w:cs="Calibri"/>
          <w:color w:val="002060"/>
          <w:sz w:val="22"/>
          <w:szCs w:val="22"/>
          <w:shd w:val="clear" w:color="auto" w:fill="FFFFFF"/>
          <w:lang w:val="en-US"/>
        </w:rPr>
      </w:pPr>
      <w:r w:rsidRPr="00995249">
        <w:rPr>
          <w:rFonts w:ascii="Calibri" w:eastAsia="Calibri" w:hAnsi="Calibri" w:cs="Calibri"/>
          <w:color w:val="002060"/>
          <w:sz w:val="22"/>
          <w:szCs w:val="22"/>
          <w:shd w:val="clear" w:color="auto" w:fill="FFFFFF"/>
          <w:lang w:val="en-US"/>
        </w:rPr>
        <w:t>Area: Computer</w:t>
      </w:r>
    </w:p>
    <w:p w14:paraId="52654E87" w14:textId="77777777" w:rsidR="00103432" w:rsidRPr="004638BC" w:rsidRDefault="00103432" w:rsidP="00103432">
      <w:pPr>
        <w:pStyle w:val="ListParagraph"/>
        <w:numPr>
          <w:ilvl w:val="0"/>
          <w:numId w:val="27"/>
        </w:numPr>
        <w:spacing w:after="160" w:line="259" w:lineRule="auto"/>
        <w:contextualSpacing/>
        <w:rPr>
          <w:color w:val="002060"/>
          <w:shd w:val="clear" w:color="auto" w:fill="FFFFFF"/>
        </w:rPr>
      </w:pPr>
      <w:r w:rsidRPr="004638BC">
        <w:rPr>
          <w:color w:val="002060"/>
          <w:shd w:val="clear" w:color="auto" w:fill="FFFFFF"/>
        </w:rPr>
        <w:t xml:space="preserve"># </w:t>
      </w:r>
      <w:proofErr w:type="gramStart"/>
      <w:r w:rsidRPr="004638BC">
        <w:rPr>
          <w:color w:val="002060"/>
          <w:shd w:val="clear" w:color="auto" w:fill="FFFFFF"/>
        </w:rPr>
        <w:t>of</w:t>
      </w:r>
      <w:proofErr w:type="gramEnd"/>
      <w:r w:rsidRPr="004638BC">
        <w:rPr>
          <w:color w:val="002060"/>
          <w:shd w:val="clear" w:color="auto" w:fill="FFFFFF"/>
        </w:rPr>
        <w:t xml:space="preserve"> Records: </w:t>
      </w:r>
      <w:r>
        <w:rPr>
          <w:color w:val="002060"/>
          <w:shd w:val="clear" w:color="auto" w:fill="FFFFFF"/>
        </w:rPr>
        <w:t>30 records from each file</w:t>
      </w:r>
    </w:p>
    <w:p w14:paraId="13826B09" w14:textId="77777777" w:rsidR="00103432" w:rsidRPr="00794EFD" w:rsidRDefault="00103432" w:rsidP="00103432">
      <w:pPr>
        <w:pStyle w:val="ListParagraph"/>
        <w:numPr>
          <w:ilvl w:val="0"/>
          <w:numId w:val="27"/>
        </w:numPr>
        <w:spacing w:after="160" w:line="259" w:lineRule="auto"/>
        <w:contextualSpacing/>
        <w:rPr>
          <w:color w:val="002060"/>
          <w:shd w:val="clear" w:color="auto" w:fill="FFFFFF"/>
        </w:rPr>
      </w:pPr>
      <w:r w:rsidRPr="00794EFD">
        <w:rPr>
          <w:color w:val="002060"/>
          <w:shd w:val="clear" w:color="auto" w:fill="FFFFFF"/>
        </w:rPr>
        <w:t>Number of Attributes</w:t>
      </w:r>
      <w:r w:rsidRPr="004638BC">
        <w:rPr>
          <w:color w:val="002060"/>
          <w:shd w:val="clear" w:color="auto" w:fill="FFFFFF"/>
        </w:rPr>
        <w:t>:</w:t>
      </w:r>
      <w:r>
        <w:rPr>
          <w:color w:val="002060"/>
          <w:shd w:val="clear" w:color="auto" w:fill="FFFFFF"/>
        </w:rPr>
        <w:t xml:space="preserve">95 </w:t>
      </w:r>
    </w:p>
    <w:p w14:paraId="78CF5994" w14:textId="77FDDBB3" w:rsidR="003728CD" w:rsidRDefault="003728CD" w:rsidP="003728CD">
      <w:pPr>
        <w:spacing w:after="160" w:line="259" w:lineRule="auto"/>
        <w:contextualSpacing/>
        <w:rPr>
          <w:color w:val="002060"/>
          <w:shd w:val="clear" w:color="auto" w:fill="FFFFFF"/>
        </w:rPr>
      </w:pPr>
    </w:p>
    <w:p w14:paraId="5B5381E2" w14:textId="77777777" w:rsidR="00C77586" w:rsidRPr="001258E3" w:rsidRDefault="00C77586" w:rsidP="00C77586">
      <w:pPr>
        <w:rPr>
          <w:b/>
          <w:bCs/>
          <w:color w:val="002060"/>
          <w:sz w:val="28"/>
          <w:szCs w:val="28"/>
          <w:u w:val="single"/>
        </w:rPr>
      </w:pPr>
      <w:r w:rsidRPr="001258E3">
        <w:rPr>
          <w:b/>
          <w:bCs/>
          <w:color w:val="002060"/>
          <w:sz w:val="28"/>
          <w:szCs w:val="28"/>
          <w:u w:val="single"/>
        </w:rPr>
        <w:t>Problem statement:</w:t>
      </w:r>
    </w:p>
    <w:p w14:paraId="07E3A7E7" w14:textId="77777777" w:rsidR="00C77586" w:rsidRDefault="00C77586" w:rsidP="00C77586">
      <w:pPr>
        <w:ind w:left="720"/>
        <w:rPr>
          <w:rFonts w:asciiTheme="minorHAnsi" w:eastAsiaTheme="minorHAnsi" w:hAnsiTheme="minorHAnsi" w:cstheme="minorBidi"/>
          <w:color w:val="002060"/>
          <w:sz w:val="22"/>
          <w:szCs w:val="22"/>
          <w:shd w:val="clear" w:color="auto" w:fill="FFFFFF"/>
          <w:lang w:val="en-US"/>
        </w:rPr>
      </w:pPr>
    </w:p>
    <w:p w14:paraId="67BAF312" w14:textId="77777777" w:rsidR="00E06AD3" w:rsidRPr="00FF29CC" w:rsidRDefault="00E06AD3" w:rsidP="00E06AD3">
      <w:pPr>
        <w:ind w:left="720"/>
        <w:rPr>
          <w:rFonts w:asciiTheme="minorHAnsi" w:eastAsiaTheme="minorHAnsi" w:hAnsiTheme="minorHAnsi" w:cstheme="minorBidi"/>
          <w:color w:val="002060"/>
          <w:sz w:val="22"/>
          <w:szCs w:val="22"/>
          <w:shd w:val="clear" w:color="auto" w:fill="FFFFFF"/>
          <w:lang w:val="en-US"/>
        </w:rPr>
      </w:pPr>
      <w:r w:rsidRPr="00FF29CC">
        <w:rPr>
          <w:rFonts w:asciiTheme="minorHAnsi" w:eastAsiaTheme="minorHAnsi" w:hAnsiTheme="minorHAnsi" w:cstheme="minorBidi"/>
          <w:color w:val="002060"/>
          <w:sz w:val="22"/>
          <w:szCs w:val="22"/>
          <w:shd w:val="clear" w:color="auto" w:fill="FFFFFF"/>
          <w:lang w:val="en-US"/>
        </w:rPr>
        <w:t xml:space="preserve">Build a machine learning time series model which would help forecast/ project the population estimate for subsequent year </w:t>
      </w:r>
      <w:proofErr w:type="spellStart"/>
      <w:r w:rsidRPr="00FF29CC">
        <w:rPr>
          <w:rFonts w:asciiTheme="minorHAnsi" w:eastAsiaTheme="minorHAnsi" w:hAnsiTheme="minorHAnsi" w:cstheme="minorBidi"/>
          <w:color w:val="002060"/>
          <w:sz w:val="22"/>
          <w:szCs w:val="22"/>
          <w:shd w:val="clear" w:color="auto" w:fill="FFFFFF"/>
          <w:lang w:val="en-US"/>
        </w:rPr>
        <w:t>i.e</w:t>
      </w:r>
      <w:proofErr w:type="spellEnd"/>
      <w:r w:rsidRPr="00FF29CC">
        <w:rPr>
          <w:rFonts w:asciiTheme="minorHAnsi" w:eastAsiaTheme="minorHAnsi" w:hAnsiTheme="minorHAnsi" w:cstheme="minorBidi"/>
          <w:color w:val="002060"/>
          <w:sz w:val="22"/>
          <w:szCs w:val="22"/>
          <w:shd w:val="clear" w:color="auto" w:fill="FFFFFF"/>
          <w:lang w:val="en-US"/>
        </w:rPr>
        <w:t xml:space="preserve"> 2020 based on the current and historic stats information.</w:t>
      </w:r>
    </w:p>
    <w:p w14:paraId="0A0BDBB3" w14:textId="77777777" w:rsidR="00E06AD3" w:rsidRPr="00FF29CC" w:rsidRDefault="00E06AD3" w:rsidP="00E06AD3">
      <w:pPr>
        <w:ind w:left="720"/>
        <w:rPr>
          <w:rFonts w:asciiTheme="minorHAnsi" w:eastAsiaTheme="minorHAnsi" w:hAnsiTheme="minorHAnsi" w:cstheme="minorBidi"/>
          <w:color w:val="002060"/>
          <w:sz w:val="22"/>
          <w:szCs w:val="22"/>
          <w:shd w:val="clear" w:color="auto" w:fill="FFFFFF"/>
          <w:lang w:val="en-US"/>
        </w:rPr>
      </w:pPr>
    </w:p>
    <w:p w14:paraId="13B796E3" w14:textId="67B590D1" w:rsidR="000A5508" w:rsidRDefault="009C6BE7" w:rsidP="009C6BE7">
      <w:pPr>
        <w:pStyle w:val="Heading1"/>
        <w:numPr>
          <w:ilvl w:val="0"/>
          <w:numId w:val="18"/>
        </w:numPr>
        <w:jc w:val="both"/>
        <w:rPr>
          <w:caps w:val="0"/>
        </w:rPr>
      </w:pPr>
      <w:r w:rsidRPr="00DD73AF">
        <w:t xml:space="preserve"> </w:t>
      </w:r>
      <w:bookmarkStart w:id="5" w:name="_Toc23243873"/>
      <w:bookmarkStart w:id="6" w:name="_Toc23245775"/>
      <w:r w:rsidR="0044329C" w:rsidRPr="00DD73AF">
        <w:rPr>
          <w:caps w:val="0"/>
        </w:rPr>
        <w:t>USER STORIES</w:t>
      </w:r>
      <w:bookmarkEnd w:id="5"/>
      <w:bookmarkEnd w:id="6"/>
    </w:p>
    <w:p w14:paraId="43EDB5D0" w14:textId="77777777" w:rsidR="002573EF" w:rsidRPr="002573EF" w:rsidRDefault="002573EF" w:rsidP="002573EF">
      <w:pPr>
        <w:pStyle w:val="ListParagraph"/>
        <w:ind w:left="360"/>
        <w:rPr>
          <w:b/>
          <w:i/>
          <w:color w:val="1F497D"/>
        </w:rPr>
      </w:pPr>
      <w:r w:rsidRPr="002573EF">
        <w:rPr>
          <w:b/>
          <w:i/>
          <w:color w:val="1F497D"/>
        </w:rPr>
        <w:t xml:space="preserve">Read more about how to write User Stories, examples, explanation etc. </w:t>
      </w:r>
      <w:hyperlink r:id="rId14" w:history="1">
        <w:r w:rsidRPr="002573EF">
          <w:rPr>
            <w:rStyle w:val="Hyperlink"/>
            <w:b/>
            <w:i/>
            <w:sz w:val="24"/>
            <w:szCs w:val="24"/>
          </w:rPr>
          <w:t>here</w:t>
        </w:r>
      </w:hyperlink>
      <w:r w:rsidRPr="002573EF">
        <w:rPr>
          <w:b/>
          <w:i/>
          <w:color w:val="1F497D"/>
          <w:sz w:val="24"/>
          <w:szCs w:val="24"/>
        </w:rPr>
        <w:t xml:space="preserve"> </w:t>
      </w:r>
      <w:r w:rsidRPr="002573EF">
        <w:rPr>
          <w:b/>
          <w:i/>
          <w:color w:val="1F497D"/>
        </w:rPr>
        <w:t>and</w:t>
      </w:r>
      <w:r w:rsidRPr="002573EF">
        <w:rPr>
          <w:b/>
          <w:i/>
          <w:color w:val="1F497D"/>
          <w:sz w:val="24"/>
          <w:szCs w:val="24"/>
        </w:rPr>
        <w:t xml:space="preserve"> </w:t>
      </w:r>
      <w:hyperlink r:id="rId15" w:history="1">
        <w:r w:rsidRPr="002573EF">
          <w:rPr>
            <w:rStyle w:val="Hyperlink"/>
            <w:b/>
            <w:i/>
            <w:sz w:val="24"/>
            <w:szCs w:val="24"/>
          </w:rPr>
          <w:t>here</w:t>
        </w:r>
      </w:hyperlink>
    </w:p>
    <w:p w14:paraId="3B819371" w14:textId="72ACA7C0" w:rsidR="002573EF" w:rsidRPr="002573EF" w:rsidRDefault="002573EF" w:rsidP="002573EF">
      <w:pPr>
        <w:pStyle w:val="ListParagraph"/>
        <w:ind w:left="360"/>
      </w:pPr>
    </w:p>
    <w:p w14:paraId="657EC178" w14:textId="1371C594" w:rsidR="000A5508" w:rsidRDefault="00770F40" w:rsidP="00C1007B">
      <w:pPr>
        <w:rPr>
          <w:rFonts w:ascii="Calibri" w:hAnsi="Calibri" w:cs="Calibri"/>
          <w:color w:val="1F4E79"/>
          <w:sz w:val="22"/>
          <w:szCs w:val="22"/>
        </w:rPr>
      </w:pPr>
      <w:r w:rsidRPr="00FF29CC">
        <w:rPr>
          <w:rFonts w:asciiTheme="minorHAnsi" w:eastAsiaTheme="minorHAnsi" w:hAnsiTheme="minorHAnsi" w:cstheme="minorBidi"/>
          <w:color w:val="002060"/>
          <w:sz w:val="22"/>
          <w:szCs w:val="22"/>
          <w:shd w:val="clear" w:color="auto" w:fill="FFFFFF"/>
          <w:lang w:val="en-US"/>
        </w:rPr>
        <w:t>Suppose you are in that technical team, and you are asked to do the following task:</w:t>
      </w:r>
      <w:r w:rsidR="00977F99" w:rsidRPr="00723379">
        <w:rPr>
          <w:rFonts w:ascii="Calibri" w:hAnsi="Calibri" w:cs="Calibri"/>
          <w:b/>
          <w:i/>
          <w:color w:val="1F497D"/>
          <w:sz w:val="22"/>
          <w:szCs w:val="22"/>
        </w:rPr>
        <w:t xml:space="preserve">       </w:t>
      </w:r>
    </w:p>
    <w:tbl>
      <w:tblPr>
        <w:tblpPr w:leftFromText="180" w:rightFromText="180" w:vertAnchor="text" w:horzAnchor="margin" w:tblpY="274"/>
        <w:tblW w:w="9828" w:type="dxa"/>
        <w:tblLook w:val="04A0" w:firstRow="1" w:lastRow="0" w:firstColumn="1" w:lastColumn="0" w:noHBand="0" w:noVBand="1"/>
      </w:tblPr>
      <w:tblGrid>
        <w:gridCol w:w="1728"/>
        <w:gridCol w:w="990"/>
        <w:gridCol w:w="1260"/>
        <w:gridCol w:w="5850"/>
      </w:tblGrid>
      <w:tr w:rsidR="0090292D" w:rsidRPr="00302278" w14:paraId="6FD29423" w14:textId="77777777" w:rsidTr="0090292D">
        <w:trPr>
          <w:trHeight w:val="276"/>
        </w:trPr>
        <w:tc>
          <w:tcPr>
            <w:tcW w:w="1728" w:type="dxa"/>
            <w:tcBorders>
              <w:top w:val="single" w:sz="8" w:space="0" w:color="auto"/>
              <w:left w:val="single" w:sz="8" w:space="0" w:color="auto"/>
              <w:bottom w:val="single" w:sz="8" w:space="0" w:color="auto"/>
              <w:right w:val="single" w:sz="4" w:space="0" w:color="auto"/>
            </w:tcBorders>
            <w:shd w:val="clear" w:color="auto" w:fill="EDEDED"/>
            <w:noWrap/>
            <w:vAlign w:val="center"/>
            <w:hideMark/>
          </w:tcPr>
          <w:p w14:paraId="4AD1162C" w14:textId="77777777" w:rsidR="0090292D" w:rsidRPr="00302278" w:rsidRDefault="0090292D" w:rsidP="0090292D">
            <w:pPr>
              <w:rPr>
                <w:rFonts w:ascii="Calibri" w:hAnsi="Calibri" w:cs="Calibri"/>
                <w:b/>
                <w:color w:val="000000"/>
              </w:rPr>
            </w:pPr>
            <w:r w:rsidRPr="00302278">
              <w:rPr>
                <w:rFonts w:ascii="Calibri" w:hAnsi="Calibri" w:cs="Calibri"/>
                <w:b/>
                <w:color w:val="000000"/>
              </w:rPr>
              <w:t>USER STORY ID</w:t>
            </w:r>
          </w:p>
        </w:tc>
        <w:tc>
          <w:tcPr>
            <w:tcW w:w="990" w:type="dxa"/>
            <w:tcBorders>
              <w:top w:val="single" w:sz="8" w:space="0" w:color="auto"/>
              <w:left w:val="nil"/>
              <w:bottom w:val="single" w:sz="8" w:space="0" w:color="auto"/>
              <w:right w:val="single" w:sz="4" w:space="0" w:color="auto"/>
            </w:tcBorders>
            <w:shd w:val="clear" w:color="auto" w:fill="EDEDED"/>
            <w:noWrap/>
            <w:vAlign w:val="center"/>
            <w:hideMark/>
          </w:tcPr>
          <w:p w14:paraId="524C804F" w14:textId="77777777" w:rsidR="0090292D" w:rsidRPr="00302278" w:rsidRDefault="0090292D" w:rsidP="0090292D">
            <w:pPr>
              <w:rPr>
                <w:rFonts w:ascii="Calibri" w:hAnsi="Calibri" w:cs="Calibri"/>
                <w:b/>
                <w:color w:val="000000"/>
              </w:rPr>
            </w:pPr>
            <w:r>
              <w:rPr>
                <w:rFonts w:ascii="Calibri" w:hAnsi="Calibri" w:cs="Calibri"/>
                <w:color w:val="000000"/>
              </w:rPr>
              <w:t>#</w:t>
            </w:r>
          </w:p>
        </w:tc>
        <w:tc>
          <w:tcPr>
            <w:tcW w:w="1260" w:type="dxa"/>
            <w:tcBorders>
              <w:top w:val="single" w:sz="8" w:space="0" w:color="auto"/>
              <w:left w:val="nil"/>
              <w:bottom w:val="single" w:sz="8" w:space="0" w:color="auto"/>
              <w:right w:val="single" w:sz="4" w:space="0" w:color="auto"/>
            </w:tcBorders>
            <w:shd w:val="clear" w:color="auto" w:fill="EDEDED"/>
            <w:vAlign w:val="center"/>
          </w:tcPr>
          <w:p w14:paraId="5BE326DF" w14:textId="77777777" w:rsidR="0090292D" w:rsidRPr="00302278" w:rsidRDefault="0090292D" w:rsidP="0090292D">
            <w:pPr>
              <w:rPr>
                <w:rFonts w:ascii="Calibri" w:hAnsi="Calibri" w:cs="Calibri"/>
                <w:b/>
                <w:color w:val="000000"/>
              </w:rPr>
            </w:pPr>
            <w:r w:rsidRPr="00302278">
              <w:rPr>
                <w:rFonts w:ascii="Calibri" w:hAnsi="Calibri" w:cs="Calibri"/>
                <w:b/>
                <w:color w:val="000000"/>
              </w:rPr>
              <w:t>PRIORITY</w:t>
            </w:r>
          </w:p>
        </w:tc>
        <w:tc>
          <w:tcPr>
            <w:tcW w:w="5850" w:type="dxa"/>
            <w:tcBorders>
              <w:top w:val="single" w:sz="8" w:space="0" w:color="auto"/>
              <w:left w:val="nil"/>
              <w:bottom w:val="single" w:sz="8" w:space="0" w:color="auto"/>
              <w:right w:val="single" w:sz="4" w:space="0" w:color="auto"/>
            </w:tcBorders>
            <w:shd w:val="clear" w:color="auto" w:fill="EDEDED"/>
            <w:vAlign w:val="center"/>
          </w:tcPr>
          <w:p w14:paraId="0D862F55" w14:textId="6A4C5D4D" w:rsidR="0090292D" w:rsidRPr="00B53FB5" w:rsidRDefault="003D3A4E" w:rsidP="0090292D">
            <w:pPr>
              <w:rPr>
                <w:rFonts w:ascii="Calibri" w:hAnsi="Calibri" w:cs="Calibri"/>
                <w:sz w:val="22"/>
                <w:szCs w:val="22"/>
              </w:rPr>
            </w:pPr>
            <w:r>
              <w:rPr>
                <w:rFonts w:ascii="Calibri" w:hAnsi="Calibri" w:cs="Calibri"/>
                <w:sz w:val="22"/>
                <w:szCs w:val="22"/>
              </w:rPr>
              <w:t>Should have completed below</w:t>
            </w:r>
          </w:p>
        </w:tc>
      </w:tr>
      <w:tr w:rsidR="00C1007B" w:rsidRPr="00302278" w14:paraId="1AD47DEB" w14:textId="77777777" w:rsidTr="0090292D">
        <w:trPr>
          <w:trHeight w:val="276"/>
        </w:trPr>
        <w:tc>
          <w:tcPr>
            <w:tcW w:w="1728" w:type="dxa"/>
            <w:tcBorders>
              <w:top w:val="single" w:sz="8" w:space="0" w:color="auto"/>
              <w:left w:val="single" w:sz="8" w:space="0" w:color="auto"/>
              <w:bottom w:val="single" w:sz="8" w:space="0" w:color="auto"/>
              <w:right w:val="single" w:sz="4" w:space="0" w:color="auto"/>
            </w:tcBorders>
            <w:shd w:val="clear" w:color="auto" w:fill="EDEDED"/>
            <w:noWrap/>
            <w:vAlign w:val="center"/>
          </w:tcPr>
          <w:p w14:paraId="2DEAF52C" w14:textId="77777777" w:rsidR="00C1007B" w:rsidRPr="00302278" w:rsidRDefault="00C1007B" w:rsidP="00C1007B">
            <w:pPr>
              <w:rPr>
                <w:rFonts w:ascii="Calibri" w:hAnsi="Calibri" w:cs="Calibri"/>
                <w:b/>
                <w:color w:val="000000"/>
              </w:rPr>
            </w:pPr>
          </w:p>
        </w:tc>
        <w:tc>
          <w:tcPr>
            <w:tcW w:w="990" w:type="dxa"/>
            <w:tcBorders>
              <w:top w:val="single" w:sz="8" w:space="0" w:color="auto"/>
              <w:left w:val="nil"/>
              <w:bottom w:val="single" w:sz="8" w:space="0" w:color="auto"/>
              <w:right w:val="single" w:sz="4" w:space="0" w:color="auto"/>
            </w:tcBorders>
            <w:shd w:val="clear" w:color="auto" w:fill="EDEDED"/>
            <w:noWrap/>
            <w:vAlign w:val="center"/>
          </w:tcPr>
          <w:p w14:paraId="29CC66EA" w14:textId="7E1B1353" w:rsidR="00C1007B" w:rsidRDefault="00C1007B" w:rsidP="00C1007B">
            <w:pPr>
              <w:rPr>
                <w:rFonts w:ascii="Calibri" w:hAnsi="Calibri" w:cs="Calibri"/>
                <w:color w:val="000000"/>
              </w:rPr>
            </w:pPr>
            <w:r>
              <w:rPr>
                <w:rFonts w:ascii="Calibri" w:hAnsi="Calibri" w:cs="Calibri"/>
                <w:b/>
                <w:sz w:val="22"/>
                <w:szCs w:val="22"/>
              </w:rPr>
              <w:t>1</w:t>
            </w:r>
          </w:p>
        </w:tc>
        <w:tc>
          <w:tcPr>
            <w:tcW w:w="1260" w:type="dxa"/>
            <w:tcBorders>
              <w:top w:val="single" w:sz="8" w:space="0" w:color="auto"/>
              <w:left w:val="nil"/>
              <w:bottom w:val="single" w:sz="8" w:space="0" w:color="auto"/>
              <w:right w:val="single" w:sz="4" w:space="0" w:color="auto"/>
            </w:tcBorders>
            <w:shd w:val="clear" w:color="auto" w:fill="EDEDED"/>
            <w:vAlign w:val="center"/>
          </w:tcPr>
          <w:p w14:paraId="2194E5E4" w14:textId="6FC15C99" w:rsidR="00C1007B" w:rsidRPr="00302278" w:rsidRDefault="00C1007B" w:rsidP="00C1007B">
            <w:pPr>
              <w:rPr>
                <w:rFonts w:ascii="Calibri" w:hAnsi="Calibri" w:cs="Calibri"/>
                <w:b/>
                <w:color w:val="000000"/>
              </w:rPr>
            </w:pPr>
            <w:r>
              <w:rPr>
                <w:rFonts w:ascii="Calibri" w:hAnsi="Calibri" w:cs="Calibri"/>
                <w:b/>
                <w:sz w:val="22"/>
                <w:szCs w:val="22"/>
              </w:rPr>
              <w:t>HIGH</w:t>
            </w:r>
          </w:p>
        </w:tc>
        <w:tc>
          <w:tcPr>
            <w:tcW w:w="5850" w:type="dxa"/>
            <w:tcBorders>
              <w:top w:val="single" w:sz="8" w:space="0" w:color="auto"/>
              <w:left w:val="nil"/>
              <w:bottom w:val="single" w:sz="8" w:space="0" w:color="auto"/>
              <w:right w:val="single" w:sz="4" w:space="0" w:color="auto"/>
            </w:tcBorders>
            <w:shd w:val="clear" w:color="auto" w:fill="EDEDED"/>
            <w:vAlign w:val="center"/>
          </w:tcPr>
          <w:p w14:paraId="6E9C1CC6" w14:textId="77777777" w:rsidR="00C1007B" w:rsidRPr="00C1007B" w:rsidRDefault="00C1007B" w:rsidP="00C1007B">
            <w:pPr>
              <w:pStyle w:val="NormalWeb"/>
              <w:spacing w:before="0" w:beforeAutospacing="0" w:after="0" w:afterAutospacing="0"/>
              <w:rPr>
                <w:rFonts w:ascii="Calibri" w:eastAsia="Calibri" w:hAnsi="Calibri" w:cs="Calibri"/>
                <w:color w:val="002060"/>
                <w:sz w:val="22"/>
                <w:szCs w:val="22"/>
              </w:rPr>
            </w:pPr>
            <w:r w:rsidRPr="00C1007B">
              <w:rPr>
                <w:rFonts w:ascii="Calibri" w:eastAsia="Calibri" w:hAnsi="Calibri" w:cs="Calibri"/>
                <w:color w:val="002060"/>
                <w:sz w:val="22"/>
                <w:szCs w:val="22"/>
              </w:rPr>
              <w:t>Using panda’s library in Python, extract the year information from each dataset and make it as a column in the dataset.</w:t>
            </w:r>
          </w:p>
          <w:p w14:paraId="68442F39" w14:textId="6A5F4029" w:rsidR="00C1007B" w:rsidRDefault="00991005" w:rsidP="00C1007B">
            <w:pPr>
              <w:rPr>
                <w:rFonts w:ascii="Calibri" w:hAnsi="Calibri" w:cs="Calibri"/>
                <w:sz w:val="22"/>
                <w:szCs w:val="22"/>
              </w:rPr>
            </w:pPr>
            <w:r w:rsidRPr="00B02C31">
              <w:rPr>
                <w:rFonts w:ascii="Calibri" w:eastAsia="Calibri" w:hAnsi="Calibri" w:cs="Calibri"/>
                <w:color w:val="002060"/>
                <w:sz w:val="22"/>
                <w:szCs w:val="22"/>
                <w:lang w:val="en-US"/>
              </w:rPr>
              <w:t>Arrange the data from multiple files into one single by melting and casting data sets</w:t>
            </w:r>
          </w:p>
        </w:tc>
      </w:tr>
      <w:tr w:rsidR="00B04089" w:rsidRPr="00302278" w14:paraId="31A7A5FB" w14:textId="77777777" w:rsidTr="0090292D">
        <w:trPr>
          <w:trHeight w:val="276"/>
        </w:trPr>
        <w:tc>
          <w:tcPr>
            <w:tcW w:w="1728" w:type="dxa"/>
            <w:tcBorders>
              <w:top w:val="single" w:sz="8" w:space="0" w:color="auto"/>
              <w:left w:val="single" w:sz="8" w:space="0" w:color="auto"/>
              <w:bottom w:val="single" w:sz="8" w:space="0" w:color="auto"/>
              <w:right w:val="single" w:sz="4" w:space="0" w:color="auto"/>
            </w:tcBorders>
            <w:shd w:val="clear" w:color="auto" w:fill="EDEDED"/>
            <w:noWrap/>
            <w:vAlign w:val="center"/>
          </w:tcPr>
          <w:p w14:paraId="4BE91EBE" w14:textId="77777777" w:rsidR="00B04089" w:rsidRPr="00302278" w:rsidRDefault="00B04089" w:rsidP="00B04089">
            <w:pPr>
              <w:rPr>
                <w:rFonts w:ascii="Calibri" w:hAnsi="Calibri" w:cs="Calibri"/>
                <w:b/>
                <w:color w:val="000000"/>
              </w:rPr>
            </w:pPr>
          </w:p>
        </w:tc>
        <w:tc>
          <w:tcPr>
            <w:tcW w:w="990" w:type="dxa"/>
            <w:tcBorders>
              <w:top w:val="single" w:sz="8" w:space="0" w:color="auto"/>
              <w:left w:val="nil"/>
              <w:bottom w:val="single" w:sz="8" w:space="0" w:color="auto"/>
              <w:right w:val="single" w:sz="4" w:space="0" w:color="auto"/>
            </w:tcBorders>
            <w:shd w:val="clear" w:color="auto" w:fill="EDEDED"/>
            <w:noWrap/>
            <w:vAlign w:val="center"/>
          </w:tcPr>
          <w:p w14:paraId="494D3531" w14:textId="317550CA" w:rsidR="00B04089" w:rsidRDefault="00B04089" w:rsidP="00B04089">
            <w:pPr>
              <w:rPr>
                <w:rFonts w:ascii="Calibri" w:hAnsi="Calibri" w:cs="Calibri"/>
                <w:color w:val="000000"/>
              </w:rPr>
            </w:pPr>
            <w:r w:rsidRPr="00B97B82">
              <w:rPr>
                <w:rFonts w:ascii="Calibri" w:hAnsi="Calibri" w:cs="Calibri"/>
                <w:b/>
                <w:sz w:val="22"/>
                <w:szCs w:val="22"/>
              </w:rPr>
              <w:t>2</w:t>
            </w:r>
          </w:p>
        </w:tc>
        <w:tc>
          <w:tcPr>
            <w:tcW w:w="1260" w:type="dxa"/>
            <w:tcBorders>
              <w:top w:val="single" w:sz="8" w:space="0" w:color="auto"/>
              <w:left w:val="nil"/>
              <w:bottom w:val="single" w:sz="8" w:space="0" w:color="auto"/>
              <w:right w:val="single" w:sz="4" w:space="0" w:color="auto"/>
            </w:tcBorders>
            <w:shd w:val="clear" w:color="auto" w:fill="EDEDED"/>
            <w:vAlign w:val="center"/>
          </w:tcPr>
          <w:p w14:paraId="31FE6E4C" w14:textId="39D21AA1" w:rsidR="00B04089" w:rsidRPr="00302278" w:rsidRDefault="00B04089" w:rsidP="00B04089">
            <w:pPr>
              <w:rPr>
                <w:rFonts w:ascii="Calibri" w:hAnsi="Calibri" w:cs="Calibri"/>
                <w:b/>
                <w:color w:val="000000"/>
              </w:rPr>
            </w:pPr>
            <w:r>
              <w:rPr>
                <w:rFonts w:ascii="Calibri" w:hAnsi="Calibri" w:cs="Calibri"/>
                <w:b/>
                <w:sz w:val="22"/>
                <w:szCs w:val="22"/>
              </w:rPr>
              <w:t>HIGH</w:t>
            </w:r>
          </w:p>
        </w:tc>
        <w:tc>
          <w:tcPr>
            <w:tcW w:w="5850" w:type="dxa"/>
            <w:tcBorders>
              <w:top w:val="single" w:sz="8" w:space="0" w:color="auto"/>
              <w:left w:val="nil"/>
              <w:bottom w:val="single" w:sz="8" w:space="0" w:color="auto"/>
              <w:right w:val="single" w:sz="4" w:space="0" w:color="auto"/>
            </w:tcBorders>
            <w:shd w:val="clear" w:color="auto" w:fill="EDEDED"/>
            <w:vAlign w:val="center"/>
          </w:tcPr>
          <w:p w14:paraId="1C5F2F27" w14:textId="5D238044" w:rsidR="00B04089" w:rsidRPr="00B04089" w:rsidRDefault="00B04089" w:rsidP="00B04089">
            <w:pPr>
              <w:spacing w:after="160" w:line="259" w:lineRule="auto"/>
              <w:contextualSpacing/>
              <w:jc w:val="both"/>
              <w:rPr>
                <w:rFonts w:ascii="Calibri" w:eastAsia="Calibri" w:hAnsi="Calibri" w:cs="Calibri"/>
                <w:color w:val="002060"/>
                <w:sz w:val="22"/>
                <w:szCs w:val="22"/>
                <w:lang w:val="en-US"/>
              </w:rPr>
            </w:pPr>
            <w:r w:rsidRPr="00B04089">
              <w:rPr>
                <w:rFonts w:ascii="Calibri" w:eastAsia="Calibri" w:hAnsi="Calibri" w:cs="Calibri"/>
                <w:color w:val="002060"/>
                <w:sz w:val="22"/>
                <w:szCs w:val="22"/>
                <w:lang w:val="en-US"/>
              </w:rPr>
              <w:t xml:space="preserve">Perform EDA to analyze past behavior of the population data </w:t>
            </w:r>
          </w:p>
          <w:p w14:paraId="0AA09A27" w14:textId="77777777" w:rsidR="00B04089" w:rsidRPr="00B04089" w:rsidRDefault="00B04089" w:rsidP="00B04089">
            <w:pPr>
              <w:spacing w:after="160" w:line="259" w:lineRule="auto"/>
              <w:contextualSpacing/>
              <w:jc w:val="both"/>
              <w:rPr>
                <w:color w:val="002060"/>
              </w:rPr>
            </w:pPr>
            <w:r w:rsidRPr="00B04089">
              <w:rPr>
                <w:color w:val="002060"/>
              </w:rPr>
              <w:t xml:space="preserve">Make a note of obvious temporal structures, like </w:t>
            </w:r>
          </w:p>
          <w:p w14:paraId="4E46795F" w14:textId="77777777" w:rsidR="00B04089" w:rsidRDefault="00B04089" w:rsidP="00E12A8A">
            <w:pPr>
              <w:pStyle w:val="ListParagraph"/>
              <w:numPr>
                <w:ilvl w:val="1"/>
                <w:numId w:val="29"/>
              </w:numPr>
              <w:spacing w:after="160" w:line="259" w:lineRule="auto"/>
              <w:contextualSpacing/>
              <w:jc w:val="both"/>
              <w:rPr>
                <w:color w:val="002060"/>
              </w:rPr>
            </w:pPr>
            <w:r w:rsidRPr="003606B4">
              <w:rPr>
                <w:color w:val="002060"/>
              </w:rPr>
              <w:t>trend</w:t>
            </w:r>
          </w:p>
          <w:p w14:paraId="00AB1BFD" w14:textId="77777777" w:rsidR="00B04089" w:rsidRDefault="00B04089" w:rsidP="00E12A8A">
            <w:pPr>
              <w:pStyle w:val="ListParagraph"/>
              <w:numPr>
                <w:ilvl w:val="1"/>
                <w:numId w:val="29"/>
              </w:numPr>
              <w:spacing w:after="160" w:line="259" w:lineRule="auto"/>
              <w:contextualSpacing/>
              <w:jc w:val="both"/>
              <w:rPr>
                <w:color w:val="002060"/>
              </w:rPr>
            </w:pPr>
            <w:r w:rsidRPr="003606B4">
              <w:rPr>
                <w:color w:val="002060"/>
              </w:rPr>
              <w:t>seasonality</w:t>
            </w:r>
          </w:p>
          <w:p w14:paraId="3F5D70A8" w14:textId="77777777" w:rsidR="00B04089" w:rsidRDefault="00B04089" w:rsidP="00E12A8A">
            <w:pPr>
              <w:pStyle w:val="ListParagraph"/>
              <w:numPr>
                <w:ilvl w:val="1"/>
                <w:numId w:val="29"/>
              </w:numPr>
              <w:spacing w:after="160" w:line="259" w:lineRule="auto"/>
              <w:contextualSpacing/>
              <w:jc w:val="both"/>
              <w:rPr>
                <w:color w:val="002060"/>
              </w:rPr>
            </w:pPr>
            <w:r>
              <w:rPr>
                <w:color w:val="002060"/>
              </w:rPr>
              <w:t>irregularity</w:t>
            </w:r>
          </w:p>
          <w:p w14:paraId="7EB7BC43" w14:textId="77777777" w:rsidR="00B04089" w:rsidRDefault="00B04089" w:rsidP="00E12A8A">
            <w:pPr>
              <w:pStyle w:val="ListParagraph"/>
              <w:numPr>
                <w:ilvl w:val="1"/>
                <w:numId w:val="29"/>
              </w:numPr>
              <w:spacing w:after="160" w:line="259" w:lineRule="auto"/>
              <w:contextualSpacing/>
              <w:jc w:val="both"/>
              <w:rPr>
                <w:color w:val="002060"/>
              </w:rPr>
            </w:pPr>
            <w:r>
              <w:rPr>
                <w:color w:val="002060"/>
              </w:rPr>
              <w:lastRenderedPageBreak/>
              <w:t>Cyclic pattern</w:t>
            </w:r>
          </w:p>
          <w:p w14:paraId="69BE5CD5" w14:textId="0516E061" w:rsidR="00B04089" w:rsidRDefault="00B04089" w:rsidP="00E12A8A">
            <w:pPr>
              <w:pStyle w:val="ListParagraph"/>
              <w:numPr>
                <w:ilvl w:val="1"/>
                <w:numId w:val="29"/>
              </w:numPr>
              <w:spacing w:after="160" w:line="259" w:lineRule="auto"/>
              <w:contextualSpacing/>
              <w:jc w:val="both"/>
              <w:rPr>
                <w:color w:val="002060"/>
              </w:rPr>
            </w:pPr>
            <w:r w:rsidRPr="003606B4">
              <w:rPr>
                <w:color w:val="002060"/>
              </w:rPr>
              <w:t>anomalies like missing data</w:t>
            </w:r>
          </w:p>
          <w:p w14:paraId="7EB71994" w14:textId="77777777" w:rsidR="00E12A8A" w:rsidRPr="00E12A8A" w:rsidRDefault="00E12A8A" w:rsidP="00E12A8A">
            <w:pPr>
              <w:pStyle w:val="ListParagraph"/>
              <w:numPr>
                <w:ilvl w:val="0"/>
                <w:numId w:val="36"/>
              </w:numPr>
              <w:spacing w:after="160" w:line="259" w:lineRule="auto"/>
              <w:contextualSpacing/>
              <w:rPr>
                <w:color w:val="002060"/>
              </w:rPr>
            </w:pPr>
            <w:r w:rsidRPr="00E12A8A">
              <w:rPr>
                <w:color w:val="002060"/>
              </w:rPr>
              <w:t>Check for the stationarity in the data for existence of constant mean and constant variance.</w:t>
            </w:r>
          </w:p>
          <w:p w14:paraId="515D46A4" w14:textId="77777777" w:rsidR="00E12A8A" w:rsidRPr="00E12A8A" w:rsidRDefault="00E12A8A" w:rsidP="00E12A8A">
            <w:pPr>
              <w:pStyle w:val="ListParagraph"/>
              <w:numPr>
                <w:ilvl w:val="0"/>
                <w:numId w:val="36"/>
              </w:numPr>
              <w:rPr>
                <w:color w:val="002060"/>
              </w:rPr>
            </w:pPr>
            <w:r w:rsidRPr="00E12A8A">
              <w:rPr>
                <w:color w:val="002060"/>
              </w:rPr>
              <w:t>Perform AIC and BIC tests for stationarity</w:t>
            </w:r>
          </w:p>
          <w:p w14:paraId="08DA16C1" w14:textId="77777777" w:rsidR="00B04089" w:rsidRPr="00B04089" w:rsidRDefault="00B04089" w:rsidP="00B04089">
            <w:pPr>
              <w:jc w:val="both"/>
              <w:rPr>
                <w:rFonts w:ascii="Calibri" w:eastAsia="Calibri" w:hAnsi="Calibri" w:cs="Calibri"/>
                <w:color w:val="002060"/>
                <w:sz w:val="22"/>
                <w:szCs w:val="22"/>
                <w:lang w:val="en-US"/>
              </w:rPr>
            </w:pPr>
          </w:p>
        </w:tc>
      </w:tr>
      <w:tr w:rsidR="00E12A8A" w:rsidRPr="00302278" w14:paraId="4ED99851" w14:textId="77777777" w:rsidTr="009853E7">
        <w:trPr>
          <w:trHeight w:val="2226"/>
        </w:trPr>
        <w:tc>
          <w:tcPr>
            <w:tcW w:w="1728" w:type="dxa"/>
            <w:tcBorders>
              <w:top w:val="single" w:sz="8" w:space="0" w:color="auto"/>
              <w:left w:val="single" w:sz="8" w:space="0" w:color="auto"/>
              <w:bottom w:val="single" w:sz="8" w:space="0" w:color="auto"/>
              <w:right w:val="single" w:sz="4" w:space="0" w:color="auto"/>
            </w:tcBorders>
            <w:shd w:val="clear" w:color="auto" w:fill="EDEDED"/>
            <w:noWrap/>
            <w:vAlign w:val="center"/>
          </w:tcPr>
          <w:p w14:paraId="12F5A8AA" w14:textId="77777777" w:rsidR="00E12A8A" w:rsidRPr="00E324D9" w:rsidRDefault="00E12A8A" w:rsidP="00E12A8A">
            <w:pPr>
              <w:rPr>
                <w:rFonts w:ascii="Calibri" w:hAnsi="Calibri" w:cs="Calibri"/>
                <w:b/>
                <w:sz w:val="22"/>
                <w:szCs w:val="22"/>
              </w:rPr>
            </w:pPr>
          </w:p>
        </w:tc>
        <w:tc>
          <w:tcPr>
            <w:tcW w:w="990" w:type="dxa"/>
            <w:tcBorders>
              <w:top w:val="single" w:sz="8" w:space="0" w:color="auto"/>
              <w:left w:val="nil"/>
              <w:bottom w:val="single" w:sz="8" w:space="0" w:color="auto"/>
              <w:right w:val="single" w:sz="4" w:space="0" w:color="auto"/>
            </w:tcBorders>
            <w:shd w:val="clear" w:color="auto" w:fill="EDEDED"/>
            <w:noWrap/>
            <w:vAlign w:val="center"/>
          </w:tcPr>
          <w:p w14:paraId="7554420B" w14:textId="2B6DA7B3" w:rsidR="00E12A8A" w:rsidRPr="00E324D9" w:rsidRDefault="00E12A8A" w:rsidP="00E12A8A">
            <w:pPr>
              <w:rPr>
                <w:rFonts w:ascii="Calibri" w:hAnsi="Calibri" w:cs="Calibri"/>
                <w:b/>
                <w:sz w:val="22"/>
                <w:szCs w:val="22"/>
              </w:rPr>
            </w:pPr>
            <w:r w:rsidRPr="00E324D9">
              <w:rPr>
                <w:rFonts w:ascii="Calibri" w:hAnsi="Calibri" w:cs="Calibri"/>
                <w:b/>
                <w:sz w:val="22"/>
                <w:szCs w:val="22"/>
              </w:rPr>
              <w:t>3</w:t>
            </w:r>
          </w:p>
        </w:tc>
        <w:tc>
          <w:tcPr>
            <w:tcW w:w="1260" w:type="dxa"/>
            <w:tcBorders>
              <w:top w:val="single" w:sz="8" w:space="0" w:color="auto"/>
              <w:left w:val="nil"/>
              <w:bottom w:val="single" w:sz="8" w:space="0" w:color="auto"/>
              <w:right w:val="single" w:sz="4" w:space="0" w:color="auto"/>
            </w:tcBorders>
            <w:shd w:val="clear" w:color="auto" w:fill="EDEDED"/>
            <w:vAlign w:val="center"/>
          </w:tcPr>
          <w:p w14:paraId="3C769A5B" w14:textId="28C7564B" w:rsidR="00E12A8A" w:rsidRPr="00302278" w:rsidRDefault="00E12A8A" w:rsidP="00E12A8A">
            <w:pPr>
              <w:rPr>
                <w:rFonts w:ascii="Calibri" w:hAnsi="Calibri" w:cs="Calibri"/>
                <w:b/>
                <w:color w:val="000000"/>
              </w:rPr>
            </w:pPr>
            <w:r>
              <w:rPr>
                <w:rFonts w:ascii="Calibri" w:hAnsi="Calibri" w:cs="Calibri"/>
                <w:b/>
                <w:color w:val="000000"/>
              </w:rPr>
              <w:t>HIGH</w:t>
            </w:r>
          </w:p>
        </w:tc>
        <w:tc>
          <w:tcPr>
            <w:tcW w:w="5850" w:type="dxa"/>
            <w:tcBorders>
              <w:top w:val="single" w:sz="8" w:space="0" w:color="auto"/>
              <w:left w:val="nil"/>
              <w:bottom w:val="single" w:sz="8" w:space="0" w:color="auto"/>
              <w:right w:val="single" w:sz="4" w:space="0" w:color="auto"/>
            </w:tcBorders>
            <w:shd w:val="clear" w:color="auto" w:fill="EDEDED"/>
            <w:vAlign w:val="center"/>
          </w:tcPr>
          <w:p w14:paraId="2C6250DE" w14:textId="77777777" w:rsidR="00E12A8A" w:rsidRPr="00EA5A56" w:rsidRDefault="00E12A8A" w:rsidP="00E12A8A">
            <w:pPr>
              <w:spacing w:after="160" w:line="259" w:lineRule="auto"/>
              <w:contextualSpacing/>
              <w:rPr>
                <w:rFonts w:ascii="Calibri" w:eastAsia="Calibri" w:hAnsi="Calibri" w:cs="Calibri"/>
                <w:color w:val="002060"/>
                <w:sz w:val="22"/>
                <w:szCs w:val="22"/>
                <w:lang w:val="en-US"/>
              </w:rPr>
            </w:pPr>
            <w:r w:rsidRPr="00EA5A56">
              <w:rPr>
                <w:rFonts w:ascii="Calibri" w:eastAsia="Calibri" w:hAnsi="Calibri" w:cs="Calibri"/>
                <w:color w:val="002060"/>
                <w:sz w:val="22"/>
                <w:szCs w:val="22"/>
                <w:lang w:val="en-US"/>
              </w:rPr>
              <w:t>Build Machine learning model- 1:</w:t>
            </w:r>
          </w:p>
          <w:p w14:paraId="52C515FC" w14:textId="77777777" w:rsidR="00E12A8A" w:rsidRPr="00DE58A0" w:rsidRDefault="00E12A8A" w:rsidP="00981F07">
            <w:pPr>
              <w:pStyle w:val="ListParagraph"/>
              <w:numPr>
                <w:ilvl w:val="0"/>
                <w:numId w:val="36"/>
              </w:numPr>
              <w:spacing w:after="160" w:line="259" w:lineRule="auto"/>
              <w:contextualSpacing/>
              <w:rPr>
                <w:color w:val="002060"/>
              </w:rPr>
            </w:pPr>
            <w:r w:rsidRPr="00E12A8A">
              <w:rPr>
                <w:color w:val="002060"/>
              </w:rPr>
              <w:t>Plot ACF and PACF plot to help better estimate (</w:t>
            </w:r>
            <w:proofErr w:type="spellStart"/>
            <w:proofErr w:type="gramStart"/>
            <w:r w:rsidRPr="00E12A8A">
              <w:rPr>
                <w:color w:val="002060"/>
              </w:rPr>
              <w:t>p,d</w:t>
            </w:r>
            <w:proofErr w:type="gramEnd"/>
            <w:r w:rsidRPr="00E12A8A">
              <w:rPr>
                <w:color w:val="002060"/>
              </w:rPr>
              <w:t>,q</w:t>
            </w:r>
            <w:proofErr w:type="spellEnd"/>
            <w:r w:rsidRPr="00E12A8A">
              <w:rPr>
                <w:color w:val="002060"/>
              </w:rPr>
              <w:t>) for ARIMA model</w:t>
            </w:r>
          </w:p>
          <w:p w14:paraId="6AAA67EF" w14:textId="77777777" w:rsidR="00981F07" w:rsidRDefault="00E12A8A" w:rsidP="00AA3CA6">
            <w:pPr>
              <w:pStyle w:val="ListParagraph"/>
              <w:numPr>
                <w:ilvl w:val="0"/>
                <w:numId w:val="36"/>
              </w:numPr>
              <w:spacing w:after="160" w:line="259" w:lineRule="auto"/>
              <w:contextualSpacing/>
              <w:jc w:val="both"/>
              <w:rPr>
                <w:color w:val="002060"/>
              </w:rPr>
            </w:pPr>
            <w:r w:rsidRPr="00981F07">
              <w:rPr>
                <w:color w:val="002060"/>
              </w:rPr>
              <w:t>Train an ARIMA (Auto Regressive + Integration + Moving Average) model and evaluate it.</w:t>
            </w:r>
          </w:p>
          <w:p w14:paraId="5EFCCD20" w14:textId="79AC8655" w:rsidR="00981F07" w:rsidRPr="00981F07" w:rsidRDefault="00981F07" w:rsidP="00AA3CA6">
            <w:pPr>
              <w:pStyle w:val="ListParagraph"/>
              <w:numPr>
                <w:ilvl w:val="0"/>
                <w:numId w:val="36"/>
              </w:numPr>
              <w:spacing w:after="160" w:line="259" w:lineRule="auto"/>
              <w:contextualSpacing/>
              <w:jc w:val="both"/>
              <w:rPr>
                <w:color w:val="002060"/>
              </w:rPr>
            </w:pPr>
            <w:r w:rsidRPr="00981F07">
              <w:rPr>
                <w:color w:val="002060"/>
              </w:rPr>
              <w:t>Acceptance criteria for ML model accuracy is 70% or more.</w:t>
            </w:r>
          </w:p>
          <w:p w14:paraId="2D0C605D" w14:textId="77777777" w:rsidR="00E12A8A" w:rsidRDefault="00E12A8A" w:rsidP="00E12A8A">
            <w:pPr>
              <w:rPr>
                <w:rFonts w:ascii="Calibri" w:hAnsi="Calibri" w:cs="Calibri"/>
                <w:sz w:val="22"/>
                <w:szCs w:val="22"/>
              </w:rPr>
            </w:pPr>
          </w:p>
        </w:tc>
      </w:tr>
      <w:tr w:rsidR="0090292D" w:rsidRPr="00C86D41" w14:paraId="62BDC8E4" w14:textId="77777777" w:rsidTr="0090292D">
        <w:trPr>
          <w:trHeight w:val="276"/>
        </w:trPr>
        <w:tc>
          <w:tcPr>
            <w:tcW w:w="9828" w:type="dxa"/>
            <w:gridSpan w:val="4"/>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5D1DFE9E" w14:textId="77777777" w:rsidR="0090292D" w:rsidRPr="00C86D41" w:rsidRDefault="0090292D" w:rsidP="0090292D">
            <w:pPr>
              <w:rPr>
                <w:rFonts w:ascii="Calibri" w:hAnsi="Calibri" w:cs="Calibri"/>
                <w:b/>
                <w:color w:val="000000"/>
              </w:rPr>
            </w:pPr>
            <w:r w:rsidRPr="0044329C">
              <w:rPr>
                <w:rFonts w:ascii="Calibri" w:hAnsi="Calibri" w:cs="Calibri"/>
                <w:b/>
                <w:sz w:val="22"/>
                <w:szCs w:val="22"/>
              </w:rPr>
              <w:t>Acceptance Criteria</w:t>
            </w:r>
            <w:r w:rsidRPr="00C86D41">
              <w:rPr>
                <w:rFonts w:ascii="Calibri" w:hAnsi="Calibri" w:cs="Calibri"/>
                <w:b/>
                <w:color w:val="000000"/>
              </w:rPr>
              <w:t xml:space="preserve"> </w:t>
            </w:r>
          </w:p>
        </w:tc>
      </w:tr>
      <w:tr w:rsidR="0090292D" w:rsidRPr="002B37B6" w14:paraId="52EFBD1C" w14:textId="77777777" w:rsidTr="0090292D">
        <w:trPr>
          <w:trHeight w:val="280"/>
        </w:trPr>
        <w:tc>
          <w:tcPr>
            <w:tcW w:w="9828" w:type="dxa"/>
            <w:gridSpan w:val="4"/>
            <w:vMerge w:val="restart"/>
            <w:tcBorders>
              <w:top w:val="single" w:sz="8" w:space="0" w:color="auto"/>
              <w:left w:val="single" w:sz="8" w:space="0" w:color="auto"/>
              <w:bottom w:val="single" w:sz="4" w:space="0" w:color="auto"/>
              <w:right w:val="single" w:sz="8" w:space="0" w:color="000000"/>
            </w:tcBorders>
            <w:shd w:val="clear" w:color="auto" w:fill="auto"/>
            <w:hideMark/>
          </w:tcPr>
          <w:p w14:paraId="5A2CE37B" w14:textId="77777777" w:rsidR="006E22CA" w:rsidRDefault="006E22CA" w:rsidP="006E22CA">
            <w:pPr>
              <w:pStyle w:val="NoSpacing"/>
              <w:numPr>
                <w:ilvl w:val="0"/>
                <w:numId w:val="37"/>
              </w:numPr>
              <w:jc w:val="both"/>
              <w:rPr>
                <w:i/>
                <w:iCs/>
                <w:color w:val="002060"/>
              </w:rPr>
            </w:pPr>
            <w:r>
              <w:rPr>
                <w:i/>
                <w:iCs/>
                <w:color w:val="002060"/>
              </w:rPr>
              <w:t>The quality Output from EDA suitable for model building is the first stage a</w:t>
            </w:r>
            <w:r w:rsidRPr="004D493A">
              <w:rPr>
                <w:i/>
                <w:iCs/>
                <w:color w:val="002060"/>
              </w:rPr>
              <w:t>cceptance criteria</w:t>
            </w:r>
            <w:r>
              <w:rPr>
                <w:i/>
                <w:iCs/>
                <w:color w:val="002060"/>
              </w:rPr>
              <w:t>.</w:t>
            </w:r>
          </w:p>
          <w:p w14:paraId="36CC5D88" w14:textId="77777777" w:rsidR="006E22CA" w:rsidRDefault="006E22CA" w:rsidP="006E22CA">
            <w:pPr>
              <w:pStyle w:val="NoSpacing"/>
              <w:numPr>
                <w:ilvl w:val="0"/>
                <w:numId w:val="37"/>
              </w:numPr>
              <w:jc w:val="both"/>
              <w:rPr>
                <w:i/>
                <w:iCs/>
                <w:color w:val="002060"/>
              </w:rPr>
            </w:pPr>
            <w:r w:rsidRPr="004D493A">
              <w:rPr>
                <w:i/>
                <w:iCs/>
                <w:color w:val="002060"/>
              </w:rPr>
              <w:t xml:space="preserve">ML model accuracy </w:t>
            </w:r>
            <w:r>
              <w:rPr>
                <w:i/>
                <w:iCs/>
                <w:color w:val="002060"/>
              </w:rPr>
              <w:t>is the second stage a</w:t>
            </w:r>
            <w:r w:rsidRPr="004D493A">
              <w:rPr>
                <w:i/>
                <w:iCs/>
                <w:color w:val="002060"/>
              </w:rPr>
              <w:t>cceptance criteria</w:t>
            </w:r>
            <w:r>
              <w:rPr>
                <w:i/>
                <w:iCs/>
                <w:color w:val="002060"/>
              </w:rPr>
              <w:t>.</w:t>
            </w:r>
          </w:p>
          <w:p w14:paraId="25D0B656" w14:textId="31847D60" w:rsidR="0090292D" w:rsidRPr="00386E05" w:rsidRDefault="006E22CA" w:rsidP="009853E7">
            <w:pPr>
              <w:pStyle w:val="NoSpacing"/>
              <w:numPr>
                <w:ilvl w:val="0"/>
                <w:numId w:val="37"/>
              </w:numPr>
              <w:jc w:val="both"/>
              <w:rPr>
                <w:rFonts w:ascii="Calibri" w:hAnsi="Calibri" w:cs="Calibri"/>
              </w:rPr>
            </w:pPr>
            <w:r w:rsidRPr="006E22CA">
              <w:rPr>
                <w:i/>
                <w:iCs/>
                <w:color w:val="002060"/>
              </w:rPr>
              <w:t>Report or Visual Dashboard is the third stage acceptance criteria.</w:t>
            </w:r>
          </w:p>
        </w:tc>
      </w:tr>
      <w:tr w:rsidR="0090292D" w:rsidRPr="00302278" w14:paraId="188B9D19" w14:textId="77777777" w:rsidTr="0090292D">
        <w:trPr>
          <w:trHeight w:val="450"/>
        </w:trPr>
        <w:tc>
          <w:tcPr>
            <w:tcW w:w="9828" w:type="dxa"/>
            <w:gridSpan w:val="4"/>
            <w:vMerge/>
            <w:tcBorders>
              <w:top w:val="single" w:sz="8" w:space="0" w:color="auto"/>
              <w:left w:val="single" w:sz="8" w:space="0" w:color="auto"/>
              <w:bottom w:val="single" w:sz="4" w:space="0" w:color="auto"/>
              <w:right w:val="single" w:sz="8" w:space="0" w:color="000000"/>
            </w:tcBorders>
            <w:vAlign w:val="center"/>
            <w:hideMark/>
          </w:tcPr>
          <w:p w14:paraId="5236BA08" w14:textId="77777777" w:rsidR="0090292D" w:rsidRPr="00302278" w:rsidRDefault="0090292D" w:rsidP="0090292D">
            <w:pPr>
              <w:rPr>
                <w:rFonts w:ascii="Calibri" w:hAnsi="Calibri" w:cs="Calibri"/>
                <w:color w:val="000000"/>
              </w:rPr>
            </w:pPr>
          </w:p>
        </w:tc>
      </w:tr>
      <w:tr w:rsidR="0090292D" w:rsidRPr="00302278" w14:paraId="611B1A3E" w14:textId="77777777" w:rsidTr="0090292D">
        <w:trPr>
          <w:trHeight w:val="450"/>
        </w:trPr>
        <w:tc>
          <w:tcPr>
            <w:tcW w:w="9828" w:type="dxa"/>
            <w:gridSpan w:val="4"/>
            <w:vMerge/>
            <w:tcBorders>
              <w:top w:val="single" w:sz="8" w:space="0" w:color="auto"/>
              <w:left w:val="single" w:sz="8" w:space="0" w:color="auto"/>
              <w:bottom w:val="single" w:sz="4" w:space="0" w:color="auto"/>
              <w:right w:val="single" w:sz="8" w:space="0" w:color="000000"/>
            </w:tcBorders>
            <w:vAlign w:val="center"/>
            <w:hideMark/>
          </w:tcPr>
          <w:p w14:paraId="3F1699E7" w14:textId="77777777" w:rsidR="0090292D" w:rsidRPr="00302278" w:rsidRDefault="0090292D" w:rsidP="0090292D">
            <w:pPr>
              <w:rPr>
                <w:rFonts w:ascii="Calibri" w:hAnsi="Calibri" w:cs="Calibri"/>
                <w:color w:val="000000"/>
              </w:rPr>
            </w:pPr>
          </w:p>
        </w:tc>
      </w:tr>
      <w:tr w:rsidR="0090292D" w:rsidRPr="00302278" w14:paraId="64BD3F83" w14:textId="77777777" w:rsidTr="009853E7">
        <w:trPr>
          <w:trHeight w:val="230"/>
        </w:trPr>
        <w:tc>
          <w:tcPr>
            <w:tcW w:w="9828" w:type="dxa"/>
            <w:gridSpan w:val="4"/>
            <w:vMerge/>
            <w:tcBorders>
              <w:top w:val="single" w:sz="8" w:space="0" w:color="auto"/>
              <w:left w:val="single" w:sz="8" w:space="0" w:color="auto"/>
              <w:bottom w:val="single" w:sz="4" w:space="0" w:color="auto"/>
              <w:right w:val="single" w:sz="8" w:space="0" w:color="000000"/>
            </w:tcBorders>
            <w:vAlign w:val="center"/>
            <w:hideMark/>
          </w:tcPr>
          <w:p w14:paraId="67CAA8DE" w14:textId="77777777" w:rsidR="0090292D" w:rsidRPr="00302278" w:rsidRDefault="0090292D" w:rsidP="0090292D">
            <w:pPr>
              <w:rPr>
                <w:rFonts w:ascii="Calibri" w:hAnsi="Calibri" w:cs="Calibri"/>
                <w:color w:val="000000"/>
              </w:rPr>
            </w:pPr>
          </w:p>
        </w:tc>
      </w:tr>
      <w:tr w:rsidR="0090292D" w:rsidRPr="00302278" w14:paraId="1BE33581" w14:textId="77777777" w:rsidTr="0090292D">
        <w:trPr>
          <w:trHeight w:val="276"/>
        </w:trPr>
        <w:tc>
          <w:tcPr>
            <w:tcW w:w="9828" w:type="dxa"/>
            <w:gridSpan w:val="4"/>
            <w:tcBorders>
              <w:top w:val="single" w:sz="8" w:space="0" w:color="auto"/>
              <w:left w:val="single" w:sz="8" w:space="0" w:color="auto"/>
              <w:bottom w:val="single" w:sz="8" w:space="0" w:color="auto"/>
              <w:right w:val="single" w:sz="8" w:space="0" w:color="000000"/>
            </w:tcBorders>
            <w:shd w:val="clear" w:color="auto" w:fill="FFF2CC"/>
            <w:noWrap/>
            <w:vAlign w:val="bottom"/>
            <w:hideMark/>
          </w:tcPr>
          <w:p w14:paraId="4B3A6FE3" w14:textId="77777777" w:rsidR="0090292D" w:rsidRPr="0044329C" w:rsidRDefault="0090292D" w:rsidP="0090292D">
            <w:pPr>
              <w:rPr>
                <w:rFonts w:ascii="Calibri" w:hAnsi="Calibri" w:cs="Calibri"/>
                <w:b/>
              </w:rPr>
            </w:pPr>
            <w:r w:rsidRPr="00A21FFC">
              <w:rPr>
                <w:rFonts w:ascii="Calibri" w:hAnsi="Calibri" w:cs="Calibri"/>
                <w:b/>
                <w:sz w:val="22"/>
                <w:szCs w:val="22"/>
              </w:rPr>
              <w:t>Any Other Information</w:t>
            </w:r>
          </w:p>
        </w:tc>
      </w:tr>
      <w:tr w:rsidR="0090292D" w:rsidRPr="00A333F8" w14:paraId="641DAD8D" w14:textId="77777777" w:rsidTr="0090292D">
        <w:trPr>
          <w:trHeight w:val="269"/>
        </w:trPr>
        <w:tc>
          <w:tcPr>
            <w:tcW w:w="9828" w:type="dxa"/>
            <w:gridSpan w:val="4"/>
            <w:vMerge w:val="restart"/>
            <w:tcBorders>
              <w:top w:val="single" w:sz="8" w:space="0" w:color="auto"/>
              <w:left w:val="single" w:sz="8" w:space="0" w:color="auto"/>
              <w:bottom w:val="single" w:sz="8" w:space="0" w:color="000000"/>
              <w:right w:val="single" w:sz="8" w:space="0" w:color="000000"/>
            </w:tcBorders>
            <w:shd w:val="clear" w:color="auto" w:fill="auto"/>
            <w:hideMark/>
          </w:tcPr>
          <w:p w14:paraId="653602FE" w14:textId="1CF36639" w:rsidR="0090292D" w:rsidRPr="00A333F8" w:rsidRDefault="008B5012" w:rsidP="00CB5D2D">
            <w:pPr>
              <w:pStyle w:val="NoSpacing"/>
              <w:jc w:val="both"/>
              <w:rPr>
                <w:rFonts w:eastAsia="Times New Roman"/>
                <w:color w:val="000000"/>
              </w:rPr>
            </w:pPr>
            <w:r w:rsidRPr="008B5012">
              <w:rPr>
                <w:color w:val="002060"/>
              </w:rPr>
              <w:t>NA</w:t>
            </w:r>
            <w:r w:rsidR="0090292D">
              <w:rPr>
                <w:rFonts w:eastAsia="Times New Roman"/>
                <w:color w:val="000000"/>
              </w:rPr>
              <w:t xml:space="preserve">              </w:t>
            </w:r>
          </w:p>
        </w:tc>
      </w:tr>
      <w:tr w:rsidR="0090292D" w:rsidRPr="00302278" w14:paraId="1C8EEEDF" w14:textId="77777777" w:rsidTr="0090292D">
        <w:trPr>
          <w:trHeight w:val="450"/>
        </w:trPr>
        <w:tc>
          <w:tcPr>
            <w:tcW w:w="9828" w:type="dxa"/>
            <w:gridSpan w:val="4"/>
            <w:vMerge/>
            <w:tcBorders>
              <w:top w:val="single" w:sz="8" w:space="0" w:color="auto"/>
              <w:left w:val="single" w:sz="8" w:space="0" w:color="auto"/>
              <w:bottom w:val="single" w:sz="8" w:space="0" w:color="000000"/>
              <w:right w:val="single" w:sz="8" w:space="0" w:color="000000"/>
            </w:tcBorders>
            <w:vAlign w:val="center"/>
            <w:hideMark/>
          </w:tcPr>
          <w:p w14:paraId="6197EDE9" w14:textId="77777777" w:rsidR="0090292D" w:rsidRPr="00302278" w:rsidRDefault="0090292D" w:rsidP="0090292D">
            <w:pPr>
              <w:rPr>
                <w:rFonts w:ascii="Calibri" w:hAnsi="Calibri" w:cs="Calibri"/>
                <w:color w:val="000000"/>
              </w:rPr>
            </w:pPr>
          </w:p>
        </w:tc>
      </w:tr>
      <w:tr w:rsidR="0090292D" w:rsidRPr="00302278" w14:paraId="56D8F5DE" w14:textId="77777777" w:rsidTr="0090292D">
        <w:trPr>
          <w:trHeight w:val="450"/>
        </w:trPr>
        <w:tc>
          <w:tcPr>
            <w:tcW w:w="9828" w:type="dxa"/>
            <w:gridSpan w:val="4"/>
            <w:vMerge/>
            <w:tcBorders>
              <w:top w:val="single" w:sz="8" w:space="0" w:color="auto"/>
              <w:left w:val="single" w:sz="8" w:space="0" w:color="auto"/>
              <w:bottom w:val="single" w:sz="8" w:space="0" w:color="000000"/>
              <w:right w:val="single" w:sz="8" w:space="0" w:color="000000"/>
            </w:tcBorders>
            <w:vAlign w:val="center"/>
            <w:hideMark/>
          </w:tcPr>
          <w:p w14:paraId="326E91B7" w14:textId="77777777" w:rsidR="0090292D" w:rsidRPr="00302278" w:rsidRDefault="0090292D" w:rsidP="0090292D">
            <w:pPr>
              <w:rPr>
                <w:rFonts w:ascii="Calibri" w:hAnsi="Calibri" w:cs="Calibri"/>
                <w:color w:val="000000"/>
              </w:rPr>
            </w:pPr>
          </w:p>
        </w:tc>
      </w:tr>
    </w:tbl>
    <w:p w14:paraId="5C5D1E10" w14:textId="77777777" w:rsidR="00386E05" w:rsidRDefault="00386E05" w:rsidP="000A5508">
      <w:pPr>
        <w:rPr>
          <w:rFonts w:ascii="Calibri" w:hAnsi="Calibri" w:cs="Calibri"/>
          <w:color w:val="1F4E79"/>
          <w:sz w:val="22"/>
          <w:szCs w:val="22"/>
        </w:rPr>
      </w:pPr>
    </w:p>
    <w:p w14:paraId="1AF2AB62" w14:textId="77777777" w:rsidR="00BF34B5" w:rsidRPr="00B91D1D" w:rsidRDefault="00BF34B5" w:rsidP="00BF34B5">
      <w:pPr>
        <w:pStyle w:val="Heading1"/>
        <w:numPr>
          <w:ilvl w:val="0"/>
          <w:numId w:val="18"/>
        </w:numPr>
        <w:jc w:val="both"/>
      </w:pPr>
      <w:bookmarkStart w:id="7" w:name="_Toc94777534"/>
      <w:bookmarkStart w:id="8" w:name="_Toc450317271"/>
      <w:r w:rsidRPr="00B91D1D">
        <w:t>HARDWARE AND SOFTWARE REQUIREMENTS</w:t>
      </w:r>
      <w:bookmarkEnd w:id="7"/>
    </w:p>
    <w:p w14:paraId="6AA57DF4" w14:textId="77777777" w:rsidR="00BF34B5" w:rsidRPr="00C34439" w:rsidRDefault="00BF34B5" w:rsidP="00BF34B5">
      <w:pPr>
        <w:pStyle w:val="Heading2"/>
        <w:numPr>
          <w:ilvl w:val="1"/>
          <w:numId w:val="18"/>
        </w:numPr>
        <w:rPr>
          <w:rFonts w:ascii="Calibri" w:hAnsi="Calibri" w:cs="Calibri"/>
          <w:sz w:val="22"/>
          <w:szCs w:val="22"/>
        </w:rPr>
      </w:pPr>
      <w:bookmarkStart w:id="9" w:name="_Toc415240787"/>
      <w:bookmarkStart w:id="10" w:name="_Toc93743463"/>
      <w:bookmarkStart w:id="11" w:name="_Toc94777535"/>
      <w:r w:rsidRPr="00C34439">
        <w:rPr>
          <w:rFonts w:ascii="Calibri" w:hAnsi="Calibri" w:cs="Calibri"/>
          <w:sz w:val="22"/>
          <w:szCs w:val="22"/>
        </w:rPr>
        <w:t>Deployment Environment Requirements</w:t>
      </w:r>
      <w:bookmarkEnd w:id="9"/>
      <w:bookmarkEnd w:id="10"/>
      <w:bookmarkEnd w:id="11"/>
    </w:p>
    <w:p w14:paraId="69DDF20C" w14:textId="77777777" w:rsidR="00BF34B5" w:rsidRDefault="00BF34B5" w:rsidP="00BF34B5">
      <w:pPr>
        <w:pStyle w:val="BodyText"/>
        <w:spacing w:line="360" w:lineRule="auto"/>
        <w:ind w:left="1080"/>
        <w:jc w:val="both"/>
        <w:rPr>
          <w:rFonts w:ascii="Calibri" w:hAnsi="Calibri" w:cs="Calibri"/>
          <w:b/>
          <w:sz w:val="22"/>
          <w:szCs w:val="22"/>
        </w:rPr>
      </w:pPr>
      <w:r w:rsidRPr="00C34439">
        <w:rPr>
          <w:rFonts w:ascii="Calibri" w:hAnsi="Calibri" w:cs="Calibri"/>
          <w:b/>
          <w:sz w:val="22"/>
          <w:szCs w:val="22"/>
        </w:rPr>
        <w:t>Hardware requirements</w:t>
      </w:r>
      <w:r>
        <w:rPr>
          <w:rFonts w:ascii="Calibri" w:hAnsi="Calibri" w:cs="Calibri"/>
          <w:b/>
          <w:sz w:val="22"/>
          <w:szCs w:val="22"/>
        </w:rPr>
        <w:t xml:space="preserve">: </w:t>
      </w:r>
    </w:p>
    <w:p w14:paraId="029BB298" w14:textId="77777777" w:rsidR="00BF34B5" w:rsidRPr="005937CA" w:rsidRDefault="00BF34B5" w:rsidP="00BF34B5">
      <w:pPr>
        <w:pStyle w:val="BodyText"/>
        <w:numPr>
          <w:ilvl w:val="0"/>
          <w:numId w:val="35"/>
        </w:numPr>
        <w:spacing w:line="360" w:lineRule="auto"/>
        <w:jc w:val="both"/>
        <w:rPr>
          <w:rFonts w:ascii="Calibri" w:hAnsi="Calibri" w:cs="Calibri"/>
          <w:b/>
          <w:sz w:val="22"/>
          <w:szCs w:val="22"/>
        </w:rPr>
      </w:pPr>
      <w:r>
        <w:rPr>
          <w:rFonts w:ascii="Arial" w:hAnsi="Arial" w:cs="Arial"/>
          <w:color w:val="202124"/>
          <w:sz w:val="21"/>
          <w:szCs w:val="21"/>
          <w:shd w:val="clear" w:color="auto" w:fill="FFFFFF"/>
        </w:rPr>
        <w:t>Disk Space:</w:t>
      </w:r>
      <w:r w:rsidRPr="005937C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16 GB or more</w:t>
      </w:r>
    </w:p>
    <w:p w14:paraId="2A1F2AD7" w14:textId="77777777" w:rsidR="00BF34B5" w:rsidRPr="005937CA" w:rsidRDefault="00BF34B5" w:rsidP="00BF34B5">
      <w:pPr>
        <w:pStyle w:val="BodyText"/>
        <w:numPr>
          <w:ilvl w:val="0"/>
          <w:numId w:val="35"/>
        </w:numPr>
        <w:spacing w:line="360" w:lineRule="auto"/>
        <w:jc w:val="both"/>
        <w:rPr>
          <w:rFonts w:ascii="Calibri" w:hAnsi="Calibri" w:cs="Calibri"/>
          <w:b/>
          <w:sz w:val="22"/>
          <w:szCs w:val="22"/>
        </w:rPr>
      </w:pPr>
      <w:r w:rsidRPr="002F6F53">
        <w:rPr>
          <w:rFonts w:ascii="Calibri" w:eastAsia="Calibri" w:hAnsi="Calibri" w:cs="Calibri"/>
          <w:sz w:val="22"/>
          <w:szCs w:val="22"/>
        </w:rPr>
        <w:t>Processor</w:t>
      </w:r>
      <w:r>
        <w:rPr>
          <w:rFonts w:ascii="Calibri" w:eastAsia="Calibri" w:hAnsi="Calibri" w:cs="Calibri"/>
          <w:sz w:val="22"/>
          <w:szCs w:val="22"/>
        </w:rPr>
        <w:t xml:space="preserve">: </w:t>
      </w:r>
      <w:r w:rsidRPr="002F6F53">
        <w:rPr>
          <w:rFonts w:ascii="Calibri" w:eastAsia="Calibri" w:hAnsi="Calibri" w:cs="Calibri"/>
          <w:sz w:val="22"/>
          <w:szCs w:val="22"/>
        </w:rPr>
        <w:t>1.4 GHz or more</w:t>
      </w:r>
      <w:r w:rsidRPr="005937CA">
        <w:rPr>
          <w:rFonts w:ascii="Calibri" w:eastAsia="Calibri" w:hAnsi="Calibri" w:cs="Calibri"/>
          <w:sz w:val="22"/>
          <w:szCs w:val="22"/>
        </w:rPr>
        <w:t xml:space="preserve"> 32 bit/</w:t>
      </w:r>
      <w:r w:rsidRPr="002F6F53">
        <w:rPr>
          <w:rFonts w:ascii="Calibri" w:eastAsia="Calibri" w:hAnsi="Calibri" w:cs="Calibri"/>
          <w:sz w:val="22"/>
          <w:szCs w:val="22"/>
        </w:rPr>
        <w:t>64 bit</w:t>
      </w:r>
    </w:p>
    <w:p w14:paraId="08BB47BD" w14:textId="77777777" w:rsidR="00BF34B5" w:rsidRDefault="00BF34B5" w:rsidP="00BF34B5">
      <w:pPr>
        <w:pStyle w:val="BodyText"/>
        <w:numPr>
          <w:ilvl w:val="0"/>
          <w:numId w:val="35"/>
        </w:numPr>
        <w:spacing w:line="360" w:lineRule="auto"/>
        <w:jc w:val="both"/>
        <w:rPr>
          <w:rFonts w:ascii="Calibri" w:hAnsi="Calibri" w:cs="Calibri"/>
          <w:b/>
          <w:sz w:val="22"/>
          <w:szCs w:val="22"/>
        </w:rPr>
      </w:pPr>
      <w:r w:rsidRPr="002F6F53">
        <w:rPr>
          <w:rFonts w:ascii="Calibri" w:eastAsia="Calibri" w:hAnsi="Calibri" w:cs="Calibri"/>
          <w:sz w:val="22"/>
          <w:szCs w:val="22"/>
        </w:rPr>
        <w:t>Memory</w:t>
      </w:r>
      <w:r>
        <w:rPr>
          <w:rFonts w:ascii="Calibri" w:eastAsia="Calibri" w:hAnsi="Calibri" w:cs="Calibri"/>
          <w:sz w:val="22"/>
          <w:szCs w:val="22"/>
        </w:rPr>
        <w:t>:</w:t>
      </w:r>
      <w:r w:rsidRPr="005937CA">
        <w:rPr>
          <w:rFonts w:ascii="Calibri" w:eastAsia="Calibri" w:hAnsi="Calibri" w:cs="Calibri"/>
          <w:sz w:val="22"/>
          <w:szCs w:val="22"/>
        </w:rPr>
        <w:t xml:space="preserve"> </w:t>
      </w:r>
      <w:r>
        <w:rPr>
          <w:rFonts w:ascii="Calibri" w:eastAsia="Calibri" w:hAnsi="Calibri" w:cs="Calibri"/>
          <w:sz w:val="22"/>
          <w:szCs w:val="22"/>
        </w:rPr>
        <w:t>4</w:t>
      </w:r>
      <w:r w:rsidRPr="002F6F53">
        <w:rPr>
          <w:rFonts w:ascii="Calibri" w:eastAsia="Calibri" w:hAnsi="Calibri" w:cs="Calibri"/>
          <w:sz w:val="22"/>
          <w:szCs w:val="22"/>
        </w:rPr>
        <w:t xml:space="preserve"> </w:t>
      </w:r>
      <w:r>
        <w:rPr>
          <w:rFonts w:ascii="Calibri" w:eastAsia="Calibri" w:hAnsi="Calibri" w:cs="Calibri"/>
          <w:sz w:val="22"/>
          <w:szCs w:val="22"/>
        </w:rPr>
        <w:t>G</w:t>
      </w:r>
      <w:r w:rsidRPr="002F6F53">
        <w:rPr>
          <w:rFonts w:ascii="Calibri" w:eastAsia="Calibri" w:hAnsi="Calibri" w:cs="Calibri"/>
          <w:sz w:val="22"/>
          <w:szCs w:val="22"/>
        </w:rPr>
        <w:t>B</w:t>
      </w:r>
      <w:r w:rsidRPr="005937CA">
        <w:rPr>
          <w:rFonts w:ascii="Calibri" w:eastAsia="Calibri" w:hAnsi="Calibri" w:cs="Calibri"/>
          <w:sz w:val="22"/>
          <w:szCs w:val="22"/>
        </w:rPr>
        <w:t xml:space="preserve"> </w:t>
      </w:r>
      <w:r w:rsidRPr="002F6F53">
        <w:rPr>
          <w:rFonts w:ascii="Calibri" w:eastAsia="Calibri" w:hAnsi="Calibri" w:cs="Calibri"/>
          <w:sz w:val="22"/>
          <w:szCs w:val="22"/>
        </w:rPr>
        <w:t>or more</w:t>
      </w:r>
    </w:p>
    <w:p w14:paraId="13BBC8AC" w14:textId="77777777" w:rsidR="00BF34B5" w:rsidRDefault="00BF34B5" w:rsidP="00BF34B5">
      <w:pPr>
        <w:pStyle w:val="BodyText"/>
        <w:tabs>
          <w:tab w:val="left" w:pos="720"/>
          <w:tab w:val="left" w:pos="900"/>
        </w:tabs>
        <w:spacing w:line="360" w:lineRule="auto"/>
        <w:ind w:left="1080"/>
        <w:jc w:val="both"/>
        <w:rPr>
          <w:rFonts w:ascii="Calibri" w:hAnsi="Calibri" w:cs="Calibri"/>
          <w:b/>
          <w:sz w:val="22"/>
          <w:szCs w:val="22"/>
        </w:rPr>
      </w:pPr>
      <w:r w:rsidRPr="00C34439">
        <w:rPr>
          <w:rFonts w:ascii="Calibri" w:hAnsi="Calibri" w:cs="Calibri"/>
          <w:b/>
          <w:sz w:val="22"/>
          <w:szCs w:val="22"/>
        </w:rPr>
        <w:t>Software requirements</w:t>
      </w:r>
      <w:r>
        <w:rPr>
          <w:rFonts w:ascii="Calibri" w:hAnsi="Calibri" w:cs="Calibri"/>
          <w:b/>
          <w:sz w:val="22"/>
          <w:szCs w:val="22"/>
        </w:rPr>
        <w:t>: Python anaconda</w:t>
      </w:r>
    </w:p>
    <w:p w14:paraId="260E2C01" w14:textId="77777777" w:rsidR="00BF34B5" w:rsidRDefault="00BF34B5" w:rsidP="00BF34B5">
      <w:pPr>
        <w:pStyle w:val="ListParagraph"/>
        <w:spacing w:after="160" w:line="259" w:lineRule="auto"/>
        <w:contextualSpacing/>
        <w:rPr>
          <w:rStyle w:val="Hyperlink"/>
        </w:rPr>
      </w:pPr>
      <w:r>
        <w:t xml:space="preserve">Download and install the software from </w:t>
      </w:r>
      <w:hyperlink r:id="rId16" w:history="1">
        <w:r w:rsidRPr="00B53F2C">
          <w:rPr>
            <w:rStyle w:val="Hyperlink"/>
          </w:rPr>
          <w:t>https://www.anaconda.com/products/individual</w:t>
        </w:r>
      </w:hyperlink>
    </w:p>
    <w:p w14:paraId="08BADAB7" w14:textId="77777777" w:rsidR="00BF34B5" w:rsidRDefault="00BF34B5" w:rsidP="00BF34B5">
      <w:pPr>
        <w:pStyle w:val="ListParagraph"/>
        <w:spacing w:after="160" w:line="259" w:lineRule="auto"/>
        <w:contextualSpacing/>
        <w:rPr>
          <w:rStyle w:val="Hyperlink"/>
        </w:rPr>
      </w:pPr>
    </w:p>
    <w:p w14:paraId="03654260" w14:textId="77777777" w:rsidR="00BF34B5" w:rsidRDefault="00BF34B5" w:rsidP="00BF34B5">
      <w:pPr>
        <w:pStyle w:val="ListParagraph"/>
        <w:spacing w:after="160" w:line="259" w:lineRule="auto"/>
        <w:contextualSpacing/>
      </w:pPr>
      <w:r w:rsidRPr="004F456F">
        <w:rPr>
          <w:rFonts w:eastAsia="Times New Roman"/>
          <w:b/>
        </w:rPr>
        <w:t>Power BI</w:t>
      </w:r>
      <w:r>
        <w:rPr>
          <w:rFonts w:eastAsia="Times New Roman"/>
          <w:b/>
        </w:rPr>
        <w:t xml:space="preserve">: </w:t>
      </w:r>
      <w:r>
        <w:t xml:space="preserve">Download and install the software from </w:t>
      </w:r>
      <w:proofErr w:type="spellStart"/>
      <w:r>
        <w:t>url</w:t>
      </w:r>
      <w:proofErr w:type="spellEnd"/>
      <w:r>
        <w:t xml:space="preserve"> </w:t>
      </w:r>
    </w:p>
    <w:p w14:paraId="5EB01093" w14:textId="77777777" w:rsidR="00BF34B5" w:rsidRDefault="008D5558" w:rsidP="00BF34B5">
      <w:pPr>
        <w:pStyle w:val="ListParagraph"/>
      </w:pPr>
      <w:hyperlink r:id="rId17" w:history="1">
        <w:r w:rsidR="00BF34B5" w:rsidRPr="00B53F2C">
          <w:rPr>
            <w:rStyle w:val="Hyperlink"/>
          </w:rPr>
          <w:t>https://app.powerbi.com/SignupRedirect?ru=https%3A%2F%2Fapp.powerbi.com%2Fhome</w:t>
        </w:r>
      </w:hyperlink>
    </w:p>
    <w:p w14:paraId="2378BDFB" w14:textId="77777777" w:rsidR="00BF34B5" w:rsidRPr="004F456F" w:rsidRDefault="00BF34B5" w:rsidP="00BF34B5">
      <w:pPr>
        <w:pStyle w:val="ListParagraph"/>
        <w:spacing w:after="160" w:line="259" w:lineRule="auto"/>
        <w:contextualSpacing/>
        <w:rPr>
          <w:rFonts w:eastAsia="Times New Roman"/>
          <w:b/>
        </w:rPr>
      </w:pPr>
    </w:p>
    <w:p w14:paraId="6A1D1335" w14:textId="77777777" w:rsidR="00BF34B5" w:rsidRDefault="00BF34B5" w:rsidP="00BF34B5">
      <w:pPr>
        <w:pStyle w:val="Heading2"/>
        <w:numPr>
          <w:ilvl w:val="1"/>
          <w:numId w:val="18"/>
        </w:numPr>
        <w:rPr>
          <w:rFonts w:ascii="Calibri" w:hAnsi="Calibri" w:cs="Calibri"/>
          <w:sz w:val="22"/>
          <w:szCs w:val="22"/>
        </w:rPr>
      </w:pPr>
      <w:bookmarkStart w:id="12" w:name="_Toc93737855"/>
      <w:bookmarkStart w:id="13" w:name="_Toc93738278"/>
      <w:bookmarkStart w:id="14" w:name="_Toc93738700"/>
      <w:bookmarkStart w:id="15" w:name="_Toc93739125"/>
      <w:bookmarkStart w:id="16" w:name="_Toc93739550"/>
      <w:bookmarkStart w:id="17" w:name="_Toc93739975"/>
      <w:bookmarkStart w:id="18" w:name="_Toc93740400"/>
      <w:bookmarkStart w:id="19" w:name="_Toc93740825"/>
      <w:bookmarkStart w:id="20" w:name="_Toc93741529"/>
      <w:bookmarkStart w:id="21" w:name="_Toc93741934"/>
      <w:bookmarkStart w:id="22" w:name="_Toc93742338"/>
      <w:bookmarkStart w:id="23" w:name="_Toc93742705"/>
      <w:bookmarkStart w:id="24" w:name="_Toc93743072"/>
      <w:bookmarkStart w:id="25" w:name="_Toc93743439"/>
      <w:bookmarkStart w:id="26" w:name="_Toc93737856"/>
      <w:bookmarkStart w:id="27" w:name="_Toc93738279"/>
      <w:bookmarkStart w:id="28" w:name="_Toc93738701"/>
      <w:bookmarkStart w:id="29" w:name="_Toc93739126"/>
      <w:bookmarkStart w:id="30" w:name="_Toc93739551"/>
      <w:bookmarkStart w:id="31" w:name="_Toc93739976"/>
      <w:bookmarkStart w:id="32" w:name="_Toc93740401"/>
      <w:bookmarkStart w:id="33" w:name="_Toc93740826"/>
      <w:bookmarkStart w:id="34" w:name="_Toc93741530"/>
      <w:bookmarkStart w:id="35" w:name="_Toc93741935"/>
      <w:bookmarkStart w:id="36" w:name="_Toc93742339"/>
      <w:bookmarkStart w:id="37" w:name="_Toc93742706"/>
      <w:bookmarkStart w:id="38" w:name="_Toc93743073"/>
      <w:bookmarkStart w:id="39" w:name="_Toc93743440"/>
      <w:bookmarkStart w:id="40" w:name="_Toc93737862"/>
      <w:bookmarkStart w:id="41" w:name="_Toc93738285"/>
      <w:bookmarkStart w:id="42" w:name="_Toc93738707"/>
      <w:bookmarkStart w:id="43" w:name="_Toc93739132"/>
      <w:bookmarkStart w:id="44" w:name="_Toc93739557"/>
      <w:bookmarkStart w:id="45" w:name="_Toc93739982"/>
      <w:bookmarkStart w:id="46" w:name="_Toc93740407"/>
      <w:bookmarkStart w:id="47" w:name="_Toc93740832"/>
      <w:bookmarkStart w:id="48" w:name="_Toc93741536"/>
      <w:bookmarkStart w:id="49" w:name="_Toc93741941"/>
      <w:bookmarkStart w:id="50" w:name="_Toc93742345"/>
      <w:bookmarkStart w:id="51" w:name="_Toc93742712"/>
      <w:bookmarkStart w:id="52" w:name="_Toc93743079"/>
      <w:bookmarkStart w:id="53" w:name="_Toc93743446"/>
      <w:bookmarkStart w:id="54" w:name="_Toc93737863"/>
      <w:bookmarkStart w:id="55" w:name="_Toc93738286"/>
      <w:bookmarkStart w:id="56" w:name="_Toc93738708"/>
      <w:bookmarkStart w:id="57" w:name="_Toc93739133"/>
      <w:bookmarkStart w:id="58" w:name="_Toc93739558"/>
      <w:bookmarkStart w:id="59" w:name="_Toc93739983"/>
      <w:bookmarkStart w:id="60" w:name="_Toc93740408"/>
      <w:bookmarkStart w:id="61" w:name="_Toc93740833"/>
      <w:bookmarkStart w:id="62" w:name="_Toc93741537"/>
      <w:bookmarkStart w:id="63" w:name="_Toc93741942"/>
      <w:bookmarkStart w:id="64" w:name="_Toc93742346"/>
      <w:bookmarkStart w:id="65" w:name="_Toc93742713"/>
      <w:bookmarkStart w:id="66" w:name="_Toc93743080"/>
      <w:bookmarkStart w:id="67" w:name="_Toc93743447"/>
      <w:bookmarkStart w:id="68" w:name="_Toc93737864"/>
      <w:bookmarkStart w:id="69" w:name="_Toc93738287"/>
      <w:bookmarkStart w:id="70" w:name="_Toc93738709"/>
      <w:bookmarkStart w:id="71" w:name="_Toc93739134"/>
      <w:bookmarkStart w:id="72" w:name="_Toc93739559"/>
      <w:bookmarkStart w:id="73" w:name="_Toc93739984"/>
      <w:bookmarkStart w:id="74" w:name="_Toc93740409"/>
      <w:bookmarkStart w:id="75" w:name="_Toc93740834"/>
      <w:bookmarkStart w:id="76" w:name="_Toc93741538"/>
      <w:bookmarkStart w:id="77" w:name="_Toc93741943"/>
      <w:bookmarkStart w:id="78" w:name="_Toc93742347"/>
      <w:bookmarkStart w:id="79" w:name="_Toc93742714"/>
      <w:bookmarkStart w:id="80" w:name="_Toc93743081"/>
      <w:bookmarkStart w:id="81" w:name="_Toc93743448"/>
      <w:bookmarkStart w:id="82" w:name="_Toc93737866"/>
      <w:bookmarkStart w:id="83" w:name="_Toc93738289"/>
      <w:bookmarkStart w:id="84" w:name="_Toc93738711"/>
      <w:bookmarkStart w:id="85" w:name="_Toc93739136"/>
      <w:bookmarkStart w:id="86" w:name="_Toc93739561"/>
      <w:bookmarkStart w:id="87" w:name="_Toc93739986"/>
      <w:bookmarkStart w:id="88" w:name="_Toc93740411"/>
      <w:bookmarkStart w:id="89" w:name="_Toc93740836"/>
      <w:bookmarkStart w:id="90" w:name="_Toc93741540"/>
      <w:bookmarkStart w:id="91" w:name="_Toc93741945"/>
      <w:bookmarkStart w:id="92" w:name="_Toc93742349"/>
      <w:bookmarkStart w:id="93" w:name="_Toc93742716"/>
      <w:bookmarkStart w:id="94" w:name="_Toc93743083"/>
      <w:bookmarkStart w:id="95" w:name="_Toc93743450"/>
      <w:bookmarkStart w:id="96" w:name="_Toc93737870"/>
      <w:bookmarkStart w:id="97" w:name="_Toc93738293"/>
      <w:bookmarkStart w:id="98" w:name="_Toc93738715"/>
      <w:bookmarkStart w:id="99" w:name="_Toc93739140"/>
      <w:bookmarkStart w:id="100" w:name="_Toc93739565"/>
      <w:bookmarkStart w:id="101" w:name="_Toc93739990"/>
      <w:bookmarkStart w:id="102" w:name="_Toc93740415"/>
      <w:bookmarkStart w:id="103" w:name="_Toc93740840"/>
      <w:bookmarkStart w:id="104" w:name="_Toc93741544"/>
      <w:bookmarkStart w:id="105" w:name="_Toc93741949"/>
      <w:bookmarkStart w:id="106" w:name="_Toc93742353"/>
      <w:bookmarkStart w:id="107" w:name="_Toc93742720"/>
      <w:bookmarkStart w:id="108" w:name="_Toc93743087"/>
      <w:bookmarkStart w:id="109" w:name="_Toc93743454"/>
      <w:bookmarkStart w:id="110" w:name="_Toc93737873"/>
      <w:bookmarkStart w:id="111" w:name="_Toc93738296"/>
      <w:bookmarkStart w:id="112" w:name="_Toc93738718"/>
      <w:bookmarkStart w:id="113" w:name="_Toc93739143"/>
      <w:bookmarkStart w:id="114" w:name="_Toc93739568"/>
      <w:bookmarkStart w:id="115" w:name="_Toc93739993"/>
      <w:bookmarkStart w:id="116" w:name="_Toc93740418"/>
      <w:bookmarkStart w:id="117" w:name="_Toc93740843"/>
      <w:bookmarkStart w:id="118" w:name="_Toc93741547"/>
      <w:bookmarkStart w:id="119" w:name="_Toc93741952"/>
      <w:bookmarkStart w:id="120" w:name="_Toc93742356"/>
      <w:bookmarkStart w:id="121" w:name="_Toc93742723"/>
      <w:bookmarkStart w:id="122" w:name="_Toc93743090"/>
      <w:bookmarkStart w:id="123" w:name="_Toc93743457"/>
      <w:bookmarkStart w:id="124" w:name="_Toc93737875"/>
      <w:bookmarkStart w:id="125" w:name="_Toc93738298"/>
      <w:bookmarkStart w:id="126" w:name="_Toc93738720"/>
      <w:bookmarkStart w:id="127" w:name="_Toc93739145"/>
      <w:bookmarkStart w:id="128" w:name="_Toc93739570"/>
      <w:bookmarkStart w:id="129" w:name="_Toc93739995"/>
      <w:bookmarkStart w:id="130" w:name="_Toc93740420"/>
      <w:bookmarkStart w:id="131" w:name="_Toc93740845"/>
      <w:bookmarkStart w:id="132" w:name="_Toc93741549"/>
      <w:bookmarkStart w:id="133" w:name="_Toc93741954"/>
      <w:bookmarkStart w:id="134" w:name="_Toc93742358"/>
      <w:bookmarkStart w:id="135" w:name="_Toc93742725"/>
      <w:bookmarkStart w:id="136" w:name="_Toc93743092"/>
      <w:bookmarkStart w:id="137" w:name="_Toc93743459"/>
      <w:bookmarkStart w:id="138" w:name="_Toc93737877"/>
      <w:bookmarkStart w:id="139" w:name="_Toc93738300"/>
      <w:bookmarkStart w:id="140" w:name="_Toc93738722"/>
      <w:bookmarkStart w:id="141" w:name="_Toc93739147"/>
      <w:bookmarkStart w:id="142" w:name="_Toc93739572"/>
      <w:bookmarkStart w:id="143" w:name="_Toc93739997"/>
      <w:bookmarkStart w:id="144" w:name="_Toc93740422"/>
      <w:bookmarkStart w:id="145" w:name="_Toc93740847"/>
      <w:bookmarkStart w:id="146" w:name="_Toc93741551"/>
      <w:bookmarkStart w:id="147" w:name="_Toc93741956"/>
      <w:bookmarkStart w:id="148" w:name="_Toc93742360"/>
      <w:bookmarkStart w:id="149" w:name="_Toc93742727"/>
      <w:bookmarkStart w:id="150" w:name="_Toc93743094"/>
      <w:bookmarkStart w:id="151" w:name="_Toc93743461"/>
      <w:bookmarkStart w:id="152" w:name="_Toc93737878"/>
      <w:bookmarkStart w:id="153" w:name="_Toc93738301"/>
      <w:bookmarkStart w:id="154" w:name="_Toc93738723"/>
      <w:bookmarkStart w:id="155" w:name="_Toc93739148"/>
      <w:bookmarkStart w:id="156" w:name="_Toc93739573"/>
      <w:bookmarkStart w:id="157" w:name="_Toc93739998"/>
      <w:bookmarkStart w:id="158" w:name="_Toc93740423"/>
      <w:bookmarkStart w:id="159" w:name="_Toc93740848"/>
      <w:bookmarkStart w:id="160" w:name="_Toc93741552"/>
      <w:bookmarkStart w:id="161" w:name="_Toc93741957"/>
      <w:bookmarkStart w:id="162" w:name="_Toc93742361"/>
      <w:bookmarkStart w:id="163" w:name="_Toc93742728"/>
      <w:bookmarkStart w:id="164" w:name="_Toc93743095"/>
      <w:bookmarkStart w:id="165" w:name="_Toc93743462"/>
      <w:bookmarkStart w:id="166" w:name="_Toc93737881"/>
      <w:bookmarkStart w:id="167" w:name="_Toc93738304"/>
      <w:bookmarkStart w:id="168" w:name="_Toc93738726"/>
      <w:bookmarkStart w:id="169" w:name="_Toc93739151"/>
      <w:bookmarkStart w:id="170" w:name="_Toc93739576"/>
      <w:bookmarkStart w:id="171" w:name="_Toc93740001"/>
      <w:bookmarkStart w:id="172" w:name="_Toc93740426"/>
      <w:bookmarkStart w:id="173" w:name="_Toc93740851"/>
      <w:bookmarkStart w:id="174" w:name="_Toc93741555"/>
      <w:bookmarkStart w:id="175" w:name="_Toc93741960"/>
      <w:bookmarkStart w:id="176" w:name="_Toc93737884"/>
      <w:bookmarkStart w:id="177" w:name="_Toc93738307"/>
      <w:bookmarkStart w:id="178" w:name="_Toc93738729"/>
      <w:bookmarkStart w:id="179" w:name="_Toc93739154"/>
      <w:bookmarkStart w:id="180" w:name="_Toc93739579"/>
      <w:bookmarkStart w:id="181" w:name="_Toc93740004"/>
      <w:bookmarkStart w:id="182" w:name="_Toc93740429"/>
      <w:bookmarkStart w:id="183" w:name="_Toc93740854"/>
      <w:bookmarkStart w:id="184" w:name="_Toc93741558"/>
      <w:bookmarkStart w:id="185" w:name="_Toc93741963"/>
      <w:bookmarkStart w:id="186" w:name="_Toc93737885"/>
      <w:bookmarkStart w:id="187" w:name="_Toc93738308"/>
      <w:bookmarkStart w:id="188" w:name="_Toc93738730"/>
      <w:bookmarkStart w:id="189" w:name="_Toc93739155"/>
      <w:bookmarkStart w:id="190" w:name="_Toc93739580"/>
      <w:bookmarkStart w:id="191" w:name="_Toc93740005"/>
      <w:bookmarkStart w:id="192" w:name="_Toc93740430"/>
      <w:bookmarkStart w:id="193" w:name="_Toc93740855"/>
      <w:bookmarkStart w:id="194" w:name="_Toc93741559"/>
      <w:bookmarkStart w:id="195" w:name="_Toc93741964"/>
      <w:bookmarkStart w:id="196" w:name="_Toc93737886"/>
      <w:bookmarkStart w:id="197" w:name="_Toc93738309"/>
      <w:bookmarkStart w:id="198" w:name="_Toc93738731"/>
      <w:bookmarkStart w:id="199" w:name="_Toc93739156"/>
      <w:bookmarkStart w:id="200" w:name="_Toc93739581"/>
      <w:bookmarkStart w:id="201" w:name="_Toc93740006"/>
      <w:bookmarkStart w:id="202" w:name="_Toc93740431"/>
      <w:bookmarkStart w:id="203" w:name="_Toc93740856"/>
      <w:bookmarkStart w:id="204" w:name="_Toc93741560"/>
      <w:bookmarkStart w:id="205" w:name="_Toc93741965"/>
      <w:bookmarkStart w:id="206" w:name="_Toc93737888"/>
      <w:bookmarkStart w:id="207" w:name="_Toc93738311"/>
      <w:bookmarkStart w:id="208" w:name="_Toc93738733"/>
      <w:bookmarkStart w:id="209" w:name="_Toc93739158"/>
      <w:bookmarkStart w:id="210" w:name="_Toc93739583"/>
      <w:bookmarkStart w:id="211" w:name="_Toc93740008"/>
      <w:bookmarkStart w:id="212" w:name="_Toc93740433"/>
      <w:bookmarkStart w:id="213" w:name="_Toc93740858"/>
      <w:bookmarkStart w:id="214" w:name="_Toc93741562"/>
      <w:bookmarkStart w:id="215" w:name="_Toc93741967"/>
      <w:bookmarkStart w:id="216" w:name="_Toc93737889"/>
      <w:bookmarkStart w:id="217" w:name="_Toc93738312"/>
      <w:bookmarkStart w:id="218" w:name="_Toc93738734"/>
      <w:bookmarkStart w:id="219" w:name="_Toc93739159"/>
      <w:bookmarkStart w:id="220" w:name="_Toc93739584"/>
      <w:bookmarkStart w:id="221" w:name="_Toc93740009"/>
      <w:bookmarkStart w:id="222" w:name="_Toc93740434"/>
      <w:bookmarkStart w:id="223" w:name="_Toc93740859"/>
      <w:bookmarkStart w:id="224" w:name="_Toc93741563"/>
      <w:bookmarkStart w:id="225" w:name="_Toc93741968"/>
      <w:bookmarkStart w:id="226" w:name="_Toc93737892"/>
      <w:bookmarkStart w:id="227" w:name="_Toc93738315"/>
      <w:bookmarkStart w:id="228" w:name="_Toc93738737"/>
      <w:bookmarkStart w:id="229" w:name="_Toc93739162"/>
      <w:bookmarkStart w:id="230" w:name="_Toc93739587"/>
      <w:bookmarkStart w:id="231" w:name="_Toc93740012"/>
      <w:bookmarkStart w:id="232" w:name="_Toc93740437"/>
      <w:bookmarkStart w:id="233" w:name="_Toc93740862"/>
      <w:bookmarkStart w:id="234" w:name="_Toc93741566"/>
      <w:bookmarkStart w:id="235" w:name="_Toc93741971"/>
      <w:bookmarkStart w:id="236" w:name="_Toc93737893"/>
      <w:bookmarkStart w:id="237" w:name="_Toc93738316"/>
      <w:bookmarkStart w:id="238" w:name="_Toc93738738"/>
      <w:bookmarkStart w:id="239" w:name="_Toc93739163"/>
      <w:bookmarkStart w:id="240" w:name="_Toc93739588"/>
      <w:bookmarkStart w:id="241" w:name="_Toc93740013"/>
      <w:bookmarkStart w:id="242" w:name="_Toc93740438"/>
      <w:bookmarkStart w:id="243" w:name="_Toc93740863"/>
      <w:bookmarkStart w:id="244" w:name="_Toc93741567"/>
      <w:bookmarkStart w:id="245" w:name="_Toc93741972"/>
      <w:bookmarkStart w:id="246" w:name="_Toc93737895"/>
      <w:bookmarkStart w:id="247" w:name="_Toc93738318"/>
      <w:bookmarkStart w:id="248" w:name="_Toc93738740"/>
      <w:bookmarkStart w:id="249" w:name="_Toc93739165"/>
      <w:bookmarkStart w:id="250" w:name="_Toc93739590"/>
      <w:bookmarkStart w:id="251" w:name="_Toc93740015"/>
      <w:bookmarkStart w:id="252" w:name="_Toc93740440"/>
      <w:bookmarkStart w:id="253" w:name="_Toc93740865"/>
      <w:bookmarkStart w:id="254" w:name="_Toc93741569"/>
      <w:bookmarkStart w:id="255" w:name="_Toc93741974"/>
      <w:bookmarkStart w:id="256" w:name="_Toc93737896"/>
      <w:bookmarkStart w:id="257" w:name="_Toc93738319"/>
      <w:bookmarkStart w:id="258" w:name="_Toc93738741"/>
      <w:bookmarkStart w:id="259" w:name="_Toc93739166"/>
      <w:bookmarkStart w:id="260" w:name="_Toc93739591"/>
      <w:bookmarkStart w:id="261" w:name="_Toc93740016"/>
      <w:bookmarkStart w:id="262" w:name="_Toc93740441"/>
      <w:bookmarkStart w:id="263" w:name="_Toc93740866"/>
      <w:bookmarkStart w:id="264" w:name="_Toc93741570"/>
      <w:bookmarkStart w:id="265" w:name="_Toc93741975"/>
      <w:bookmarkStart w:id="266" w:name="_Toc93737898"/>
      <w:bookmarkStart w:id="267" w:name="_Toc93738321"/>
      <w:bookmarkStart w:id="268" w:name="_Toc93738743"/>
      <w:bookmarkStart w:id="269" w:name="_Toc93739168"/>
      <w:bookmarkStart w:id="270" w:name="_Toc93739593"/>
      <w:bookmarkStart w:id="271" w:name="_Toc93740018"/>
      <w:bookmarkStart w:id="272" w:name="_Toc93740443"/>
      <w:bookmarkStart w:id="273" w:name="_Toc93740868"/>
      <w:bookmarkStart w:id="274" w:name="_Toc93741572"/>
      <w:bookmarkStart w:id="275" w:name="_Toc93741977"/>
      <w:bookmarkStart w:id="276" w:name="_Toc93737900"/>
      <w:bookmarkStart w:id="277" w:name="_Toc93738323"/>
      <w:bookmarkStart w:id="278" w:name="_Toc93738745"/>
      <w:bookmarkStart w:id="279" w:name="_Toc93739170"/>
      <w:bookmarkStart w:id="280" w:name="_Toc93739595"/>
      <w:bookmarkStart w:id="281" w:name="_Toc93740020"/>
      <w:bookmarkStart w:id="282" w:name="_Toc93740445"/>
      <w:bookmarkStart w:id="283" w:name="_Toc93740870"/>
      <w:bookmarkStart w:id="284" w:name="_Toc93741574"/>
      <w:bookmarkStart w:id="285" w:name="_Toc93741979"/>
      <w:bookmarkStart w:id="286" w:name="_Toc93737901"/>
      <w:bookmarkStart w:id="287" w:name="_Toc93738324"/>
      <w:bookmarkStart w:id="288" w:name="_Toc93738746"/>
      <w:bookmarkStart w:id="289" w:name="_Toc93739171"/>
      <w:bookmarkStart w:id="290" w:name="_Toc93739596"/>
      <w:bookmarkStart w:id="291" w:name="_Toc93740021"/>
      <w:bookmarkStart w:id="292" w:name="_Toc93740446"/>
      <w:bookmarkStart w:id="293" w:name="_Toc93740871"/>
      <w:bookmarkStart w:id="294" w:name="_Toc93741575"/>
      <w:bookmarkStart w:id="295" w:name="_Toc93741980"/>
      <w:bookmarkStart w:id="296" w:name="_Toc93737902"/>
      <w:bookmarkStart w:id="297" w:name="_Toc93738325"/>
      <w:bookmarkStart w:id="298" w:name="_Toc93738747"/>
      <w:bookmarkStart w:id="299" w:name="_Toc93739172"/>
      <w:bookmarkStart w:id="300" w:name="_Toc93739597"/>
      <w:bookmarkStart w:id="301" w:name="_Toc93740022"/>
      <w:bookmarkStart w:id="302" w:name="_Toc93740447"/>
      <w:bookmarkStart w:id="303" w:name="_Toc93740872"/>
      <w:bookmarkStart w:id="304" w:name="_Toc93741576"/>
      <w:bookmarkStart w:id="305" w:name="_Toc93741981"/>
      <w:bookmarkStart w:id="306" w:name="_Toc93737911"/>
      <w:bookmarkStart w:id="307" w:name="_Toc93738334"/>
      <w:bookmarkStart w:id="308" w:name="_Toc93738756"/>
      <w:bookmarkStart w:id="309" w:name="_Toc93739181"/>
      <w:bookmarkStart w:id="310" w:name="_Toc93739606"/>
      <w:bookmarkStart w:id="311" w:name="_Toc93740031"/>
      <w:bookmarkStart w:id="312" w:name="_Toc93740456"/>
      <w:bookmarkStart w:id="313" w:name="_Toc93740881"/>
      <w:bookmarkStart w:id="314" w:name="_Toc93741585"/>
      <w:bookmarkStart w:id="315" w:name="_Toc93741990"/>
      <w:bookmarkStart w:id="316" w:name="_Toc93737912"/>
      <w:bookmarkStart w:id="317" w:name="_Toc93738335"/>
      <w:bookmarkStart w:id="318" w:name="_Toc93738757"/>
      <w:bookmarkStart w:id="319" w:name="_Toc93739182"/>
      <w:bookmarkStart w:id="320" w:name="_Toc93739607"/>
      <w:bookmarkStart w:id="321" w:name="_Toc93740032"/>
      <w:bookmarkStart w:id="322" w:name="_Toc93740457"/>
      <w:bookmarkStart w:id="323" w:name="_Toc93740882"/>
      <w:bookmarkStart w:id="324" w:name="_Toc93741586"/>
      <w:bookmarkStart w:id="325" w:name="_Toc93741991"/>
      <w:bookmarkStart w:id="326" w:name="_Toc450317274"/>
      <w:bookmarkStart w:id="327" w:name="_Toc94777536"/>
      <w:bookmarkEnd w:id="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C34439">
        <w:rPr>
          <w:rFonts w:ascii="Calibri" w:hAnsi="Calibri" w:cs="Calibri"/>
          <w:sz w:val="22"/>
          <w:szCs w:val="22"/>
        </w:rPr>
        <w:t>Development Environment Requirements</w:t>
      </w:r>
      <w:bookmarkEnd w:id="326"/>
      <w:bookmarkEnd w:id="327"/>
    </w:p>
    <w:p w14:paraId="75222218" w14:textId="0B16E887" w:rsidR="0044329C" w:rsidRPr="00B71849" w:rsidRDefault="00BF34B5" w:rsidP="00260330">
      <w:pPr>
        <w:ind w:left="1080"/>
        <w:rPr>
          <w:rFonts w:ascii="Calibri" w:eastAsia="Calibri" w:hAnsi="Calibri" w:cs="Calibri"/>
          <w:sz w:val="22"/>
          <w:szCs w:val="22"/>
          <w:lang w:val="en-US"/>
        </w:rPr>
      </w:pPr>
      <w:r>
        <w:rPr>
          <w:rFonts w:ascii="Calibri" w:eastAsia="Calibri" w:hAnsi="Calibri" w:cs="Calibri"/>
          <w:sz w:val="22"/>
          <w:szCs w:val="22"/>
          <w:lang w:val="en-US"/>
        </w:rPr>
        <w:t xml:space="preserve">Use </w:t>
      </w:r>
      <w:proofErr w:type="spellStart"/>
      <w:r w:rsidRPr="00B71849">
        <w:rPr>
          <w:rFonts w:ascii="Calibri" w:eastAsia="Calibri" w:hAnsi="Calibri" w:cs="Calibri"/>
          <w:sz w:val="22"/>
          <w:szCs w:val="22"/>
          <w:lang w:val="en-US"/>
        </w:rPr>
        <w:t>Ijupyter</w:t>
      </w:r>
      <w:proofErr w:type="spellEnd"/>
      <w:r w:rsidRPr="00B71849">
        <w:rPr>
          <w:rFonts w:ascii="Calibri" w:eastAsia="Calibri" w:hAnsi="Calibri" w:cs="Calibri"/>
          <w:sz w:val="22"/>
          <w:szCs w:val="22"/>
          <w:lang w:val="en-US"/>
        </w:rPr>
        <w:t xml:space="preserve"> or Spyder installed as part of anaconda download.</w:t>
      </w:r>
    </w:p>
    <w:sectPr w:rsidR="0044329C" w:rsidRPr="00B71849" w:rsidSect="00DA7D32">
      <w:headerReference w:type="default" r:id="rId18"/>
      <w:footerReference w:type="default" r:id="rId19"/>
      <w:type w:val="oddPage"/>
      <w:pgSz w:w="11909" w:h="16834" w:code="9"/>
      <w:pgMar w:top="1174" w:right="1440" w:bottom="1440" w:left="1440"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9B5F" w14:textId="77777777" w:rsidR="008D5558" w:rsidRDefault="008D5558">
      <w:r>
        <w:separator/>
      </w:r>
    </w:p>
  </w:endnote>
  <w:endnote w:type="continuationSeparator" w:id="0">
    <w:p w14:paraId="4569FB6F" w14:textId="77777777" w:rsidR="008D5558" w:rsidRDefault="008D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0242" w14:textId="77777777" w:rsidR="0097387B" w:rsidRDefault="00973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0E4B" w14:textId="77777777" w:rsidR="00D63D87" w:rsidRDefault="00D63D87">
    <w:pPr>
      <w:pStyle w:val="Footer"/>
      <w:pBdr>
        <w:top w:val="single" w:sz="4" w:space="1" w:color="auto"/>
      </w:pBdr>
      <w:tabs>
        <w:tab w:val="clear" w:pos="8640"/>
        <w:tab w:val="right" w:pos="9000"/>
      </w:tabs>
    </w:pPr>
    <w:r>
      <w:t xml:space="preserve">                                                              </w:t>
    </w:r>
    <w:r>
      <w:tab/>
    </w:r>
    <w:r>
      <w:rPr>
        <w:vanish/>
      </w:rPr>
      <w:t xml:space="preserve">Copy if printed </w:t>
    </w:r>
  </w:p>
  <w:p w14:paraId="2F073F4B" w14:textId="77777777" w:rsidR="00D63D87" w:rsidRDefault="00D63D87">
    <w:pPr>
      <w:pStyle w:val="Footer"/>
      <w:pBdr>
        <w:top w:val="single" w:sz="4" w:space="1" w:color="auto"/>
      </w:pBdr>
      <w:tabs>
        <w:tab w:val="clear" w:pos="8640"/>
        <w:tab w:val="right" w:pos="9090"/>
      </w:tabs>
      <w:rPr>
        <w:rStyle w:val="PageNumbe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69EC" w14:textId="77777777" w:rsidR="0097387B" w:rsidRDefault="009738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AE65" w14:textId="77777777" w:rsidR="00D63D87" w:rsidRDefault="00D63D87">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1A80" w14:textId="77777777" w:rsidR="008D5558" w:rsidRDefault="008D5558">
      <w:r>
        <w:separator/>
      </w:r>
    </w:p>
  </w:footnote>
  <w:footnote w:type="continuationSeparator" w:id="0">
    <w:p w14:paraId="49E5C079" w14:textId="77777777" w:rsidR="008D5558" w:rsidRDefault="008D5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5C2F" w14:textId="77777777" w:rsidR="0097387B" w:rsidRDefault="00973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98E8" w14:textId="77777777" w:rsidR="00B522A4" w:rsidRPr="00C34439" w:rsidRDefault="00D63D87">
    <w:pPr>
      <w:pStyle w:val="Header"/>
      <w:pBdr>
        <w:bottom w:val="single" w:sz="6" w:space="1" w:color="auto"/>
      </w:pBdr>
      <w:tabs>
        <w:tab w:val="clear" w:pos="8640"/>
        <w:tab w:val="right" w:pos="9000"/>
      </w:tabs>
      <w:rPr>
        <w:rFonts w:ascii="Calibri" w:hAnsi="Calibri" w:cs="Calibri"/>
        <w:lang w:val="fr-FR"/>
      </w:rPr>
    </w:pPr>
    <w:r w:rsidRPr="00C34439">
      <w:rPr>
        <w:rFonts w:ascii="Calibri" w:hAnsi="Calibri" w:cs="Calibri"/>
        <w:lang w:val="fr-FR"/>
      </w:rPr>
      <w:t>Infosys</w:t>
    </w:r>
    <w:r w:rsidR="00B522A4" w:rsidRPr="00C34439">
      <w:rPr>
        <w:rFonts w:ascii="Calibri" w:hAnsi="Calibri" w:cs="Calibri"/>
        <w:lang w:val="fr-FR"/>
      </w:rPr>
      <w:t xml:space="preserve"> Limited</w:t>
    </w:r>
    <w:r w:rsidRPr="00C34439">
      <w:rPr>
        <w:rFonts w:ascii="Calibri" w:hAnsi="Calibri" w:cs="Calibri"/>
        <w:lang w:val="fr-FR"/>
      </w:rPr>
      <w:tab/>
    </w:r>
    <w:r w:rsidRPr="00C34439">
      <w:rPr>
        <w:rFonts w:ascii="Calibri" w:hAnsi="Calibri" w:cs="Calibri"/>
        <w:lang w:val="fr-FR"/>
      </w:rPr>
      <w:tab/>
    </w:r>
    <w:proofErr w:type="spellStart"/>
    <w:r w:rsidRPr="00C34439">
      <w:rPr>
        <w:rFonts w:ascii="Calibri" w:hAnsi="Calibri" w:cs="Calibri"/>
        <w:lang w:val="fr-FR"/>
      </w:rPr>
      <w:t>Requirements</w:t>
    </w:r>
    <w:proofErr w:type="spellEnd"/>
    <w:r w:rsidRPr="00C34439">
      <w:rPr>
        <w:rFonts w:ascii="Calibri" w:hAnsi="Calibri" w:cs="Calibri"/>
        <w:lang w:val="fr-FR"/>
      </w:rPr>
      <w:t xml:space="preserve"> </w:t>
    </w:r>
    <w:proofErr w:type="spellStart"/>
    <w:r w:rsidR="00144F3F" w:rsidRPr="00C34439">
      <w:rPr>
        <w:rFonts w:ascii="Calibri" w:hAnsi="Calibri" w:cs="Calibri"/>
        <w:lang w:val="fr-FR"/>
      </w:rPr>
      <w:t>Specifiation</w:t>
    </w:r>
    <w:proofErr w:type="spellEnd"/>
  </w:p>
  <w:p w14:paraId="66E0BD64" w14:textId="77777777" w:rsidR="00D63D87" w:rsidRDefault="00D63D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B494" w14:textId="77777777" w:rsidR="00D63D87" w:rsidRDefault="00D63D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6652" w14:textId="77777777" w:rsidR="00D63D87" w:rsidRPr="00B34B56" w:rsidRDefault="00D63D87">
    <w:pPr>
      <w:pStyle w:val="Header"/>
      <w:pBdr>
        <w:bottom w:val="single" w:sz="6" w:space="1" w:color="auto"/>
      </w:pBdr>
      <w:tabs>
        <w:tab w:val="clear" w:pos="8640"/>
        <w:tab w:val="right" w:pos="9000"/>
      </w:tabs>
      <w:rPr>
        <w:lang w:val="fr-FR"/>
      </w:rPr>
    </w:pPr>
    <w:r w:rsidRPr="00B34B56">
      <w:rPr>
        <w:lang w:val="fr-FR"/>
      </w:rPr>
      <w:t>Infosys</w:t>
    </w:r>
    <w:r w:rsidR="00B522A4">
      <w:rPr>
        <w:lang w:val="fr-FR"/>
      </w:rPr>
      <w:t xml:space="preserve"> Limited</w:t>
    </w:r>
    <w:r w:rsidRPr="00B34B56">
      <w:rPr>
        <w:lang w:val="fr-FR"/>
      </w:rPr>
      <w:tab/>
    </w:r>
    <w:r w:rsidRPr="00B34B56">
      <w:rPr>
        <w:lang w:val="fr-FR"/>
      </w:rPr>
      <w:tab/>
    </w:r>
    <w:proofErr w:type="spellStart"/>
    <w:r w:rsidRPr="00B34B56">
      <w:rPr>
        <w:lang w:val="fr-FR"/>
      </w:rPr>
      <w:t>Requirements</w:t>
    </w:r>
    <w:proofErr w:type="spellEnd"/>
    <w:r w:rsidRPr="00B34B56">
      <w:rPr>
        <w:lang w:val="fr-FR"/>
      </w:rPr>
      <w:t xml:space="preserve"> </w:t>
    </w:r>
    <w:proofErr w:type="spellStart"/>
    <w:r w:rsidR="00322B5C">
      <w:rPr>
        <w:lang w:val="fr-FR"/>
      </w:rPr>
      <w:t>Specification</w:t>
    </w:r>
    <w:proofErr w:type="spellEnd"/>
  </w:p>
  <w:p w14:paraId="20225CA4" w14:textId="77777777" w:rsidR="00D63D87" w:rsidRPr="00B34B56" w:rsidRDefault="00D63D87">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F443B7C"/>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D35AD2"/>
    <w:multiLevelType w:val="hybridMultilevel"/>
    <w:tmpl w:val="E5D8218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3C83F0F"/>
    <w:multiLevelType w:val="hybridMultilevel"/>
    <w:tmpl w:val="B9C424CA"/>
    <w:lvl w:ilvl="0" w:tplc="D7A0B05E">
      <w:start w:val="1"/>
      <w:numFmt w:val="decimal"/>
      <w:lvlText w:val="%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B21B9"/>
    <w:multiLevelType w:val="hybridMultilevel"/>
    <w:tmpl w:val="EC22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6DD8"/>
    <w:multiLevelType w:val="hybridMultilevel"/>
    <w:tmpl w:val="5686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A4FB0"/>
    <w:multiLevelType w:val="hybridMultilevel"/>
    <w:tmpl w:val="CD584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C4199"/>
    <w:multiLevelType w:val="hybridMultilevel"/>
    <w:tmpl w:val="A7808B2C"/>
    <w:lvl w:ilvl="0" w:tplc="AB9E78E6">
      <w:start w:val="1"/>
      <w:numFmt w:val="bullet"/>
      <w:lvlText w:val="•"/>
      <w:lvlJc w:val="left"/>
      <w:pPr>
        <w:tabs>
          <w:tab w:val="num" w:pos="720"/>
        </w:tabs>
        <w:ind w:left="720" w:hanging="360"/>
      </w:pPr>
      <w:rPr>
        <w:rFonts w:ascii="Arial" w:hAnsi="Arial" w:hint="default"/>
      </w:rPr>
    </w:lvl>
    <w:lvl w:ilvl="1" w:tplc="77FC796E" w:tentative="1">
      <w:start w:val="1"/>
      <w:numFmt w:val="bullet"/>
      <w:lvlText w:val="•"/>
      <w:lvlJc w:val="left"/>
      <w:pPr>
        <w:tabs>
          <w:tab w:val="num" w:pos="1440"/>
        </w:tabs>
        <w:ind w:left="1440" w:hanging="360"/>
      </w:pPr>
      <w:rPr>
        <w:rFonts w:ascii="Arial" w:hAnsi="Arial" w:hint="default"/>
      </w:rPr>
    </w:lvl>
    <w:lvl w:ilvl="2" w:tplc="03680912" w:tentative="1">
      <w:start w:val="1"/>
      <w:numFmt w:val="bullet"/>
      <w:lvlText w:val="•"/>
      <w:lvlJc w:val="left"/>
      <w:pPr>
        <w:tabs>
          <w:tab w:val="num" w:pos="2160"/>
        </w:tabs>
        <w:ind w:left="2160" w:hanging="360"/>
      </w:pPr>
      <w:rPr>
        <w:rFonts w:ascii="Arial" w:hAnsi="Arial" w:hint="default"/>
      </w:rPr>
    </w:lvl>
    <w:lvl w:ilvl="3" w:tplc="3FFC2276" w:tentative="1">
      <w:start w:val="1"/>
      <w:numFmt w:val="bullet"/>
      <w:lvlText w:val="•"/>
      <w:lvlJc w:val="left"/>
      <w:pPr>
        <w:tabs>
          <w:tab w:val="num" w:pos="2880"/>
        </w:tabs>
        <w:ind w:left="2880" w:hanging="360"/>
      </w:pPr>
      <w:rPr>
        <w:rFonts w:ascii="Arial" w:hAnsi="Arial" w:hint="default"/>
      </w:rPr>
    </w:lvl>
    <w:lvl w:ilvl="4" w:tplc="8B50EEEA" w:tentative="1">
      <w:start w:val="1"/>
      <w:numFmt w:val="bullet"/>
      <w:lvlText w:val="•"/>
      <w:lvlJc w:val="left"/>
      <w:pPr>
        <w:tabs>
          <w:tab w:val="num" w:pos="3600"/>
        </w:tabs>
        <w:ind w:left="3600" w:hanging="360"/>
      </w:pPr>
      <w:rPr>
        <w:rFonts w:ascii="Arial" w:hAnsi="Arial" w:hint="default"/>
      </w:rPr>
    </w:lvl>
    <w:lvl w:ilvl="5" w:tplc="13FC2DD8" w:tentative="1">
      <w:start w:val="1"/>
      <w:numFmt w:val="bullet"/>
      <w:lvlText w:val="•"/>
      <w:lvlJc w:val="left"/>
      <w:pPr>
        <w:tabs>
          <w:tab w:val="num" w:pos="4320"/>
        </w:tabs>
        <w:ind w:left="4320" w:hanging="360"/>
      </w:pPr>
      <w:rPr>
        <w:rFonts w:ascii="Arial" w:hAnsi="Arial" w:hint="default"/>
      </w:rPr>
    </w:lvl>
    <w:lvl w:ilvl="6" w:tplc="3538FD4C" w:tentative="1">
      <w:start w:val="1"/>
      <w:numFmt w:val="bullet"/>
      <w:lvlText w:val="•"/>
      <w:lvlJc w:val="left"/>
      <w:pPr>
        <w:tabs>
          <w:tab w:val="num" w:pos="5040"/>
        </w:tabs>
        <w:ind w:left="5040" w:hanging="360"/>
      </w:pPr>
      <w:rPr>
        <w:rFonts w:ascii="Arial" w:hAnsi="Arial" w:hint="default"/>
      </w:rPr>
    </w:lvl>
    <w:lvl w:ilvl="7" w:tplc="EC0E6B7E" w:tentative="1">
      <w:start w:val="1"/>
      <w:numFmt w:val="bullet"/>
      <w:lvlText w:val="•"/>
      <w:lvlJc w:val="left"/>
      <w:pPr>
        <w:tabs>
          <w:tab w:val="num" w:pos="5760"/>
        </w:tabs>
        <w:ind w:left="5760" w:hanging="360"/>
      </w:pPr>
      <w:rPr>
        <w:rFonts w:ascii="Arial" w:hAnsi="Arial" w:hint="default"/>
      </w:rPr>
    </w:lvl>
    <w:lvl w:ilvl="8" w:tplc="1D4681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5B507A"/>
    <w:multiLevelType w:val="hybridMultilevel"/>
    <w:tmpl w:val="AE4C23DA"/>
    <w:lvl w:ilvl="0" w:tplc="B426B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577F0"/>
    <w:multiLevelType w:val="hybridMultilevel"/>
    <w:tmpl w:val="F71CB8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292444"/>
    <w:multiLevelType w:val="hybridMultilevel"/>
    <w:tmpl w:val="3B6640F8"/>
    <w:lvl w:ilvl="0" w:tplc="077ED432">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1D5454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1ED62F2"/>
    <w:multiLevelType w:val="hybridMultilevel"/>
    <w:tmpl w:val="334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564D8"/>
    <w:multiLevelType w:val="hybridMultilevel"/>
    <w:tmpl w:val="1362D44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14015"/>
    <w:multiLevelType w:val="hybridMultilevel"/>
    <w:tmpl w:val="64CC6FEA"/>
    <w:lvl w:ilvl="0" w:tplc="04090013">
      <w:start w:val="1"/>
      <w:numFmt w:val="upperRoman"/>
      <w:lvlText w:val="%1."/>
      <w:lvlJc w:val="right"/>
      <w:pPr>
        <w:ind w:left="180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950F7B"/>
    <w:multiLevelType w:val="hybridMultilevel"/>
    <w:tmpl w:val="06E4B1CE"/>
    <w:lvl w:ilvl="0" w:tplc="CE28871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B596308"/>
    <w:multiLevelType w:val="hybridMultilevel"/>
    <w:tmpl w:val="4DD4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37BF3"/>
    <w:multiLevelType w:val="hybridMultilevel"/>
    <w:tmpl w:val="B9685B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217571"/>
    <w:multiLevelType w:val="hybridMultilevel"/>
    <w:tmpl w:val="982A0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5B941D1"/>
    <w:multiLevelType w:val="multilevel"/>
    <w:tmpl w:val="C50C0F8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C833299"/>
    <w:multiLevelType w:val="hybridMultilevel"/>
    <w:tmpl w:val="A4D65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7321C3"/>
    <w:multiLevelType w:val="hybridMultilevel"/>
    <w:tmpl w:val="91D4D66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6EC547F9"/>
    <w:multiLevelType w:val="hybridMultilevel"/>
    <w:tmpl w:val="B5CE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354FA"/>
    <w:multiLevelType w:val="hybridMultilevel"/>
    <w:tmpl w:val="5C5C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53C13"/>
    <w:multiLevelType w:val="hybridMultilevel"/>
    <w:tmpl w:val="BA1E9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E4C01DA"/>
    <w:multiLevelType w:val="multilevel"/>
    <w:tmpl w:val="4DE2287A"/>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0"/>
  </w:num>
  <w:num w:numId="3">
    <w:abstractNumId w:val="14"/>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21"/>
  </w:num>
  <w:num w:numId="15">
    <w:abstractNumId w:val="23"/>
  </w:num>
  <w:num w:numId="16">
    <w:abstractNumId w:val="3"/>
  </w:num>
  <w:num w:numId="17">
    <w:abstractNumId w:val="18"/>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7"/>
  </w:num>
  <w:num w:numId="22">
    <w:abstractNumId w:val="0"/>
  </w:num>
  <w:num w:numId="23">
    <w:abstractNumId w:val="15"/>
  </w:num>
  <w:num w:numId="24">
    <w:abstractNumId w:val="12"/>
  </w:num>
  <w:num w:numId="25">
    <w:abstractNumId w:val="0"/>
  </w:num>
  <w:num w:numId="26">
    <w:abstractNumId w:val="0"/>
  </w:num>
  <w:num w:numId="27">
    <w:abstractNumId w:val="6"/>
  </w:num>
  <w:num w:numId="28">
    <w:abstractNumId w:val="19"/>
  </w:num>
  <w:num w:numId="29">
    <w:abstractNumId w:val="13"/>
  </w:num>
  <w:num w:numId="30">
    <w:abstractNumId w:val="11"/>
  </w:num>
  <w:num w:numId="31">
    <w:abstractNumId w:val="1"/>
  </w:num>
  <w:num w:numId="32">
    <w:abstractNumId w:val="20"/>
  </w:num>
  <w:num w:numId="33">
    <w:abstractNumId w:val="22"/>
  </w:num>
  <w:num w:numId="34">
    <w:abstractNumId w:val="17"/>
  </w:num>
  <w:num w:numId="35">
    <w:abstractNumId w:val="8"/>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87"/>
    <w:rsid w:val="0000314D"/>
    <w:rsid w:val="0001114E"/>
    <w:rsid w:val="000171CA"/>
    <w:rsid w:val="00041254"/>
    <w:rsid w:val="00042606"/>
    <w:rsid w:val="00047EFB"/>
    <w:rsid w:val="00086C00"/>
    <w:rsid w:val="000A5508"/>
    <w:rsid w:val="000B1050"/>
    <w:rsid w:val="000D5E29"/>
    <w:rsid w:val="000E5F54"/>
    <w:rsid w:val="000F082F"/>
    <w:rsid w:val="000F247E"/>
    <w:rsid w:val="000F7F2E"/>
    <w:rsid w:val="0010069B"/>
    <w:rsid w:val="00103432"/>
    <w:rsid w:val="00103C28"/>
    <w:rsid w:val="001128C0"/>
    <w:rsid w:val="001134B8"/>
    <w:rsid w:val="001145A4"/>
    <w:rsid w:val="001258E3"/>
    <w:rsid w:val="00127713"/>
    <w:rsid w:val="00144F3F"/>
    <w:rsid w:val="001930BE"/>
    <w:rsid w:val="00194284"/>
    <w:rsid w:val="001A4354"/>
    <w:rsid w:val="001B0F25"/>
    <w:rsid w:val="001B48E3"/>
    <w:rsid w:val="001C15FF"/>
    <w:rsid w:val="001C6E01"/>
    <w:rsid w:val="001D202A"/>
    <w:rsid w:val="001E4EB7"/>
    <w:rsid w:val="001E7D42"/>
    <w:rsid w:val="001F2FA3"/>
    <w:rsid w:val="00245B80"/>
    <w:rsid w:val="0025107B"/>
    <w:rsid w:val="00255030"/>
    <w:rsid w:val="002573EF"/>
    <w:rsid w:val="00260330"/>
    <w:rsid w:val="002669E5"/>
    <w:rsid w:val="00273C39"/>
    <w:rsid w:val="0028291F"/>
    <w:rsid w:val="002A0F72"/>
    <w:rsid w:val="002A5926"/>
    <w:rsid w:val="002A5B42"/>
    <w:rsid w:val="002D58B5"/>
    <w:rsid w:val="002F6F53"/>
    <w:rsid w:val="00312D8D"/>
    <w:rsid w:val="003174AA"/>
    <w:rsid w:val="00322B5C"/>
    <w:rsid w:val="003360B8"/>
    <w:rsid w:val="003407FB"/>
    <w:rsid w:val="003412B1"/>
    <w:rsid w:val="00350A3E"/>
    <w:rsid w:val="00354949"/>
    <w:rsid w:val="0037148F"/>
    <w:rsid w:val="00371D89"/>
    <w:rsid w:val="003728CD"/>
    <w:rsid w:val="00377175"/>
    <w:rsid w:val="00380D2F"/>
    <w:rsid w:val="00380D3E"/>
    <w:rsid w:val="00386E05"/>
    <w:rsid w:val="003A6B1C"/>
    <w:rsid w:val="003A79EE"/>
    <w:rsid w:val="003B5041"/>
    <w:rsid w:val="003B55AB"/>
    <w:rsid w:val="003C3E37"/>
    <w:rsid w:val="003D3A4E"/>
    <w:rsid w:val="003E09CC"/>
    <w:rsid w:val="003E1B3F"/>
    <w:rsid w:val="004043EF"/>
    <w:rsid w:val="00417E00"/>
    <w:rsid w:val="00422EFA"/>
    <w:rsid w:val="0043701E"/>
    <w:rsid w:val="00441AB3"/>
    <w:rsid w:val="0044329C"/>
    <w:rsid w:val="00456D04"/>
    <w:rsid w:val="0047274E"/>
    <w:rsid w:val="00494523"/>
    <w:rsid w:val="004967D7"/>
    <w:rsid w:val="004C2106"/>
    <w:rsid w:val="004C5590"/>
    <w:rsid w:val="004C7981"/>
    <w:rsid w:val="004D1E69"/>
    <w:rsid w:val="004D493A"/>
    <w:rsid w:val="004F28CA"/>
    <w:rsid w:val="005272B0"/>
    <w:rsid w:val="005740B3"/>
    <w:rsid w:val="005806EA"/>
    <w:rsid w:val="005937CA"/>
    <w:rsid w:val="00595B5D"/>
    <w:rsid w:val="005A78AC"/>
    <w:rsid w:val="005C6456"/>
    <w:rsid w:val="00602082"/>
    <w:rsid w:val="00604A29"/>
    <w:rsid w:val="00607BC0"/>
    <w:rsid w:val="00627BFB"/>
    <w:rsid w:val="006732B7"/>
    <w:rsid w:val="00677A6D"/>
    <w:rsid w:val="006814C7"/>
    <w:rsid w:val="00683911"/>
    <w:rsid w:val="00687B55"/>
    <w:rsid w:val="006B4EAF"/>
    <w:rsid w:val="006C549D"/>
    <w:rsid w:val="006E22CA"/>
    <w:rsid w:val="006F31C0"/>
    <w:rsid w:val="006F46AB"/>
    <w:rsid w:val="00723379"/>
    <w:rsid w:val="00753D16"/>
    <w:rsid w:val="00754C01"/>
    <w:rsid w:val="00764DBB"/>
    <w:rsid w:val="007658F9"/>
    <w:rsid w:val="00770816"/>
    <w:rsid w:val="00770F40"/>
    <w:rsid w:val="00775641"/>
    <w:rsid w:val="007756F4"/>
    <w:rsid w:val="0077631A"/>
    <w:rsid w:val="00777472"/>
    <w:rsid w:val="00785478"/>
    <w:rsid w:val="007856B8"/>
    <w:rsid w:val="007B3C61"/>
    <w:rsid w:val="007E5043"/>
    <w:rsid w:val="008152F3"/>
    <w:rsid w:val="00822616"/>
    <w:rsid w:val="0083143C"/>
    <w:rsid w:val="00846B01"/>
    <w:rsid w:val="00854328"/>
    <w:rsid w:val="00855E8A"/>
    <w:rsid w:val="0086267D"/>
    <w:rsid w:val="00865935"/>
    <w:rsid w:val="00883858"/>
    <w:rsid w:val="00886C7F"/>
    <w:rsid w:val="008B46B4"/>
    <w:rsid w:val="008B5012"/>
    <w:rsid w:val="008C7837"/>
    <w:rsid w:val="008D5558"/>
    <w:rsid w:val="008E52A0"/>
    <w:rsid w:val="008F2709"/>
    <w:rsid w:val="008F734F"/>
    <w:rsid w:val="0090292D"/>
    <w:rsid w:val="009037BE"/>
    <w:rsid w:val="00910B4D"/>
    <w:rsid w:val="00915934"/>
    <w:rsid w:val="0092719A"/>
    <w:rsid w:val="00936319"/>
    <w:rsid w:val="00937A61"/>
    <w:rsid w:val="00943D0C"/>
    <w:rsid w:val="00946A08"/>
    <w:rsid w:val="00954E7B"/>
    <w:rsid w:val="009678B5"/>
    <w:rsid w:val="009711EF"/>
    <w:rsid w:val="00972440"/>
    <w:rsid w:val="0097387B"/>
    <w:rsid w:val="00977F99"/>
    <w:rsid w:val="009816C9"/>
    <w:rsid w:val="00981F07"/>
    <w:rsid w:val="00984936"/>
    <w:rsid w:val="009853E7"/>
    <w:rsid w:val="00986D9E"/>
    <w:rsid w:val="00986DE2"/>
    <w:rsid w:val="00991005"/>
    <w:rsid w:val="00995249"/>
    <w:rsid w:val="009B1A74"/>
    <w:rsid w:val="009C6BE7"/>
    <w:rsid w:val="009E644C"/>
    <w:rsid w:val="00A00A76"/>
    <w:rsid w:val="00A03F85"/>
    <w:rsid w:val="00A17978"/>
    <w:rsid w:val="00A21FFC"/>
    <w:rsid w:val="00A30A97"/>
    <w:rsid w:val="00A41C3F"/>
    <w:rsid w:val="00A670E1"/>
    <w:rsid w:val="00A7133F"/>
    <w:rsid w:val="00A7238F"/>
    <w:rsid w:val="00A75528"/>
    <w:rsid w:val="00A90986"/>
    <w:rsid w:val="00AB1068"/>
    <w:rsid w:val="00AC4D46"/>
    <w:rsid w:val="00AC4E05"/>
    <w:rsid w:val="00AD1C36"/>
    <w:rsid w:val="00AD51A8"/>
    <w:rsid w:val="00AE3361"/>
    <w:rsid w:val="00B02C31"/>
    <w:rsid w:val="00B04089"/>
    <w:rsid w:val="00B042A1"/>
    <w:rsid w:val="00B326C7"/>
    <w:rsid w:val="00B34889"/>
    <w:rsid w:val="00B45E2A"/>
    <w:rsid w:val="00B522A4"/>
    <w:rsid w:val="00B53FB5"/>
    <w:rsid w:val="00B575AA"/>
    <w:rsid w:val="00B62363"/>
    <w:rsid w:val="00B706C0"/>
    <w:rsid w:val="00B71849"/>
    <w:rsid w:val="00B75498"/>
    <w:rsid w:val="00B84BC9"/>
    <w:rsid w:val="00B91D1D"/>
    <w:rsid w:val="00B97B82"/>
    <w:rsid w:val="00BA1501"/>
    <w:rsid w:val="00BA4FDB"/>
    <w:rsid w:val="00BD4F98"/>
    <w:rsid w:val="00BF1614"/>
    <w:rsid w:val="00BF34B5"/>
    <w:rsid w:val="00C000BD"/>
    <w:rsid w:val="00C02440"/>
    <w:rsid w:val="00C1007B"/>
    <w:rsid w:val="00C15048"/>
    <w:rsid w:val="00C15B74"/>
    <w:rsid w:val="00C21FF9"/>
    <w:rsid w:val="00C34439"/>
    <w:rsid w:val="00C37FA6"/>
    <w:rsid w:val="00C65F7B"/>
    <w:rsid w:val="00C767FC"/>
    <w:rsid w:val="00C77586"/>
    <w:rsid w:val="00CB5D2D"/>
    <w:rsid w:val="00D02F2A"/>
    <w:rsid w:val="00D2258A"/>
    <w:rsid w:val="00D301CF"/>
    <w:rsid w:val="00D43F8B"/>
    <w:rsid w:val="00D523EA"/>
    <w:rsid w:val="00D573CD"/>
    <w:rsid w:val="00D63D87"/>
    <w:rsid w:val="00D83943"/>
    <w:rsid w:val="00DA3A8D"/>
    <w:rsid w:val="00DA7D32"/>
    <w:rsid w:val="00DC074B"/>
    <w:rsid w:val="00DD6B83"/>
    <w:rsid w:val="00DD7215"/>
    <w:rsid w:val="00DD73AF"/>
    <w:rsid w:val="00DE2824"/>
    <w:rsid w:val="00DE6835"/>
    <w:rsid w:val="00E0263C"/>
    <w:rsid w:val="00E06AD3"/>
    <w:rsid w:val="00E12A8A"/>
    <w:rsid w:val="00E17230"/>
    <w:rsid w:val="00E324D9"/>
    <w:rsid w:val="00E4523B"/>
    <w:rsid w:val="00E57399"/>
    <w:rsid w:val="00E65466"/>
    <w:rsid w:val="00E67563"/>
    <w:rsid w:val="00EA2AE2"/>
    <w:rsid w:val="00EA39A1"/>
    <w:rsid w:val="00EA5A56"/>
    <w:rsid w:val="00EB259F"/>
    <w:rsid w:val="00EB7F34"/>
    <w:rsid w:val="00ED70EB"/>
    <w:rsid w:val="00EF2984"/>
    <w:rsid w:val="00EF6A25"/>
    <w:rsid w:val="00F0689A"/>
    <w:rsid w:val="00F14EA9"/>
    <w:rsid w:val="00F2059B"/>
    <w:rsid w:val="00F332A7"/>
    <w:rsid w:val="00F41221"/>
    <w:rsid w:val="00F50979"/>
    <w:rsid w:val="00F66F89"/>
    <w:rsid w:val="00F67A31"/>
    <w:rsid w:val="00F71640"/>
    <w:rsid w:val="00F80779"/>
    <w:rsid w:val="00F9658E"/>
    <w:rsid w:val="00FF29CC"/>
    <w:rsid w:val="00FF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48C46"/>
  <w15:chartTrackingRefBased/>
  <w15:docId w15:val="{0C91ABA0-27DF-4712-A674-A7A3DA43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D87"/>
    <w:rPr>
      <w:rFonts w:eastAsia="Times New Roman"/>
      <w:lang w:val="en-AU"/>
    </w:rPr>
  </w:style>
  <w:style w:type="paragraph" w:styleId="Heading1">
    <w:name w:val="heading 1"/>
    <w:aliases w:val="H1"/>
    <w:basedOn w:val="Normal"/>
    <w:next w:val="Normal"/>
    <w:qFormat/>
    <w:rsid w:val="00D63D87"/>
    <w:pPr>
      <w:keepNext/>
      <w:numPr>
        <w:numId w:val="1"/>
      </w:numPr>
      <w:spacing w:before="240" w:after="240"/>
      <w:outlineLvl w:val="0"/>
    </w:pPr>
    <w:rPr>
      <w:b/>
      <w:caps/>
      <w:kern w:val="28"/>
      <w:sz w:val="24"/>
    </w:rPr>
  </w:style>
  <w:style w:type="paragraph" w:styleId="Heading2">
    <w:name w:val="heading 2"/>
    <w:aliases w:val="H2,h2,h21,h22"/>
    <w:basedOn w:val="Normal"/>
    <w:next w:val="Normal"/>
    <w:qFormat/>
    <w:rsid w:val="00D63D87"/>
    <w:pPr>
      <w:keepNext/>
      <w:numPr>
        <w:ilvl w:val="1"/>
        <w:numId w:val="1"/>
      </w:numPr>
      <w:tabs>
        <w:tab w:val="left" w:pos="576"/>
      </w:tabs>
      <w:spacing w:before="240" w:after="200"/>
      <w:jc w:val="both"/>
      <w:outlineLvl w:val="1"/>
    </w:pPr>
    <w:rPr>
      <w:b/>
    </w:rPr>
  </w:style>
  <w:style w:type="paragraph" w:styleId="Heading3">
    <w:name w:val="heading 3"/>
    <w:aliases w:val="H3"/>
    <w:basedOn w:val="Normal"/>
    <w:next w:val="Normal"/>
    <w:qFormat/>
    <w:rsid w:val="00D63D87"/>
    <w:pPr>
      <w:keepNext/>
      <w:numPr>
        <w:ilvl w:val="2"/>
        <w:numId w:val="1"/>
      </w:numPr>
      <w:spacing w:before="240" w:after="120"/>
      <w:jc w:val="both"/>
      <w:outlineLvl w:val="2"/>
    </w:pPr>
    <w:rPr>
      <w:b/>
    </w:rPr>
  </w:style>
  <w:style w:type="paragraph" w:styleId="Heading4">
    <w:name w:val="heading 4"/>
    <w:basedOn w:val="Normal"/>
    <w:next w:val="Normal"/>
    <w:qFormat/>
    <w:rsid w:val="00D63D87"/>
    <w:pPr>
      <w:keepNext/>
      <w:numPr>
        <w:ilvl w:val="3"/>
        <w:numId w:val="1"/>
      </w:numPr>
      <w:spacing w:before="240" w:after="60"/>
      <w:outlineLvl w:val="3"/>
    </w:pPr>
    <w:rPr>
      <w:b/>
      <w:i/>
      <w:sz w:val="24"/>
    </w:rPr>
  </w:style>
  <w:style w:type="paragraph" w:styleId="Heading5">
    <w:name w:val="heading 5"/>
    <w:basedOn w:val="Normal"/>
    <w:next w:val="Normal"/>
    <w:qFormat/>
    <w:rsid w:val="00D63D87"/>
    <w:pPr>
      <w:numPr>
        <w:ilvl w:val="4"/>
        <w:numId w:val="1"/>
      </w:numPr>
      <w:spacing w:before="240" w:after="60"/>
      <w:outlineLvl w:val="4"/>
    </w:pPr>
    <w:rPr>
      <w:rFonts w:ascii="Arial" w:hAnsi="Arial"/>
      <w:sz w:val="22"/>
    </w:rPr>
  </w:style>
  <w:style w:type="paragraph" w:styleId="Heading6">
    <w:name w:val="heading 6"/>
    <w:basedOn w:val="Normal"/>
    <w:next w:val="Normal"/>
    <w:qFormat/>
    <w:rsid w:val="00D63D87"/>
    <w:pPr>
      <w:numPr>
        <w:ilvl w:val="5"/>
        <w:numId w:val="1"/>
      </w:numPr>
      <w:spacing w:before="240" w:after="60"/>
      <w:outlineLvl w:val="5"/>
    </w:pPr>
    <w:rPr>
      <w:rFonts w:ascii="Arial" w:hAnsi="Arial"/>
      <w:i/>
      <w:sz w:val="22"/>
    </w:rPr>
  </w:style>
  <w:style w:type="paragraph" w:styleId="Heading7">
    <w:name w:val="heading 7"/>
    <w:basedOn w:val="Normal"/>
    <w:next w:val="Normal"/>
    <w:qFormat/>
    <w:rsid w:val="00D63D87"/>
    <w:pPr>
      <w:numPr>
        <w:ilvl w:val="6"/>
        <w:numId w:val="1"/>
      </w:numPr>
      <w:spacing w:before="240" w:after="60"/>
      <w:outlineLvl w:val="6"/>
    </w:pPr>
    <w:rPr>
      <w:rFonts w:ascii="Arial" w:hAnsi="Arial"/>
    </w:rPr>
  </w:style>
  <w:style w:type="paragraph" w:styleId="Heading8">
    <w:name w:val="heading 8"/>
    <w:basedOn w:val="Normal"/>
    <w:next w:val="Normal"/>
    <w:qFormat/>
    <w:rsid w:val="00D63D87"/>
    <w:pPr>
      <w:numPr>
        <w:ilvl w:val="7"/>
        <w:numId w:val="1"/>
      </w:numPr>
      <w:spacing w:before="240" w:after="60"/>
      <w:outlineLvl w:val="7"/>
    </w:pPr>
    <w:rPr>
      <w:rFonts w:ascii="Arial" w:hAnsi="Arial"/>
      <w:i/>
    </w:rPr>
  </w:style>
  <w:style w:type="paragraph" w:styleId="Heading9">
    <w:name w:val="heading 9"/>
    <w:basedOn w:val="Normal"/>
    <w:next w:val="Normal"/>
    <w:qFormat/>
    <w:rsid w:val="00D63D8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63D87"/>
    <w:rPr>
      <w:lang w:val="en-US"/>
    </w:rPr>
  </w:style>
  <w:style w:type="paragraph" w:styleId="BodyText2">
    <w:name w:val="Body Text 2"/>
    <w:basedOn w:val="Normal"/>
    <w:rsid w:val="00D63D87"/>
    <w:rPr>
      <w:sz w:val="24"/>
    </w:rPr>
  </w:style>
  <w:style w:type="paragraph" w:styleId="TOC1">
    <w:name w:val="toc 1"/>
    <w:basedOn w:val="Normal"/>
    <w:next w:val="Normal"/>
    <w:autoRedefine/>
    <w:uiPriority w:val="39"/>
    <w:rsid w:val="00D63D87"/>
    <w:pPr>
      <w:tabs>
        <w:tab w:val="right" w:leader="dot" w:pos="1440"/>
        <w:tab w:val="right" w:leader="dot" w:pos="9029"/>
      </w:tabs>
      <w:spacing w:before="120" w:after="120"/>
    </w:pPr>
    <w:rPr>
      <w:noProof/>
    </w:rPr>
  </w:style>
  <w:style w:type="paragraph" w:styleId="TOC2">
    <w:name w:val="toc 2"/>
    <w:basedOn w:val="Normal"/>
    <w:next w:val="Normal"/>
    <w:autoRedefine/>
    <w:uiPriority w:val="39"/>
    <w:rsid w:val="00D63D87"/>
    <w:pPr>
      <w:tabs>
        <w:tab w:val="left" w:pos="720"/>
        <w:tab w:val="right" w:leader="dot" w:pos="9029"/>
      </w:tabs>
      <w:ind w:left="200"/>
    </w:pPr>
    <w:rPr>
      <w:noProof/>
    </w:rPr>
  </w:style>
  <w:style w:type="paragraph" w:styleId="Header">
    <w:name w:val="header"/>
    <w:basedOn w:val="Normal"/>
    <w:rsid w:val="00D63D87"/>
    <w:pPr>
      <w:tabs>
        <w:tab w:val="center" w:pos="4320"/>
        <w:tab w:val="right" w:pos="8640"/>
      </w:tabs>
    </w:pPr>
  </w:style>
  <w:style w:type="paragraph" w:styleId="Footer">
    <w:name w:val="footer"/>
    <w:basedOn w:val="Normal"/>
    <w:link w:val="FooterChar"/>
    <w:uiPriority w:val="99"/>
    <w:rsid w:val="00D63D87"/>
    <w:pPr>
      <w:tabs>
        <w:tab w:val="center" w:pos="4320"/>
        <w:tab w:val="right" w:pos="8640"/>
      </w:tabs>
    </w:pPr>
  </w:style>
  <w:style w:type="character" w:styleId="PageNumber">
    <w:name w:val="page number"/>
    <w:basedOn w:val="DefaultParagraphFont"/>
    <w:rsid w:val="00D63D87"/>
  </w:style>
  <w:style w:type="paragraph" w:styleId="NormalIndent">
    <w:name w:val="Normal Indent"/>
    <w:basedOn w:val="Normal"/>
    <w:rsid w:val="00D63D87"/>
    <w:pPr>
      <w:ind w:left="432"/>
      <w:jc w:val="both"/>
    </w:pPr>
  </w:style>
  <w:style w:type="paragraph" w:customStyle="1" w:styleId="Guideline">
    <w:name w:val="Guideline"/>
    <w:basedOn w:val="NormalIndent"/>
    <w:rsid w:val="00D63D87"/>
    <w:rPr>
      <w:i/>
      <w:color w:val="000000"/>
    </w:rPr>
  </w:style>
  <w:style w:type="table" w:styleId="TableGrid">
    <w:name w:val="Table Grid"/>
    <w:basedOn w:val="TableNormal"/>
    <w:rsid w:val="00D63D8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63D87"/>
    <w:rPr>
      <w:color w:val="0000FF"/>
      <w:u w:val="single"/>
    </w:rPr>
  </w:style>
  <w:style w:type="character" w:customStyle="1" w:styleId="a1">
    <w:name w:val="a1"/>
    <w:rsid w:val="00D63D87"/>
    <w:rPr>
      <w:color w:val="008000"/>
    </w:rPr>
  </w:style>
  <w:style w:type="character" w:customStyle="1" w:styleId="FooterChar">
    <w:name w:val="Footer Char"/>
    <w:link w:val="Footer"/>
    <w:uiPriority w:val="99"/>
    <w:rsid w:val="00DA7D32"/>
    <w:rPr>
      <w:rFonts w:eastAsia="Times New Roman"/>
      <w:lang w:val="en-AU"/>
    </w:rPr>
  </w:style>
  <w:style w:type="paragraph" w:styleId="ListParagraph">
    <w:name w:val="List Paragraph"/>
    <w:basedOn w:val="Normal"/>
    <w:uiPriority w:val="34"/>
    <w:qFormat/>
    <w:rsid w:val="00943D0C"/>
    <w:pPr>
      <w:ind w:left="720"/>
    </w:pPr>
    <w:rPr>
      <w:rFonts w:ascii="Calibri" w:eastAsia="Calibri" w:hAnsi="Calibri" w:cs="Calibri"/>
      <w:sz w:val="22"/>
      <w:szCs w:val="22"/>
      <w:lang w:val="en-US"/>
    </w:rPr>
  </w:style>
  <w:style w:type="paragraph" w:styleId="TOCHeading">
    <w:name w:val="TOC Heading"/>
    <w:basedOn w:val="Heading1"/>
    <w:next w:val="Normal"/>
    <w:uiPriority w:val="39"/>
    <w:unhideWhenUsed/>
    <w:qFormat/>
    <w:rsid w:val="00B62363"/>
    <w:pPr>
      <w:keepLines/>
      <w:numPr>
        <w:numId w:val="0"/>
      </w:numPr>
      <w:spacing w:after="0" w:line="259" w:lineRule="auto"/>
      <w:outlineLvl w:val="9"/>
    </w:pPr>
    <w:rPr>
      <w:rFonts w:ascii="Calibri Light" w:hAnsi="Calibri Light"/>
      <w:b w:val="0"/>
      <w:caps w:val="0"/>
      <w:color w:val="2E74B5"/>
      <w:kern w:val="0"/>
      <w:sz w:val="32"/>
      <w:szCs w:val="32"/>
      <w:lang w:val="en-US"/>
    </w:rPr>
  </w:style>
  <w:style w:type="paragraph" w:styleId="NoSpacing">
    <w:name w:val="No Spacing"/>
    <w:uiPriority w:val="1"/>
    <w:qFormat/>
    <w:rsid w:val="00754C01"/>
    <w:rPr>
      <w:rFonts w:asciiTheme="minorHAnsi" w:eastAsiaTheme="minorHAnsi" w:hAnsiTheme="minorHAnsi" w:cstheme="minorBidi"/>
      <w:sz w:val="22"/>
      <w:szCs w:val="22"/>
    </w:rPr>
  </w:style>
  <w:style w:type="paragraph" w:styleId="NormalWeb">
    <w:name w:val="Normal (Web)"/>
    <w:basedOn w:val="Normal"/>
    <w:uiPriority w:val="99"/>
    <w:unhideWhenUsed/>
    <w:rsid w:val="00C1007B"/>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5643">
      <w:bodyDiv w:val="1"/>
      <w:marLeft w:val="0"/>
      <w:marRight w:val="0"/>
      <w:marTop w:val="0"/>
      <w:marBottom w:val="0"/>
      <w:divBdr>
        <w:top w:val="none" w:sz="0" w:space="0" w:color="auto"/>
        <w:left w:val="none" w:sz="0" w:space="0" w:color="auto"/>
        <w:bottom w:val="none" w:sz="0" w:space="0" w:color="auto"/>
        <w:right w:val="none" w:sz="0" w:space="0" w:color="auto"/>
      </w:divBdr>
    </w:div>
    <w:div w:id="677191874">
      <w:bodyDiv w:val="1"/>
      <w:marLeft w:val="0"/>
      <w:marRight w:val="0"/>
      <w:marTop w:val="0"/>
      <w:marBottom w:val="0"/>
      <w:divBdr>
        <w:top w:val="none" w:sz="0" w:space="0" w:color="auto"/>
        <w:left w:val="none" w:sz="0" w:space="0" w:color="auto"/>
        <w:bottom w:val="none" w:sz="0" w:space="0" w:color="auto"/>
        <w:right w:val="none" w:sz="0" w:space="0" w:color="auto"/>
      </w:divBdr>
    </w:div>
    <w:div w:id="856819120">
      <w:bodyDiv w:val="1"/>
      <w:marLeft w:val="0"/>
      <w:marRight w:val="0"/>
      <w:marTop w:val="0"/>
      <w:marBottom w:val="0"/>
      <w:divBdr>
        <w:top w:val="none" w:sz="0" w:space="0" w:color="auto"/>
        <w:left w:val="none" w:sz="0" w:space="0" w:color="auto"/>
        <w:bottom w:val="none" w:sz="0" w:space="0" w:color="auto"/>
        <w:right w:val="none" w:sz="0" w:space="0" w:color="auto"/>
      </w:divBdr>
    </w:div>
    <w:div w:id="1010371089">
      <w:bodyDiv w:val="1"/>
      <w:marLeft w:val="0"/>
      <w:marRight w:val="0"/>
      <w:marTop w:val="0"/>
      <w:marBottom w:val="0"/>
      <w:divBdr>
        <w:top w:val="none" w:sz="0" w:space="0" w:color="auto"/>
        <w:left w:val="none" w:sz="0" w:space="0" w:color="auto"/>
        <w:bottom w:val="none" w:sz="0" w:space="0" w:color="auto"/>
        <w:right w:val="none" w:sz="0" w:space="0" w:color="auto"/>
      </w:divBdr>
    </w:div>
    <w:div w:id="1209604058">
      <w:bodyDiv w:val="1"/>
      <w:marLeft w:val="0"/>
      <w:marRight w:val="0"/>
      <w:marTop w:val="0"/>
      <w:marBottom w:val="0"/>
      <w:divBdr>
        <w:top w:val="none" w:sz="0" w:space="0" w:color="auto"/>
        <w:left w:val="none" w:sz="0" w:space="0" w:color="auto"/>
        <w:bottom w:val="none" w:sz="0" w:space="0" w:color="auto"/>
        <w:right w:val="none" w:sz="0" w:space="0" w:color="auto"/>
      </w:divBdr>
    </w:div>
    <w:div w:id="1332560680">
      <w:bodyDiv w:val="1"/>
      <w:marLeft w:val="0"/>
      <w:marRight w:val="0"/>
      <w:marTop w:val="0"/>
      <w:marBottom w:val="0"/>
      <w:divBdr>
        <w:top w:val="none" w:sz="0" w:space="0" w:color="auto"/>
        <w:left w:val="none" w:sz="0" w:space="0" w:color="auto"/>
        <w:bottom w:val="none" w:sz="0" w:space="0" w:color="auto"/>
        <w:right w:val="none" w:sz="0" w:space="0" w:color="auto"/>
      </w:divBdr>
    </w:div>
    <w:div w:id="1835805186">
      <w:bodyDiv w:val="1"/>
      <w:marLeft w:val="0"/>
      <w:marRight w:val="0"/>
      <w:marTop w:val="0"/>
      <w:marBottom w:val="0"/>
      <w:divBdr>
        <w:top w:val="none" w:sz="0" w:space="0" w:color="auto"/>
        <w:left w:val="none" w:sz="0" w:space="0" w:color="auto"/>
        <w:bottom w:val="none" w:sz="0" w:space="0" w:color="auto"/>
        <w:right w:val="none" w:sz="0" w:space="0" w:color="auto"/>
      </w:divBdr>
    </w:div>
    <w:div w:id="208649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pp.powerbi.com/SignupRedirect?ru=https%3A%2F%2Fapp.powerbi.com%2Fhome" TargetMode="External"/><Relationship Id="rId2" Type="http://schemas.openxmlformats.org/officeDocument/2006/relationships/numbering" Target="numbering.xml"/><Relationship Id="rId16" Type="http://schemas.openxmlformats.org/officeDocument/2006/relationships/hyperlink" Target="https://www.anaconda.com/products/individ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apc01.safelinks.protection.outlook.com/?url=http%3A%2F%2Frgalen.com%2Fagile-training-news%2F2013%2F11%2F10%2Ftechnical-user-stories-what-when-and-how&amp;data=02%7C01%7Ckomal_papdeja%40infosys.com%7C62533c0c7f954f19a02208d7592536a1%7C63ce7d592f3e42cda8ccbe764cff5eb6%7C1%7C0%7C637075888684136902&amp;sdata=%2BK7pe46UJomLPfE1EAh%2B%2FXPfIR4qLB1AHKTLnmGTEnQ%3D&amp;reserved=0" TargetMode="Externa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ex.infosysapps.com/toc/lex_29125677084960174000/about"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3BA7005715137428795C1C2E189D536" ma:contentTypeVersion="9" ma:contentTypeDescription="Create a new document." ma:contentTypeScope="" ma:versionID="6ef37d5c6877f2f159103c65f8cf7b02">
  <xsd:schema xmlns:xsd="http://www.w3.org/2001/XMLSchema" xmlns:xs="http://www.w3.org/2001/XMLSchema" xmlns:p="http://schemas.microsoft.com/office/2006/metadata/properties" xmlns:ns2="0b62c511-5252-4ccf-b793-90fddad3782c" xmlns:ns3="16b368be-50e3-40a8-b366-24d6583242b4" targetNamespace="http://schemas.microsoft.com/office/2006/metadata/properties" ma:root="true" ma:fieldsID="1b8c730d156eff19c5d875f22e97cbc3" ns2:_="" ns3:_="">
    <xsd:import namespace="0b62c511-5252-4ccf-b793-90fddad3782c"/>
    <xsd:import namespace="16b368be-50e3-40a8-b366-24d6583242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2c511-5252-4ccf-b793-90fddad378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b368be-50e3-40a8-b366-24d6583242b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86AD9-D6E0-45EE-9C3F-58BF78C31E2B}">
  <ds:schemaRefs>
    <ds:schemaRef ds:uri="http://schemas.openxmlformats.org/officeDocument/2006/bibliography"/>
  </ds:schemaRefs>
</ds:datastoreItem>
</file>

<file path=customXml/itemProps2.xml><?xml version="1.0" encoding="utf-8"?>
<ds:datastoreItem xmlns:ds="http://schemas.openxmlformats.org/officeDocument/2006/customXml" ds:itemID="{204E6B0D-BDFF-4487-A0C2-31AD29CC0BDE}"/>
</file>

<file path=customXml/itemProps3.xml><?xml version="1.0" encoding="utf-8"?>
<ds:datastoreItem xmlns:ds="http://schemas.openxmlformats.org/officeDocument/2006/customXml" ds:itemID="{06535732-0E41-4B99-8755-528C2B6B01B9}"/>
</file>

<file path=customXml/itemProps4.xml><?xml version="1.0" encoding="utf-8"?>
<ds:datastoreItem xmlns:ds="http://schemas.openxmlformats.org/officeDocument/2006/customXml" ds:itemID="{3AF0A44B-3CB9-4ACE-9711-8E1CC2AA84A7}"/>
</file>

<file path=docProps/app.xml><?xml version="1.0" encoding="utf-8"?>
<Properties xmlns="http://schemas.openxmlformats.org/officeDocument/2006/extended-properties" xmlns:vt="http://schemas.openxmlformats.org/officeDocument/2006/docPropsVTypes">
  <Template>Normal</Template>
  <TotalTime>38</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lpstr>
    </vt:vector>
  </TitlesOfParts>
  <Company>Infosys Technologies Ltd.</Company>
  <LinksUpToDate>false</LinksUpToDate>
  <CharactersWithSpaces>4398</CharactersWithSpaces>
  <SharedDoc>false</SharedDoc>
  <HLinks>
    <vt:vector size="12" baseType="variant">
      <vt:variant>
        <vt:i4>4128854</vt:i4>
      </vt:variant>
      <vt:variant>
        <vt:i4>21</vt:i4>
      </vt:variant>
      <vt:variant>
        <vt:i4>0</vt:i4>
      </vt:variant>
      <vt:variant>
        <vt:i4>5</vt:i4>
      </vt:variant>
      <vt:variant>
        <vt:lpwstr>https://apc01.safelinks.protection.outlook.com/?url=http%3A%2F%2Frgalen.com%2Fagile-training-news%2F2013%2F11%2F10%2Ftechnical-user-stories-what-when-and-how&amp;data=02%7C01%7Ckomal_papdeja%40infosys.com%7C62533c0c7f954f19a02208d7592536a1%7C63ce7d592f3e42cda8ccbe764cff5eb6%7C1%7C0%7C637075888684136902&amp;sdata=%2BK7pe46UJomLPfE1EAh%2B%2FXPfIR4qLB1AHKTLnmGTEnQ%3D&amp;reserved=0</vt:lpwstr>
      </vt:variant>
      <vt:variant>
        <vt:lpwstr/>
      </vt:variant>
      <vt:variant>
        <vt:i4>5308523</vt:i4>
      </vt:variant>
      <vt:variant>
        <vt:i4>18</vt:i4>
      </vt:variant>
      <vt:variant>
        <vt:i4>0</vt:i4>
      </vt:variant>
      <vt:variant>
        <vt:i4>5</vt:i4>
      </vt:variant>
      <vt:variant>
        <vt:lpwstr>https://lex.infosysapps.com/toc/lex_29125677084960174000/about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Infosys</dc:creator>
  <cp:keywords/>
  <dc:description/>
  <cp:lastModifiedBy>Renu Sri Gandham</cp:lastModifiedBy>
  <cp:revision>202</cp:revision>
  <dcterms:created xsi:type="dcterms:W3CDTF">2019-11-05T06:04:00Z</dcterms:created>
  <dcterms:modified xsi:type="dcterms:W3CDTF">2022-02-03T11:40:00Z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Vidya_Rao03@ad.infosys.com</vt:lpwstr>
  </property>
  <property fmtid="{D5CDD505-2E9C-101B-9397-08002B2CF9AE}" pid="5" name="MSIP_Label_be4b3411-284d-4d31-bd4f-bc13ef7f1fd6_SetDate">
    <vt:lpwstr>2019-10-23T13:04:43.2655501Z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58b131ff-9329-4a99-88e6-2527d2f6c758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2022-01-27T07:03:04Z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58b131ff-9329-4a99-88e6-2527d2f6c758</vt:lpwstr>
  </property>
  <property fmtid="{D5CDD505-2E9C-101B-9397-08002B2CF9AE}" pid="16" name="MSIP_Label_a0819fa7-4367-4500-ba88-dd630d977609_ContentBits">
    <vt:lpwstr>0</vt:lpwstr>
  </property>
  <property fmtid="{D5CDD505-2E9C-101B-9397-08002B2CF9AE}" pid="17" name="ContentTypeId">
    <vt:lpwstr>0x010100C3BA7005715137428795C1C2E189D536</vt:lpwstr>
  </property>
</Properties>
</file>