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A49D9" w14:textId="44B575F6" w:rsidR="00C72BD5" w:rsidRDefault="00C72BD5">
      <w:pPr>
        <w:rPr>
          <w:lang w:val="en-IN"/>
        </w:rPr>
      </w:pPr>
      <w:r>
        <w:rPr>
          <w:lang w:val="en-IN"/>
        </w:rPr>
        <w:t>Gen Ai Course Syllabus</w:t>
      </w:r>
    </w:p>
    <w:p w14:paraId="28A1E7E2" w14:textId="0DE368B5" w:rsidR="0039067F" w:rsidRPr="0039067F" w:rsidRDefault="0039067F">
      <w:pPr>
        <w:rPr>
          <w:b/>
          <w:bCs/>
          <w:lang w:val="en-IN"/>
        </w:rPr>
      </w:pPr>
      <w:r w:rsidRPr="0039067F">
        <w:rPr>
          <w:b/>
          <w:bCs/>
          <w:lang w:val="en-IN"/>
        </w:rPr>
        <w:t xml:space="preserve">Week 1 </w:t>
      </w:r>
    </w:p>
    <w:p w14:paraId="44F4BAF3" w14:textId="65883B96" w:rsidR="0039067F" w:rsidRPr="0039067F" w:rsidRDefault="0039067F" w:rsidP="0039067F">
      <w:pPr>
        <w:pStyle w:val="ListParagraph"/>
        <w:numPr>
          <w:ilvl w:val="1"/>
          <w:numId w:val="14"/>
        </w:numPr>
        <w:rPr>
          <w:lang w:val="en-IN"/>
        </w:rPr>
      </w:pPr>
      <w:r w:rsidRPr="0039067F">
        <w:rPr>
          <w:lang w:val="en-IN"/>
        </w:rPr>
        <w:t>Basic Understanding of Ai Vs ML Vs DL</w:t>
      </w:r>
    </w:p>
    <w:p w14:paraId="0AF15736" w14:textId="59C3290E" w:rsidR="0039067F" w:rsidRPr="0039067F" w:rsidRDefault="0039067F" w:rsidP="0039067F">
      <w:pPr>
        <w:pStyle w:val="ListParagraph"/>
        <w:numPr>
          <w:ilvl w:val="1"/>
          <w:numId w:val="14"/>
        </w:numPr>
        <w:rPr>
          <w:lang w:val="en-IN"/>
        </w:rPr>
      </w:pPr>
      <w:r w:rsidRPr="0039067F">
        <w:rPr>
          <w:lang w:val="en-IN"/>
        </w:rPr>
        <w:t>What is ML?</w:t>
      </w:r>
    </w:p>
    <w:p w14:paraId="654DB5B4" w14:textId="7140A05E" w:rsidR="0039067F" w:rsidRPr="0039067F" w:rsidRDefault="0039067F" w:rsidP="0039067F">
      <w:pPr>
        <w:pStyle w:val="ListParagraph"/>
        <w:numPr>
          <w:ilvl w:val="1"/>
          <w:numId w:val="14"/>
        </w:numPr>
        <w:rPr>
          <w:lang w:val="en-IN"/>
        </w:rPr>
      </w:pPr>
      <w:r w:rsidRPr="0039067F">
        <w:rPr>
          <w:lang w:val="en-IN"/>
        </w:rPr>
        <w:t>When and where to use?</w:t>
      </w:r>
    </w:p>
    <w:p w14:paraId="79E6DEF5" w14:textId="3E356B55" w:rsidR="0039067F" w:rsidRPr="00B655B8" w:rsidRDefault="0039067F" w:rsidP="0039067F">
      <w:pPr>
        <w:pStyle w:val="ListParagraph"/>
        <w:numPr>
          <w:ilvl w:val="1"/>
          <w:numId w:val="14"/>
        </w:numPr>
      </w:pPr>
      <w:r w:rsidRPr="00B655B8">
        <w:t>Bias-Variance Trade</w:t>
      </w:r>
      <w:r>
        <w:t xml:space="preserve"> </w:t>
      </w:r>
      <w:r w:rsidRPr="00B655B8">
        <w:t>off</w:t>
      </w:r>
    </w:p>
    <w:p w14:paraId="290458F0" w14:textId="77777777" w:rsidR="0039067F" w:rsidRPr="00B655B8" w:rsidRDefault="0039067F" w:rsidP="0039067F">
      <w:pPr>
        <w:pStyle w:val="ListParagraph"/>
        <w:numPr>
          <w:ilvl w:val="1"/>
          <w:numId w:val="14"/>
        </w:numPr>
      </w:pPr>
      <w:r w:rsidRPr="00B655B8">
        <w:t>Underfitting vs Overfitting</w:t>
      </w:r>
    </w:p>
    <w:p w14:paraId="26D4B373" w14:textId="77777777" w:rsidR="0039067F" w:rsidRPr="00B655B8" w:rsidRDefault="0039067F" w:rsidP="0039067F">
      <w:pPr>
        <w:pStyle w:val="ListParagraph"/>
        <w:numPr>
          <w:ilvl w:val="1"/>
          <w:numId w:val="14"/>
        </w:numPr>
      </w:pPr>
      <w:r w:rsidRPr="00B655B8">
        <w:t>Evaluation Metrics (Accuracy, Precision, Recall, F1, ROC-AUC, RMSE, MAE)</w:t>
      </w:r>
    </w:p>
    <w:p w14:paraId="768C807C" w14:textId="50A45B36" w:rsidR="0039067F" w:rsidRPr="0039067F" w:rsidRDefault="0039067F" w:rsidP="0039067F">
      <w:pPr>
        <w:pStyle w:val="ListParagraph"/>
        <w:numPr>
          <w:ilvl w:val="1"/>
          <w:numId w:val="14"/>
        </w:numPr>
        <w:rPr>
          <w:lang w:val="en-IN"/>
        </w:rPr>
      </w:pPr>
      <w:r w:rsidRPr="0039067F">
        <w:rPr>
          <w:lang w:val="en-IN"/>
        </w:rPr>
        <w:t>Supervised Learning</w:t>
      </w:r>
    </w:p>
    <w:p w14:paraId="1B07F6B0" w14:textId="03FDE48B" w:rsidR="0039067F" w:rsidRPr="0039067F" w:rsidRDefault="0039067F" w:rsidP="0039067F">
      <w:pPr>
        <w:pStyle w:val="ListParagraph"/>
        <w:numPr>
          <w:ilvl w:val="1"/>
          <w:numId w:val="14"/>
        </w:numPr>
        <w:rPr>
          <w:lang w:val="en-IN"/>
        </w:rPr>
      </w:pPr>
      <w:r w:rsidRPr="0039067F">
        <w:rPr>
          <w:lang w:val="en-IN"/>
        </w:rPr>
        <w:t>Unsupervised Learning</w:t>
      </w:r>
    </w:p>
    <w:p w14:paraId="1C991F37" w14:textId="79DB8268" w:rsidR="0039067F" w:rsidRPr="0039067F" w:rsidRDefault="0039067F" w:rsidP="0039067F">
      <w:pPr>
        <w:rPr>
          <w:b/>
          <w:bCs/>
          <w:lang w:val="en-IN"/>
        </w:rPr>
      </w:pPr>
      <w:r w:rsidRPr="0039067F">
        <w:rPr>
          <w:b/>
          <w:bCs/>
          <w:lang w:val="en-IN"/>
        </w:rPr>
        <w:t>Week 2</w:t>
      </w:r>
    </w:p>
    <w:p w14:paraId="0CFF54FA" w14:textId="3802B988" w:rsidR="00C72BD5" w:rsidRPr="00B655B8" w:rsidRDefault="00C95928" w:rsidP="00C72BD5">
      <w:pPr>
        <w:rPr>
          <w:b/>
          <w:bCs/>
        </w:rPr>
      </w:pPr>
      <w:r>
        <w:rPr>
          <w:b/>
          <w:bCs/>
        </w:rPr>
        <w:t xml:space="preserve">2. </w:t>
      </w:r>
      <w:r w:rsidR="00C72BD5" w:rsidRPr="00B655B8">
        <w:rPr>
          <w:b/>
          <w:bCs/>
        </w:rPr>
        <w:t>Deep Learning (DL) Topics</w:t>
      </w:r>
    </w:p>
    <w:p w14:paraId="3A6BC29A" w14:textId="5425D206" w:rsidR="00C72BD5" w:rsidRPr="00C95928" w:rsidRDefault="00C72BD5" w:rsidP="00C95928">
      <w:pPr>
        <w:pStyle w:val="ListParagraph"/>
        <w:numPr>
          <w:ilvl w:val="1"/>
          <w:numId w:val="10"/>
        </w:numPr>
        <w:rPr>
          <w:b/>
          <w:bCs/>
        </w:rPr>
      </w:pPr>
      <w:r w:rsidRPr="00C95928">
        <w:rPr>
          <w:b/>
          <w:bCs/>
        </w:rPr>
        <w:t>Basics</w:t>
      </w:r>
    </w:p>
    <w:p w14:paraId="5315683C" w14:textId="578280F9" w:rsidR="00C72BD5" w:rsidRPr="00B655B8" w:rsidRDefault="00C95928" w:rsidP="00C95928">
      <w:pPr>
        <w:ind w:left="612"/>
      </w:pPr>
      <w:r>
        <w:t xml:space="preserve">  2.1.1:  </w:t>
      </w:r>
      <w:r w:rsidR="00C72BD5" w:rsidRPr="00B655B8">
        <w:t>Neural Networks (Perceptron, MLP)</w:t>
      </w:r>
    </w:p>
    <w:p w14:paraId="774C9AEA" w14:textId="449AB1CA" w:rsidR="00C72BD5" w:rsidRPr="00B655B8" w:rsidRDefault="00C95928" w:rsidP="00C95928">
      <w:pPr>
        <w:ind w:left="720"/>
      </w:pPr>
      <w:r>
        <w:t xml:space="preserve">2.1.2: </w:t>
      </w:r>
      <w:r w:rsidR="00C72BD5" w:rsidRPr="00B655B8">
        <w:t>Activation Functions (</w:t>
      </w:r>
      <w:proofErr w:type="spellStart"/>
      <w:r w:rsidR="00C72BD5" w:rsidRPr="00B655B8">
        <w:t>ReLU</w:t>
      </w:r>
      <w:proofErr w:type="spellEnd"/>
      <w:r w:rsidR="00C72BD5" w:rsidRPr="00B655B8">
        <w:t xml:space="preserve">, Sigmoid, Tanh, </w:t>
      </w:r>
      <w:proofErr w:type="spellStart"/>
      <w:r w:rsidR="00C72BD5" w:rsidRPr="00B655B8">
        <w:t>Softmax</w:t>
      </w:r>
      <w:proofErr w:type="spellEnd"/>
      <w:r w:rsidR="00C72BD5" w:rsidRPr="00B655B8">
        <w:t>)</w:t>
      </w:r>
    </w:p>
    <w:p w14:paraId="50DFEA09" w14:textId="188CA1FD" w:rsidR="00C72BD5" w:rsidRPr="00B655B8" w:rsidRDefault="00C95928" w:rsidP="00C95928">
      <w:pPr>
        <w:ind w:left="360"/>
      </w:pPr>
      <w:r>
        <w:t xml:space="preserve">       2.1.3: </w:t>
      </w:r>
      <w:r w:rsidR="00C72BD5" w:rsidRPr="00B655B8">
        <w:t>Loss Functions (MSE, Cross-Entropy, Hinge Loss)</w:t>
      </w:r>
    </w:p>
    <w:p w14:paraId="39222BD1" w14:textId="20BB5155" w:rsidR="00C72BD5" w:rsidRPr="00B655B8" w:rsidRDefault="00C95928" w:rsidP="00C95928">
      <w:r>
        <w:t xml:space="preserve">              2.1.4: </w:t>
      </w:r>
      <w:r w:rsidR="00C72BD5" w:rsidRPr="00B655B8">
        <w:t>Optimizers (SGD, Adam, RMSprop)</w:t>
      </w:r>
    </w:p>
    <w:p w14:paraId="6EF7D4E1" w14:textId="033373F2" w:rsidR="00C72BD5" w:rsidRPr="00C95928" w:rsidRDefault="00C72BD5" w:rsidP="00C95928">
      <w:pPr>
        <w:pStyle w:val="ListParagraph"/>
        <w:numPr>
          <w:ilvl w:val="1"/>
          <w:numId w:val="10"/>
        </w:numPr>
        <w:rPr>
          <w:b/>
          <w:bCs/>
        </w:rPr>
      </w:pPr>
      <w:r w:rsidRPr="00C95928">
        <w:rPr>
          <w:b/>
          <w:bCs/>
        </w:rPr>
        <w:t>Architectures</w:t>
      </w:r>
    </w:p>
    <w:p w14:paraId="34AEA16B" w14:textId="01572DC5" w:rsidR="00C72BD5" w:rsidRPr="00B655B8" w:rsidRDefault="00C95928" w:rsidP="00C95928">
      <w:pPr>
        <w:ind w:left="720"/>
      </w:pPr>
      <w:r w:rsidRPr="00C95928">
        <w:rPr>
          <w:rFonts w:ascii="Segoe UI Emoji" w:hAnsi="Segoe UI Emoji" w:cs="Segoe UI Emoji"/>
        </w:rPr>
        <w:t>2.2.1:</w:t>
      </w:r>
      <w:r>
        <w:rPr>
          <w:rFonts w:ascii="Segoe UI Emoji" w:hAnsi="Segoe UI Emoji" w:cs="Segoe UI Emoji"/>
          <w:b/>
          <w:bCs/>
        </w:rPr>
        <w:t xml:space="preserve"> </w:t>
      </w:r>
      <w:r w:rsidR="00C72BD5" w:rsidRPr="00B655B8">
        <w:t>CNNs (Convolutional Neural Networks) → Image processing</w:t>
      </w:r>
    </w:p>
    <w:p w14:paraId="2A734C15" w14:textId="7EA2D171" w:rsidR="00C72BD5" w:rsidRPr="00C95928" w:rsidRDefault="00C95928" w:rsidP="00C95928">
      <w:pPr>
        <w:ind w:left="720"/>
      </w:pPr>
      <w:r w:rsidRPr="00C95928">
        <w:t>2.2.</w:t>
      </w:r>
      <w:r w:rsidRPr="00C95928">
        <w:t>2</w:t>
      </w:r>
      <w:r w:rsidRPr="00C95928">
        <w:t xml:space="preserve">: </w:t>
      </w:r>
      <w:r w:rsidR="00C72BD5" w:rsidRPr="00C95928">
        <w:t>RNNs (Recurrent Neural Networks)</w:t>
      </w:r>
    </w:p>
    <w:p w14:paraId="243A7CAD" w14:textId="77349FB3" w:rsidR="00C72BD5" w:rsidRPr="00C95928" w:rsidRDefault="00C95928" w:rsidP="00C95928">
      <w:pPr>
        <w:ind w:left="720"/>
      </w:pPr>
      <w:r w:rsidRPr="00C95928">
        <w:t>2.2.</w:t>
      </w:r>
      <w:r w:rsidRPr="00C95928">
        <w:t>3</w:t>
      </w:r>
      <w:r w:rsidRPr="00C95928">
        <w:t xml:space="preserve">: </w:t>
      </w:r>
      <w:r w:rsidR="00C72BD5" w:rsidRPr="00C95928">
        <w:t>LSTMs &amp; GRUs</w:t>
      </w:r>
    </w:p>
    <w:p w14:paraId="72CDB16A" w14:textId="73FACE1B" w:rsidR="00C72BD5" w:rsidRPr="00C95928" w:rsidRDefault="00C95928" w:rsidP="00C95928">
      <w:pPr>
        <w:ind w:left="720"/>
      </w:pPr>
      <w:r w:rsidRPr="00C95928">
        <w:t>2.2.</w:t>
      </w:r>
      <w:r w:rsidRPr="00C95928">
        <w:t>4</w:t>
      </w:r>
      <w:r w:rsidRPr="00C95928">
        <w:t xml:space="preserve">: </w:t>
      </w:r>
      <w:r w:rsidR="00C72BD5" w:rsidRPr="00C95928">
        <w:t>Attention Mechanism</w:t>
      </w:r>
    </w:p>
    <w:p w14:paraId="581C3507" w14:textId="644A7BEF" w:rsidR="00C72BD5" w:rsidRDefault="00C95928" w:rsidP="00C95928">
      <w:pPr>
        <w:ind w:left="720"/>
      </w:pPr>
      <w:r w:rsidRPr="00C95928">
        <w:t>2.2.</w:t>
      </w:r>
      <w:r w:rsidRPr="00C95928">
        <w:t>5</w:t>
      </w:r>
      <w:r w:rsidRPr="00C95928">
        <w:t xml:space="preserve">: </w:t>
      </w:r>
      <w:r w:rsidR="00C72BD5" w:rsidRPr="00C95928">
        <w:t>Transformers (Encoder, Decoder, Self-Attention)</w:t>
      </w:r>
    </w:p>
    <w:p w14:paraId="075EE18E" w14:textId="6C92CD77" w:rsidR="0039067F" w:rsidRPr="0039067F" w:rsidRDefault="0039067F" w:rsidP="0039067F">
      <w:pPr>
        <w:rPr>
          <w:b/>
          <w:bCs/>
        </w:rPr>
      </w:pPr>
      <w:r w:rsidRPr="0039067F">
        <w:rPr>
          <w:b/>
          <w:bCs/>
        </w:rPr>
        <w:t>Week 3</w:t>
      </w:r>
    </w:p>
    <w:p w14:paraId="7437160B" w14:textId="5E150A45" w:rsidR="00C72BD5" w:rsidRPr="00B655B8" w:rsidRDefault="00C95928" w:rsidP="00C72BD5">
      <w:pPr>
        <w:rPr>
          <w:b/>
          <w:bCs/>
        </w:rPr>
      </w:pPr>
      <w:r>
        <w:rPr>
          <w:b/>
          <w:bCs/>
        </w:rPr>
        <w:t xml:space="preserve">3. </w:t>
      </w:r>
      <w:r w:rsidR="00C72BD5" w:rsidRPr="00B655B8">
        <w:rPr>
          <w:b/>
          <w:bCs/>
        </w:rPr>
        <w:t>Natural Language Processing (NLP) Topics</w:t>
      </w:r>
    </w:p>
    <w:p w14:paraId="00559F1C" w14:textId="756B3B91" w:rsidR="00C72BD5" w:rsidRPr="00C95928" w:rsidRDefault="00C72BD5" w:rsidP="00C95928">
      <w:pPr>
        <w:pStyle w:val="ListParagraph"/>
        <w:numPr>
          <w:ilvl w:val="1"/>
          <w:numId w:val="12"/>
        </w:numPr>
        <w:rPr>
          <w:b/>
          <w:bCs/>
        </w:rPr>
      </w:pPr>
      <w:r w:rsidRPr="00C95928">
        <w:rPr>
          <w:b/>
          <w:bCs/>
        </w:rPr>
        <w:t>Preprocessing</w:t>
      </w:r>
    </w:p>
    <w:p w14:paraId="0E67061E" w14:textId="1DFF0B4A" w:rsidR="00CB1C11" w:rsidRDefault="00C95928" w:rsidP="00CB1C11">
      <w:r>
        <w:t xml:space="preserve">                3.1.1: </w:t>
      </w:r>
      <w:r w:rsidR="00CB1C11" w:rsidRPr="00CB1C11">
        <w:t xml:space="preserve">Text preprocessing: tokenization, stemming, lemmatization, </w:t>
      </w:r>
      <w:proofErr w:type="spellStart"/>
      <w:r w:rsidR="00CB1C11">
        <w:t>S</w:t>
      </w:r>
      <w:r w:rsidR="00CB1C11" w:rsidRPr="00CB1C11">
        <w:t>topwords</w:t>
      </w:r>
      <w:proofErr w:type="spellEnd"/>
      <w:r w:rsidR="00CB1C11">
        <w:t xml:space="preserve">. </w:t>
      </w:r>
      <w:r w:rsidR="00CB1C11">
        <w:t>Regex,</w:t>
      </w:r>
      <w:r w:rsidR="00CB1C11">
        <w:t xml:space="preserve"> </w:t>
      </w:r>
      <w:r w:rsidR="00CB1C11">
        <w:t>HTML Strip</w:t>
      </w:r>
    </w:p>
    <w:p w14:paraId="09A7DF3A" w14:textId="40B638E3" w:rsidR="00C72BD5" w:rsidRPr="00B655B8" w:rsidRDefault="00CB1C11" w:rsidP="00CB1C11">
      <w:r>
        <w:t xml:space="preserve">               </w:t>
      </w:r>
      <w:r w:rsidR="00C95928">
        <w:t>3.1.</w:t>
      </w:r>
      <w:r w:rsidR="00C95928">
        <w:t>2</w:t>
      </w:r>
      <w:r w:rsidR="00C95928">
        <w:t xml:space="preserve">: </w:t>
      </w:r>
      <w:r w:rsidR="00C72BD5" w:rsidRPr="00B655B8">
        <w:t>Stop-word Removal</w:t>
      </w:r>
      <w:r>
        <w:t xml:space="preserve">, </w:t>
      </w:r>
      <w:r w:rsidRPr="00CB1C11">
        <w:t>POS tagging, Named Entity Recognition (NER)</w:t>
      </w:r>
    </w:p>
    <w:p w14:paraId="2FBE28C3" w14:textId="77777777" w:rsidR="00CB1C11" w:rsidRDefault="00CB1C11" w:rsidP="00CB1C11">
      <w:r>
        <w:t xml:space="preserve">               </w:t>
      </w:r>
      <w:r w:rsidR="00C95928">
        <w:t>3.1.</w:t>
      </w:r>
      <w:r w:rsidR="00C95928">
        <w:t>3</w:t>
      </w:r>
      <w:r w:rsidR="00C95928">
        <w:t xml:space="preserve">: </w:t>
      </w:r>
      <w:r w:rsidR="00C72BD5" w:rsidRPr="00B655B8">
        <w:t>POS Tagging</w:t>
      </w:r>
      <w:r>
        <w:t xml:space="preserve">, </w:t>
      </w:r>
      <w:r w:rsidRPr="00CB1C11">
        <w:t xml:space="preserve">Word embeddings: Word2Vec, </w:t>
      </w:r>
      <w:proofErr w:type="spellStart"/>
      <w:r w:rsidRPr="00CB1C11">
        <w:t>GloVe</w:t>
      </w:r>
      <w:proofErr w:type="spellEnd"/>
      <w:r w:rsidRPr="00CB1C11">
        <w:t>, FastText</w:t>
      </w:r>
    </w:p>
    <w:p w14:paraId="05EAE39E" w14:textId="2B9D7318" w:rsidR="00C72BD5" w:rsidRPr="00B655B8" w:rsidRDefault="00CB1C11" w:rsidP="00CB1C11">
      <w:r>
        <w:t xml:space="preserve">               </w:t>
      </w:r>
      <w:r w:rsidR="00C95928">
        <w:t>3.1.</w:t>
      </w:r>
      <w:r w:rsidR="00C95928">
        <w:t>4</w:t>
      </w:r>
      <w:r w:rsidR="00C95928">
        <w:t xml:space="preserve">: </w:t>
      </w:r>
      <w:r w:rsidRPr="00CB1C11">
        <w:t>N-grams &amp; language models</w:t>
      </w:r>
    </w:p>
    <w:p w14:paraId="527FD446" w14:textId="4680A368" w:rsidR="00C72BD5" w:rsidRDefault="00CB1C11" w:rsidP="00CB1C11">
      <w:r>
        <w:t xml:space="preserve">               </w:t>
      </w:r>
      <w:r w:rsidR="00C95928">
        <w:t>3.1.</w:t>
      </w:r>
      <w:r w:rsidR="00C95928">
        <w:t>5</w:t>
      </w:r>
      <w:r w:rsidR="00C95928">
        <w:t xml:space="preserve">: </w:t>
      </w:r>
      <w:r w:rsidRPr="00CB1C11">
        <w:t>Bag of Words (</w:t>
      </w:r>
      <w:proofErr w:type="spellStart"/>
      <w:r w:rsidRPr="00CB1C11">
        <w:t>BoW</w:t>
      </w:r>
      <w:proofErr w:type="spellEnd"/>
      <w:r w:rsidRPr="00CB1C11">
        <w:t>), TF-IDF</w:t>
      </w:r>
    </w:p>
    <w:p w14:paraId="787D81DD" w14:textId="1A9B7C28" w:rsidR="0039067F" w:rsidRPr="0039067F" w:rsidRDefault="0039067F" w:rsidP="00CB1C11">
      <w:pPr>
        <w:rPr>
          <w:b/>
          <w:bCs/>
        </w:rPr>
      </w:pPr>
      <w:r w:rsidRPr="0039067F">
        <w:rPr>
          <w:b/>
          <w:bCs/>
        </w:rPr>
        <w:t>Week 4 &amp; 5</w:t>
      </w:r>
    </w:p>
    <w:p w14:paraId="629E5B1D" w14:textId="781A1B42" w:rsidR="00C72BD5" w:rsidRDefault="005F03E6" w:rsidP="00C72BD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4. </w:t>
      </w:r>
      <w:r w:rsidR="00C72BD5" w:rsidRPr="00B655B8">
        <w:rPr>
          <w:b/>
          <w:bCs/>
        </w:rPr>
        <w:t>RAG (Retrieval-Augmented Generation)</w:t>
      </w:r>
    </w:p>
    <w:p w14:paraId="54F2E6D1" w14:textId="2511B275" w:rsidR="005F03E6" w:rsidRPr="005F03E6" w:rsidRDefault="005F03E6" w:rsidP="005F03E6">
      <w:pPr>
        <w:ind w:left="720"/>
      </w:pPr>
      <w:r>
        <w:t>4</w:t>
      </w:r>
      <w:r>
        <w:t>.1.</w:t>
      </w:r>
      <w:r>
        <w:t>1</w:t>
      </w:r>
      <w:r>
        <w:t xml:space="preserve">: </w:t>
      </w:r>
      <w:r w:rsidRPr="00B655B8">
        <w:t>Query → Retrieve → Generate workflow</w:t>
      </w:r>
    </w:p>
    <w:p w14:paraId="701A503F" w14:textId="3212E12D" w:rsidR="00C72BD5" w:rsidRPr="00B655B8" w:rsidRDefault="005F03E6" w:rsidP="005F03E6">
      <w:pPr>
        <w:ind w:left="720"/>
      </w:pPr>
      <w:r>
        <w:t>4.1.</w:t>
      </w:r>
      <w:r>
        <w:t>2</w:t>
      </w:r>
      <w:r>
        <w:t xml:space="preserve">: </w:t>
      </w:r>
      <w:r w:rsidR="00C72BD5" w:rsidRPr="00B655B8">
        <w:t>Vector Databases (FAISS, Pinecone, Weaviate)</w:t>
      </w:r>
    </w:p>
    <w:p w14:paraId="3C8567D7" w14:textId="7A641C17" w:rsidR="00C72BD5" w:rsidRPr="00B655B8" w:rsidRDefault="005F03E6" w:rsidP="005F03E6">
      <w:pPr>
        <w:ind w:left="720"/>
      </w:pPr>
      <w:r>
        <w:t>4.1.</w:t>
      </w:r>
      <w:r>
        <w:t>3</w:t>
      </w:r>
      <w:r>
        <w:t xml:space="preserve">: </w:t>
      </w:r>
      <w:r w:rsidR="00C72BD5" w:rsidRPr="00B655B8">
        <w:t>Chunking &amp; Embedding strategies</w:t>
      </w:r>
    </w:p>
    <w:p w14:paraId="03723D86" w14:textId="4270D22F" w:rsidR="00C72BD5" w:rsidRDefault="005F03E6" w:rsidP="005F03E6">
      <w:pPr>
        <w:ind w:left="720"/>
      </w:pPr>
      <w:r>
        <w:t>4.1.</w:t>
      </w:r>
      <w:r>
        <w:t>4</w:t>
      </w:r>
      <w:r>
        <w:t xml:space="preserve">: </w:t>
      </w:r>
      <w:r w:rsidR="00C72BD5" w:rsidRPr="00B655B8">
        <w:t>Advanced RAG (multi-hop retrieval, agentic RAG)</w:t>
      </w:r>
    </w:p>
    <w:p w14:paraId="04782759" w14:textId="6586C7B7" w:rsidR="0039067F" w:rsidRPr="0039067F" w:rsidRDefault="0039067F" w:rsidP="0039067F">
      <w:pPr>
        <w:rPr>
          <w:b/>
          <w:bCs/>
        </w:rPr>
      </w:pPr>
      <w:r w:rsidRPr="0039067F">
        <w:rPr>
          <w:b/>
          <w:bCs/>
        </w:rPr>
        <w:t>Week 6 &amp; 7</w:t>
      </w:r>
    </w:p>
    <w:p w14:paraId="7BBAF48D" w14:textId="5C596D22" w:rsidR="00C72BD5" w:rsidRPr="003F7AD5" w:rsidRDefault="005F03E6" w:rsidP="00C72BD5">
      <w:pPr>
        <w:rPr>
          <w:b/>
          <w:bCs/>
        </w:rPr>
      </w:pPr>
      <w:r>
        <w:rPr>
          <w:b/>
          <w:bCs/>
        </w:rPr>
        <w:t xml:space="preserve">5. </w:t>
      </w:r>
      <w:r w:rsidR="00C72BD5" w:rsidRPr="003F7AD5">
        <w:rPr>
          <w:b/>
          <w:bCs/>
        </w:rPr>
        <w:t>Agentic AI Core</w:t>
      </w:r>
    </w:p>
    <w:p w14:paraId="4E44AEF2" w14:textId="511013D4" w:rsidR="00C72BD5" w:rsidRPr="003F7AD5" w:rsidRDefault="005F03E6" w:rsidP="005F03E6">
      <w:pPr>
        <w:ind w:left="720"/>
      </w:pPr>
      <w:r>
        <w:t>5</w:t>
      </w:r>
      <w:r>
        <w:t xml:space="preserve">.1.1: </w:t>
      </w:r>
      <w:r w:rsidR="00C72BD5" w:rsidRPr="003F7AD5">
        <w:t xml:space="preserve">Agents explained: </w:t>
      </w:r>
      <w:r w:rsidR="00C72BD5" w:rsidRPr="003F7AD5">
        <w:rPr>
          <w:b/>
          <w:bCs/>
        </w:rPr>
        <w:t>Plan → Decide → Act → Reflect → Learn</w:t>
      </w:r>
    </w:p>
    <w:p w14:paraId="3BF85F25" w14:textId="4AFE4E69" w:rsidR="00C72BD5" w:rsidRPr="003F7AD5" w:rsidRDefault="005F03E6" w:rsidP="005F03E6">
      <w:pPr>
        <w:ind w:left="720"/>
      </w:pPr>
      <w:r>
        <w:t>5</w:t>
      </w:r>
      <w:r>
        <w:t>.1.</w:t>
      </w:r>
      <w:r>
        <w:t>2</w:t>
      </w:r>
      <w:r>
        <w:t xml:space="preserve">: </w:t>
      </w:r>
      <w:r w:rsidR="00C72BD5" w:rsidRPr="003F7AD5">
        <w:t>Memory in agents (short-term, long-term, vector memory)</w:t>
      </w:r>
    </w:p>
    <w:p w14:paraId="4266D121" w14:textId="657CA8F3" w:rsidR="00C72BD5" w:rsidRPr="003F7AD5" w:rsidRDefault="005F03E6" w:rsidP="005F03E6">
      <w:pPr>
        <w:ind w:left="720"/>
      </w:pPr>
      <w:r>
        <w:t>5.1.</w:t>
      </w:r>
      <w:r>
        <w:t>3</w:t>
      </w:r>
      <w:r>
        <w:t xml:space="preserve">: </w:t>
      </w:r>
      <w:r w:rsidR="00C72BD5" w:rsidRPr="003F7AD5">
        <w:t>Tools &amp; function calling (APIs, DBs, search, file systems)</w:t>
      </w:r>
    </w:p>
    <w:p w14:paraId="7D71ABC9" w14:textId="7C7CC0F7" w:rsidR="00C72BD5" w:rsidRPr="003F7AD5" w:rsidRDefault="005F03E6" w:rsidP="005F03E6">
      <w:pPr>
        <w:ind w:left="720"/>
      </w:pPr>
      <w:r>
        <w:t>5.1.</w:t>
      </w:r>
      <w:r>
        <w:t>4</w:t>
      </w:r>
      <w:r>
        <w:t xml:space="preserve">: </w:t>
      </w:r>
      <w:r w:rsidR="00C72BD5" w:rsidRPr="003F7AD5">
        <w:t>Planning patterns:</w:t>
      </w:r>
    </w:p>
    <w:p w14:paraId="0CD84532" w14:textId="77777777" w:rsidR="00C72BD5" w:rsidRPr="003F7AD5" w:rsidRDefault="00C72BD5" w:rsidP="00C72BD5">
      <w:pPr>
        <w:numPr>
          <w:ilvl w:val="1"/>
          <w:numId w:val="2"/>
        </w:numPr>
      </w:pPr>
      <w:proofErr w:type="spellStart"/>
      <w:r w:rsidRPr="003F7AD5">
        <w:rPr>
          <w:b/>
          <w:bCs/>
        </w:rPr>
        <w:t>ReAct</w:t>
      </w:r>
      <w:proofErr w:type="spellEnd"/>
      <w:r w:rsidRPr="003F7AD5">
        <w:rPr>
          <w:b/>
          <w:bCs/>
        </w:rPr>
        <w:t xml:space="preserve"> (</w:t>
      </w:r>
      <w:proofErr w:type="spellStart"/>
      <w:r w:rsidRPr="003F7AD5">
        <w:rPr>
          <w:b/>
          <w:bCs/>
        </w:rPr>
        <w:t>Reason+Act</w:t>
      </w:r>
      <w:proofErr w:type="spellEnd"/>
      <w:r w:rsidRPr="003F7AD5">
        <w:rPr>
          <w:b/>
          <w:bCs/>
        </w:rPr>
        <w:t>)</w:t>
      </w:r>
    </w:p>
    <w:p w14:paraId="5FE3365A" w14:textId="77777777" w:rsidR="00C72BD5" w:rsidRPr="003F7AD5" w:rsidRDefault="00C72BD5" w:rsidP="00C72BD5">
      <w:pPr>
        <w:numPr>
          <w:ilvl w:val="1"/>
          <w:numId w:val="2"/>
        </w:numPr>
      </w:pPr>
      <w:r w:rsidRPr="003F7AD5">
        <w:rPr>
          <w:b/>
          <w:bCs/>
        </w:rPr>
        <w:t>Plan-and-Execute</w:t>
      </w:r>
    </w:p>
    <w:p w14:paraId="2AA8F476" w14:textId="77777777" w:rsidR="00C72BD5" w:rsidRPr="003F7AD5" w:rsidRDefault="00C72BD5" w:rsidP="00C72BD5">
      <w:pPr>
        <w:numPr>
          <w:ilvl w:val="1"/>
          <w:numId w:val="2"/>
        </w:numPr>
      </w:pPr>
      <w:r w:rsidRPr="003F7AD5">
        <w:rPr>
          <w:b/>
          <w:bCs/>
        </w:rPr>
        <w:t>Tree-of-Thought (</w:t>
      </w:r>
      <w:proofErr w:type="spellStart"/>
      <w:r w:rsidRPr="003F7AD5">
        <w:rPr>
          <w:b/>
          <w:bCs/>
        </w:rPr>
        <w:t>ToT</w:t>
      </w:r>
      <w:proofErr w:type="spellEnd"/>
      <w:r w:rsidRPr="003F7AD5">
        <w:rPr>
          <w:b/>
          <w:bCs/>
        </w:rPr>
        <w:t>)</w:t>
      </w:r>
    </w:p>
    <w:p w14:paraId="2EB71D92" w14:textId="77777777" w:rsidR="00C72BD5" w:rsidRPr="003F7AD5" w:rsidRDefault="00C72BD5" w:rsidP="00C72BD5">
      <w:pPr>
        <w:numPr>
          <w:ilvl w:val="1"/>
          <w:numId w:val="2"/>
        </w:numPr>
      </w:pPr>
      <w:r w:rsidRPr="003F7AD5">
        <w:rPr>
          <w:b/>
          <w:bCs/>
        </w:rPr>
        <w:t>Self-Reflective Agents</w:t>
      </w:r>
    </w:p>
    <w:p w14:paraId="41F6478D" w14:textId="6C16BCBD" w:rsidR="00C72BD5" w:rsidRPr="003F7AD5" w:rsidRDefault="005F03E6" w:rsidP="005F03E6">
      <w:pPr>
        <w:ind w:left="720"/>
      </w:pPr>
      <w:r>
        <w:t>5.1.</w:t>
      </w:r>
      <w:r>
        <w:t>5</w:t>
      </w:r>
      <w:r>
        <w:t xml:space="preserve">: </w:t>
      </w:r>
      <w:r w:rsidR="00C72BD5" w:rsidRPr="003F7AD5">
        <w:t>Multi-agent collaboration (specialist roles: researcher, writer, critic)</w:t>
      </w:r>
    </w:p>
    <w:p w14:paraId="2023BA13" w14:textId="77777777" w:rsidR="00C72BD5" w:rsidRPr="003F7AD5" w:rsidRDefault="00C72BD5" w:rsidP="00C72BD5">
      <w:r>
        <w:pict w14:anchorId="07F6CB2F">
          <v:rect id="_x0000_i1025" style="width:0;height:1.5pt" o:hralign="center" o:hrstd="t" o:hr="t" fillcolor="#a0a0a0" stroked="f"/>
        </w:pict>
      </w:r>
    </w:p>
    <w:p w14:paraId="15A63A2E" w14:textId="77777777" w:rsidR="00C72BD5" w:rsidRPr="003F7AD5" w:rsidRDefault="00C72BD5" w:rsidP="00C72BD5">
      <w:pPr>
        <w:rPr>
          <w:b/>
          <w:bCs/>
        </w:rPr>
      </w:pPr>
      <w:r w:rsidRPr="003F7AD5">
        <w:rPr>
          <w:b/>
          <w:bCs/>
        </w:rPr>
        <w:t>Frameworks &amp; Tooling</w:t>
      </w:r>
    </w:p>
    <w:p w14:paraId="2512B0EF" w14:textId="77777777" w:rsidR="00C72BD5" w:rsidRPr="003F7AD5" w:rsidRDefault="00C72BD5" w:rsidP="00C72BD5">
      <w:pPr>
        <w:numPr>
          <w:ilvl w:val="0"/>
          <w:numId w:val="3"/>
        </w:numPr>
      </w:pPr>
      <w:proofErr w:type="spellStart"/>
      <w:r w:rsidRPr="003F7AD5">
        <w:rPr>
          <w:b/>
          <w:bCs/>
        </w:rPr>
        <w:t>LangChain</w:t>
      </w:r>
      <w:proofErr w:type="spellEnd"/>
      <w:r w:rsidRPr="003F7AD5">
        <w:t xml:space="preserve"> (agents, tools, memory, RAG integration)</w:t>
      </w:r>
    </w:p>
    <w:p w14:paraId="591A7978" w14:textId="77777777" w:rsidR="00C72BD5" w:rsidRPr="003F7AD5" w:rsidRDefault="00C72BD5" w:rsidP="00C72BD5">
      <w:pPr>
        <w:numPr>
          <w:ilvl w:val="0"/>
          <w:numId w:val="3"/>
        </w:numPr>
      </w:pPr>
      <w:proofErr w:type="spellStart"/>
      <w:r w:rsidRPr="003F7AD5">
        <w:rPr>
          <w:b/>
          <w:bCs/>
        </w:rPr>
        <w:t>CrewAI</w:t>
      </w:r>
      <w:proofErr w:type="spellEnd"/>
      <w:r w:rsidRPr="003F7AD5">
        <w:t xml:space="preserve"> (multi-agent collaboration, task delegation)</w:t>
      </w:r>
    </w:p>
    <w:p w14:paraId="67B2D6B8" w14:textId="77777777" w:rsidR="00C72BD5" w:rsidRPr="003F7AD5" w:rsidRDefault="00C72BD5" w:rsidP="00C72BD5">
      <w:pPr>
        <w:numPr>
          <w:ilvl w:val="0"/>
          <w:numId w:val="3"/>
        </w:numPr>
      </w:pPr>
      <w:proofErr w:type="spellStart"/>
      <w:r w:rsidRPr="003F7AD5">
        <w:rPr>
          <w:b/>
          <w:bCs/>
        </w:rPr>
        <w:t>LlamaIndex</w:t>
      </w:r>
      <w:proofErr w:type="spellEnd"/>
      <w:r w:rsidRPr="003F7AD5">
        <w:t xml:space="preserve"> (agent runners, data connectors)</w:t>
      </w:r>
    </w:p>
    <w:p w14:paraId="52E440C9" w14:textId="77777777" w:rsidR="00C72BD5" w:rsidRPr="003F7AD5" w:rsidRDefault="00C72BD5" w:rsidP="00C72BD5">
      <w:pPr>
        <w:numPr>
          <w:ilvl w:val="0"/>
          <w:numId w:val="3"/>
        </w:numPr>
      </w:pPr>
      <w:r w:rsidRPr="003F7AD5">
        <w:rPr>
          <w:b/>
          <w:bCs/>
        </w:rPr>
        <w:t xml:space="preserve">Microsoft </w:t>
      </w:r>
      <w:proofErr w:type="spellStart"/>
      <w:r w:rsidRPr="003F7AD5">
        <w:rPr>
          <w:b/>
          <w:bCs/>
        </w:rPr>
        <w:t>AutoGen</w:t>
      </w:r>
      <w:proofErr w:type="spellEnd"/>
      <w:r w:rsidRPr="003F7AD5">
        <w:t xml:space="preserve"> (agent conversations)</w:t>
      </w:r>
    </w:p>
    <w:p w14:paraId="19964719" w14:textId="77777777" w:rsidR="00C72BD5" w:rsidRPr="003F7AD5" w:rsidRDefault="00C72BD5" w:rsidP="00C72BD5">
      <w:pPr>
        <w:numPr>
          <w:ilvl w:val="0"/>
          <w:numId w:val="3"/>
        </w:numPr>
      </w:pPr>
      <w:r w:rsidRPr="003F7AD5">
        <w:rPr>
          <w:b/>
          <w:bCs/>
        </w:rPr>
        <w:t>MCP (Model Context Protocol)</w:t>
      </w:r>
      <w:r w:rsidRPr="003F7AD5">
        <w:t xml:space="preserve"> for tool discovery &amp; standardization</w:t>
      </w:r>
    </w:p>
    <w:p w14:paraId="35324906" w14:textId="77777777" w:rsidR="00C72BD5" w:rsidRPr="003F7AD5" w:rsidRDefault="00C72BD5" w:rsidP="00C72BD5">
      <w:r>
        <w:pict w14:anchorId="21DD8858">
          <v:rect id="_x0000_i1026" style="width:0;height:1.5pt" o:hralign="center" o:hrstd="t" o:hr="t" fillcolor="#a0a0a0" stroked="f"/>
        </w:pict>
      </w:r>
    </w:p>
    <w:p w14:paraId="652834D5" w14:textId="77777777" w:rsidR="00C72BD5" w:rsidRPr="003F7AD5" w:rsidRDefault="00C72BD5" w:rsidP="00C72BD5">
      <w:pPr>
        <w:rPr>
          <w:b/>
          <w:bCs/>
        </w:rPr>
      </w:pPr>
      <w:r w:rsidRPr="003F7AD5">
        <w:rPr>
          <w:b/>
          <w:bCs/>
        </w:rPr>
        <w:t>Advanced GenAI + Agents</w:t>
      </w:r>
    </w:p>
    <w:p w14:paraId="527FBE6C" w14:textId="77777777" w:rsidR="00C72BD5" w:rsidRPr="003F7AD5" w:rsidRDefault="00C72BD5" w:rsidP="00C72BD5">
      <w:pPr>
        <w:numPr>
          <w:ilvl w:val="0"/>
          <w:numId w:val="4"/>
        </w:numPr>
      </w:pPr>
      <w:r w:rsidRPr="003F7AD5">
        <w:t>Combining RAG with Agents (RAG-as-a-Tool for agents)</w:t>
      </w:r>
    </w:p>
    <w:p w14:paraId="09B9166C" w14:textId="77777777" w:rsidR="00C72BD5" w:rsidRPr="003F7AD5" w:rsidRDefault="00C72BD5" w:rsidP="00C72BD5">
      <w:pPr>
        <w:numPr>
          <w:ilvl w:val="0"/>
          <w:numId w:val="4"/>
        </w:numPr>
      </w:pPr>
      <w:r w:rsidRPr="003F7AD5">
        <w:t>Multi-hop reasoning (chaining retrieval + reasoning steps)</w:t>
      </w:r>
    </w:p>
    <w:p w14:paraId="1C9DD0E7" w14:textId="77777777" w:rsidR="00C72BD5" w:rsidRPr="003F7AD5" w:rsidRDefault="00C72BD5" w:rsidP="00C72BD5">
      <w:pPr>
        <w:numPr>
          <w:ilvl w:val="0"/>
          <w:numId w:val="4"/>
        </w:numPr>
      </w:pPr>
      <w:r w:rsidRPr="003F7AD5">
        <w:t>Agent orchestration patterns (hub-spoke, supervisor-worker)</w:t>
      </w:r>
    </w:p>
    <w:p w14:paraId="6D63F313" w14:textId="77777777" w:rsidR="00C72BD5" w:rsidRPr="003F7AD5" w:rsidRDefault="00C72BD5" w:rsidP="00C72BD5">
      <w:pPr>
        <w:numPr>
          <w:ilvl w:val="0"/>
          <w:numId w:val="4"/>
        </w:numPr>
      </w:pPr>
      <w:r w:rsidRPr="003F7AD5">
        <w:t>Tool orchestration (SQL agents, web browsing agents, code execution)</w:t>
      </w:r>
    </w:p>
    <w:p w14:paraId="2E7112D8" w14:textId="77777777" w:rsidR="00C72BD5" w:rsidRPr="003F7AD5" w:rsidRDefault="00C72BD5" w:rsidP="00C72BD5">
      <w:pPr>
        <w:numPr>
          <w:ilvl w:val="0"/>
          <w:numId w:val="4"/>
        </w:numPr>
      </w:pPr>
      <w:r w:rsidRPr="003F7AD5">
        <w:t>Multimodal Agents (text + image + audio + video)</w:t>
      </w:r>
    </w:p>
    <w:p w14:paraId="42ECB485" w14:textId="77777777" w:rsidR="00C72BD5" w:rsidRDefault="00C72BD5" w:rsidP="00C72BD5">
      <w:r>
        <w:pict w14:anchorId="4AC44945">
          <v:rect id="_x0000_i1035" style="width:0;height:1.5pt" o:hralign="center" o:bullet="t" o:hrstd="t" o:hr="t" fillcolor="#a0a0a0" stroked="f"/>
        </w:pict>
      </w:r>
    </w:p>
    <w:p w14:paraId="54A50DDA" w14:textId="26B5E79D" w:rsidR="0039067F" w:rsidRPr="0039067F" w:rsidRDefault="0039067F" w:rsidP="00C72BD5">
      <w:pPr>
        <w:rPr>
          <w:b/>
          <w:bCs/>
        </w:rPr>
      </w:pPr>
      <w:r w:rsidRPr="0039067F">
        <w:rPr>
          <w:b/>
          <w:bCs/>
        </w:rPr>
        <w:lastRenderedPageBreak/>
        <w:t xml:space="preserve">Week </w:t>
      </w:r>
      <w:r>
        <w:rPr>
          <w:b/>
          <w:bCs/>
        </w:rPr>
        <w:t>8</w:t>
      </w:r>
    </w:p>
    <w:p w14:paraId="0DD63A2C" w14:textId="77777777" w:rsidR="00C72BD5" w:rsidRPr="003F7AD5" w:rsidRDefault="00C72BD5" w:rsidP="00C72BD5">
      <w:pPr>
        <w:rPr>
          <w:b/>
          <w:bCs/>
        </w:rPr>
      </w:pPr>
      <w:r w:rsidRPr="003F7AD5">
        <w:rPr>
          <w:b/>
          <w:bCs/>
        </w:rPr>
        <w:t>Reliability &amp; Safety</w:t>
      </w:r>
    </w:p>
    <w:p w14:paraId="6E825404" w14:textId="77777777" w:rsidR="00C72BD5" w:rsidRPr="003F7AD5" w:rsidRDefault="00C72BD5" w:rsidP="00C72BD5">
      <w:pPr>
        <w:numPr>
          <w:ilvl w:val="0"/>
          <w:numId w:val="5"/>
        </w:numPr>
      </w:pPr>
      <w:r w:rsidRPr="003F7AD5">
        <w:t>Preventing hallucinations (grounding, self-checking, retrieval)</w:t>
      </w:r>
    </w:p>
    <w:p w14:paraId="18DE19D6" w14:textId="77777777" w:rsidR="00C72BD5" w:rsidRPr="003F7AD5" w:rsidRDefault="00C72BD5" w:rsidP="00C72BD5">
      <w:pPr>
        <w:numPr>
          <w:ilvl w:val="0"/>
          <w:numId w:val="5"/>
        </w:numPr>
      </w:pPr>
      <w:r w:rsidRPr="003F7AD5">
        <w:t>Error handling (tool retries, fallbacks, safety loops)</w:t>
      </w:r>
    </w:p>
    <w:p w14:paraId="1B91EE4D" w14:textId="77777777" w:rsidR="00C72BD5" w:rsidRPr="003F7AD5" w:rsidRDefault="00C72BD5" w:rsidP="00C72BD5">
      <w:pPr>
        <w:numPr>
          <w:ilvl w:val="0"/>
          <w:numId w:val="5"/>
        </w:numPr>
      </w:pPr>
      <w:r w:rsidRPr="003F7AD5">
        <w:t xml:space="preserve">Guardrails for agents (prevent misuse of tools, prompt injection </w:t>
      </w:r>
      <w:proofErr w:type="spellStart"/>
      <w:r w:rsidRPr="003F7AD5">
        <w:t>defense</w:t>
      </w:r>
      <w:proofErr w:type="spellEnd"/>
      <w:r w:rsidRPr="003F7AD5">
        <w:t>)</w:t>
      </w:r>
    </w:p>
    <w:p w14:paraId="486FC55B" w14:textId="77777777" w:rsidR="00C72BD5" w:rsidRPr="003F7AD5" w:rsidRDefault="00C72BD5" w:rsidP="00C72BD5">
      <w:pPr>
        <w:numPr>
          <w:ilvl w:val="0"/>
          <w:numId w:val="5"/>
        </w:numPr>
      </w:pPr>
      <w:r w:rsidRPr="003F7AD5">
        <w:t>Evaluation: task success, factual accuracy, latency, cost efficiency</w:t>
      </w:r>
    </w:p>
    <w:p w14:paraId="02F3158B" w14:textId="77777777" w:rsidR="00C72BD5" w:rsidRPr="003F7AD5" w:rsidRDefault="00C72BD5" w:rsidP="00C72BD5">
      <w:r>
        <w:pict w14:anchorId="673BC9D6">
          <v:rect id="_x0000_i1028" style="width:0;height:1.5pt" o:hralign="center" o:hrstd="t" o:hr="t" fillcolor="#a0a0a0" stroked="f"/>
        </w:pict>
      </w:r>
    </w:p>
    <w:p w14:paraId="428E3509" w14:textId="505BA071" w:rsidR="00C72BD5" w:rsidRPr="003F7AD5" w:rsidRDefault="005F03E6" w:rsidP="00C72BD5">
      <w:pPr>
        <w:rPr>
          <w:b/>
          <w:bCs/>
        </w:rPr>
      </w:pPr>
      <w:r>
        <w:rPr>
          <w:b/>
          <w:bCs/>
        </w:rPr>
        <w:t xml:space="preserve">6. </w:t>
      </w:r>
      <w:r w:rsidR="00C72BD5" w:rsidRPr="003F7AD5">
        <w:rPr>
          <w:b/>
          <w:bCs/>
        </w:rPr>
        <w:t>Deployment &amp; Ops</w:t>
      </w:r>
    </w:p>
    <w:p w14:paraId="6495754F" w14:textId="77777777" w:rsidR="00C72BD5" w:rsidRPr="003F7AD5" w:rsidRDefault="00C72BD5" w:rsidP="00C72BD5">
      <w:pPr>
        <w:numPr>
          <w:ilvl w:val="0"/>
          <w:numId w:val="6"/>
        </w:numPr>
      </w:pPr>
      <w:r w:rsidRPr="003F7AD5">
        <w:t xml:space="preserve">Packaging agents (Docker, </w:t>
      </w:r>
      <w:proofErr w:type="spellStart"/>
      <w:r w:rsidRPr="003F7AD5">
        <w:t>FastAPI</w:t>
      </w:r>
      <w:proofErr w:type="spellEnd"/>
      <w:r w:rsidRPr="003F7AD5">
        <w:t>, Flask)</w:t>
      </w:r>
    </w:p>
    <w:p w14:paraId="54C23CC7" w14:textId="77777777" w:rsidR="00C72BD5" w:rsidRPr="003F7AD5" w:rsidRDefault="00C72BD5" w:rsidP="00C72BD5">
      <w:pPr>
        <w:numPr>
          <w:ilvl w:val="0"/>
          <w:numId w:val="6"/>
        </w:numPr>
      </w:pPr>
      <w:r w:rsidRPr="003F7AD5">
        <w:t xml:space="preserve">Deploying on </w:t>
      </w:r>
      <w:r w:rsidRPr="003F7AD5">
        <w:rPr>
          <w:b/>
          <w:bCs/>
        </w:rPr>
        <w:t>Azure OpenAI, AWS Bedrock, GCP Vertex AI</w:t>
      </w:r>
    </w:p>
    <w:p w14:paraId="3AA27968" w14:textId="77777777" w:rsidR="00C72BD5" w:rsidRPr="003F7AD5" w:rsidRDefault="00C72BD5" w:rsidP="00C72BD5">
      <w:pPr>
        <w:numPr>
          <w:ilvl w:val="0"/>
          <w:numId w:val="6"/>
        </w:numPr>
      </w:pPr>
      <w:r w:rsidRPr="003F7AD5">
        <w:t>Monitoring agents (</w:t>
      </w:r>
      <w:proofErr w:type="spellStart"/>
      <w:r w:rsidRPr="003F7AD5">
        <w:t>LangSmith</w:t>
      </w:r>
      <w:proofErr w:type="spellEnd"/>
      <w:r w:rsidRPr="003F7AD5">
        <w:t>, Weights &amp; Biases)</w:t>
      </w:r>
    </w:p>
    <w:p w14:paraId="06185FD4" w14:textId="77777777" w:rsidR="00C72BD5" w:rsidRPr="003F7AD5" w:rsidRDefault="00C72BD5" w:rsidP="00C72BD5">
      <w:pPr>
        <w:numPr>
          <w:ilvl w:val="0"/>
          <w:numId w:val="6"/>
        </w:numPr>
      </w:pPr>
      <w:r w:rsidRPr="003F7AD5">
        <w:t>Cost management strategies for LLMs</w:t>
      </w:r>
    </w:p>
    <w:p w14:paraId="702101B5" w14:textId="77777777" w:rsidR="00C72BD5" w:rsidRPr="003F7AD5" w:rsidRDefault="00C72BD5" w:rsidP="00C72BD5">
      <w:pPr>
        <w:numPr>
          <w:ilvl w:val="0"/>
          <w:numId w:val="6"/>
        </w:numPr>
      </w:pPr>
      <w:r w:rsidRPr="003F7AD5">
        <w:t>Scaling multi-agent systems in production</w:t>
      </w:r>
    </w:p>
    <w:p w14:paraId="129B15C1" w14:textId="77777777" w:rsidR="00C72BD5" w:rsidRPr="00C72BD5" w:rsidRDefault="00C72BD5">
      <w:pPr>
        <w:rPr>
          <w:lang w:val="en-IN"/>
        </w:rPr>
      </w:pPr>
    </w:p>
    <w:sectPr w:rsidR="00C72BD5" w:rsidRPr="00C7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40902020509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5CD3736"/>
    <w:multiLevelType w:val="multilevel"/>
    <w:tmpl w:val="893E9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3975"/>
    <w:multiLevelType w:val="multilevel"/>
    <w:tmpl w:val="C7E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2CF9"/>
    <w:multiLevelType w:val="multilevel"/>
    <w:tmpl w:val="0CCAFD9E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3" w15:restartNumberingAfterBreak="0">
    <w:nsid w:val="1CDB4492"/>
    <w:multiLevelType w:val="multilevel"/>
    <w:tmpl w:val="9C18D416"/>
    <w:lvl w:ilvl="0">
      <w:start w:val="2"/>
      <w:numFmt w:val="decimal"/>
      <w:lvlText w:val="%1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>
      <w:start w:val="1"/>
      <w:numFmt w:val="decimal"/>
      <w:lvlText w:val="%1.%2"/>
      <w:lvlJc w:val="left"/>
      <w:pPr>
        <w:ind w:left="612" w:hanging="36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"/>
      <w:lvlJc w:val="left"/>
      <w:pPr>
        <w:ind w:left="3456" w:hanging="1440"/>
      </w:pPr>
      <w:rPr>
        <w:rFonts w:ascii="Segoe UI Emoji" w:hAnsi="Segoe UI Emoji" w:cs="Segoe UI Emoji" w:hint="default"/>
      </w:rPr>
    </w:lvl>
  </w:abstractNum>
  <w:abstractNum w:abstractNumId="4" w15:restartNumberingAfterBreak="0">
    <w:nsid w:val="2C6A279C"/>
    <w:multiLevelType w:val="multilevel"/>
    <w:tmpl w:val="8B72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A3E9D"/>
    <w:multiLevelType w:val="multilevel"/>
    <w:tmpl w:val="B97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71A5F"/>
    <w:multiLevelType w:val="multilevel"/>
    <w:tmpl w:val="DE6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879A4"/>
    <w:multiLevelType w:val="multilevel"/>
    <w:tmpl w:val="C7B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45959"/>
    <w:multiLevelType w:val="multilevel"/>
    <w:tmpl w:val="CEB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F10CF"/>
    <w:multiLevelType w:val="multilevel"/>
    <w:tmpl w:val="21BC71DE"/>
    <w:lvl w:ilvl="0">
      <w:start w:val="3"/>
      <w:numFmt w:val="decimal"/>
      <w:lvlText w:val="%1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Segoe UI Emoji" w:hAnsi="Segoe UI Emoji" w:cs="Segoe UI Emoji" w:hint="default"/>
      </w:rPr>
    </w:lvl>
  </w:abstractNum>
  <w:abstractNum w:abstractNumId="10" w15:restartNumberingAfterBreak="0">
    <w:nsid w:val="640D25F9"/>
    <w:multiLevelType w:val="multilevel"/>
    <w:tmpl w:val="D3A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33E8A"/>
    <w:multiLevelType w:val="multilevel"/>
    <w:tmpl w:val="C7E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525FA"/>
    <w:multiLevelType w:val="multilevel"/>
    <w:tmpl w:val="528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87A33"/>
    <w:multiLevelType w:val="multilevel"/>
    <w:tmpl w:val="A84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248898">
    <w:abstractNumId w:val="12"/>
  </w:num>
  <w:num w:numId="2" w16cid:durableId="1820607641">
    <w:abstractNumId w:val="4"/>
  </w:num>
  <w:num w:numId="3" w16cid:durableId="63573044">
    <w:abstractNumId w:val="7"/>
  </w:num>
  <w:num w:numId="4" w16cid:durableId="1377923015">
    <w:abstractNumId w:val="13"/>
  </w:num>
  <w:num w:numId="5" w16cid:durableId="178666458">
    <w:abstractNumId w:val="10"/>
  </w:num>
  <w:num w:numId="6" w16cid:durableId="1266882842">
    <w:abstractNumId w:val="6"/>
  </w:num>
  <w:num w:numId="7" w16cid:durableId="900870438">
    <w:abstractNumId w:val="8"/>
  </w:num>
  <w:num w:numId="8" w16cid:durableId="1102265842">
    <w:abstractNumId w:val="5"/>
  </w:num>
  <w:num w:numId="9" w16cid:durableId="1008873575">
    <w:abstractNumId w:val="0"/>
  </w:num>
  <w:num w:numId="10" w16cid:durableId="149711422">
    <w:abstractNumId w:val="3"/>
  </w:num>
  <w:num w:numId="11" w16cid:durableId="813252070">
    <w:abstractNumId w:val="2"/>
  </w:num>
  <w:num w:numId="12" w16cid:durableId="1789623065">
    <w:abstractNumId w:val="9"/>
  </w:num>
  <w:num w:numId="13" w16cid:durableId="1738283640">
    <w:abstractNumId w:val="11"/>
  </w:num>
  <w:num w:numId="14" w16cid:durableId="110075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D5"/>
    <w:rsid w:val="0039067F"/>
    <w:rsid w:val="00457669"/>
    <w:rsid w:val="00492A5A"/>
    <w:rsid w:val="005F03E6"/>
    <w:rsid w:val="00C72BD5"/>
    <w:rsid w:val="00C95928"/>
    <w:rsid w:val="00CB1C11"/>
    <w:rsid w:val="00E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359"/>
  <w15:chartTrackingRefBased/>
  <w15:docId w15:val="{FC68FEC9-2434-4295-8F5E-0B95ACB6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</dc:creator>
  <cp:keywords/>
  <dc:description/>
  <cp:lastModifiedBy>Kavin</cp:lastModifiedBy>
  <cp:revision>1</cp:revision>
  <dcterms:created xsi:type="dcterms:W3CDTF">2025-09-03T09:15:00Z</dcterms:created>
  <dcterms:modified xsi:type="dcterms:W3CDTF">2025-09-03T12:03:00Z</dcterms:modified>
</cp:coreProperties>
</file>