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Which are the top three variables in your model which contribute most towards the probability of a lead getting converted?</w:t>
      </w:r>
    </w:p>
    <w:p>
      <w:pPr>
        <w:pStyle w:val="Normal"/>
        <w:numPr>
          <w:ilvl w:val="1"/>
          <w:numId w:val="1"/>
        </w:numPr>
        <w:rPr/>
      </w:pPr>
      <w:r>
        <w:rPr/>
        <w:t>Last Activity</w:t>
      </w:r>
    </w:p>
    <w:p>
      <w:pPr>
        <w:pStyle w:val="Normal"/>
        <w:numPr>
          <w:ilvl w:val="1"/>
          <w:numId w:val="1"/>
        </w:numPr>
        <w:rPr/>
      </w:pPr>
      <w:r>
        <w:rPr/>
        <w:t>Lead Quality</w:t>
      </w:r>
    </w:p>
    <w:p>
      <w:pPr>
        <w:pStyle w:val="Normal"/>
        <w:numPr>
          <w:ilvl w:val="1"/>
          <w:numId w:val="1"/>
        </w:numPr>
        <w:rPr/>
      </w:pPr>
      <w:r>
        <w:rPr/>
        <w:t>What is your current occupation</w:t>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numPr>
          <w:ilvl w:val="1"/>
          <w:numId w:val="1"/>
        </w:numPr>
        <w:rPr/>
      </w:pPr>
      <w:r>
        <w:rPr/>
        <w:t>Last Activity_SMS Sent</w:t>
      </w:r>
    </w:p>
    <w:p>
      <w:pPr>
        <w:pStyle w:val="Normal"/>
        <w:numPr>
          <w:ilvl w:val="1"/>
          <w:numId w:val="1"/>
        </w:numPr>
        <w:rPr/>
      </w:pPr>
      <w:r>
        <w:rPr/>
        <w:t>Lead Quality_Not Sure</w:t>
      </w:r>
    </w:p>
    <w:p>
      <w:pPr>
        <w:pStyle w:val="Normal"/>
        <w:numPr>
          <w:ilvl w:val="1"/>
          <w:numId w:val="1"/>
        </w:numPr>
        <w:rPr/>
      </w:pPr>
      <w:r>
        <w:rPr/>
        <w:t>What is your current occupation_Working Professional</w:t>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1"/>
          <w:numId w:val="1"/>
        </w:numPr>
        <w:rPr/>
      </w:pPr>
      <w:r>
        <w:rPr/>
        <w:t>As observed through the model, the best way would be as follows prioritywise -</w:t>
      </w:r>
    </w:p>
    <w:p>
      <w:pPr>
        <w:pStyle w:val="Normal"/>
        <w:numPr>
          <w:ilvl w:val="2"/>
          <w:numId w:val="1"/>
        </w:numPr>
        <w:rPr/>
      </w:pPr>
      <w:r>
        <w:rPr/>
        <w:t>SMS - to send SMS to get a leads – these are most responsive leads</w:t>
      </w:r>
    </w:p>
    <w:p>
      <w:pPr>
        <w:pStyle w:val="Normal"/>
        <w:numPr>
          <w:ilvl w:val="2"/>
          <w:numId w:val="1"/>
        </w:numPr>
        <w:rPr/>
      </w:pPr>
      <w:r>
        <w:rPr/>
        <w:t>email</w:t>
      </w:r>
    </w:p>
    <w:p>
      <w:pPr>
        <w:pStyle w:val="Normal"/>
        <w:numPr>
          <w:ilvl w:val="2"/>
          <w:numId w:val="1"/>
        </w:numPr>
        <w:rPr/>
      </w:pPr>
      <w:r>
        <w:rPr/>
        <w:t xml:space="preserve">Ad for ‘Better Career Prospects’ in mails and SMS </w:t>
      </w:r>
      <w:r>
        <w:rPr/>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numPr>
          <w:ilvl w:val="1"/>
          <w:numId w:val="1"/>
        </w:numPr>
        <w:rPr/>
      </w:pPr>
      <w:r>
        <w:rPr/>
        <w:t>Emails are 2</w:t>
      </w:r>
      <w:r>
        <w:rPr>
          <w:vertAlign w:val="superscript"/>
        </w:rPr>
        <w:t>nd</w:t>
      </w:r>
      <w:r>
        <w:rPr/>
        <w:t xml:space="preserve"> and best alternatives to SMS and calls for getting leads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875</TotalTime>
  <Application>LibreOffice/7.1.1.2$Windows_X86_64 LibreOffice_project/fe0b08f4af1bacafe4c7ecc87ce55bb426164676</Application>
  <AppVersion>15.0000</AppVersion>
  <Pages>1</Pages>
  <Words>291</Words>
  <Characters>1340</Characters>
  <CharactersWithSpaces>1605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2021-06-14T21:40:09Z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