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center"/>
        <w:rPr>
          <w:rFonts w:hint="default" w:ascii="Times New Roman" w:hAnsi="Times New Roman"/>
          <w:b/>
          <w:bCs/>
          <w:sz w:val="40"/>
          <w:szCs w:val="40"/>
          <w:lang w:val="en-IN"/>
        </w:rPr>
      </w:pPr>
      <w:r>
        <w:rPr>
          <w:rFonts w:hint="default" w:ascii="Times New Roman" w:hAnsi="Times New Roman"/>
          <w:b/>
          <w:bCs/>
          <w:sz w:val="40"/>
          <w:szCs w:val="40"/>
          <w:lang w:val="en-IN"/>
        </w:rPr>
        <w:t>ABSTRACT</w:t>
      </w:r>
    </w:p>
    <w:p>
      <w:pPr>
        <w:numPr>
          <w:ilvl w:val="0"/>
          <w:numId w:val="0"/>
        </w:numPr>
        <w:ind w:leftChars="0"/>
        <w:jc w:val="center"/>
        <w:rPr>
          <w:rFonts w:hint="default" w:ascii="Times New Roman" w:hAnsi="Times New Roman"/>
          <w:b/>
          <w:bCs/>
          <w:sz w:val="40"/>
          <w:szCs w:val="40"/>
          <w:lang w:val="en-IN"/>
        </w:rPr>
      </w:pPr>
    </w:p>
    <w:p>
      <w:pPr>
        <w:numPr>
          <w:ilvl w:val="0"/>
          <w:numId w:val="0"/>
        </w:numPr>
        <w:ind w:leftChars="0"/>
        <w:jc w:val="center"/>
        <w:rPr>
          <w:rFonts w:hint="default" w:ascii="Times New Roman" w:hAnsi="Times New Roman"/>
          <w:b/>
          <w:bCs/>
          <w:sz w:val="40"/>
          <w:szCs w:val="40"/>
          <w:lang w:val="en-IN"/>
        </w:rPr>
      </w:pPr>
    </w:p>
    <w:p>
      <w:pPr>
        <w:numPr>
          <w:ilvl w:val="0"/>
          <w:numId w:val="0"/>
        </w:numPr>
        <w:ind w:leftChars="0"/>
        <w:jc w:val="center"/>
        <w:rPr>
          <w:rFonts w:hint="default" w:ascii="Times New Roman" w:hAnsi="Times New Roman"/>
          <w:b/>
          <w:bCs/>
          <w:sz w:val="40"/>
          <w:szCs w:val="40"/>
          <w:lang w:val="en-IN"/>
        </w:rPr>
      </w:pPr>
      <w:bookmarkStart w:id="0" w:name="_GoBack"/>
      <w:bookmarkEnd w:id="0"/>
    </w:p>
    <w:p>
      <w:pPr>
        <w:numPr>
          <w:ilvl w:val="0"/>
          <w:numId w:val="0"/>
        </w:numPr>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The aim of this project is to create and deliver an online examination system in which admin can manage examinations ,student lists, see result. On the other hand a student can give exam and check his subject wise results.</w:t>
      </w:r>
    </w:p>
    <w:p>
      <w:pPr>
        <w:numPr>
          <w:ilvl w:val="0"/>
          <w:numId w:val="0"/>
        </w:numPr>
        <w:ind w:leftChars="0"/>
        <w:jc w:val="both"/>
        <w:rPr>
          <w:rFonts w:hint="default" w:ascii="Times New Roman" w:hAnsi="Times New Roman"/>
          <w:b w:val="0"/>
          <w:bCs w:val="0"/>
          <w:sz w:val="32"/>
          <w:szCs w:val="32"/>
          <w:lang w:val="en-IN"/>
        </w:rPr>
      </w:pPr>
    </w:p>
    <w:p>
      <w:pPr>
        <w:numPr>
          <w:ilvl w:val="0"/>
          <w:numId w:val="0"/>
        </w:numPr>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Every year lots of student give exams in their universities which are semester exams, unit tests, internals etc. Managing all these exams written on paper can be tough and time consuming . Conducting online exams are easy for any universities with computer labs which are easily available now.Thus saving lots of papers and man-power</w:t>
      </w:r>
    </w:p>
    <w:p>
      <w:pPr>
        <w:numPr>
          <w:ilvl w:val="0"/>
          <w:numId w:val="0"/>
        </w:numPr>
        <w:ind w:leftChars="0"/>
        <w:jc w:val="both"/>
        <w:rPr>
          <w:rFonts w:hint="default" w:ascii="Times New Roman" w:hAnsi="Times New Roman"/>
          <w:b w:val="0"/>
          <w:bCs w:val="0"/>
          <w:sz w:val="32"/>
          <w:szCs w:val="32"/>
          <w:lang w:val="en-IN"/>
        </w:rPr>
      </w:pPr>
    </w:p>
    <w:p>
      <w:pPr>
        <w:numPr>
          <w:ilvl w:val="0"/>
          <w:numId w:val="0"/>
        </w:numPr>
        <w:ind w:leftChars="0"/>
        <w:jc w:val="both"/>
        <w:rPr>
          <w:rFonts w:hint="default" w:ascii="Times New Roman" w:hAnsi="Times New Roman"/>
          <w:b w:val="0"/>
          <w:bCs w:val="0"/>
          <w:sz w:val="32"/>
          <w:szCs w:val="32"/>
          <w:lang w:val="en-IN"/>
        </w:rPr>
      </w:pPr>
      <w:r>
        <w:rPr>
          <w:rFonts w:hint="default" w:ascii="Times New Roman" w:hAnsi="Times New Roman"/>
          <w:b w:val="0"/>
          <w:bCs w:val="0"/>
          <w:sz w:val="32"/>
          <w:szCs w:val="32"/>
          <w:lang w:val="en-IN"/>
        </w:rPr>
        <w:t>Through this application a professor will be able to set a paper consisting of multiple choices of options either with or without negative marks.He/she can add/delete name of the students and check their performances through reports.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971C91"/>
    <w:rsid w:val="60971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2019-11-10T12:34:00Z</dcterms:created>
  <dc:creator>Kislay</dc:creator>
  <cp:lastModifiedBy>Kislay</cp:lastModifiedBy>
  <dcterms:modified xsi:type="dcterms:W3CDTF">2019-11-10T12:39:45Z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