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C1A18"/>
          <w:sz w:val="40"/>
          <w:szCs w:val="40"/>
        </w:rPr>
        <w:t xml:space="preserve">Репетиция — Маркетинг и тестовый запуск</w:t>
      </w:r>
    </w:p>
    <w:p>
      <w:pPr>
        <w:spacing w:after="60"/>
      </w:pPr>
      <w:r>
        <w:rPr>
          <w:rFonts w:ascii="Calibri" w:cs="Calibri" w:eastAsia="Calibri" w:hAnsi="Calibri"/>
          <w:color w:val="8A5A2B"/>
          <w:sz w:val="24"/>
          <w:szCs w:val="24"/>
        </w:rPr>
        <w:t xml:space="preserve">Тренажёр трудных разговоров · план продвижения, каналы, креативы, мини-план теста</w:t>
      </w:r>
    </w:p>
    <w:p>
      <w:pPr>
        <w:pBdr>
          <w:bottom w:val="single" w:color="B08A5A" w:sz="8" w:space="4"/>
        </w:pBdr>
        <w:spacing w:after="240"/>
      </w:pPr>
      <w:r>
        <w:rPr>
          <w:rFonts w:ascii="Calibri" w:cs="Calibri" w:eastAsia="Calibri" w:hAnsi="Calibri"/>
          <w:color w:val="5A524A"/>
          <w:sz w:val="19"/>
          <w:szCs w:val="19"/>
        </w:rPr>
        <w:t xml:space="preserve">Подготовлено 27 октября 2026 года. Объединяет пункты 1 (маркетинговый план) и 4 (мини-план тестового запуска). Цены, бюджеты и пороги даны как гипотезы для измерения.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1. Исходные допущения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Этот план написан для тренажёра трудных разговоров, где искусственный интеллект играет собеседника, а разбор строится на навыках межличностной эффективности (DEAR MAN, GIVE, FAST из DBT и классический тренинг ассертивности). Допущения, на которых он держится, перечислены здесь, чтобы их можно было оспорить до запуска, а не после.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Рабочее название: «Репетиция».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Простое, понятное, без клинического оттенка, с готовым слоганом «Отрепетируй трудный разговор, пока он не случился». Перед регистрацией домена и аккаунтов проверить занятость товарного знака и доменов; запасные варианты: «Проговорим», «Перед разговором». Международное имя выбрать во второй фазе.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Бренд отделён от темы зависимостей.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Отдельные аккаунты, отдельный сайт, отдельный пиксель. Автор назван как врач-психиатр и психотерапевт, без упоминания наркологии: это актив доверия, а не связь с прежней воронкой.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Первый рынок: русскоязычный.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Внутри России через Яндекс Директ, VK и Telegram Ads с оплатой через российскую компанию; русскоязычные за рубежом через Meta с оплатой в евро через чешскую s.r.o. Это два сайта или один сайт с двумя кассами. Немецкий и английский запускаются после теста на том же продукте.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Meta не показывает рекламу пользователям в России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 2022 года, а Instagram там доступен только через VPN. Поэтому платный трафик Meta идёт на Казахстан, Украину, Грузию, Армению, Израиль, Германию, Чехию и другие страны с русскоязычной аудиторией, а Россия покрывается российскими площадками и органикой.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Продукт на тесте: три набора по восемь сценариев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(Партнёр, Подросток, Работа), текст и голос, бесплатная первая репетиция, разовая оплата. Цены ниже даны как гипотезы для измерения.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Что продукт не делает.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Не ставит диагнозов, не лечит, не заменяет терапию, не репетирует разговоры с человеком, который применял насилие. Аудитория 18+. Пользователь всегда знает, что говорит с ИИ. Эти ограничения часть позиционирования, а не мелкий шрифт.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2. Позиционирование и сообщения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2.1 Одна фраза</w:t>
      </w:r>
    </w:p>
    <w:p>
      <w:pPr>
        <w:pBdr>
          <w:left w:val="single" w:color="B08A5A" w:sz="12" w:space="8"/>
        </w:pBdr>
        <w:spacing w:after="120" w:before="60" w:line="276"/>
        <w:ind w:left="480" w:right="240"/>
      </w:pPr>
      <w:r>
        <w:rPr>
          <w:rFonts w:ascii="Calibri" w:cs="Calibri" w:eastAsia="Calibri" w:hAnsi="Calibri"/>
          <w:color w:val="1C1A18"/>
          <w:sz w:val="21"/>
          <w:szCs w:val="21"/>
        </w:rPr>
        <w:t xml:space="preserve">Репетиция: тренажёр трудных разговоров. ИИ играет вашего собеседника, вы говорите то, что собирались сказать, и получаете разбор. Спокойствие приходит оттого, что вы это уже говорили.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2.2 Три опоры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3"/>
        <w:gridCol w:w="3673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Опора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Что говорим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Чем подтверждаем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Реализм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 отвечает как живой: защищается, обижается, перебивает, уходит в «ты всегда». Три уровня: спокойный, защищающийся, враждебный.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Демонстрация в видео и бесплатной репетиции. Это главный вирусный элемент: люди любят смотреть, как ИИ играет их подростка.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Разбор по понятным пунктам, которым учат в доказательной психотерапии: описать факты, назвать чувство, попросить конкретно, удержать уважение к себе и к другому.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Автор врач-психиатр и психотерапевт. Пункты разбора показаны открыто, без «магии ИИ».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Тренировка, а не терапия. Ошибаться здесь можно сколько угодно, цена ошибки ноль. Репетиция не заменяет помощь, когда она нужна, и прямо говорит об этом.</w:t>
            </w:r>
          </w:p>
        </w:tc>
        <w:tc>
          <w:tcPr>
            <w:tcW w:type="dxa" w:w="36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 на насилие при входе, маршруты к помощи, ясные правила данных.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2.3 Ответы на главные возражения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Возражение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Ответ в текстах и креативах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«Это можно сделать в ChatGPT бесплатно»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Можно попросить ChatGPT сыграть роль. Но он не знает, что оценивать, льстит, не держит характер собеседника и не даёт второй попытки по разбору. Репетиция это сценарий, характер, уровни сложности, разбор по методу и прогресс. Показываем, а не спорим.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«Это психология, мне не нужен психолог»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 тренажёр, как симулятор для пилота. Никто не считает тренажёр лечением. Слово «терапия» в коммуникации не используем.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«Говорить с роботом странно»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минуту вы забудете, что это робот: именно это показывает демонстрация. И странно только первые тридцать секунд, а разговор с живым человеком без подготовки страшен всегда.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«Я и так знаю, что сказать, я не могу это сказать»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Именно для этого репетиция: тело запоминает, что вы уже произносили эти слова и ничего страшного не случилось.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«Дорого за программу»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Один набор стоит меньше одной консультации и остаётся с вами. Первая репетиция бесплатна, решайте после неё.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3. Аудитории и точки входа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У продукта нет одной аудитории, у него есть ситуации. Реклама работает не на «людей, которым трудно общаться», а на конкретный разговор, который человек откладывает. Поэтому каждый сегмент получает свой набор, свои креативы и свою посадочную страницу.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646"/>
      </w:tblGrid>
      <w:tr>
        <w:trPr>
          <w:cantSplit w:val="false"/>
          <w:tblHeader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Сегмент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Кто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Разговор, который откладывают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Канал и креатив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Партнёр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Женщины 28–45, в отношениях или браке; мужчины 30–45 реже, но платят охотнее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«Мне нужно сказать ему, что меня задевает», домашние дела, деньги, его родители, «ты не слушаешь»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Reels и TikTok с демонстрацией; Meta на диаспору; Яндекс по запросам «как сказать мужу»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Подросток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Родители детей 12–17, в основном матери 35–50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Телефон, учёба, ложь, грубость, «ты меня не понимаешь»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Самый вирусный сегмент: «ИИ сыграл моего подростка». Родительские интересы в Meta, VK, Яндекс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Работа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Специалисты и руководители 28–45, оба пола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Попросить повышение, отказать в переработке, дать обратную связь, уволить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Telegram Ads, Яндекс по запросам «как попросить повышение», LinkedIn позже; вход для B2B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Родители и родственники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Взрослые дети 30–55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Критика, непрошеные советы, деньги, здоровье, «когда внуки»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Вторая волна: сценарии готовятся после теста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Специалисты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Психологи, психотерапевты, коучи, в первую очередь ваши коллеги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Домашняя отработка навыков между сессиями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Прямые контакты, промокоды, вебинар для коллег</w:t>
            </w:r>
          </w:p>
        </w:tc>
      </w:tr>
      <w:tr>
        <w:trPr>
          <w:cantSplit w:val="false"/>
          <w:tblHeader w:val="false"/>
        </w:trPr>
        <w:tc>
          <w:tcPr>
            <w:tcW w:type="dxa" w:w="19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Компании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HR и руководители обучения, 50–500 сотрудников</w:t>
            </w:r>
          </w:p>
        </w:tc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Обратная связь, конфликты, увольнения, разговор о зарплате</w:t>
            </w:r>
          </w:p>
        </w:tc>
        <w:tc>
          <w:tcPr>
            <w:tcW w:type="dxa" w:w="2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После теста: форма на сайте, десять разговоров, два пилота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4. Оффер и воронка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4.1 Что продаём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223"/>
        <w:gridCol w:w="2223"/>
      </w:tblGrid>
      <w:tr>
        <w:trPr>
          <w:cantSplit w:val="false"/>
          <w:tblHeader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Россия (гипотеза)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Евро (гипотеза)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Одна полная репетиция в любом сценарии, текстом или голосом, с разбором и второй попыткой. Нужен e-mail или вход через Telegram.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0 ₽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0 €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Набор</w:t>
            </w:r>
          </w:p>
        </w:tc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Восемь сценариев одной темы, все уровни сложности, неограниченные повторы 30 дней, режим подготовки и режим «после разговора».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1 990 ₽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19 €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Всё на 30 дней</w:t>
            </w:r>
          </w:p>
        </w:tc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Все наборы и новые сценарии, которые появляются в течение месяца.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4 990 ₽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49 €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Продление</w:t>
            </w:r>
          </w:p>
        </w:tc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Ещё 30 дней любого уровня.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990 ₽</w:t>
            </w:r>
          </w:p>
        </w:tc>
        <w:tc>
          <w:tcPr>
            <w:tcW w:type="dxa" w:w="222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9 €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A524A"/>
          <w:sz w:val="20"/>
          <w:szCs w:val="20"/>
        </w:rPr>
        <w:t xml:space="preserve">Почему разовая оплата, а не подписка: человек репетирует перед одним разговором и уходит, это нормальное поведение, и подписка здесь даёт возвраты и злость. Разовый набор честнее и продаётся проще. Подписку имеет смысл пробовать только для специалистов и компаний.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4.2 Воронка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Креатив показывает конкретный разговор и реакцию собеседника.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Посадочная страница под эту ситуацию (не общая главная): заголовок повторяет креатив, демонстрация, кнопка «Попробовать бесплатно».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Регистрация в один шаг: e-mail с magic link или вход через Telegram. Два вопроса безопасности.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Бесплатная репетиция: выбор сценария, описание собеседника, пять-восемь реплик, разбор, предложение второй попытки.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Пейволл сразу после разбора: «Отрепетируйте ещё раз на уровне „защищается“ и остальные семь ситуаций этой темы».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Письма или сообщения в Telegram: через 1 час (разбор и ссылка), через 1 день (вторая попытка бесплатна по промокоду на 24 часа), через 3 дня (история другого сценария). Три касания, не больше.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Через 3–5 дней после покупки: «Как прошёл настоящий разговор?» Режим «после разговора» и просьба о рекомендации с кодом для друга.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4.3 Реферальная механика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Каждому покупателю код на 20 % скидки для друга и ещё 30 дней себе за первую покупку по коду. Для специалистов: бесплатный доступ себе и код для клиентов. Это дешевле любой рекламы и работает в продукте, который люди обсуждают с подругами и коллегами.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5. Каналы и их первичная настройка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Порядок каналов по ожидаемой отдаче на тесте. Для каждого: что это, как настроить с нуля, бюджет на тест и что считать результатом. Рекламу в России обязательно маркировать: токен erid через оператора рекламных данных. Яндекс и VK делают это автоматически, для Telegram Ads и блогеров маркировку обеспечивает ваша российская компания.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5.1 Собственные короткие видео: Instagram, TikTok, YouTube Shorts, VK Клипы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Главный канал, потому что продукт демонстрируется за пятнадцать секунд и вызывает желание переслать. Органика бесплатна, а лучшие ролики становятся рекламой.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Настройка.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Новые аккаунты под марку «Репетиция» во всех четырёх сетях, единый аватар и описание, ссылка на сайт с UTM. Metricool подключить для планирования и статистики, как сделано для основного аккаунта. Один ролик публикуется во все четыре сети одновременно.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Ритм.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Четыре-пять роликов в неделю на тесте. Производство: запись экрана тренажёра с голосом собеседника плюс ваш комментарий или реакция. Это дешевле любого продакшена и честнее любого актёра.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Формат-основа «Смотрите, как это работает».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Экран телефона, реплика пользователя, ответ ИИ-подростка голосом, пауза, разбор. Текст на экране дублирует звук. Продукт виден с третьей секунды.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Разметка ИИ-контента.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Голос собеседника синтетический: ставить метку «ИИ» там, где этого требует платформа. Это не вредит: зритель и так знает, что смотрит тренажёр.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Досмотр дольше трёх секунд выше 50 %, репосты выше обычных для вашего основного аккаунта 0–7, переходы на сайт по UTM. Ролики с досмотром выше 50 % и репостами уходят в платное продвижение.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5.2 Meta Ads: русскоязычные за пределами России, затем Германия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Настройка с нуля.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Отдельная страница Facebook и Instagram-аккаунт марки в существующем Business Manager, отдельный пиксель на новом домене, подтверждение домена, Conversions API для событий покупки с сервера. События: ViewContent (посадочная), Lead (регистрация), StartTrial (начало бесплатной репетиции), CompleteRegistration (разбор получен), Purchase. Без серверной передачи Purchase оптимизация на покупку не заработает.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Категория рекламы.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Родительство, отношения и карьера не относятся к чувствительным категориям Meta, в отличие от здоровья. Но правила о личных характеристиках действуют: нельзя писать «Вы не умеете говорить с ребёнком», «Ваш брак разваливается». Формулировать через ситуацию, а не через человека: «Разговор о телефоне, который заканчивается криком».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Структура кампании.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Одна кампания с целью «Продажи», оптимизация на Purchase (на старте, пока покупок мало, на StartTrial). Три группы: широкая с автоматическим подбором; интересы «родители подростков» 35–50; интересы «отношения, психология, саморазвитие» 28–45. География: Казахстан, Украина, Грузия, Армения, Израиль, Германия, Чехия, Польша, Кипр, ОАЭ; язык русский. В каждой группе три-четыре креатива, ротация раз в неделю.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Бюджет теста.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15–20 € в день, 14 дней, около 250 €. Это мало для оптимизации на покупку, поэтому первые две недели оптимизация на StartTrial, а покупки считаем руками.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Клик до 0,30 €, посадочная → бесплатная репетиция выше 25 %, бесплатная → покупка выше 5 %, стоимость покупателя ниже 10 € при наборе за 19 €.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5.3 Яндекс Директ: Россия, поиск и сети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Люди уже ищут эти разговоры: «как сказать мужу что он не помогает», «как поговорить с подростком о телефоне», «как попросить повышение зарплаты разговор с начальником». Поисковая реклама ловит готовое намерение, а не создаёт 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Настройка.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Кабинет Директа на российскую компанию, Яндекс Метрика на сайте с целями: регистрация, начало репетиции, разбор, покупка. Цели передавать в Директ для автостратегий. Маркировка рекламы автоматическая.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Кампании.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Три поисковые кампании по темам наборов (Партнёр, Подросток, Работа), в каждой 30–60 фраз из вопросов «как сказать», «как поговорить», «как попросить», «как ответить». Минус-слова: «бесплатно скачать», «психолог онлайн», «форум», «тест». Отдельно кампания в сетях (РСЯ) на тех, кто был на сайте и не купил.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Посадочные.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Каждая поисковая кампания ведёт на страницу своего набора, а не на главную. Заголовок страницы повторяет запрос: «Разговор с подростком о телефоне: отрепетируйте заранее».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Бюджет теста.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50 000 ₽ на две недели: по 15 000 на тему и 5 000 на ретаргетинг.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Клик до 25 ₽ на поиске, конверсия посадочной в бесплатную репетицию выше 20 %, покупатель дешевле 1 000 ₽.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5.4 VK Реклама и VK Клипы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Настройка.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Сообщество марки, кабинет VK Рекламы на российскую компанию, пиксель VK на сайте. Те же события, что для Meta.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Что запускать.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Те же вертикальные ролики, что в Reels, в формате «Клипы» и лента; интересы «родители», «отношения», «карьера»; возраст 28–50. Отдельно продвижение сообщества не нужно: цель сайт.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Бюджет теста.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30 000 ₽ на две недели.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Как у Meta в рублях: покупатель дешевле 1 000 ₽. VK обычно даёт дешёвые клики и слабее конверсию; если после 15 000 ₽ нет покупок, оставить только ретаргетинг.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5.5 Telegram: канал, бот и Telegram Ads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Канал марки.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Короткие тексты: одна ситуация, одна реплика «до», одна «после», ссылка на репетицию. Три-четыре поста в неделю. Это и контент, и склад для рекламы.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Бот через BotHelp.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Вход в бесплатную репетицию прямо в Telegram: выбор сценария и первая текстовая репетиция в боте, разбор, ссылка на сайт для голоса и покупки. Это снимает регистрацию по e-mail для русскоязычной аудитории, где Telegram основной мессенджер.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Telegram Ads.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Текстовые объявления до 160 знаков в каналах по темам «родители», «отношения», «карьера», «психология». Запуск через реселлера с меньшим порогом входа, чем у официальной платформы; маркировка erid через вашу российскую компанию. Бюджет теста 30 000 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Подписчик канала дешевле 60 ₽, переход в бота дешевле 40 ₽, покупатель дешевле 1 200 ₽.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5.6 Коллеги и специалисты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Канал почти бесплатный и самый быстрый по доверию: специалист говорит клиенту «потренируйтесь здесь перед разговором», и клиент приходит уже с намерением. Задача не продать специалисту, а сделать так, чтобы ему было легко и не стыдно рекомендовать.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Программа для специалистов.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Бесплатный полный доступ специалисту по заявке на странице «Для специалистов» (профессия и место работы словами, без документов на тесте). Персональный код: клиенту 20 % скидки. Специалист не видит ничего о клиенте: это принцип, и он прямо написан.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Материалы.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Одна страница PDF «Как использовать Репетицию между сессиями» с тремя примерами домашних заданий по DEAR MAN; короткое видео на две минуты; текст сообщения клиенту, который можно скопировать.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Запуск.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Личная рассылка двадцати коллегам до любой рекламы, с просьбой пройти одну репетицию и написать, что мешает рекомендовать. Через две недели вебинар на сорок минут для коллег: показ продукта и разбор трёх кейсов. Ваши коллеги же становятся первыми рецензентами сценариев.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Результат.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Десять активных специалистов с хотя бы одним клиентом по коду за первый месяц.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5.7 Органика и поиск: страницы ситуаций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Для каждого сценария страница «Как сказать … : подготовка и репетиция» с коротким разбором по методу, тремя типичными ловушками и кнопкой репетиции. Это одновременно SEO, посадочные для Директа и контент для Telegram.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На тесте 24 страницы по числу сценариев; пишутся с помощью ИИ, проверяются вами по сути. Поисковый эффект проявится через два-три месяца, поэтому запускать сразу.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5.8 Что запускается после теста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Немецкий и английский рынки.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Та же механика, другие сценарии: культурная адаптация важнее перевода. Meta в Германии с таргетингом на родителей и отношения, TikTok с демонстрациями, Google Ads по запросам «schwieriges Gespräch üben», «Gehaltsverhandlung vorbereiten».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Компании.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Форма «Для компаний» на сайте с первого дня, но активная работа после теста: десять разговоров с HR и руководителями обучения, два платных пилота, затем соратник с сетью контактов в HR на доле от продаж.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Блогеры.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Родительские и семейные блогеры в Telegram и Instagram по модели «ролик с демонстрацией плюс код», оплата за результат там, где это возможно. После того как есть собственные данные о конверсии, иначе переплата.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6. Креативы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6.1 Принципы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Первые три секунды: реплика собеседника, а не объяснение продукта.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«Мам, ты опять начинаешь» работает лучше, чем «Тренажёр трудных разговоров».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Продукт на экране с третьей-пятой секунды.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Показываем интерфейс и голос, а не говорящую голову о пользе.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Одна ситуация в одном ролике.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Не «для всех трудных разговоров», а «разговор о телефоне».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Текст на экране всегда.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Большинство смотрит без звука; хук дублируется крупно.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Честность.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Голос собеседника помечен как ИИ. Нет актёров в роли «довольных клиентов», нет выдуманных отзывов. Реальные отзывы появятся после теста, и тогда они пойдут в ролики.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Соответствие правилам площадок.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Без утверждений о личных качествах зрителя, без слов «терапия», «лечение», «тревога», «депрессия», без обещаний результата в отношениях. Ситуация, инструмент, попробуй.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Два хука на ключевой ролик.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Как в основном аккаунте: пробные версии, в профиль и в рекламу идёт та, что лучше удержала.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6.2 Видеоролики для теста: восемь сценариев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Формат 9:16, 15–30 секунд, субтитры. «Экран» означает запись интерфейса тренажёра с голосом собеседника. «Вы» означает ваше появление в кадре. Каждый ролик заканчивается одним и тем же призывом: «Первая репетиция бесплатно. Ссылка в профиле».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946"/>
      </w:tblGrid>
      <w:tr>
        <w:trPr>
          <w:cantSplit w:val="false"/>
          <w:tblHeader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Ролик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Текст на экране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1. Подросток и телефон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Хук 0–3 с: голос ИИ-подростка «Мам, ну ты опять. Все сидят, одна я не должна?». Пользователь печатает спокойный ответ по методу. Подросток огрызается, потом сбавляет. Пауза. Появляется разбор: «Описали факт: да. Назвали чувство: да. Попросили конкретно: нет, вот как». 20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«Это не моя дочь. Это ИИ.» → «Я репетирую разговор о телефоне» → «Разбор: что сказать иначе» → «Первая репетиция бесплатно»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2. «Нам надо поговорить» (вы + 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Хук: вы в кадре: «Три слова, от которых у всех холодеет: нам надо поговорить. Я психиатр, и я тоже репетирую такие разговоры. Вот как». Переход на экран: сценарий «Партнёр: ты меня не слушаешь», две реплики, разбор. 30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«Нам надо поговорить» → «Я тоже репетирую. Вот как» → «ИИ играет партнёра» → «Разбор по методу»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3. Попросить повышение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Хук: голос ИИ-начальника: «Сейчас не лучшее время, вы же понимаете». Пользователь держит позицию: факты, просьба, пауза. Начальник: «Хорошо, давайте цифры». Разбор: «Не извинялись: да. Удержали просьбу: да». 20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«Он сказал: сейчас не время» → «А я была готова» → «Репетиция разговора о зарплате» → «Попробуй бесплатно»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4. Три уровня сложности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Одна реплика пользователя, три ответа одного собеседника: спокойный, защищающийся, враждебный. Без комментария, только надписи. 15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«Один разговор. Три характера.» → «Спокойный» → «Защищается» → «Враждебный» → «Выбери, к какому готовишься»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5. Вторая попытка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Первая попытка заканчивается криком подростка. Разбор: одна фраза, которая всё сломала. Вторая попытка: та же сцена, другая фраза, другой финал. 30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«Попытка 1» → «Вот где всё сломалось» → «Попытка 2» → «Тот же ребёнок. Другая фраза.»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6. Свекровь и советы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Хук: голос ИИ-свекрови: «Я же просто помочь хочу, а ты сразу в штыки». Пользователь отвечает мягко и твёрдо. Разбор: «Мягко: да. Отстояли границу: да». 20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«Я же просто помочь хочу» → «Как ответить и не поссориться» → «Репетиция с ИИ-свекровью»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7. Почему тренажёр (вы)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 в кадре, 25 с: «Пилоты учатся на тренажёре, потому что ошибка в воздухе дорого стоит. Трудный разговор это тот же полёт: вы его откладываете, потому что боитесь ошибки. Здесь ошибка ничего не стоит. Говорите, ошибайтесь, получайте разбор, говорите снова». Вставка экрана на 5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«Пилоты репетируют» → «Трудный разговор тоже полёт» → «Здесь ошибка бесплатна»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8. Отказать в займе (экран)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Хук: голос ИИ-друга: «Ты же знаешь, я отдам, мы же друзья». Пользователь: отказ без оправданий. Друг давит, пользователь повторяет. Разбор: «Повторили просьбу без новых оправданий: да. Это и есть заезженная пластинка». 20 с.</w:t>
            </w:r>
          </w:p>
        </w:tc>
        <w:tc>
          <w:tcPr>
            <w:tcW w:type="dxa" w:w="39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«Мы же друзья» → «Как сказать нет без оправданий» → «Приём „заезженная пластинка“» → «Отрепетируй»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6.3 Тексты объявлений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C1A18"/>
          <w:sz w:val="23"/>
          <w:szCs w:val="23"/>
        </w:rPr>
        <w:t xml:space="preserve">Meta и VK: основной текст (до 125 знаков в первом экране)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Разговор о телефоне, который заканчивается криком. Отрепетируйте его с ИИ-подростком, получите разбор и вторую попытку. Первая репетиция бесплатно.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«Нам надо поговорить». Скажите это партнёру сначала тренажёру: он ответит как живой, а разбор покажет, что сказать иначе. Бесплатно для первой репетиции.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Попросить повышение страшно только в первый раз. Отрепетируйте разговор с ИИ-начальником: три уровня сложности, разбор по методу. Первая попытка бесплатно.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Тренажёр трудных разговоров от врача-психиатра. ИИ играет собеседника, вы говорите, разбор показывает, что сработало. Это тренировка, а не терапия.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C1A18"/>
          <w:sz w:val="23"/>
          <w:szCs w:val="23"/>
        </w:rPr>
        <w:t xml:space="preserve">Яндекс Директ: заголовок до 56 знаков, текст до 81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cantSplit w:val="false"/>
          <w:tblHeader/>
        </w:trPr>
        <w:tc>
          <w:tcPr>
            <w:tcW w:type="dxa" w:w="3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6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Разговор с подростком: отрепетируйте</w:t>
            </w:r>
          </w:p>
        </w:tc>
        <w:tc>
          <w:tcPr>
            <w:tcW w:type="dxa" w:w="6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ИИ играет вашего ребёнка. Разбор по методу и вторая попытка. Первая репетиция бесплатно.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мужу, что задевает</w:t>
            </w:r>
          </w:p>
        </w:tc>
        <w:tc>
          <w:tcPr>
            <w:tcW w:type="dxa" w:w="6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Тренажёр трудных разговоров. Собеседник отвечает как живой. Попробуйте бесплатно.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Попросить повышение: репетиция</w:t>
            </w:r>
          </w:p>
        </w:tc>
        <w:tc>
          <w:tcPr>
            <w:tcW w:type="dxa" w:w="6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Отрепетируйте разговор с начальником заранее. Три уровня сложности. Бесплатная попытка.</w:t>
            </w:r>
          </w:p>
        </w:tc>
      </w:tr>
      <w:tr>
        <w:trPr>
          <w:cantSplit w:val="false"/>
          <w:tblHeader w:val="false"/>
        </w:trPr>
        <w:tc>
          <w:tcPr>
            <w:tcW w:type="dxa" w:w="3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Сказать «нет» и не поссориться</w:t>
            </w:r>
          </w:p>
        </w:tc>
        <w:tc>
          <w:tcPr>
            <w:tcW w:type="dxa" w:w="6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Репетиция с ИИ-собеседником и разбор от врача-психиатра. Первая репетиция бесплатно.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C1A18"/>
          <w:sz w:val="23"/>
          <w:szCs w:val="23"/>
        </w:rPr>
        <w:t xml:space="preserve">Telegram Ads: до 160 знаков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ИИ сыграет вашего подростка, партнёра или начальника. Отрепетируйте трудный разговор и получите разбор. Первая репетиция бесплатно.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Три слова: нам надо поговорить. Скажите их сначала тренажёру. Разбор по методу от врача-психиатра. Бесплатная первая репетиция.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Попросить повышение, отказать в займе, ответить свекрови. Репетиция с ИИ-собеседником: три уровня сложности, разбор, вторая попытка.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C1A18"/>
          <w:sz w:val="23"/>
          <w:szCs w:val="23"/>
        </w:rPr>
        <w:t xml:space="preserve">Статика и карусель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Статика 1.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Экран чата: реплика подростка «Все сидят, одна я не должна?» и ответ пользователя. Подпись: «Отрепетируйте этот разговор. Бесплатно».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Статика 2.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Разбор крупно: семь пунктов, пять зелёных, два серых, под ними фраза «Вот что сказать иначе». Подпись: «Разбор после каждой репетиции».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Карусель «Один разговор, три характера».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Слайд 1: реплика пользователя. Слайды 2–4: ответы спокойного, защищающегося, враждебного собеседника. Слайд 5: «Выберите, к какому готовитесь».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6.4 Производство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Записи экрана делаются на самом продукте, как только работает голос: это дешевле и убедительнее любой анимации. До появления голоса ролики 2 и 7 с вами в кадре и статика.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Голоса собеседников: разные по возрасту и полу, естественные, без «радиодикторов». Подростка не играть карикатурно: зритель-родитель сразу узнаёт фальшь.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Монтажёр на фрилансе на 10–15 роликов в месяц: первый найм, который имеет смысл сделать до теста. Сценарии роликов пишет ИИ по шаблонам выше, вы утверждаете.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Для каждого ролика два хука. Еженедельно: смотреть досмотр и репосты, оставлять два лучших, менять два худших.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7. Измерение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246"/>
      </w:tblGrid>
      <w:tr>
        <w:trPr>
          <w:cantSplit w:val="false"/>
          <w:tblHeader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Порог на тесте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Если хуже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Досмотр роликов дольше 3 с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50 %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Менять хук, не продукт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Клик (CTR) в рекламе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1,2 %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Креатив не показывает продукт достаточно рано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Посадочная → регистрация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30 %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Регистрация мешает: убрать поля, оставить Telegram-вход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Регистрация → завершённая бесплатная репетиция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60 %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Сценарий слишком длинный или собеседник неубедителен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Бесплатная → покупка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5 % (3 % допустимо в первые две недели)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Разбор не впечатлил или пейволл не в том месте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Стоимость покупателя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≤ 50 % цены набора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Канал не окупается: менять канал или цену, не бюджет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Повторные репетиции в наборе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3 на покупателя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Контент набора слабый: люди купили и не вернулись</w:t>
            </w:r>
          </w:p>
        </w:tc>
      </w:tr>
      <w:tr>
        <w:trPr>
          <w:cantSplit w:val="false"/>
          <w:tblHeader w:val="false"/>
        </w:trPr>
        <w:tc>
          <w:tcPr>
            <w:tcW w:type="dxa" w:w="3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Рекомендации по коду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≥ 10 % покупателей</w:t>
            </w:r>
          </w:p>
        </w:tc>
        <w:tc>
          <w:tcPr>
            <w:tcW w:type="dxa" w:w="42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 повода делиться: усилить разбор и «после разговора»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Инструменты: Яндекс Метрика и пиксели площадок на сайте, события покупки с сервера, UTM на всех ссылках, Metricool для органики, одна общая таблица воронки по каналам, которую вы смотрите раз в два дня. Технические сбои (не пришёл magic link, не включился микрофон) считать отдельно от отказов.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8. Бюджет теста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746"/>
      </w:tblGrid>
      <w:tr>
        <w:trPr>
          <w:cantSplit w:val="false"/>
          <w:tblHeader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Сумма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Яндекс Директ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50 000 ₽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Три поисковые кампании и ретаргетинг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VK Реклама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30 000 ₽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Клипы и лента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Telegram Ads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30 000 ₽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реселлера, с маркировкой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Meta (диаспора)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≈ 250 €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14 дней по 15–20 € в день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Монтажёр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30 000 ₽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12–15 роликов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Голоса и генерация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≈ 100 €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Голосовые репетиции на тесте: по оценке стоимости минуты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≈ 140 000 ₽ + 350 €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Около 1 850 € по курсу на дату плана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Это бюджет на четыре недели трафика. Если после половины бюджета ни один канал не даёт покупателя дешевле 150 % цены набора, остановить платные каналы и неделю чинить продукт и посадочную на органическом трафике.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9. Мини-план тестового запуска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Шесть недель от решения до вывода. Техническая часть расписана в отдельном документе, здесь только последовательность и критерии.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646"/>
      </w:tblGrid>
      <w:tr>
        <w:trPr>
          <w:cantSplit w:val="false"/>
          <w:tblHeader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Неделя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Что сделано к концу недели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Кто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0. Решение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Название проверено и зарегистрированы домен и аккаунты. Утверждены три набора и список 24 сценариев. Утверждены тестовые цены. Найден монтажёр.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Вы; ИИ готовит списки и проверки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1. Содержание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24 сценария описаны (персонаж, уровни, цель, ловушки, критерии). Промпты собеседника и разбора проверены на 20 «золотых» прогонах в Claude и ChatGPT. Пять коллег прошли по одному сценарию в черновом виде и дали замечания.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ИИ пишет, вы проверяете как клиницист, коллеги как первые пользователи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2. Продукт, текст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Сайт и тренажёр в текстовом режиме работают сквозным путём: посадочная, регистрация, бесплатная репетиция, разбор, пейволл, оплата в рублях и евро, письмо. События аналитики пишутся. Правовые тексты на месте.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ИИ собирает на платформе, вы проходите путь трижды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3. Голос, ролики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Голосовой режим в бета-версии. Записаны и смонтированы восемь роликов по разделу 6. Аккаунты марки заполнены, по три поста в каждом. Страницы 24 ситуаций опубликованы. Рассылка двадцати коллегам отправлена.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ИИ, вы в кадре, монтажёр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4. Запуск трафика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Органика ежедневно. Включены Директ, VK, Telegram Ads, Meta. Бот в Telegram принимает первую репетицию. Таблица воронки ведётся.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 ведёте кабинеты по чек-листам из раздела 5; ИИ готовит отчёты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5. Оптимизация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Замена худших креативов, перераспределение бюджета в каналы с покупками, вебинар для коллег, первые реальные отзывы собраны и получено согласие на их использование.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Вы, ИИ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6. Вывод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Сведена воронка по каналам. Решение по правилам ниже. Список правок продукта по жалобам и логам. Решение о найме соратника для B2B и о втором рынке.</w:t>
            </w:r>
          </w:p>
        </w:tc>
        <w:tc>
          <w:tcPr>
            <w:tcW w:type="dxa" w:w="36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Правила решения на шестой неделе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Продолжать и расширять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, если есть не меньше 30 покупок, хотя бы один канал даёт покупателя дешевле половины цены набора, и бесплатная репетиция конвертирует в покупку выше 5 %. Следующий шаг: наборы «Родители» и «Друзья», немецкая версия, разговоры с компаниями.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Чинить продукт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, если регистрации есть, репетиции завершают, но не покупают: проблема в разборе или пейволле, не в рекламе. Две недели на правки без платного трафика.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Чинить сообщение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, если ролики не досматривают и не кликают: продукт показан поздно или не той ситуацией.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Останавливаться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, если после полного бюджета меньше 10 покупок и ни один канал не приблизился к порогу. Тогда это честный ответ за шесть недель и 1 850 €, а не за год.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Что нужно от вас лично на тесте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Клиническая проверка сценариев и разбора: около 10 часов на первой неделе.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Два ролика в кадре и голос за кадром для реакций: один съёмочный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Рассылка коллегам и вебинар: три часа.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Кабинеты рекламы по чек-листам и таблица воронки: 30–40 минут в день в недели 4–5.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Всё остальное делает ИИ по этому плану и техническому документу, монтажёр собирает ролики.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10. Риски этого плана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Риск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Что делаем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Ролики не становятся вирусными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Вирусность ожидаем, но не закладываем в экономику: платные каналы считаются без неё. Если органика выстреливает, это бонус, а не план.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«Я сделаю это в ChatGPT»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Показываем сценарий, характер, уровни и разбор в каждом ролике. На странице FAQ честный ответ. Не спорим с ChatGPT в рекламе.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 дорогой или ломается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Текстовый режим полный и бесплатный, голос добавляется в бете; стоимость минуты считается до запуска рекламы на голос.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Инцидент безопасности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 на насилие при входе, стоп-слова, маршруты к помощи, запрет репетиций с агрессором. Первые 200 разборов читаете вы.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Правила площадок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 слов о здоровье и личных качествах; отдельные аккаунты марки; если объявление отклонено, менять формулировку, а не спорить.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Маркировка рекламы в России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erid на всех размещениях, включая блогеров и Telegram Ads; ответственность на российской компании.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Ваше время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План рассчитан на 1–1,5 часа в день в пиковые недели; если больше, значит ИИ или монтажёр недогружены, а не вы.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24A"/>
        <w:sz w:val="16"/>
        <w:szCs w:val="16"/>
      </w:rPr>
      <w:t xml:space="preserve">Репетиция — Маркетинг и тестовый запуск · стр. </w:t>
    </w:r>
    <w:r>
      <w:rPr>
        <w:rFonts w:ascii="Calibri" w:cs="Calibri" w:eastAsia="Calibri" w:hAnsi="Calibri"/>
        <w:color w:val="5A52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8A5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C1A1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Репетиция — Маркетинг и тестовый запуск</dc:title>
  <dc:creator>Portrait review</dc:creator>
  <cp:lastModifiedBy>Un-named</cp:lastModifiedBy>
  <cp:revision>1</cp:revision>
  <dcterms:created xsi:type="dcterms:W3CDTF">2026-10-27T21:05:18.812Z</dcterms:created>
  <dcterms:modified xsi:type="dcterms:W3CDTF">2026-10-27T21:05:18.815Z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