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DECB" w14:textId="77777777" w:rsidR="0001096E" w:rsidRDefault="0001096E" w:rsidP="0001096E">
      <w:r>
        <w:t>In this initiative, I spearheaded the efforts to leverage Power BI's capabilities to extract and visualize critical insights from our employee performance data at INX Future Inc. The objective was to use these insights to propose strategies grounded in data to boost workforce efficiency, satisfaction, and retention.</w:t>
      </w:r>
    </w:p>
    <w:p w14:paraId="2DA2E9A3" w14:textId="77777777" w:rsidR="0001096E" w:rsidRDefault="0001096E" w:rsidP="0001096E"/>
    <w:p w14:paraId="5DE9EE86" w14:textId="77777777" w:rsidR="0001096E" w:rsidRDefault="0001096E" w:rsidP="0001096E">
      <w:r>
        <w:t>Data Collection &amp; Preparation:</w:t>
      </w:r>
    </w:p>
    <w:p w14:paraId="7270827D" w14:textId="77777777" w:rsidR="0001096E" w:rsidRDefault="0001096E" w:rsidP="0001096E">
      <w:r>
        <w:t>I began by assembling a comprehensive dataset from our company's employee performance database. This dataset encompassed various data points, including demographics, compensation, and departmental distribution, providing a rich source for analysis.</w:t>
      </w:r>
    </w:p>
    <w:p w14:paraId="614AE042" w14:textId="77777777" w:rsidR="0001096E" w:rsidRDefault="0001096E" w:rsidP="0001096E"/>
    <w:p w14:paraId="108A1EB8" w14:textId="77777777" w:rsidR="0001096E" w:rsidRDefault="0001096E" w:rsidP="0001096E">
      <w:r>
        <w:t>Analysis &amp; Insights:</w:t>
      </w:r>
    </w:p>
    <w:p w14:paraId="1DC92B0C" w14:textId="77777777" w:rsidR="0001096E" w:rsidRDefault="0001096E" w:rsidP="0001096E"/>
    <w:p w14:paraId="498539A9" w14:textId="77777777" w:rsidR="0001096E" w:rsidRDefault="0001096E" w:rsidP="0001096E">
      <w:r>
        <w:t>Demographics Analysis: I examined employee demographics to uncover any gender disparities across departments. These insights are crucial for our HR team as they develop strategies to enhance diversity and inclusivity within our workforce.</w:t>
      </w:r>
    </w:p>
    <w:p w14:paraId="1701DB1E" w14:textId="77777777" w:rsidR="0001096E" w:rsidRDefault="0001096E" w:rsidP="0001096E"/>
    <w:p w14:paraId="3D3FD5C1" w14:textId="77777777" w:rsidR="0001096E" w:rsidRDefault="0001096E" w:rsidP="0001096E">
      <w:r>
        <w:t>Education Backgrounds: I scrutinized the educational backgrounds of our employees to identify the predominant fields of study. This analysis aids in refining our hiring strategies to better align with the company's needs.</w:t>
      </w:r>
    </w:p>
    <w:p w14:paraId="54F82E5F" w14:textId="77777777" w:rsidR="0001096E" w:rsidRDefault="0001096E" w:rsidP="0001096E"/>
    <w:p w14:paraId="5017C382" w14:textId="77777777" w:rsidR="0001096E" w:rsidRDefault="0001096E" w:rsidP="0001096E">
      <w:r>
        <w:t>Compensation Insights: I explored compensation patterns, including salary increases and hourly rates, and analyzed how these figures correlate with employee experience. This ensures that our compensation strategies are both fair and competitive.</w:t>
      </w:r>
    </w:p>
    <w:p w14:paraId="3AB439A1" w14:textId="77777777" w:rsidR="0001096E" w:rsidRDefault="0001096E" w:rsidP="0001096E"/>
    <w:p w14:paraId="2F13A271" w14:textId="77777777" w:rsidR="0001096E" w:rsidRDefault="0001096E" w:rsidP="0001096E">
      <w:r>
        <w:t>Job Satisfaction &amp; Performance: I investigated various factors affecting job satisfaction and performance, such as travel requirements, promotion rates, and satisfaction with the work environment.</w:t>
      </w:r>
    </w:p>
    <w:p w14:paraId="1F4B916F" w14:textId="77777777" w:rsidR="0001096E" w:rsidRDefault="0001096E" w:rsidP="0001096E"/>
    <w:p w14:paraId="311714A2" w14:textId="77777777" w:rsidR="0001096E" w:rsidRDefault="0001096E" w:rsidP="0001096E">
      <w:r>
        <w:t>Attrition Rate: By highlighting our attrition rates, I pinpointed areas where we might need to enhance our retention strategies to reduce turnover.</w:t>
      </w:r>
    </w:p>
    <w:p w14:paraId="5D7F655D" w14:textId="77777777" w:rsidR="0001096E" w:rsidRDefault="0001096E" w:rsidP="0001096E"/>
    <w:p w14:paraId="7B608ACE" w14:textId="77777777" w:rsidR="0001096E" w:rsidRDefault="0001096E" w:rsidP="0001096E">
      <w:r>
        <w:t>Power BI Visualization:</w:t>
      </w:r>
    </w:p>
    <w:p w14:paraId="41BA01DD" w14:textId="77777777" w:rsidR="0001096E" w:rsidRDefault="0001096E" w:rsidP="0001096E">
      <w:r>
        <w:t>I designed a series of intuitive and interactive Power BI dashboards that allow stakeholders to seamlessly navigate through various key performance indicators and insights. I incorporated features such as filtering and drill-down functionality, enabling tailored views for different departments or segments of the workforce.</w:t>
      </w:r>
    </w:p>
    <w:p w14:paraId="17E64D09" w14:textId="77777777" w:rsidR="0001096E" w:rsidRDefault="0001096E" w:rsidP="0001096E"/>
    <w:p w14:paraId="75838410" w14:textId="79260C43" w:rsidR="00193B6A" w:rsidRDefault="0001096E" w:rsidP="0001096E">
      <w:r>
        <w:t>Through this project, I demonstrated how thorough data analysis and effective visualization techniques can be converted into actionable intelligence, significantly impacting strategic decision-making within our company.</w:t>
      </w:r>
    </w:p>
    <w:sectPr w:rsidR="0019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6E"/>
    <w:rsid w:val="0001096E"/>
    <w:rsid w:val="001202B5"/>
    <w:rsid w:val="00193B6A"/>
    <w:rsid w:val="00E5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888D"/>
  <w15:chartTrackingRefBased/>
  <w15:docId w15:val="{9C53850C-4CF3-478F-B4C1-816E1D2A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96E"/>
    <w:rPr>
      <w:rFonts w:eastAsiaTheme="majorEastAsia" w:cstheme="majorBidi"/>
      <w:color w:val="272727" w:themeColor="text1" w:themeTint="D8"/>
    </w:rPr>
  </w:style>
  <w:style w:type="paragraph" w:styleId="Title">
    <w:name w:val="Title"/>
    <w:basedOn w:val="Normal"/>
    <w:next w:val="Normal"/>
    <w:link w:val="TitleChar"/>
    <w:uiPriority w:val="10"/>
    <w:qFormat/>
    <w:rsid w:val="00010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96E"/>
    <w:pPr>
      <w:spacing w:before="160"/>
      <w:jc w:val="center"/>
    </w:pPr>
    <w:rPr>
      <w:i/>
      <w:iCs/>
      <w:color w:val="404040" w:themeColor="text1" w:themeTint="BF"/>
    </w:rPr>
  </w:style>
  <w:style w:type="character" w:customStyle="1" w:styleId="QuoteChar">
    <w:name w:val="Quote Char"/>
    <w:basedOn w:val="DefaultParagraphFont"/>
    <w:link w:val="Quote"/>
    <w:uiPriority w:val="29"/>
    <w:rsid w:val="0001096E"/>
    <w:rPr>
      <w:i/>
      <w:iCs/>
      <w:color w:val="404040" w:themeColor="text1" w:themeTint="BF"/>
    </w:rPr>
  </w:style>
  <w:style w:type="paragraph" w:styleId="ListParagraph">
    <w:name w:val="List Paragraph"/>
    <w:basedOn w:val="Normal"/>
    <w:uiPriority w:val="34"/>
    <w:qFormat/>
    <w:rsid w:val="0001096E"/>
    <w:pPr>
      <w:ind w:left="720"/>
      <w:contextualSpacing/>
    </w:pPr>
  </w:style>
  <w:style w:type="character" w:styleId="IntenseEmphasis">
    <w:name w:val="Intense Emphasis"/>
    <w:basedOn w:val="DefaultParagraphFont"/>
    <w:uiPriority w:val="21"/>
    <w:qFormat/>
    <w:rsid w:val="0001096E"/>
    <w:rPr>
      <w:i/>
      <w:iCs/>
      <w:color w:val="0F4761" w:themeColor="accent1" w:themeShade="BF"/>
    </w:rPr>
  </w:style>
  <w:style w:type="paragraph" w:styleId="IntenseQuote">
    <w:name w:val="Intense Quote"/>
    <w:basedOn w:val="Normal"/>
    <w:next w:val="Normal"/>
    <w:link w:val="IntenseQuoteChar"/>
    <w:uiPriority w:val="30"/>
    <w:qFormat/>
    <w:rsid w:val="00010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96E"/>
    <w:rPr>
      <w:i/>
      <w:iCs/>
      <w:color w:val="0F4761" w:themeColor="accent1" w:themeShade="BF"/>
    </w:rPr>
  </w:style>
  <w:style w:type="character" w:styleId="IntenseReference">
    <w:name w:val="Intense Reference"/>
    <w:basedOn w:val="DefaultParagraphFont"/>
    <w:uiPriority w:val="32"/>
    <w:qFormat/>
    <w:rsid w:val="00010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6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Korada</dc:creator>
  <cp:keywords/>
  <dc:description/>
  <cp:lastModifiedBy>Kusuma Korada</cp:lastModifiedBy>
  <cp:revision>1</cp:revision>
  <dcterms:created xsi:type="dcterms:W3CDTF">2024-05-27T18:23:00Z</dcterms:created>
  <dcterms:modified xsi:type="dcterms:W3CDTF">2024-05-27T18:25:00Z</dcterms:modified>
</cp:coreProperties>
</file>