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70" w:type="dxa"/>
        <w:tblInd w:w="-1215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  <w:gridCol w:w="2334"/>
      </w:tblGrid>
      <w:tr w:rsidR="008B25E7" w14:paraId="133F5882" w14:textId="4A8B9D15" w:rsidTr="008B25E7">
        <w:trPr>
          <w:trHeight w:val="688"/>
        </w:trPr>
        <w:tc>
          <w:tcPr>
            <w:tcW w:w="2334" w:type="dxa"/>
          </w:tcPr>
          <w:p w14:paraId="30F7B628" w14:textId="77777777" w:rsidR="008B25E7" w:rsidRDefault="008B25E7" w:rsidP="008B25E7"/>
        </w:tc>
        <w:tc>
          <w:tcPr>
            <w:tcW w:w="2334" w:type="dxa"/>
          </w:tcPr>
          <w:p w14:paraId="2A13F253" w14:textId="694DADD9" w:rsidR="008B25E7" w:rsidRDefault="008B25E7" w:rsidP="008B25E7">
            <w:r>
              <w:t>Job Seeker</w:t>
            </w:r>
          </w:p>
        </w:tc>
        <w:tc>
          <w:tcPr>
            <w:tcW w:w="2334" w:type="dxa"/>
          </w:tcPr>
          <w:p w14:paraId="5A44332A" w14:textId="7BB0039D" w:rsidR="008B25E7" w:rsidRDefault="008B25E7" w:rsidP="008B25E7">
            <w:r>
              <w:t>Organization</w:t>
            </w:r>
          </w:p>
        </w:tc>
        <w:tc>
          <w:tcPr>
            <w:tcW w:w="2334" w:type="dxa"/>
          </w:tcPr>
          <w:p w14:paraId="056BCA5F" w14:textId="01B0BF5D" w:rsidR="008B25E7" w:rsidRDefault="008B25E7" w:rsidP="008B25E7">
            <w:r>
              <w:t>Admin</w:t>
            </w:r>
          </w:p>
        </w:tc>
        <w:tc>
          <w:tcPr>
            <w:tcW w:w="2334" w:type="dxa"/>
          </w:tcPr>
          <w:p w14:paraId="69161714" w14:textId="02638337" w:rsidR="008B25E7" w:rsidRDefault="008B25E7" w:rsidP="008B25E7">
            <w:r>
              <w:t>System</w:t>
            </w:r>
          </w:p>
        </w:tc>
      </w:tr>
      <w:tr w:rsidR="008B25E7" w14:paraId="430F4C42" w14:textId="0F803C0D" w:rsidTr="008B25E7">
        <w:trPr>
          <w:trHeight w:val="2819"/>
        </w:trPr>
        <w:tc>
          <w:tcPr>
            <w:tcW w:w="2334" w:type="dxa"/>
          </w:tcPr>
          <w:p w14:paraId="00333D56" w14:textId="139DFFB1" w:rsidR="008B25E7" w:rsidRDefault="0060364E" w:rsidP="008B25E7">
            <w:r>
              <w:t xml:space="preserve"> </w:t>
            </w:r>
            <w:r w:rsidR="008B25E7">
              <w:t>INPUT</w:t>
            </w:r>
          </w:p>
        </w:tc>
        <w:tc>
          <w:tcPr>
            <w:tcW w:w="2334" w:type="dxa"/>
          </w:tcPr>
          <w:p w14:paraId="48C4B201" w14:textId="304BF54F" w:rsidR="008B25E7" w:rsidRDefault="007D5B65" w:rsidP="008B25E7">
            <w:r>
              <w:t>Register Details</w:t>
            </w:r>
            <w:r w:rsidR="00621713">
              <w:br/>
              <w:t>Can Login</w:t>
            </w:r>
            <w:r w:rsidR="00621713">
              <w:br/>
              <w:t>Can logout</w:t>
            </w:r>
            <w:r w:rsidR="00621713">
              <w:br/>
            </w:r>
            <w:r w:rsidR="00E118D1">
              <w:t xml:space="preserve">Can </w:t>
            </w:r>
            <w:r w:rsidR="00592A57">
              <w:t>book an interview</w:t>
            </w:r>
            <w:r w:rsidR="00592A57">
              <w:br/>
            </w:r>
            <w:r w:rsidR="008A5EB0">
              <w:t>Can view the available jobs</w:t>
            </w:r>
            <w:r w:rsidR="008A5EB0">
              <w:br/>
            </w:r>
          </w:p>
        </w:tc>
        <w:tc>
          <w:tcPr>
            <w:tcW w:w="2334" w:type="dxa"/>
          </w:tcPr>
          <w:p w14:paraId="010AFE6B" w14:textId="77777777" w:rsidR="008B25E7" w:rsidRDefault="007D5B65" w:rsidP="008B25E7">
            <w:r>
              <w:t>Register details</w:t>
            </w:r>
          </w:p>
          <w:p w14:paraId="74B6880A" w14:textId="77777777" w:rsidR="004F6BBF" w:rsidRDefault="0072421F" w:rsidP="008B25E7">
            <w:r>
              <w:t>Post available slots</w:t>
            </w:r>
          </w:p>
          <w:p w14:paraId="11D0FD9A" w14:textId="77777777" w:rsidR="0072421F" w:rsidRDefault="004851EA" w:rsidP="008B25E7">
            <w:r>
              <w:t>View job request</w:t>
            </w:r>
          </w:p>
          <w:p w14:paraId="7A996D45" w14:textId="77777777" w:rsidR="004851EA" w:rsidRDefault="004851EA" w:rsidP="008B25E7">
            <w:r>
              <w:t xml:space="preserve">Approve </w:t>
            </w:r>
            <w:r w:rsidR="00CF6353">
              <w:t xml:space="preserve">request </w:t>
            </w:r>
          </w:p>
          <w:p w14:paraId="3CEDBF2F" w14:textId="061D98E3" w:rsidR="00CF6353" w:rsidRDefault="00CF6353" w:rsidP="008B25E7"/>
        </w:tc>
        <w:tc>
          <w:tcPr>
            <w:tcW w:w="2334" w:type="dxa"/>
          </w:tcPr>
          <w:p w14:paraId="07CC48BE" w14:textId="33D0540F" w:rsidR="008B25E7" w:rsidRDefault="00D20BE1" w:rsidP="008B25E7">
            <w:r>
              <w:t>Registers a Job Seeker</w:t>
            </w:r>
            <w:r>
              <w:br/>
            </w:r>
            <w:r w:rsidR="003B0C12">
              <w:t>Registers a company</w:t>
            </w:r>
            <w:r w:rsidR="003B0C12">
              <w:br/>
              <w:t>Admin can Login</w:t>
            </w:r>
            <w:r w:rsidR="003B0C12">
              <w:br/>
              <w:t>Admin can Log out</w:t>
            </w:r>
            <w:r w:rsidR="003B0C12">
              <w:br/>
            </w:r>
            <w:r w:rsidR="00060930">
              <w:t>Admin can remove a job seeker</w:t>
            </w:r>
            <w:r w:rsidR="00060930">
              <w:br/>
              <w:t>Admin can remove a company</w:t>
            </w:r>
          </w:p>
        </w:tc>
        <w:tc>
          <w:tcPr>
            <w:tcW w:w="2334" w:type="dxa"/>
          </w:tcPr>
          <w:p w14:paraId="458C73C6" w14:textId="77777777" w:rsidR="008B25E7" w:rsidRDefault="008B25E7" w:rsidP="008B25E7"/>
        </w:tc>
      </w:tr>
      <w:tr w:rsidR="008B25E7" w14:paraId="07AA6FCD" w14:textId="38423D7C" w:rsidTr="008B25E7">
        <w:trPr>
          <w:trHeight w:val="2819"/>
        </w:trPr>
        <w:tc>
          <w:tcPr>
            <w:tcW w:w="2334" w:type="dxa"/>
          </w:tcPr>
          <w:p w14:paraId="3CED5266" w14:textId="336A585E" w:rsidR="008B25E7" w:rsidRDefault="008B25E7" w:rsidP="008B25E7">
            <w:r>
              <w:t>PROCESS</w:t>
            </w:r>
          </w:p>
        </w:tc>
        <w:tc>
          <w:tcPr>
            <w:tcW w:w="2334" w:type="dxa"/>
          </w:tcPr>
          <w:p w14:paraId="777EE566" w14:textId="77777777" w:rsidR="008B25E7" w:rsidRDefault="008B25E7" w:rsidP="008B25E7"/>
        </w:tc>
        <w:tc>
          <w:tcPr>
            <w:tcW w:w="2334" w:type="dxa"/>
          </w:tcPr>
          <w:p w14:paraId="5A336BCB" w14:textId="77777777" w:rsidR="008B25E7" w:rsidRDefault="008B25E7" w:rsidP="008B25E7"/>
        </w:tc>
        <w:tc>
          <w:tcPr>
            <w:tcW w:w="2334" w:type="dxa"/>
          </w:tcPr>
          <w:p w14:paraId="01BB409D" w14:textId="77777777" w:rsidR="008B25E7" w:rsidRDefault="008B25E7" w:rsidP="008B25E7"/>
        </w:tc>
        <w:tc>
          <w:tcPr>
            <w:tcW w:w="2334" w:type="dxa"/>
          </w:tcPr>
          <w:p w14:paraId="32B86F88" w14:textId="77777777" w:rsidR="00FE6BE1" w:rsidRDefault="00E15C14" w:rsidP="008B25E7">
            <w:r>
              <w:t>Confirms credentials</w:t>
            </w:r>
            <w:r>
              <w:br/>
            </w:r>
            <w:r w:rsidR="00965B56">
              <w:t xml:space="preserve">Sends approval to the </w:t>
            </w:r>
            <w:r w:rsidR="00FE6BE1">
              <w:t>system</w:t>
            </w:r>
          </w:p>
          <w:p w14:paraId="1C1E1740" w14:textId="77777777" w:rsidR="00FE6BE1" w:rsidRDefault="00FE6BE1" w:rsidP="008B25E7">
            <w:r>
              <w:t xml:space="preserve">Sends error message </w:t>
            </w:r>
            <w:r w:rsidR="0085451C">
              <w:t>for invalid credentials</w:t>
            </w:r>
          </w:p>
          <w:p w14:paraId="2A5EE5C0" w14:textId="77777777" w:rsidR="0085451C" w:rsidRDefault="0085451C" w:rsidP="008B25E7">
            <w:r>
              <w:t>Finds the available jobs</w:t>
            </w:r>
          </w:p>
          <w:p w14:paraId="54805DBB" w14:textId="77777777" w:rsidR="0085451C" w:rsidRDefault="0085451C" w:rsidP="008B25E7">
            <w:r>
              <w:t>Refers jobs depending on the CV</w:t>
            </w:r>
          </w:p>
          <w:p w14:paraId="603D8D9E" w14:textId="2C9954F1" w:rsidR="0085451C" w:rsidRDefault="00587250" w:rsidP="008B25E7">
            <w:r>
              <w:t xml:space="preserve">Schedules </w:t>
            </w:r>
            <w:r w:rsidR="009D4FA6">
              <w:t>interviews</w:t>
            </w:r>
            <w:r>
              <w:t xml:space="preserve"> </w:t>
            </w:r>
          </w:p>
        </w:tc>
      </w:tr>
      <w:tr w:rsidR="008B25E7" w14:paraId="70F5A628" w14:textId="346EE2DB" w:rsidTr="008B25E7">
        <w:trPr>
          <w:trHeight w:val="3021"/>
        </w:trPr>
        <w:tc>
          <w:tcPr>
            <w:tcW w:w="2334" w:type="dxa"/>
          </w:tcPr>
          <w:p w14:paraId="308FB7C2" w14:textId="28A3966D" w:rsidR="008B25E7" w:rsidRDefault="008B25E7" w:rsidP="008B25E7">
            <w:r>
              <w:t>OUTPUT</w:t>
            </w:r>
          </w:p>
        </w:tc>
        <w:tc>
          <w:tcPr>
            <w:tcW w:w="2334" w:type="dxa"/>
          </w:tcPr>
          <w:p w14:paraId="33ACD7BC" w14:textId="77777777" w:rsidR="008B25E7" w:rsidRDefault="005B6174" w:rsidP="008B25E7">
            <w:r>
              <w:t>CV</w:t>
            </w:r>
            <w:r w:rsidR="008C771D">
              <w:t xml:space="preserve"> uploaded</w:t>
            </w:r>
          </w:p>
          <w:p w14:paraId="03CC2EA8" w14:textId="77777777" w:rsidR="008C771D" w:rsidRDefault="008C771D" w:rsidP="008B25E7">
            <w:r>
              <w:t>Profile details</w:t>
            </w:r>
          </w:p>
          <w:p w14:paraId="1489655C" w14:textId="52BED30A" w:rsidR="008C771D" w:rsidRDefault="00406D35" w:rsidP="008B25E7">
            <w:r>
              <w:t xml:space="preserve">Approved </w:t>
            </w:r>
            <w:r w:rsidR="00097D18">
              <w:t>Jobs</w:t>
            </w:r>
          </w:p>
        </w:tc>
        <w:tc>
          <w:tcPr>
            <w:tcW w:w="2334" w:type="dxa"/>
          </w:tcPr>
          <w:p w14:paraId="7602477C" w14:textId="77777777" w:rsidR="008B25E7" w:rsidRDefault="008B25E7" w:rsidP="008B25E7"/>
        </w:tc>
        <w:tc>
          <w:tcPr>
            <w:tcW w:w="2334" w:type="dxa"/>
          </w:tcPr>
          <w:p w14:paraId="507D4610" w14:textId="11896790" w:rsidR="008B25E7" w:rsidRDefault="00097D18" w:rsidP="008B25E7">
            <w:r>
              <w:t>Generation of all the reports</w:t>
            </w:r>
          </w:p>
        </w:tc>
        <w:tc>
          <w:tcPr>
            <w:tcW w:w="2334" w:type="dxa"/>
          </w:tcPr>
          <w:p w14:paraId="1D01BA16" w14:textId="77777777" w:rsidR="008B25E7" w:rsidRDefault="008B25E7" w:rsidP="008B25E7"/>
        </w:tc>
      </w:tr>
      <w:tr w:rsidR="008B25E7" w14:paraId="02E439F8" w14:textId="664C9F41" w:rsidTr="008B25E7">
        <w:trPr>
          <w:trHeight w:val="2819"/>
        </w:trPr>
        <w:tc>
          <w:tcPr>
            <w:tcW w:w="2334" w:type="dxa"/>
          </w:tcPr>
          <w:p w14:paraId="1AF43E46" w14:textId="79208262" w:rsidR="008B25E7" w:rsidRDefault="008B25E7" w:rsidP="008B25E7">
            <w:r>
              <w:lastRenderedPageBreak/>
              <w:t>REPORT</w:t>
            </w:r>
          </w:p>
        </w:tc>
        <w:tc>
          <w:tcPr>
            <w:tcW w:w="2334" w:type="dxa"/>
          </w:tcPr>
          <w:p w14:paraId="2705D2EE" w14:textId="7A1F5308" w:rsidR="008B25E7" w:rsidRDefault="00D86BC7" w:rsidP="008B25E7">
            <w:r>
              <w:t>Customer receives approved job details and the date to start the job</w:t>
            </w:r>
          </w:p>
        </w:tc>
        <w:tc>
          <w:tcPr>
            <w:tcW w:w="2334" w:type="dxa"/>
          </w:tcPr>
          <w:p w14:paraId="2579C396" w14:textId="77777777" w:rsidR="008B25E7" w:rsidRDefault="008B25E7" w:rsidP="008B25E7"/>
        </w:tc>
        <w:tc>
          <w:tcPr>
            <w:tcW w:w="2334" w:type="dxa"/>
          </w:tcPr>
          <w:p w14:paraId="4B512423" w14:textId="6A3AF3EC" w:rsidR="008B25E7" w:rsidRDefault="008B25E7" w:rsidP="008B25E7"/>
        </w:tc>
        <w:tc>
          <w:tcPr>
            <w:tcW w:w="2334" w:type="dxa"/>
          </w:tcPr>
          <w:p w14:paraId="24866279" w14:textId="77777777" w:rsidR="008B25E7" w:rsidRDefault="008B25E7" w:rsidP="008B25E7"/>
        </w:tc>
      </w:tr>
    </w:tbl>
    <w:p w14:paraId="35C70935" w14:textId="77777777" w:rsidR="008B25E7" w:rsidRDefault="008B25E7"/>
    <w:sectPr w:rsidR="008B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E7"/>
    <w:rsid w:val="00060930"/>
    <w:rsid w:val="00097D18"/>
    <w:rsid w:val="000A4D5E"/>
    <w:rsid w:val="00153CAE"/>
    <w:rsid w:val="00193786"/>
    <w:rsid w:val="003B0C12"/>
    <w:rsid w:val="00406D35"/>
    <w:rsid w:val="004851EA"/>
    <w:rsid w:val="004F6BBF"/>
    <w:rsid w:val="005701F8"/>
    <w:rsid w:val="00587250"/>
    <w:rsid w:val="00592A57"/>
    <w:rsid w:val="005B6174"/>
    <w:rsid w:val="005E4781"/>
    <w:rsid w:val="0060364E"/>
    <w:rsid w:val="00621713"/>
    <w:rsid w:val="006511B1"/>
    <w:rsid w:val="00664DAC"/>
    <w:rsid w:val="0072421F"/>
    <w:rsid w:val="007D5B65"/>
    <w:rsid w:val="0085451C"/>
    <w:rsid w:val="008A5EB0"/>
    <w:rsid w:val="008B25E7"/>
    <w:rsid w:val="008C771D"/>
    <w:rsid w:val="00965B56"/>
    <w:rsid w:val="009D4FA6"/>
    <w:rsid w:val="00A32919"/>
    <w:rsid w:val="00B007EF"/>
    <w:rsid w:val="00BC6A53"/>
    <w:rsid w:val="00C310D0"/>
    <w:rsid w:val="00CF6353"/>
    <w:rsid w:val="00D20BE1"/>
    <w:rsid w:val="00D86BC7"/>
    <w:rsid w:val="00DD03EC"/>
    <w:rsid w:val="00E118D1"/>
    <w:rsid w:val="00E15C14"/>
    <w:rsid w:val="00FE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C3445"/>
  <w15:chartTrackingRefBased/>
  <w15:docId w15:val="{D44238ED-3999-DC41-84F8-53B5C12A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Kisotu Samwel</dc:creator>
  <cp:keywords/>
  <dc:description/>
  <cp:lastModifiedBy>Kisotu Samwel</cp:lastModifiedBy>
  <cp:revision>2</cp:revision>
  <dcterms:created xsi:type="dcterms:W3CDTF">2025-05-26T08:25:00Z</dcterms:created>
  <dcterms:modified xsi:type="dcterms:W3CDTF">2025-05-26T08:25:00Z</dcterms:modified>
</cp:coreProperties>
</file>