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464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3555"/>
        <w:gridCol w:w="1371"/>
        <w:gridCol w:w="3577"/>
        <w:gridCol w:w="2117"/>
        <w:gridCol w:w="355"/>
      </w:tblGrid>
      <w:tr w:rsidR="005A4A36" w:rsidRPr="00F612BE" w14:paraId="5C01C9D1" w14:textId="77777777" w:rsidTr="4D49A9A8">
        <w:trPr>
          <w:cnfStyle w:val="100000000000" w:firstRow="1" w:lastRow="0" w:firstColumn="0" w:lastColumn="0" w:oddVBand="0" w:evenVBand="0" w:oddHBand="0" w:evenHBand="0" w:firstRowFirstColumn="0" w:firstRowLastColumn="0" w:lastRowFirstColumn="0" w:lastRowLastColumn="0"/>
          <w:trHeight w:val="3624"/>
        </w:trPr>
        <w:tc>
          <w:tcPr>
            <w:tcW w:w="0" w:type="auto"/>
            <w:gridSpan w:val="6"/>
            <w:shd w:val="clear" w:color="auto" w:fill="F58934"/>
            <w:tcMar>
              <w:left w:w="0" w:type="dxa"/>
              <w:right w:w="0" w:type="dxa"/>
            </w:tcMar>
            <w:vAlign w:val="bottom"/>
          </w:tcPr>
          <w:p w14:paraId="0C2E01A5" w14:textId="77777777" w:rsidR="005A4A36" w:rsidRPr="00F612BE" w:rsidRDefault="005A4A36" w:rsidP="1201455B">
            <w:pPr>
              <w:spacing w:after="0" w:line="240" w:lineRule="auto"/>
              <w:jc w:val="right"/>
              <w:rPr>
                <w:rFonts w:asciiTheme="minorBidi" w:hAnsiTheme="minorBidi" w:cstheme="minorBidi"/>
                <w:caps/>
                <w:color w:val="ED7D31"/>
                <w:sz w:val="64"/>
                <w:szCs w:val="64"/>
                <w:lang w:val="en-US"/>
              </w:rPr>
            </w:pPr>
            <w:r>
              <w:rPr>
                <w:noProof/>
              </w:rPr>
              <w:drawing>
                <wp:inline distT="0" distB="0" distL="0" distR="0" wp14:anchorId="6772AEE5" wp14:editId="6CA27E68">
                  <wp:extent cx="3163824" cy="3845804"/>
                  <wp:effectExtent l="0" t="0" r="0" b="2540"/>
                  <wp:docPr id="2139484867" name="Picture 1" descr="A orange and white circle with a circ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4867" name="Picture 1" descr="A orange and white circle with a circle in the middle&#10;&#10;Description automatically generated"/>
                          <pic:cNvPicPr/>
                        </pic:nvPicPr>
                        <pic:blipFill>
                          <a:blip r:embed="rId11"/>
                          <a:stretch>
                            <a:fillRect/>
                          </a:stretch>
                        </pic:blipFill>
                        <pic:spPr>
                          <a:xfrm>
                            <a:off x="0" y="0"/>
                            <a:ext cx="3163824" cy="3845804"/>
                          </a:xfrm>
                          <a:prstGeom prst="rect">
                            <a:avLst/>
                          </a:prstGeom>
                        </pic:spPr>
                      </pic:pic>
                    </a:graphicData>
                  </a:graphic>
                </wp:inline>
              </w:drawing>
            </w:r>
          </w:p>
        </w:tc>
      </w:tr>
      <w:tr w:rsidR="005A4A36" w:rsidRPr="00F612BE" w14:paraId="104F2AC3" w14:textId="77777777" w:rsidTr="4D49A9A8">
        <w:trPr>
          <w:trHeight w:val="3442"/>
        </w:trPr>
        <w:tc>
          <w:tcPr>
            <w:tcW w:w="0" w:type="auto"/>
            <w:gridSpan w:val="6"/>
            <w:vAlign w:val="bottom"/>
          </w:tcPr>
          <w:p w14:paraId="4BA83D94" w14:textId="282C7E9C" w:rsidR="005A4A36" w:rsidRPr="00F612BE" w:rsidRDefault="005A4A36" w:rsidP="005A4A36">
            <w:pPr>
              <w:spacing w:line="240" w:lineRule="auto"/>
              <w:ind w:right="720"/>
              <w:jc w:val="right"/>
              <w:rPr>
                <w:rFonts w:asciiTheme="minorBidi" w:hAnsiTheme="minorBidi" w:cstheme="minorBidi"/>
                <w:caps/>
                <w:color w:val="F58934"/>
                <w:sz w:val="64"/>
                <w:szCs w:val="64"/>
                <w:lang w:val="en-US"/>
              </w:rPr>
            </w:pPr>
            <w:r w:rsidRPr="00F612BE">
              <w:rPr>
                <w:rFonts w:asciiTheme="minorBidi" w:hAnsiTheme="minorBidi" w:cstheme="minorBidi"/>
                <w:caps/>
                <w:color w:val="F58934"/>
                <w:sz w:val="64"/>
                <w:szCs w:val="64"/>
                <w:lang w:val="en-US"/>
              </w:rPr>
              <w:t>IT SECURITY CO</w:t>
            </w:r>
            <w:r>
              <w:rPr>
                <w:rFonts w:asciiTheme="minorBidi" w:hAnsiTheme="minorBidi" w:cstheme="minorBidi"/>
                <w:caps/>
                <w:color w:val="F58934"/>
                <w:sz w:val="64"/>
                <w:szCs w:val="64"/>
                <w:lang w:val="en-US"/>
              </w:rPr>
              <w:t>n</w:t>
            </w:r>
            <w:r w:rsidRPr="00F612BE">
              <w:rPr>
                <w:rFonts w:asciiTheme="minorBidi" w:hAnsiTheme="minorBidi" w:cstheme="minorBidi"/>
                <w:caps/>
                <w:color w:val="F58934"/>
                <w:sz w:val="64"/>
                <w:szCs w:val="64"/>
                <w:lang w:val="en-US"/>
              </w:rPr>
              <w:t>SULTANCY</w:t>
            </w:r>
          </w:p>
        </w:tc>
      </w:tr>
      <w:tr w:rsidR="005A4A36" w:rsidRPr="00F612BE" w14:paraId="5832D6D0" w14:textId="77777777" w:rsidTr="4D49A9A8">
        <w:trPr>
          <w:cnfStyle w:val="000000010000" w:firstRow="0" w:lastRow="0" w:firstColumn="0" w:lastColumn="0" w:oddVBand="0" w:evenVBand="0" w:oddHBand="0" w:evenHBand="1" w:firstRowFirstColumn="0" w:firstRowLastColumn="0" w:lastRowFirstColumn="0" w:lastRowLastColumn="0"/>
          <w:trHeight w:val="522"/>
        </w:trPr>
        <w:tc>
          <w:tcPr>
            <w:tcW w:w="0" w:type="auto"/>
            <w:gridSpan w:val="6"/>
            <w:shd w:val="clear" w:color="auto" w:fill="auto"/>
          </w:tcPr>
          <w:p w14:paraId="48284611" w14:textId="76308D37" w:rsidR="005A4A36" w:rsidRPr="00F612BE" w:rsidRDefault="7A72FF2A" w:rsidP="65ED0570">
            <w:pPr>
              <w:spacing w:line="240" w:lineRule="auto"/>
              <w:ind w:right="720"/>
              <w:jc w:val="right"/>
              <w:rPr>
                <w:rFonts w:asciiTheme="minorBidi" w:hAnsiTheme="minorBidi" w:cstheme="minorBidi"/>
                <w:color w:val="404040" w:themeColor="text1" w:themeTint="BF"/>
                <w:sz w:val="44"/>
                <w:szCs w:val="44"/>
                <w:lang w:val="en-US"/>
              </w:rPr>
            </w:pPr>
            <w:r w:rsidRPr="65ED0570">
              <w:rPr>
                <w:rFonts w:asciiTheme="minorBidi" w:hAnsiTheme="minorBidi" w:cstheme="minorBidi"/>
                <w:color w:val="404040" w:themeColor="text1" w:themeTint="BF"/>
                <w:sz w:val="44"/>
                <w:szCs w:val="44"/>
                <w:lang w:val="en-US"/>
              </w:rPr>
              <w:t xml:space="preserve">[Company </w:t>
            </w:r>
            <w:r w:rsidR="001C6E21" w:rsidRPr="65ED0570">
              <w:rPr>
                <w:rFonts w:asciiTheme="minorBidi" w:hAnsiTheme="minorBidi" w:cstheme="minorBidi"/>
                <w:color w:val="404040" w:themeColor="text1" w:themeTint="BF"/>
                <w:sz w:val="44"/>
                <w:szCs w:val="44"/>
                <w:lang w:val="en-US"/>
              </w:rPr>
              <w:t>Name] –</w:t>
            </w:r>
            <w:r w:rsidR="005A4A36" w:rsidRPr="65ED0570">
              <w:rPr>
                <w:rFonts w:asciiTheme="minorBidi" w:hAnsiTheme="minorBidi" w:cstheme="minorBidi"/>
                <w:color w:val="404040" w:themeColor="text1" w:themeTint="BF"/>
                <w:sz w:val="44"/>
                <w:szCs w:val="44"/>
                <w:lang w:val="en-US"/>
              </w:rPr>
              <w:t xml:space="preserve"> Vulnerability Assessment &amp; Penetration Testing (VAPT)</w:t>
            </w:r>
          </w:p>
          <w:p w14:paraId="4C14E21A" w14:textId="77777777" w:rsidR="005A4A36" w:rsidRPr="00F612BE" w:rsidRDefault="005A4A36" w:rsidP="005A4A36">
            <w:pPr>
              <w:spacing w:line="240" w:lineRule="auto"/>
              <w:ind w:right="720"/>
              <w:rPr>
                <w:rFonts w:asciiTheme="minorBidi" w:hAnsiTheme="minorBidi" w:cstheme="minorBidi"/>
                <w:lang w:val="en-US"/>
              </w:rPr>
            </w:pPr>
          </w:p>
        </w:tc>
      </w:tr>
      <w:tr w:rsidR="005A4A36" w:rsidRPr="00F612BE" w14:paraId="738F65CC" w14:textId="77777777" w:rsidTr="4D49A9A8">
        <w:trPr>
          <w:trHeight w:val="16"/>
        </w:trPr>
        <w:tc>
          <w:tcPr>
            <w:tcW w:w="0" w:type="auto"/>
            <w:gridSpan w:val="6"/>
            <w:shd w:val="clear" w:color="auto" w:fill="F58934"/>
          </w:tcPr>
          <w:p w14:paraId="3167BB76" w14:textId="77777777" w:rsidR="005A4A36" w:rsidRPr="00F612BE" w:rsidRDefault="005A4A36" w:rsidP="005A4A36">
            <w:pPr>
              <w:rPr>
                <w:rFonts w:asciiTheme="minorBidi" w:hAnsiTheme="minorBidi" w:cstheme="minorBidi"/>
                <w:color w:val="FFFFFF" w:themeColor="background1"/>
                <w:lang w:val="en-US"/>
              </w:rPr>
            </w:pPr>
          </w:p>
        </w:tc>
      </w:tr>
      <w:tr w:rsidR="005A4A36" w:rsidRPr="00F612BE" w14:paraId="26E9AC9D" w14:textId="77777777" w:rsidTr="4D49A9A8">
        <w:trPr>
          <w:cnfStyle w:val="000000010000" w:firstRow="0" w:lastRow="0" w:firstColumn="0" w:lastColumn="0" w:oddVBand="0" w:evenVBand="0" w:oddHBand="0" w:evenHBand="1" w:firstRowFirstColumn="0" w:firstRowLastColumn="0" w:lastRowFirstColumn="0" w:lastRowLastColumn="0"/>
          <w:trHeight w:val="216"/>
        </w:trPr>
        <w:tc>
          <w:tcPr>
            <w:tcW w:w="0" w:type="auto"/>
            <w:vMerge w:val="restart"/>
            <w:tcBorders>
              <w:right w:val="single" w:sz="12" w:space="0" w:color="FFFFFF" w:themeColor="background1"/>
            </w:tcBorders>
            <w:shd w:val="clear" w:color="auto" w:fill="F58934"/>
          </w:tcPr>
          <w:p w14:paraId="5F412B55" w14:textId="0A1C4AC9" w:rsidR="005A4A36" w:rsidRPr="00F612BE" w:rsidRDefault="005A4A36" w:rsidP="005A4A36">
            <w:pPr>
              <w:rPr>
                <w:rFonts w:asciiTheme="minorBidi" w:hAnsiTheme="minorBidi" w:cstheme="minorBidi"/>
                <w:color w:val="FFFFFF" w:themeColor="background1"/>
                <w:lang w:val="en-US"/>
              </w:rPr>
            </w:pPr>
          </w:p>
        </w:tc>
        <w:tc>
          <w:tcPr>
            <w:tcW w:w="0" w:type="auto"/>
            <w:tcBorders>
              <w:top w:val="single" w:sz="12" w:space="0" w:color="FFFFFF" w:themeColor="background1"/>
              <w:left w:val="single" w:sz="12" w:space="0" w:color="FFFFFF" w:themeColor="background1"/>
              <w:bottom w:val="single" w:sz="12" w:space="0" w:color="FFFFFF" w:themeColor="background1"/>
              <w:right w:val="single" w:sz="4" w:space="0" w:color="FFFFFF" w:themeColor="background1"/>
            </w:tcBorders>
            <w:shd w:val="clear" w:color="auto" w:fill="F58934"/>
          </w:tcPr>
          <w:p w14:paraId="62284F31" w14:textId="77777777" w:rsidR="005A4A36" w:rsidRPr="00F612BE" w:rsidRDefault="005A4A36" w:rsidP="005A4A36">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Version</w:t>
            </w:r>
          </w:p>
        </w:tc>
        <w:tc>
          <w:tcPr>
            <w:tcW w:w="0" w:type="auto"/>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3F72F98C" w14:textId="77777777" w:rsidR="005A4A36" w:rsidRPr="00F612BE" w:rsidRDefault="005A4A36" w:rsidP="005A4A36">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Date</w:t>
            </w:r>
          </w:p>
        </w:tc>
        <w:tc>
          <w:tcPr>
            <w:tcW w:w="0" w:type="auto"/>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38DC352B" w14:textId="77777777" w:rsidR="005A4A36" w:rsidRPr="00F612BE" w:rsidRDefault="005A4A36" w:rsidP="005A4A36">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Authors</w:t>
            </w:r>
          </w:p>
        </w:tc>
        <w:tc>
          <w:tcPr>
            <w:tcW w:w="0" w:type="auto"/>
            <w:tcBorders>
              <w:top w:val="single" w:sz="12" w:space="0" w:color="FFFFFF" w:themeColor="background1"/>
              <w:left w:val="single" w:sz="4" w:space="0" w:color="FFFFFF" w:themeColor="background1"/>
              <w:bottom w:val="single" w:sz="12" w:space="0" w:color="FFFFFF" w:themeColor="background1"/>
              <w:right w:val="single" w:sz="12" w:space="0" w:color="FFFFFF" w:themeColor="background1"/>
            </w:tcBorders>
            <w:shd w:val="clear" w:color="auto" w:fill="F58934"/>
          </w:tcPr>
          <w:p w14:paraId="72F08D22" w14:textId="77777777" w:rsidR="005A4A36" w:rsidRPr="00F612BE" w:rsidRDefault="005A4A36" w:rsidP="005A4A36">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Approver</w:t>
            </w:r>
          </w:p>
        </w:tc>
        <w:tc>
          <w:tcPr>
            <w:tcW w:w="0" w:type="auto"/>
            <w:vMerge w:val="restart"/>
            <w:tcBorders>
              <w:left w:val="single" w:sz="12" w:space="0" w:color="FFFFFF" w:themeColor="background1"/>
            </w:tcBorders>
            <w:shd w:val="clear" w:color="auto" w:fill="F58934"/>
          </w:tcPr>
          <w:p w14:paraId="11633B61" w14:textId="77777777" w:rsidR="005A4A36" w:rsidRPr="00F612BE" w:rsidRDefault="005A4A36" w:rsidP="005A4A36">
            <w:pPr>
              <w:rPr>
                <w:rFonts w:asciiTheme="minorBidi" w:hAnsiTheme="minorBidi" w:cstheme="minorBidi"/>
                <w:color w:val="FFFFFF" w:themeColor="background1"/>
                <w:lang w:val="en-US"/>
              </w:rPr>
            </w:pPr>
          </w:p>
        </w:tc>
      </w:tr>
      <w:tr w:rsidR="005A4A36" w:rsidRPr="00F612BE" w14:paraId="5B37FEAC" w14:textId="77777777" w:rsidTr="4D49A9A8">
        <w:trPr>
          <w:trHeight w:val="58"/>
        </w:trPr>
        <w:tc>
          <w:tcPr>
            <w:tcW w:w="0" w:type="auto"/>
            <w:vMerge/>
          </w:tcPr>
          <w:p w14:paraId="6D8FDB99" w14:textId="77777777" w:rsidR="005A4A36" w:rsidRPr="00F612BE" w:rsidRDefault="005A4A36" w:rsidP="005A4A36">
            <w:pPr>
              <w:rPr>
                <w:rFonts w:asciiTheme="minorBidi" w:hAnsiTheme="minorBidi" w:cstheme="minorBidi"/>
                <w:color w:val="FFFFFF" w:themeColor="background1"/>
                <w:lang w:val="en-US"/>
              </w:rPr>
            </w:pPr>
          </w:p>
        </w:tc>
        <w:tc>
          <w:tcPr>
            <w:tcW w:w="0" w:type="auto"/>
            <w:vMerge w:val="restart"/>
            <w:tcBorders>
              <w:top w:val="single" w:sz="12" w:space="0" w:color="FFFFFF" w:themeColor="background1"/>
              <w:left w:val="single" w:sz="12" w:space="0" w:color="FFFFFF" w:themeColor="background1"/>
              <w:bottom w:val="single" w:sz="4" w:space="0" w:color="FFFFFF" w:themeColor="background1"/>
              <w:right w:val="single" w:sz="4" w:space="0" w:color="FFFFFF" w:themeColor="background1"/>
            </w:tcBorders>
            <w:shd w:val="clear" w:color="auto" w:fill="F58934"/>
          </w:tcPr>
          <w:p w14:paraId="42E8713F" w14:textId="561F353E" w:rsidR="005A4A36" w:rsidRPr="00F612BE" w:rsidRDefault="67081147" w:rsidP="005A4A36">
            <w:pPr>
              <w:spacing w:before="60" w:after="60" w:line="240" w:lineRule="auto"/>
            </w:pPr>
            <w:r w:rsidRPr="65ED0570">
              <w:rPr>
                <w:rFonts w:asciiTheme="minorBidi" w:hAnsiTheme="minorBidi" w:cstheme="minorBidi"/>
                <w:b/>
                <w:bCs/>
                <w:color w:val="FFFFFF" w:themeColor="background1"/>
                <w:lang w:val="en-US"/>
              </w:rPr>
              <w:t>[Reference Number]</w:t>
            </w:r>
          </w:p>
        </w:tc>
        <w:tc>
          <w:tcPr>
            <w:tcW w:w="0" w:type="auto"/>
            <w:vMerge w:val="restart"/>
            <w:tcBorders>
              <w:top w:val="single" w:sz="12"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8934"/>
          </w:tcPr>
          <w:p w14:paraId="6A4D50AE" w14:textId="7A6DB9F6" w:rsidR="005A4A36" w:rsidRPr="00F612BE" w:rsidRDefault="0026432E" w:rsidP="005A4A36">
            <w:pPr>
              <w:spacing w:before="60" w:after="60" w:line="240" w:lineRule="auto"/>
            </w:pPr>
            <w:r>
              <w:rPr>
                <w:rFonts w:asciiTheme="minorBidi" w:hAnsiTheme="minorBidi" w:cstheme="minorBidi"/>
                <w:noProof/>
                <w:color w:val="FFFFFF" w:themeColor="background1"/>
                <w:lang w:val="en-US"/>
              </w:rPr>
              <mc:AlternateContent>
                <mc:Choice Requires="wps">
                  <w:drawing>
                    <wp:anchor distT="0" distB="0" distL="114300" distR="114300" simplePos="0" relativeHeight="251659264" behindDoc="0" locked="0" layoutInCell="1" allowOverlap="1" wp14:anchorId="207A9D92" wp14:editId="0CE4F6C8">
                      <wp:simplePos x="0" y="0"/>
                      <wp:positionH relativeFrom="column">
                        <wp:posOffset>-2350770</wp:posOffset>
                      </wp:positionH>
                      <wp:positionV relativeFrom="paragraph">
                        <wp:posOffset>920115</wp:posOffset>
                      </wp:positionV>
                      <wp:extent cx="6769100" cy="13335"/>
                      <wp:effectExtent l="0" t="0" r="31750" b="24765"/>
                      <wp:wrapNone/>
                      <wp:docPr id="1108900090" name="Straight Connector 1"/>
                      <wp:cNvGraphicFramePr/>
                      <a:graphic xmlns:a="http://schemas.openxmlformats.org/drawingml/2006/main">
                        <a:graphicData uri="http://schemas.microsoft.com/office/word/2010/wordprocessingShape">
                          <wps:wsp>
                            <wps:cNvCnPr/>
                            <wps:spPr>
                              <a:xfrm>
                                <a:off x="0" y="0"/>
                                <a:ext cx="6769100" cy="1333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2AE8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1pt,72.45pt" to="347.9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" strokecolor="white [3212]"/>
                  </w:pict>
                </mc:Fallback>
              </mc:AlternateContent>
            </w:r>
            <w:r w:rsidR="67081147" w:rsidRPr="65ED0570">
              <w:rPr>
                <w:rFonts w:asciiTheme="minorBidi" w:hAnsiTheme="minorBidi" w:cstheme="minorBidi"/>
                <w:color w:val="FFFFFF" w:themeColor="background1"/>
                <w:lang w:val="en-US" w:eastAsia="en-US"/>
              </w:rPr>
              <w:t>[Date]</w:t>
            </w:r>
          </w:p>
        </w:tc>
        <w:tc>
          <w:tcPr>
            <w:tcW w:w="0" w:type="auto"/>
            <w:tcBorders>
              <w:top w:val="single" w:sz="12"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8934"/>
          </w:tcPr>
          <w:p w14:paraId="331D1866" w14:textId="180BB074" w:rsidR="005A4A36" w:rsidRPr="00F612BE" w:rsidRDefault="000F4EE0" w:rsidP="005A4A36">
            <w:pPr>
              <w:spacing w:before="60" w:after="60" w:line="240" w:lineRule="auto"/>
            </w:pPr>
            <w:r w:rsidRPr="65ED0570">
              <w:rPr>
                <w:rFonts w:asciiTheme="minorBidi" w:hAnsiTheme="minorBidi" w:cstheme="minorBidi"/>
                <w:color w:val="FFFFFF" w:themeColor="background1"/>
                <w:lang w:val="en-US" w:eastAsia="en-US"/>
              </w:rPr>
              <w:t>[Tester Name]</w:t>
            </w:r>
          </w:p>
          <w:p w14:paraId="7E3DDE30" w14:textId="77777777" w:rsidR="005A4A36" w:rsidRPr="00F612BE" w:rsidRDefault="005A4A36" w:rsidP="005A4A36">
            <w:pPr>
              <w:spacing w:before="60" w:after="60" w:line="240" w:lineRule="auto"/>
              <w:rPr>
                <w:rFonts w:asciiTheme="minorBidi" w:hAnsiTheme="minorBidi" w:cstheme="minorBidi"/>
                <w:color w:val="FFFFFF" w:themeColor="background1"/>
                <w:lang w:val="en-US"/>
              </w:rPr>
            </w:pPr>
            <w:r w:rsidRPr="00F612BE">
              <w:rPr>
                <w:rFonts w:asciiTheme="minorBidi" w:hAnsiTheme="minorBidi" w:cstheme="minorBidi"/>
                <w:color w:val="FFFFFF" w:themeColor="background1"/>
                <w:lang w:val="en-US"/>
              </w:rPr>
              <w:t>Cybersecurity Expert</w:t>
            </w:r>
          </w:p>
        </w:tc>
        <w:tc>
          <w:tcPr>
            <w:tcW w:w="0" w:type="auto"/>
            <w:vMerge w:val="restart"/>
            <w:tcBorders>
              <w:top w:val="single" w:sz="12" w:space="0" w:color="FFFFFF" w:themeColor="background1"/>
              <w:left w:val="single" w:sz="4" w:space="0" w:color="FFFFFF" w:themeColor="background1"/>
              <w:bottom w:val="single" w:sz="4" w:space="0" w:color="FFFFFF" w:themeColor="background1"/>
              <w:right w:val="single" w:sz="12" w:space="0" w:color="FFFFFF" w:themeColor="background1"/>
            </w:tcBorders>
            <w:shd w:val="clear" w:color="auto" w:fill="F58934"/>
          </w:tcPr>
          <w:p w14:paraId="2D41DBE6" w14:textId="2D33DEA4" w:rsidR="70669C37" w:rsidRDefault="70669C37" w:rsidP="65ED0570">
            <w:pPr>
              <w:spacing w:before="60" w:after="60" w:line="240" w:lineRule="auto"/>
            </w:pPr>
            <w:r w:rsidRPr="65ED0570">
              <w:rPr>
                <w:rFonts w:asciiTheme="minorBidi" w:hAnsiTheme="minorBidi" w:cstheme="minorBidi"/>
                <w:color w:val="FFFFFF" w:themeColor="background1"/>
                <w:lang w:val="en-US" w:eastAsia="en-US"/>
              </w:rPr>
              <w:t>[A</w:t>
            </w:r>
            <w:r w:rsidR="00AB2996">
              <w:rPr>
                <w:rFonts w:asciiTheme="minorBidi" w:hAnsiTheme="minorBidi" w:cstheme="minorBidi"/>
                <w:color w:val="FFFFFF" w:themeColor="background1"/>
                <w:lang w:val="en-US" w:eastAsia="en-US"/>
              </w:rPr>
              <w:t>pprover</w:t>
            </w:r>
            <w:r w:rsidRPr="65ED0570">
              <w:rPr>
                <w:rFonts w:asciiTheme="minorBidi" w:hAnsiTheme="minorBidi" w:cstheme="minorBidi"/>
                <w:color w:val="FFFFFF" w:themeColor="background1"/>
                <w:lang w:val="en-US" w:eastAsia="en-US"/>
              </w:rPr>
              <w:t>]</w:t>
            </w:r>
          </w:p>
          <w:p w14:paraId="5CF5AF03" w14:textId="448298D1" w:rsidR="005A4A36" w:rsidRPr="00F612BE" w:rsidRDefault="41504B23" w:rsidP="65ED0570">
            <w:pPr>
              <w:spacing w:before="60" w:after="60" w:line="240" w:lineRule="auto"/>
            </w:pPr>
            <w:r w:rsidRPr="4D49A9A8">
              <w:rPr>
                <w:rFonts w:asciiTheme="minorBidi" w:hAnsiTheme="minorBidi" w:cstheme="minorBidi"/>
                <w:color w:val="FFFFFF" w:themeColor="background1"/>
                <w:lang w:val="en-US" w:eastAsia="en-US"/>
              </w:rPr>
              <w:t>[Role]</w:t>
            </w:r>
          </w:p>
        </w:tc>
        <w:tc>
          <w:tcPr>
            <w:tcW w:w="0" w:type="auto"/>
            <w:vMerge/>
          </w:tcPr>
          <w:p w14:paraId="5847F2BC" w14:textId="77777777" w:rsidR="005A4A36" w:rsidRPr="00F612BE" w:rsidRDefault="005A4A36" w:rsidP="005A4A36">
            <w:pPr>
              <w:rPr>
                <w:rFonts w:asciiTheme="minorBidi" w:hAnsiTheme="minorBidi" w:cstheme="minorBidi"/>
                <w:color w:val="FFFFFF" w:themeColor="background1"/>
                <w:lang w:val="en-US"/>
              </w:rPr>
            </w:pPr>
          </w:p>
        </w:tc>
      </w:tr>
      <w:tr w:rsidR="005A4A36" w:rsidRPr="00F612BE" w14:paraId="2E67775E" w14:textId="77777777" w:rsidTr="4D49A9A8">
        <w:trPr>
          <w:cnfStyle w:val="000000010000" w:firstRow="0" w:lastRow="0" w:firstColumn="0" w:lastColumn="0" w:oddVBand="0" w:evenVBand="0" w:oddHBand="0" w:evenHBand="1" w:firstRowFirstColumn="0" w:firstRowLastColumn="0" w:lastRowFirstColumn="0" w:lastRowLastColumn="0"/>
          <w:trHeight w:val="606"/>
        </w:trPr>
        <w:tc>
          <w:tcPr>
            <w:tcW w:w="0" w:type="auto"/>
            <w:vMerge/>
          </w:tcPr>
          <w:p w14:paraId="0E31E74D" w14:textId="77777777" w:rsidR="005A4A36" w:rsidRPr="00F612BE" w:rsidRDefault="005A4A36" w:rsidP="005A4A36">
            <w:pPr>
              <w:rPr>
                <w:rFonts w:asciiTheme="minorBidi" w:hAnsiTheme="minorBidi" w:cstheme="minorBidi"/>
                <w:color w:val="FFFFFF" w:themeColor="background1"/>
                <w:lang w:val="en-US"/>
              </w:rPr>
            </w:pPr>
          </w:p>
        </w:tc>
        <w:tc>
          <w:tcPr>
            <w:tcW w:w="0" w:type="auto"/>
            <w:vMerge/>
          </w:tcPr>
          <w:p w14:paraId="2B832E25" w14:textId="77777777" w:rsidR="005A4A36" w:rsidRPr="00F612BE" w:rsidRDefault="005A4A36" w:rsidP="005A4A36">
            <w:pPr>
              <w:rPr>
                <w:rFonts w:asciiTheme="minorBidi" w:hAnsiTheme="minorBidi" w:cstheme="minorBidi"/>
                <w:color w:val="FFFFFF" w:themeColor="background1"/>
                <w:lang w:val="en-US"/>
              </w:rPr>
            </w:pPr>
          </w:p>
        </w:tc>
        <w:tc>
          <w:tcPr>
            <w:tcW w:w="0" w:type="auto"/>
            <w:vMerge/>
          </w:tcPr>
          <w:p w14:paraId="628E0B9E" w14:textId="77777777" w:rsidR="005A4A36" w:rsidRPr="00F612BE" w:rsidRDefault="005A4A36" w:rsidP="005A4A36">
            <w:pPr>
              <w:rPr>
                <w:rFonts w:asciiTheme="minorBidi" w:hAnsiTheme="minorBidi" w:cstheme="minorBidi"/>
                <w:color w:val="FFFFFF" w:themeColor="background1"/>
                <w:lang w:val="en-US"/>
              </w:rPr>
            </w:pP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8934"/>
          </w:tcPr>
          <w:p w14:paraId="7E60A5DB" w14:textId="458F661E" w:rsidR="005A4A36" w:rsidRPr="00F612BE" w:rsidRDefault="1FF1B5B9" w:rsidP="005A4A36">
            <w:pPr>
              <w:spacing w:before="60" w:after="60" w:line="240" w:lineRule="auto"/>
            </w:pPr>
            <w:r w:rsidRPr="65ED0570">
              <w:rPr>
                <w:rFonts w:asciiTheme="minorBidi" w:hAnsiTheme="minorBidi" w:cstheme="minorBidi"/>
                <w:color w:val="FFFFFF" w:themeColor="background1"/>
                <w:lang w:val="en-US" w:eastAsia="en-US"/>
              </w:rPr>
              <w:t>[Tester Name]</w:t>
            </w:r>
          </w:p>
          <w:p w14:paraId="5CC7AD41" w14:textId="77777777" w:rsidR="005A4A36" w:rsidRPr="00F612BE" w:rsidRDefault="005A4A36" w:rsidP="005A4A36">
            <w:pPr>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Cybersecurity</w:t>
            </w:r>
            <w:r w:rsidRPr="00F612BE">
              <w:rPr>
                <w:rFonts w:asciiTheme="minorBidi" w:hAnsiTheme="minorBidi" w:cstheme="minorBidi"/>
                <w:color w:val="FFFFFF" w:themeColor="background1"/>
                <w:lang w:val="en-US"/>
              </w:rPr>
              <w:t xml:space="preserve"> Expert</w:t>
            </w:r>
          </w:p>
        </w:tc>
        <w:tc>
          <w:tcPr>
            <w:tcW w:w="0" w:type="auto"/>
            <w:vMerge/>
          </w:tcPr>
          <w:p w14:paraId="734E89A0" w14:textId="77777777" w:rsidR="005A4A36" w:rsidRPr="00F612BE" w:rsidRDefault="005A4A36" w:rsidP="005A4A36">
            <w:pPr>
              <w:rPr>
                <w:rFonts w:asciiTheme="minorBidi" w:hAnsiTheme="minorBidi" w:cstheme="minorBidi"/>
                <w:color w:val="FFFFFF" w:themeColor="background1"/>
                <w:lang w:val="en-US"/>
              </w:rPr>
            </w:pPr>
          </w:p>
        </w:tc>
        <w:tc>
          <w:tcPr>
            <w:tcW w:w="0" w:type="auto"/>
            <w:vMerge/>
          </w:tcPr>
          <w:p w14:paraId="2702B85C" w14:textId="77777777" w:rsidR="005A4A36" w:rsidRPr="00F612BE" w:rsidRDefault="005A4A36" w:rsidP="005A4A36">
            <w:pPr>
              <w:rPr>
                <w:rFonts w:asciiTheme="minorBidi" w:hAnsiTheme="minorBidi" w:cstheme="minorBidi"/>
                <w:color w:val="FFFFFF" w:themeColor="background1"/>
                <w:lang w:val="en-US"/>
              </w:rPr>
            </w:pPr>
          </w:p>
        </w:tc>
      </w:tr>
      <w:tr w:rsidR="005A4A36" w:rsidRPr="00F612BE" w14:paraId="0AC4492B" w14:textId="77777777" w:rsidTr="4D49A9A8">
        <w:trPr>
          <w:trHeight w:val="58"/>
        </w:trPr>
        <w:tc>
          <w:tcPr>
            <w:tcW w:w="0" w:type="auto"/>
            <w:gridSpan w:val="6"/>
            <w:shd w:val="clear" w:color="auto" w:fill="F58934"/>
          </w:tcPr>
          <w:p w14:paraId="525B11BC" w14:textId="77777777" w:rsidR="005A4A36" w:rsidRPr="00F612BE" w:rsidRDefault="005A4A36" w:rsidP="005A4A36">
            <w:pPr>
              <w:rPr>
                <w:rFonts w:asciiTheme="minorBidi" w:hAnsiTheme="minorBidi" w:cstheme="minorBidi"/>
                <w:color w:val="FFFFFF" w:themeColor="background1"/>
                <w:lang w:val="en-US"/>
              </w:rPr>
            </w:pPr>
          </w:p>
        </w:tc>
      </w:tr>
    </w:tbl>
    <w:p w14:paraId="3F0F347A" w14:textId="41EF7D13" w:rsidR="00A0666F" w:rsidRPr="00F612BE" w:rsidRDefault="00A0666F" w:rsidP="00314110">
      <w:pPr>
        <w:rPr>
          <w:rFonts w:asciiTheme="minorBidi" w:eastAsia="Arial (Body)" w:hAnsiTheme="minorBidi" w:cstheme="minorBidi"/>
          <w:lang w:val="en-US" w:eastAsia="en-US"/>
        </w:rPr>
        <w:sectPr w:rsidR="00A0666F" w:rsidRPr="00F612BE" w:rsidSect="000B7BA9">
          <w:headerReference w:type="default" r:id="rId12"/>
          <w:footerReference w:type="default" r:id="rId13"/>
          <w:headerReference w:type="first" r:id="rId14"/>
          <w:type w:val="continuous"/>
          <w:pgSz w:w="11906" w:h="16838" w:code="9"/>
          <w:pgMar w:top="288" w:right="288" w:bottom="288" w:left="288" w:header="0" w:footer="0" w:gutter="0"/>
          <w:cols w:space="708"/>
          <w:vAlign w:val="center"/>
          <w:titlePg/>
          <w:docGrid w:linePitch="360"/>
        </w:sectPr>
      </w:pPr>
    </w:p>
    <w:p w14:paraId="74B8736F" w14:textId="01846465" w:rsidR="00EC7B34" w:rsidRPr="00547ED8" w:rsidRDefault="00547ED8" w:rsidP="65ED0570">
      <w:pPr>
        <w:rPr>
          <w:rFonts w:asciiTheme="minorBidi" w:eastAsia="Arial (Body)" w:hAnsiTheme="minorBidi" w:cstheme="minorBidi"/>
          <w:color w:val="F58934"/>
          <w:sz w:val="32"/>
          <w:szCs w:val="32"/>
          <w:lang w:val="en-US"/>
        </w:rPr>
      </w:pPr>
      <w:r w:rsidRPr="65ED0570">
        <w:rPr>
          <w:rFonts w:cs="Arial"/>
          <w:b/>
          <w:bCs/>
          <w:caps/>
          <w:color w:val="F58934"/>
          <w:sz w:val="32"/>
          <w:szCs w:val="32"/>
          <w:lang w:val="en-US" w:eastAsia="en-US"/>
        </w:rPr>
        <w:lastRenderedPageBreak/>
        <w:t>Contents</w:t>
      </w:r>
    </w:p>
    <w:bookmarkStart w:id="0" w:name="_Toc500801272"/>
    <w:p w14:paraId="0F59C93D" w14:textId="69C0B5E1" w:rsidR="00C44E7C" w:rsidRDefault="00D905B5">
      <w:pPr>
        <w:pStyle w:val="TOC1"/>
        <w:rPr>
          <w:rFonts w:asciiTheme="minorHAnsi" w:eastAsiaTheme="minorEastAsia" w:hAnsiTheme="minorHAnsi"/>
          <w:b w:val="0"/>
          <w:bCs w:val="0"/>
          <w:color w:val="auto"/>
          <w:kern w:val="2"/>
          <w:lang w:val="en-US" w:eastAsia="en-US"/>
          <w14:ligatures w14:val="standardContextual"/>
        </w:rPr>
      </w:pPr>
      <w:r w:rsidRPr="00F612BE">
        <w:rPr>
          <w:noProof w:val="0"/>
          <w:lang w:val="en-US"/>
        </w:rPr>
        <w:fldChar w:fldCharType="begin"/>
      </w:r>
      <w:r w:rsidRPr="00F612BE">
        <w:rPr>
          <w:noProof w:val="0"/>
          <w:lang w:val="en-US"/>
        </w:rPr>
        <w:instrText xml:space="preserve"> TOC \o "1-2" </w:instrText>
      </w:r>
      <w:r w:rsidRPr="00F612BE">
        <w:rPr>
          <w:noProof w:val="0"/>
          <w:lang w:val="en-US"/>
        </w:rPr>
        <w:fldChar w:fldCharType="separate"/>
      </w:r>
      <w:r w:rsidR="00C44E7C">
        <w:t>1</w:t>
      </w:r>
      <w:r w:rsidR="00C44E7C">
        <w:rPr>
          <w:rFonts w:asciiTheme="minorHAnsi" w:eastAsiaTheme="minorEastAsia" w:hAnsiTheme="minorHAnsi"/>
          <w:b w:val="0"/>
          <w:bCs w:val="0"/>
          <w:color w:val="auto"/>
          <w:kern w:val="2"/>
          <w:lang w:val="en-US" w:eastAsia="en-US"/>
          <w14:ligatures w14:val="standardContextual"/>
        </w:rPr>
        <w:tab/>
      </w:r>
      <w:r w:rsidR="00C44E7C">
        <w:t>Executive Summary</w:t>
      </w:r>
      <w:r w:rsidR="00C44E7C">
        <w:tab/>
      </w:r>
      <w:r w:rsidR="00C44E7C">
        <w:fldChar w:fldCharType="begin"/>
      </w:r>
      <w:r w:rsidR="00C44E7C">
        <w:instrText xml:space="preserve"> PAGEREF _Toc230849290 \h </w:instrText>
      </w:r>
      <w:r w:rsidR="00C44E7C">
        <w:fldChar w:fldCharType="separate"/>
      </w:r>
      <w:r w:rsidR="00C44E7C">
        <w:t>1</w:t>
      </w:r>
      <w:r w:rsidR="00C44E7C">
        <w:fldChar w:fldCharType="end"/>
      </w:r>
    </w:p>
    <w:p w14:paraId="0289D6CC" w14:textId="3FE9EDC3"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1.1</w:t>
      </w:r>
      <w:r>
        <w:rPr>
          <w:rFonts w:asciiTheme="minorHAnsi" w:eastAsiaTheme="minorEastAsia" w:hAnsiTheme="minorHAnsi" w:cstheme="minorBidi"/>
          <w:noProof/>
          <w:kern w:val="2"/>
          <w:lang w:val="en-US" w:eastAsia="en-US"/>
          <w14:ligatures w14:val="standardContextual"/>
        </w:rPr>
        <w:tab/>
      </w:r>
      <w:r>
        <w:rPr>
          <w:noProof/>
        </w:rPr>
        <w:t>Introduction</w:t>
      </w:r>
      <w:r>
        <w:rPr>
          <w:noProof/>
        </w:rPr>
        <w:tab/>
      </w:r>
      <w:r>
        <w:rPr>
          <w:noProof/>
        </w:rPr>
        <w:fldChar w:fldCharType="begin"/>
      </w:r>
      <w:r>
        <w:rPr>
          <w:noProof/>
        </w:rPr>
        <w:instrText xml:space="preserve"> PAGEREF _Toc230849291 \h </w:instrText>
      </w:r>
      <w:r>
        <w:rPr>
          <w:noProof/>
        </w:rPr>
      </w:r>
      <w:r>
        <w:rPr>
          <w:noProof/>
        </w:rPr>
        <w:fldChar w:fldCharType="separate"/>
      </w:r>
      <w:r>
        <w:rPr>
          <w:noProof/>
        </w:rPr>
        <w:t>1</w:t>
      </w:r>
      <w:r>
        <w:rPr>
          <w:noProof/>
        </w:rPr>
        <w:fldChar w:fldCharType="end"/>
      </w:r>
    </w:p>
    <w:p w14:paraId="7D01F4F8" w14:textId="6DBF83E1"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1.2</w:t>
      </w:r>
      <w:r>
        <w:rPr>
          <w:rFonts w:asciiTheme="minorHAnsi" w:eastAsiaTheme="minorEastAsia" w:hAnsiTheme="minorHAnsi" w:cstheme="minorBidi"/>
          <w:noProof/>
          <w:kern w:val="2"/>
          <w:lang w:val="en-US" w:eastAsia="en-US"/>
          <w14:ligatures w14:val="standardContextual"/>
        </w:rPr>
        <w:tab/>
      </w:r>
      <w:r>
        <w:rPr>
          <w:noProof/>
        </w:rPr>
        <w:t>Findings and Recommendations</w:t>
      </w:r>
      <w:r>
        <w:rPr>
          <w:noProof/>
        </w:rPr>
        <w:tab/>
      </w:r>
      <w:r>
        <w:rPr>
          <w:noProof/>
        </w:rPr>
        <w:fldChar w:fldCharType="begin"/>
      </w:r>
      <w:r>
        <w:rPr>
          <w:noProof/>
        </w:rPr>
        <w:instrText xml:space="preserve"> PAGEREF _Toc230849292 \h </w:instrText>
      </w:r>
      <w:r>
        <w:rPr>
          <w:noProof/>
        </w:rPr>
      </w:r>
      <w:r>
        <w:rPr>
          <w:noProof/>
        </w:rPr>
        <w:fldChar w:fldCharType="separate"/>
      </w:r>
      <w:r>
        <w:rPr>
          <w:noProof/>
        </w:rPr>
        <w:t>1</w:t>
      </w:r>
      <w:r>
        <w:rPr>
          <w:noProof/>
        </w:rPr>
        <w:fldChar w:fldCharType="end"/>
      </w:r>
    </w:p>
    <w:p w14:paraId="4F1FDC62" w14:textId="36570613"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1.3</w:t>
      </w:r>
      <w:r>
        <w:rPr>
          <w:rFonts w:asciiTheme="minorHAnsi" w:eastAsiaTheme="minorEastAsia" w:hAnsiTheme="minorHAnsi" w:cstheme="minorBidi"/>
          <w:noProof/>
          <w:kern w:val="2"/>
          <w:lang w:val="en-US" w:eastAsia="en-US"/>
          <w14:ligatures w14:val="standardContextual"/>
        </w:rPr>
        <w:tab/>
      </w:r>
      <w:r>
        <w:rPr>
          <w:noProof/>
        </w:rPr>
        <w:t>Risk Assessment and Impact on Business</w:t>
      </w:r>
      <w:r>
        <w:rPr>
          <w:noProof/>
        </w:rPr>
        <w:tab/>
      </w:r>
      <w:r>
        <w:rPr>
          <w:noProof/>
        </w:rPr>
        <w:fldChar w:fldCharType="begin"/>
      </w:r>
      <w:r>
        <w:rPr>
          <w:noProof/>
        </w:rPr>
        <w:instrText xml:space="preserve"> PAGEREF _Toc230849293 \h </w:instrText>
      </w:r>
      <w:r>
        <w:rPr>
          <w:noProof/>
        </w:rPr>
      </w:r>
      <w:r>
        <w:rPr>
          <w:noProof/>
        </w:rPr>
        <w:fldChar w:fldCharType="separate"/>
      </w:r>
      <w:r>
        <w:rPr>
          <w:noProof/>
        </w:rPr>
        <w:t>3</w:t>
      </w:r>
      <w:r>
        <w:rPr>
          <w:noProof/>
        </w:rPr>
        <w:fldChar w:fldCharType="end"/>
      </w:r>
    </w:p>
    <w:p w14:paraId="145689F9" w14:textId="26F996FC" w:rsidR="00C44E7C" w:rsidRDefault="00C44E7C">
      <w:pPr>
        <w:pStyle w:val="TOC1"/>
        <w:rPr>
          <w:rFonts w:asciiTheme="minorHAnsi" w:eastAsiaTheme="minorEastAsia" w:hAnsiTheme="minorHAnsi"/>
          <w:b w:val="0"/>
          <w:bCs w:val="0"/>
          <w:color w:val="auto"/>
          <w:kern w:val="2"/>
          <w:lang w:val="en-US" w:eastAsia="en-US"/>
          <w14:ligatures w14:val="standardContextual"/>
        </w:rPr>
      </w:pPr>
      <w:r>
        <w:t>2</w:t>
      </w:r>
      <w:r>
        <w:rPr>
          <w:rFonts w:asciiTheme="minorHAnsi" w:eastAsiaTheme="minorEastAsia" w:hAnsiTheme="minorHAnsi"/>
          <w:b w:val="0"/>
          <w:bCs w:val="0"/>
          <w:color w:val="auto"/>
          <w:kern w:val="2"/>
          <w:lang w:val="en-US" w:eastAsia="en-US"/>
          <w14:ligatures w14:val="standardContextual"/>
        </w:rPr>
        <w:tab/>
      </w:r>
      <w:r>
        <w:t>Methodology and Scope</w:t>
      </w:r>
      <w:r>
        <w:tab/>
      </w:r>
      <w:r>
        <w:fldChar w:fldCharType="begin"/>
      </w:r>
      <w:r>
        <w:instrText xml:space="preserve"> PAGEREF _Toc230849294 \h </w:instrText>
      </w:r>
      <w:r>
        <w:fldChar w:fldCharType="separate"/>
      </w:r>
      <w:r>
        <w:t>4</w:t>
      </w:r>
      <w:r>
        <w:fldChar w:fldCharType="end"/>
      </w:r>
    </w:p>
    <w:p w14:paraId="56F7DE49" w14:textId="42DE4C0C"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2.1</w:t>
      </w:r>
      <w:r>
        <w:rPr>
          <w:rFonts w:asciiTheme="minorHAnsi" w:eastAsiaTheme="minorEastAsia" w:hAnsiTheme="minorHAnsi" w:cstheme="minorBidi"/>
          <w:noProof/>
          <w:kern w:val="2"/>
          <w:lang w:val="en-US" w:eastAsia="en-US"/>
          <w14:ligatures w14:val="standardContextual"/>
        </w:rPr>
        <w:tab/>
      </w:r>
      <w:r>
        <w:rPr>
          <w:noProof/>
        </w:rPr>
        <w:t>Cyberteq Security Assessment Methodology</w:t>
      </w:r>
      <w:r>
        <w:rPr>
          <w:noProof/>
        </w:rPr>
        <w:tab/>
      </w:r>
      <w:r>
        <w:rPr>
          <w:noProof/>
        </w:rPr>
        <w:fldChar w:fldCharType="begin"/>
      </w:r>
      <w:r>
        <w:rPr>
          <w:noProof/>
        </w:rPr>
        <w:instrText xml:space="preserve"> PAGEREF _Toc230849295 \h </w:instrText>
      </w:r>
      <w:r>
        <w:rPr>
          <w:noProof/>
        </w:rPr>
      </w:r>
      <w:r>
        <w:rPr>
          <w:noProof/>
        </w:rPr>
        <w:fldChar w:fldCharType="separate"/>
      </w:r>
      <w:r>
        <w:rPr>
          <w:noProof/>
        </w:rPr>
        <w:t>4</w:t>
      </w:r>
      <w:r>
        <w:rPr>
          <w:noProof/>
        </w:rPr>
        <w:fldChar w:fldCharType="end"/>
      </w:r>
    </w:p>
    <w:p w14:paraId="7E1785A2" w14:textId="70B8B8CA"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2.2</w:t>
      </w:r>
      <w:r>
        <w:rPr>
          <w:rFonts w:asciiTheme="minorHAnsi" w:eastAsiaTheme="minorEastAsia" w:hAnsiTheme="minorHAnsi" w:cstheme="minorBidi"/>
          <w:noProof/>
          <w:kern w:val="2"/>
          <w:lang w:val="en-US" w:eastAsia="en-US"/>
          <w14:ligatures w14:val="standardContextual"/>
        </w:rPr>
        <w:tab/>
      </w:r>
      <w:r>
        <w:rPr>
          <w:noProof/>
        </w:rPr>
        <w:t>Cyberteq Vulnerability Rating Guide</w:t>
      </w:r>
      <w:r>
        <w:rPr>
          <w:noProof/>
        </w:rPr>
        <w:tab/>
      </w:r>
      <w:r>
        <w:rPr>
          <w:noProof/>
        </w:rPr>
        <w:fldChar w:fldCharType="begin"/>
      </w:r>
      <w:r>
        <w:rPr>
          <w:noProof/>
        </w:rPr>
        <w:instrText xml:space="preserve"> PAGEREF _Toc230849296 \h </w:instrText>
      </w:r>
      <w:r>
        <w:rPr>
          <w:noProof/>
        </w:rPr>
      </w:r>
      <w:r>
        <w:rPr>
          <w:noProof/>
        </w:rPr>
        <w:fldChar w:fldCharType="separate"/>
      </w:r>
      <w:r>
        <w:rPr>
          <w:noProof/>
        </w:rPr>
        <w:t>6</w:t>
      </w:r>
      <w:r>
        <w:rPr>
          <w:noProof/>
        </w:rPr>
        <w:fldChar w:fldCharType="end"/>
      </w:r>
    </w:p>
    <w:p w14:paraId="676EA65D" w14:textId="0C5C1373"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2.3</w:t>
      </w:r>
      <w:r>
        <w:rPr>
          <w:rFonts w:asciiTheme="minorHAnsi" w:eastAsiaTheme="minorEastAsia" w:hAnsiTheme="minorHAnsi" w:cstheme="minorBidi"/>
          <w:noProof/>
          <w:kern w:val="2"/>
          <w:lang w:val="en-US" w:eastAsia="en-US"/>
          <w14:ligatures w14:val="standardContextual"/>
        </w:rPr>
        <w:tab/>
      </w:r>
      <w:r>
        <w:rPr>
          <w:noProof/>
        </w:rPr>
        <w:t>Scope</w:t>
      </w:r>
      <w:r>
        <w:rPr>
          <w:noProof/>
        </w:rPr>
        <w:tab/>
      </w:r>
      <w:r>
        <w:rPr>
          <w:noProof/>
        </w:rPr>
        <w:fldChar w:fldCharType="begin"/>
      </w:r>
      <w:r>
        <w:rPr>
          <w:noProof/>
        </w:rPr>
        <w:instrText xml:space="preserve"> PAGEREF _Toc230849297 \h </w:instrText>
      </w:r>
      <w:r>
        <w:rPr>
          <w:noProof/>
        </w:rPr>
      </w:r>
      <w:r>
        <w:rPr>
          <w:noProof/>
        </w:rPr>
        <w:fldChar w:fldCharType="separate"/>
      </w:r>
      <w:r>
        <w:rPr>
          <w:noProof/>
        </w:rPr>
        <w:t>7</w:t>
      </w:r>
      <w:r>
        <w:rPr>
          <w:noProof/>
        </w:rPr>
        <w:fldChar w:fldCharType="end"/>
      </w:r>
    </w:p>
    <w:p w14:paraId="1AF12A35" w14:textId="43F5B3F0"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2.4</w:t>
      </w:r>
      <w:r>
        <w:rPr>
          <w:rFonts w:asciiTheme="minorHAnsi" w:eastAsiaTheme="minorEastAsia" w:hAnsiTheme="minorHAnsi" w:cstheme="minorBidi"/>
          <w:noProof/>
          <w:kern w:val="2"/>
          <w:lang w:val="en-US" w:eastAsia="en-US"/>
          <w14:ligatures w14:val="standardContextual"/>
        </w:rPr>
        <w:tab/>
      </w:r>
      <w:r>
        <w:rPr>
          <w:noProof/>
        </w:rPr>
        <w:t>Out of Scope</w:t>
      </w:r>
      <w:r>
        <w:rPr>
          <w:noProof/>
        </w:rPr>
        <w:tab/>
      </w:r>
      <w:r>
        <w:rPr>
          <w:noProof/>
        </w:rPr>
        <w:fldChar w:fldCharType="begin"/>
      </w:r>
      <w:r>
        <w:rPr>
          <w:noProof/>
        </w:rPr>
        <w:instrText xml:space="preserve"> PAGEREF _Toc230849298 \h </w:instrText>
      </w:r>
      <w:r>
        <w:rPr>
          <w:noProof/>
        </w:rPr>
      </w:r>
      <w:r>
        <w:rPr>
          <w:noProof/>
        </w:rPr>
        <w:fldChar w:fldCharType="separate"/>
      </w:r>
      <w:r>
        <w:rPr>
          <w:noProof/>
        </w:rPr>
        <w:t>7</w:t>
      </w:r>
      <w:r>
        <w:rPr>
          <w:noProof/>
        </w:rPr>
        <w:fldChar w:fldCharType="end"/>
      </w:r>
    </w:p>
    <w:p w14:paraId="30ED06BA" w14:textId="087E9A9E"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2.5</w:t>
      </w:r>
      <w:r>
        <w:rPr>
          <w:rFonts w:asciiTheme="minorHAnsi" w:eastAsiaTheme="minorEastAsia" w:hAnsiTheme="minorHAnsi" w:cstheme="minorBidi"/>
          <w:noProof/>
          <w:kern w:val="2"/>
          <w:lang w:val="en-US" w:eastAsia="en-US"/>
          <w14:ligatures w14:val="standardContextual"/>
        </w:rPr>
        <w:tab/>
      </w:r>
      <w:r>
        <w:rPr>
          <w:noProof/>
        </w:rPr>
        <w:t>Testing Methodologies</w:t>
      </w:r>
      <w:r>
        <w:rPr>
          <w:noProof/>
        </w:rPr>
        <w:tab/>
      </w:r>
      <w:r>
        <w:rPr>
          <w:noProof/>
        </w:rPr>
        <w:fldChar w:fldCharType="begin"/>
      </w:r>
      <w:r>
        <w:rPr>
          <w:noProof/>
        </w:rPr>
        <w:instrText xml:space="preserve"> PAGEREF _Toc230849299 \h </w:instrText>
      </w:r>
      <w:r>
        <w:rPr>
          <w:noProof/>
        </w:rPr>
      </w:r>
      <w:r>
        <w:rPr>
          <w:noProof/>
        </w:rPr>
        <w:fldChar w:fldCharType="separate"/>
      </w:r>
      <w:r>
        <w:rPr>
          <w:noProof/>
        </w:rPr>
        <w:t>8</w:t>
      </w:r>
      <w:r>
        <w:rPr>
          <w:noProof/>
        </w:rPr>
        <w:fldChar w:fldCharType="end"/>
      </w:r>
    </w:p>
    <w:p w14:paraId="1027CE63" w14:textId="64AD44D7"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2.6</w:t>
      </w:r>
      <w:r>
        <w:rPr>
          <w:rFonts w:asciiTheme="minorHAnsi" w:eastAsiaTheme="minorEastAsia" w:hAnsiTheme="minorHAnsi" w:cstheme="minorBidi"/>
          <w:noProof/>
          <w:kern w:val="2"/>
          <w:lang w:val="en-US" w:eastAsia="en-US"/>
          <w14:ligatures w14:val="standardContextual"/>
        </w:rPr>
        <w:tab/>
      </w:r>
      <w:r>
        <w:rPr>
          <w:noProof/>
        </w:rPr>
        <w:t>Test Cases</w:t>
      </w:r>
      <w:r>
        <w:rPr>
          <w:noProof/>
        </w:rPr>
        <w:tab/>
      </w:r>
      <w:r>
        <w:rPr>
          <w:noProof/>
        </w:rPr>
        <w:fldChar w:fldCharType="begin"/>
      </w:r>
      <w:r>
        <w:rPr>
          <w:noProof/>
        </w:rPr>
        <w:instrText xml:space="preserve"> PAGEREF _Toc230849300 \h </w:instrText>
      </w:r>
      <w:r>
        <w:rPr>
          <w:noProof/>
        </w:rPr>
      </w:r>
      <w:r>
        <w:rPr>
          <w:noProof/>
        </w:rPr>
        <w:fldChar w:fldCharType="separate"/>
      </w:r>
      <w:r>
        <w:rPr>
          <w:noProof/>
        </w:rPr>
        <w:t>11</w:t>
      </w:r>
      <w:r>
        <w:rPr>
          <w:noProof/>
        </w:rPr>
        <w:fldChar w:fldCharType="end"/>
      </w:r>
    </w:p>
    <w:p w14:paraId="62256402" w14:textId="62AFF468" w:rsidR="00C44E7C" w:rsidRDefault="00C44E7C">
      <w:pPr>
        <w:pStyle w:val="TOC1"/>
        <w:rPr>
          <w:rFonts w:asciiTheme="minorHAnsi" w:eastAsiaTheme="minorEastAsia" w:hAnsiTheme="minorHAnsi"/>
          <w:b w:val="0"/>
          <w:bCs w:val="0"/>
          <w:color w:val="auto"/>
          <w:kern w:val="2"/>
          <w:lang w:val="en-US" w:eastAsia="en-US"/>
          <w14:ligatures w14:val="standardContextual"/>
        </w:rPr>
      </w:pPr>
      <w:r>
        <w:t>3</w:t>
      </w:r>
      <w:r>
        <w:rPr>
          <w:rFonts w:asciiTheme="minorHAnsi" w:eastAsiaTheme="minorEastAsia" w:hAnsiTheme="minorHAnsi"/>
          <w:b w:val="0"/>
          <w:bCs w:val="0"/>
          <w:color w:val="auto"/>
          <w:kern w:val="2"/>
          <w:lang w:val="en-US" w:eastAsia="en-US"/>
          <w14:ligatures w14:val="standardContextual"/>
        </w:rPr>
        <w:tab/>
      </w:r>
      <w:r w:rsidRPr="00E264A6">
        <w:rPr>
          <w:rFonts w:eastAsia="Arial (Body)"/>
        </w:rPr>
        <w:t>Findings and Recommendations</w:t>
      </w:r>
      <w:r>
        <w:tab/>
      </w:r>
      <w:r>
        <w:fldChar w:fldCharType="begin"/>
      </w:r>
      <w:r>
        <w:instrText xml:space="preserve"> PAGEREF _Toc230849301 \h </w:instrText>
      </w:r>
      <w:r>
        <w:fldChar w:fldCharType="separate"/>
      </w:r>
      <w:r>
        <w:t>14</w:t>
      </w:r>
      <w:r>
        <w:fldChar w:fldCharType="end"/>
      </w:r>
    </w:p>
    <w:p w14:paraId="4F7A9BD5" w14:textId="1E03B801"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3.1</w:t>
      </w:r>
      <w:r>
        <w:rPr>
          <w:rFonts w:asciiTheme="minorHAnsi" w:eastAsiaTheme="minorEastAsia" w:hAnsiTheme="minorHAnsi" w:cstheme="minorBidi"/>
          <w:noProof/>
          <w:kern w:val="2"/>
          <w:lang w:val="en-US" w:eastAsia="en-US"/>
          <w14:ligatures w14:val="standardContextual"/>
        </w:rPr>
        <w:tab/>
      </w:r>
      <w:r>
        <w:rPr>
          <w:noProof/>
        </w:rPr>
        <w:t>Recommendations Naming Convention</w:t>
      </w:r>
      <w:r>
        <w:rPr>
          <w:noProof/>
        </w:rPr>
        <w:tab/>
      </w:r>
      <w:r>
        <w:rPr>
          <w:noProof/>
        </w:rPr>
        <w:fldChar w:fldCharType="begin"/>
      </w:r>
      <w:r>
        <w:rPr>
          <w:noProof/>
        </w:rPr>
        <w:instrText xml:space="preserve"> PAGEREF _Toc230849302 \h </w:instrText>
      </w:r>
      <w:r>
        <w:rPr>
          <w:noProof/>
        </w:rPr>
      </w:r>
      <w:r>
        <w:rPr>
          <w:noProof/>
        </w:rPr>
        <w:fldChar w:fldCharType="separate"/>
      </w:r>
      <w:r>
        <w:rPr>
          <w:noProof/>
        </w:rPr>
        <w:t>14</w:t>
      </w:r>
      <w:r>
        <w:rPr>
          <w:noProof/>
        </w:rPr>
        <w:fldChar w:fldCharType="end"/>
      </w:r>
    </w:p>
    <w:p w14:paraId="2DB924EE" w14:textId="6EE855BD"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3.2</w:t>
      </w:r>
      <w:r>
        <w:rPr>
          <w:rFonts w:asciiTheme="minorHAnsi" w:eastAsiaTheme="minorEastAsia" w:hAnsiTheme="minorHAnsi" w:cstheme="minorBidi"/>
          <w:noProof/>
          <w:kern w:val="2"/>
          <w:lang w:val="en-US" w:eastAsia="en-US"/>
          <w14:ligatures w14:val="standardContextual"/>
        </w:rPr>
        <w:tab/>
      </w:r>
      <w:r>
        <w:rPr>
          <w:noProof/>
        </w:rPr>
        <w:t>Vulnerability Register</w:t>
      </w:r>
      <w:r>
        <w:rPr>
          <w:noProof/>
        </w:rPr>
        <w:tab/>
      </w:r>
      <w:r>
        <w:rPr>
          <w:noProof/>
        </w:rPr>
        <w:fldChar w:fldCharType="begin"/>
      </w:r>
      <w:r>
        <w:rPr>
          <w:noProof/>
        </w:rPr>
        <w:instrText xml:space="preserve"> PAGEREF _Toc230849303 \h </w:instrText>
      </w:r>
      <w:r>
        <w:rPr>
          <w:noProof/>
        </w:rPr>
      </w:r>
      <w:r>
        <w:rPr>
          <w:noProof/>
        </w:rPr>
        <w:fldChar w:fldCharType="separate"/>
      </w:r>
      <w:r>
        <w:rPr>
          <w:noProof/>
        </w:rPr>
        <w:t>16</w:t>
      </w:r>
      <w:r>
        <w:rPr>
          <w:noProof/>
        </w:rPr>
        <w:fldChar w:fldCharType="end"/>
      </w:r>
    </w:p>
    <w:p w14:paraId="32CA7D2D" w14:textId="22462E80"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3.3</w:t>
      </w:r>
      <w:r>
        <w:rPr>
          <w:rFonts w:asciiTheme="minorHAnsi" w:eastAsiaTheme="minorEastAsia" w:hAnsiTheme="minorHAnsi" w:cstheme="minorBidi"/>
          <w:noProof/>
          <w:kern w:val="2"/>
          <w:lang w:val="en-US" w:eastAsia="en-US"/>
          <w14:ligatures w14:val="standardContextual"/>
        </w:rPr>
        <w:tab/>
      </w:r>
      <w:r>
        <w:rPr>
          <w:noProof/>
        </w:rPr>
        <w:t>Internal Penetration Testing</w:t>
      </w:r>
      <w:r>
        <w:rPr>
          <w:noProof/>
        </w:rPr>
        <w:tab/>
      </w:r>
      <w:r>
        <w:rPr>
          <w:noProof/>
        </w:rPr>
        <w:fldChar w:fldCharType="begin"/>
      </w:r>
      <w:r>
        <w:rPr>
          <w:noProof/>
        </w:rPr>
        <w:instrText xml:space="preserve"> PAGEREF _Toc230849304 \h </w:instrText>
      </w:r>
      <w:r>
        <w:rPr>
          <w:noProof/>
        </w:rPr>
      </w:r>
      <w:r>
        <w:rPr>
          <w:noProof/>
        </w:rPr>
        <w:fldChar w:fldCharType="separate"/>
      </w:r>
      <w:r>
        <w:rPr>
          <w:noProof/>
        </w:rPr>
        <w:t>23</w:t>
      </w:r>
      <w:r>
        <w:rPr>
          <w:noProof/>
        </w:rPr>
        <w:fldChar w:fldCharType="end"/>
      </w:r>
    </w:p>
    <w:p w14:paraId="1D310277" w14:textId="3CB2FE31"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3.4</w:t>
      </w:r>
      <w:r>
        <w:rPr>
          <w:rFonts w:asciiTheme="minorHAnsi" w:eastAsiaTheme="minorEastAsia" w:hAnsiTheme="minorHAnsi" w:cstheme="minorBidi"/>
          <w:noProof/>
          <w:kern w:val="2"/>
          <w:lang w:val="en-US" w:eastAsia="en-US"/>
          <w14:ligatures w14:val="standardContextual"/>
        </w:rPr>
        <w:tab/>
      </w:r>
      <w:r>
        <w:rPr>
          <w:noProof/>
        </w:rPr>
        <w:t>Internal Cloud Penetration Testing</w:t>
      </w:r>
      <w:r>
        <w:rPr>
          <w:noProof/>
        </w:rPr>
        <w:tab/>
      </w:r>
      <w:r>
        <w:rPr>
          <w:noProof/>
        </w:rPr>
        <w:fldChar w:fldCharType="begin"/>
      </w:r>
      <w:r>
        <w:rPr>
          <w:noProof/>
        </w:rPr>
        <w:instrText xml:space="preserve"> PAGEREF _Toc230849305 \h </w:instrText>
      </w:r>
      <w:r>
        <w:rPr>
          <w:noProof/>
        </w:rPr>
      </w:r>
      <w:r>
        <w:rPr>
          <w:noProof/>
        </w:rPr>
        <w:fldChar w:fldCharType="separate"/>
      </w:r>
      <w:r>
        <w:rPr>
          <w:noProof/>
        </w:rPr>
        <w:t>63</w:t>
      </w:r>
      <w:r>
        <w:rPr>
          <w:noProof/>
        </w:rPr>
        <w:fldChar w:fldCharType="end"/>
      </w:r>
    </w:p>
    <w:p w14:paraId="7C383DE8" w14:textId="3E6F3BAB"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3.5</w:t>
      </w:r>
      <w:r>
        <w:rPr>
          <w:rFonts w:asciiTheme="minorHAnsi" w:eastAsiaTheme="minorEastAsia" w:hAnsiTheme="minorHAnsi" w:cstheme="minorBidi"/>
          <w:noProof/>
          <w:kern w:val="2"/>
          <w:lang w:val="en-US" w:eastAsia="en-US"/>
          <w14:ligatures w14:val="standardContextual"/>
        </w:rPr>
        <w:tab/>
      </w:r>
      <w:r>
        <w:rPr>
          <w:noProof/>
        </w:rPr>
        <w:t>External Penetration Testing</w:t>
      </w:r>
      <w:r>
        <w:rPr>
          <w:noProof/>
        </w:rPr>
        <w:tab/>
      </w:r>
      <w:r>
        <w:rPr>
          <w:noProof/>
        </w:rPr>
        <w:fldChar w:fldCharType="begin"/>
      </w:r>
      <w:r>
        <w:rPr>
          <w:noProof/>
        </w:rPr>
        <w:instrText xml:space="preserve"> PAGEREF _Toc230849306 \h </w:instrText>
      </w:r>
      <w:r>
        <w:rPr>
          <w:noProof/>
        </w:rPr>
      </w:r>
      <w:r>
        <w:rPr>
          <w:noProof/>
        </w:rPr>
        <w:fldChar w:fldCharType="separate"/>
      </w:r>
      <w:r>
        <w:rPr>
          <w:noProof/>
        </w:rPr>
        <w:t>72</w:t>
      </w:r>
      <w:r>
        <w:rPr>
          <w:noProof/>
        </w:rPr>
        <w:fldChar w:fldCharType="end"/>
      </w:r>
    </w:p>
    <w:p w14:paraId="14ABF3B5" w14:textId="55A746D1"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3.6</w:t>
      </w:r>
      <w:r>
        <w:rPr>
          <w:rFonts w:asciiTheme="minorHAnsi" w:eastAsiaTheme="minorEastAsia" w:hAnsiTheme="minorHAnsi" w:cstheme="minorBidi"/>
          <w:noProof/>
          <w:kern w:val="2"/>
          <w:lang w:val="en-US" w:eastAsia="en-US"/>
          <w14:ligatures w14:val="standardContextual"/>
        </w:rPr>
        <w:tab/>
      </w:r>
      <w:r>
        <w:rPr>
          <w:noProof/>
        </w:rPr>
        <w:t>Web Application Penetration Testing</w:t>
      </w:r>
      <w:r>
        <w:rPr>
          <w:noProof/>
        </w:rPr>
        <w:tab/>
      </w:r>
      <w:r>
        <w:rPr>
          <w:noProof/>
        </w:rPr>
        <w:fldChar w:fldCharType="begin"/>
      </w:r>
      <w:r>
        <w:rPr>
          <w:noProof/>
        </w:rPr>
        <w:instrText xml:space="preserve"> PAGEREF _Toc230849307 \h </w:instrText>
      </w:r>
      <w:r>
        <w:rPr>
          <w:noProof/>
        </w:rPr>
      </w:r>
      <w:r>
        <w:rPr>
          <w:noProof/>
        </w:rPr>
        <w:fldChar w:fldCharType="separate"/>
      </w:r>
      <w:r>
        <w:rPr>
          <w:noProof/>
        </w:rPr>
        <w:t>76</w:t>
      </w:r>
      <w:r>
        <w:rPr>
          <w:noProof/>
        </w:rPr>
        <w:fldChar w:fldCharType="end"/>
      </w:r>
    </w:p>
    <w:p w14:paraId="23B11523" w14:textId="0225BFAC" w:rsidR="00C44E7C" w:rsidRDefault="00C44E7C">
      <w:pPr>
        <w:pStyle w:val="TOC2"/>
        <w:rPr>
          <w:rFonts w:asciiTheme="minorHAnsi" w:eastAsiaTheme="minorEastAsia" w:hAnsiTheme="minorHAnsi" w:cstheme="minorBidi"/>
          <w:noProof/>
          <w:kern w:val="2"/>
          <w:lang w:val="en-US" w:eastAsia="en-US"/>
          <w14:ligatures w14:val="standardContextual"/>
        </w:rPr>
      </w:pPr>
      <w:r>
        <w:rPr>
          <w:noProof/>
        </w:rPr>
        <w:t>3.7</w:t>
      </w:r>
      <w:r>
        <w:rPr>
          <w:rFonts w:asciiTheme="minorHAnsi" w:eastAsiaTheme="minorEastAsia" w:hAnsiTheme="minorHAnsi" w:cstheme="minorBidi"/>
          <w:noProof/>
          <w:kern w:val="2"/>
          <w:lang w:val="en-US" w:eastAsia="en-US"/>
          <w14:ligatures w14:val="standardContextual"/>
        </w:rPr>
        <w:tab/>
      </w:r>
      <w:r>
        <w:rPr>
          <w:noProof/>
        </w:rPr>
        <w:t>Configuration Files Review</w:t>
      </w:r>
      <w:r>
        <w:rPr>
          <w:noProof/>
        </w:rPr>
        <w:tab/>
      </w:r>
      <w:r>
        <w:rPr>
          <w:noProof/>
        </w:rPr>
        <w:fldChar w:fldCharType="begin"/>
      </w:r>
      <w:r>
        <w:rPr>
          <w:noProof/>
        </w:rPr>
        <w:instrText xml:space="preserve"> PAGEREF _Toc230849308 \h </w:instrText>
      </w:r>
      <w:r>
        <w:rPr>
          <w:noProof/>
        </w:rPr>
      </w:r>
      <w:r>
        <w:rPr>
          <w:noProof/>
        </w:rPr>
        <w:fldChar w:fldCharType="separate"/>
      </w:r>
      <w:r>
        <w:rPr>
          <w:noProof/>
        </w:rPr>
        <w:t>231</w:t>
      </w:r>
      <w:r>
        <w:rPr>
          <w:noProof/>
        </w:rPr>
        <w:fldChar w:fldCharType="end"/>
      </w:r>
    </w:p>
    <w:p w14:paraId="5B84A3E6" w14:textId="3BD0662A" w:rsidR="00C44E7C" w:rsidRDefault="00C44E7C">
      <w:pPr>
        <w:pStyle w:val="TOC2"/>
        <w:rPr>
          <w:rFonts w:asciiTheme="minorHAnsi" w:eastAsiaTheme="minorEastAsia" w:hAnsiTheme="minorHAnsi" w:cstheme="minorBidi"/>
          <w:noProof/>
          <w:kern w:val="2"/>
          <w:lang w:val="en-US" w:eastAsia="en-US"/>
          <w14:ligatures w14:val="standardContextual"/>
        </w:rPr>
      </w:pPr>
      <w:r w:rsidRPr="00E264A6">
        <w:rPr>
          <w:rFonts w:asciiTheme="minorBidi" w:hAnsiTheme="minorBidi" w:cstheme="minorBidi"/>
          <w:noProof/>
        </w:rPr>
        <w:t>3.8</w:t>
      </w:r>
      <w:r>
        <w:rPr>
          <w:rFonts w:asciiTheme="minorHAnsi" w:eastAsiaTheme="minorEastAsia" w:hAnsiTheme="minorHAnsi" w:cstheme="minorBidi"/>
          <w:noProof/>
          <w:kern w:val="2"/>
          <w:lang w:val="en-US" w:eastAsia="en-US"/>
          <w14:ligatures w14:val="standardContextual"/>
        </w:rPr>
        <w:tab/>
      </w:r>
      <w:r w:rsidRPr="00E264A6">
        <w:rPr>
          <w:rFonts w:asciiTheme="minorBidi" w:hAnsiTheme="minorBidi" w:cstheme="minorBidi"/>
          <w:noProof/>
        </w:rPr>
        <w:t>Wireless Network Penetration Testing</w:t>
      </w:r>
      <w:r>
        <w:rPr>
          <w:noProof/>
        </w:rPr>
        <w:tab/>
      </w:r>
      <w:r>
        <w:rPr>
          <w:noProof/>
        </w:rPr>
        <w:fldChar w:fldCharType="begin"/>
      </w:r>
      <w:r>
        <w:rPr>
          <w:noProof/>
        </w:rPr>
        <w:instrText xml:space="preserve"> PAGEREF _Toc230849309 \h </w:instrText>
      </w:r>
      <w:r>
        <w:rPr>
          <w:noProof/>
        </w:rPr>
      </w:r>
      <w:r>
        <w:rPr>
          <w:noProof/>
        </w:rPr>
        <w:fldChar w:fldCharType="separate"/>
      </w:r>
      <w:r>
        <w:rPr>
          <w:noProof/>
        </w:rPr>
        <w:t>240</w:t>
      </w:r>
      <w:r>
        <w:rPr>
          <w:noProof/>
        </w:rPr>
        <w:fldChar w:fldCharType="end"/>
      </w:r>
    </w:p>
    <w:p w14:paraId="0A9093A3" w14:textId="33742323" w:rsidR="00C44E7C" w:rsidRDefault="00C44E7C">
      <w:pPr>
        <w:pStyle w:val="TOC1"/>
        <w:rPr>
          <w:rFonts w:asciiTheme="minorHAnsi" w:eastAsiaTheme="minorEastAsia" w:hAnsiTheme="minorHAnsi"/>
          <w:b w:val="0"/>
          <w:bCs w:val="0"/>
          <w:color w:val="auto"/>
          <w:kern w:val="2"/>
          <w:lang w:val="en-US" w:eastAsia="en-US"/>
          <w14:ligatures w14:val="standardContextual"/>
        </w:rPr>
      </w:pPr>
      <w:r>
        <w:t>4</w:t>
      </w:r>
      <w:r>
        <w:rPr>
          <w:rFonts w:asciiTheme="minorHAnsi" w:eastAsiaTheme="minorEastAsia" w:hAnsiTheme="minorHAnsi"/>
          <w:b w:val="0"/>
          <w:bCs w:val="0"/>
          <w:color w:val="auto"/>
          <w:kern w:val="2"/>
          <w:lang w:val="en-US" w:eastAsia="en-US"/>
          <w14:ligatures w14:val="standardContextual"/>
        </w:rPr>
        <w:tab/>
      </w:r>
      <w:r>
        <w:t>Tools and Licenses</w:t>
      </w:r>
      <w:r>
        <w:tab/>
      </w:r>
      <w:r>
        <w:fldChar w:fldCharType="begin"/>
      </w:r>
      <w:r>
        <w:instrText xml:space="preserve"> PAGEREF _Toc230849310 \h </w:instrText>
      </w:r>
      <w:r>
        <w:fldChar w:fldCharType="separate"/>
      </w:r>
      <w:r>
        <w:t>247</w:t>
      </w:r>
      <w:r>
        <w:fldChar w:fldCharType="end"/>
      </w:r>
    </w:p>
    <w:p w14:paraId="677C88F6" w14:textId="5E15313E" w:rsidR="00C44E7C" w:rsidRDefault="00C44E7C">
      <w:pPr>
        <w:pStyle w:val="TOC1"/>
        <w:rPr>
          <w:rFonts w:asciiTheme="minorHAnsi" w:eastAsiaTheme="minorEastAsia" w:hAnsiTheme="minorHAnsi"/>
          <w:b w:val="0"/>
          <w:bCs w:val="0"/>
          <w:color w:val="auto"/>
          <w:kern w:val="2"/>
          <w:lang w:val="en-US" w:eastAsia="en-US"/>
          <w14:ligatures w14:val="standardContextual"/>
        </w:rPr>
      </w:pPr>
      <w:r>
        <w:t>5</w:t>
      </w:r>
      <w:r>
        <w:rPr>
          <w:rFonts w:asciiTheme="minorHAnsi" w:eastAsiaTheme="minorEastAsia" w:hAnsiTheme="minorHAnsi"/>
          <w:b w:val="0"/>
          <w:bCs w:val="0"/>
          <w:color w:val="auto"/>
          <w:kern w:val="2"/>
          <w:lang w:val="en-US" w:eastAsia="en-US"/>
          <w14:ligatures w14:val="standardContextual"/>
        </w:rPr>
        <w:tab/>
      </w:r>
      <w:r>
        <w:t>Appendix</w:t>
      </w:r>
      <w:r>
        <w:tab/>
      </w:r>
      <w:r>
        <w:fldChar w:fldCharType="begin"/>
      </w:r>
      <w:r>
        <w:instrText xml:space="preserve"> PAGEREF _Toc230849311 \h </w:instrText>
      </w:r>
      <w:r>
        <w:fldChar w:fldCharType="separate"/>
      </w:r>
      <w:r>
        <w:t>247</w:t>
      </w:r>
      <w:r>
        <w:fldChar w:fldCharType="end"/>
      </w:r>
    </w:p>
    <w:p w14:paraId="338E29F1" w14:textId="2F9F40C7" w:rsidR="00C105B2" w:rsidRPr="00F612BE" w:rsidRDefault="00D905B5" w:rsidP="000167DD">
      <w:pPr>
        <w:rPr>
          <w:lang w:val="en-US" w:eastAsia="sv-SE"/>
        </w:rPr>
        <w:sectPr w:rsidR="00C105B2" w:rsidRPr="00F612BE" w:rsidSect="000B7BA9">
          <w:headerReference w:type="default" r:id="rId15"/>
          <w:footerReference w:type="default" r:id="rId16"/>
          <w:headerReference w:type="first" r:id="rId17"/>
          <w:footerReference w:type="first" r:id="rId18"/>
          <w:pgSz w:w="11906" w:h="16838"/>
          <w:pgMar w:top="1440" w:right="1800" w:bottom="1440" w:left="1800" w:header="432" w:footer="432" w:gutter="0"/>
          <w:pgNumType w:start="1"/>
          <w:cols w:space="708"/>
          <w:docGrid w:linePitch="360"/>
        </w:sectPr>
      </w:pPr>
      <w:r w:rsidRPr="00F612BE">
        <w:rPr>
          <w:rFonts w:asciiTheme="minorBidi" w:hAnsiTheme="minorBidi" w:cstheme="minorBidi"/>
          <w:color w:val="000000" w:themeColor="text1"/>
          <w:lang w:val="en-US"/>
        </w:rPr>
        <w:fldChar w:fldCharType="end"/>
      </w:r>
    </w:p>
    <w:p w14:paraId="129A0240" w14:textId="5D0C76E9" w:rsidR="00FF33A0" w:rsidRPr="00F612BE" w:rsidRDefault="00FF33A0" w:rsidP="00323621">
      <w:pPr>
        <w:pStyle w:val="Heading1"/>
      </w:pPr>
      <w:bookmarkStart w:id="1" w:name="_Toc230849290"/>
      <w:r w:rsidRPr="00F612BE">
        <w:lastRenderedPageBreak/>
        <w:t>Executive Summary</w:t>
      </w:r>
      <w:bookmarkEnd w:id="0"/>
      <w:bookmarkEnd w:id="1"/>
    </w:p>
    <w:p w14:paraId="180D294C" w14:textId="05CF86E5" w:rsidR="00910A55" w:rsidRPr="00F612BE" w:rsidRDefault="00910A55" w:rsidP="00723FB7">
      <w:pPr>
        <w:pStyle w:val="StyleHeading2Before0pt"/>
      </w:pPr>
      <w:bookmarkStart w:id="2" w:name="_Toc230849291"/>
      <w:r w:rsidRPr="00F612BE">
        <w:t>Introduction</w:t>
      </w:r>
      <w:bookmarkEnd w:id="2"/>
    </w:p>
    <w:p w14:paraId="38B98C13" w14:textId="6529557A" w:rsidR="00F36132" w:rsidRPr="00F612BE" w:rsidRDefault="00F36132" w:rsidP="65ED0570">
      <w:pPr>
        <w:rPr>
          <w:rFonts w:asciiTheme="minorBidi" w:hAnsiTheme="minorBidi" w:cstheme="minorBidi"/>
          <w:color w:val="000000"/>
          <w:lang w:val="en-US"/>
        </w:rPr>
      </w:pPr>
      <w:r w:rsidRPr="4D49A9A8">
        <w:rPr>
          <w:rFonts w:asciiTheme="minorBidi" w:hAnsiTheme="minorBidi" w:cstheme="minorBidi"/>
          <w:color w:val="000000" w:themeColor="text1"/>
          <w:lang w:val="en-US"/>
        </w:rPr>
        <w:t xml:space="preserve">Cyberteq has performed a security assessment on </w:t>
      </w:r>
      <w:r w:rsidR="30E1B336" w:rsidRPr="4D49A9A8">
        <w:rPr>
          <w:rFonts w:asciiTheme="minorBidi" w:hAnsiTheme="minorBidi" w:cstheme="minorBidi"/>
          <w:color w:val="000000" w:themeColor="text1"/>
          <w:lang w:val="en-US"/>
        </w:rPr>
        <w:t>[Company Name]</w:t>
      </w:r>
      <w:bookmarkStart w:id="3" w:name="ClientCompanyName"/>
      <w:r w:rsidRPr="4D49A9A8">
        <w:rPr>
          <w:rFonts w:asciiTheme="minorBidi" w:hAnsiTheme="minorBidi" w:cstheme="minorBidi"/>
          <w:color w:val="000000" w:themeColor="text1"/>
          <w:lang w:val="en-US"/>
        </w:rPr>
        <w:t xml:space="preserve"> </w:t>
      </w:r>
      <w:bookmarkEnd w:id="3"/>
      <w:r w:rsidRPr="4D49A9A8">
        <w:rPr>
          <w:rFonts w:asciiTheme="minorBidi" w:hAnsiTheme="minorBidi" w:cstheme="minorBidi"/>
          <w:color w:val="000000" w:themeColor="text1"/>
          <w:lang w:val="en-US"/>
        </w:rPr>
        <w:t xml:space="preserve">internal </w:t>
      </w:r>
      <w:r w:rsidR="000D1E5B" w:rsidRPr="4D49A9A8">
        <w:rPr>
          <w:rFonts w:asciiTheme="minorBidi" w:hAnsiTheme="minorBidi" w:cstheme="minorBidi"/>
          <w:color w:val="000000" w:themeColor="text1"/>
          <w:lang w:val="en-US"/>
        </w:rPr>
        <w:t>systems</w:t>
      </w:r>
      <w:r w:rsidRPr="4D49A9A8">
        <w:rPr>
          <w:rFonts w:asciiTheme="minorBidi" w:hAnsiTheme="minorBidi" w:cstheme="minorBidi"/>
          <w:color w:val="000000" w:themeColor="text1"/>
          <w:lang w:val="en-US"/>
        </w:rPr>
        <w:t xml:space="preserve"> and external applications. Vulnerability assessment and penetration testing (VAPT) activities were conducted both onsite for the internal assets and remotely for the external applications. The security assessment was carried out </w:t>
      </w:r>
      <w:r w:rsidR="002A7F0C" w:rsidRPr="4D49A9A8">
        <w:rPr>
          <w:rFonts w:asciiTheme="minorBidi" w:hAnsiTheme="minorBidi" w:cstheme="minorBidi"/>
          <w:color w:val="000000" w:themeColor="text1"/>
          <w:lang w:val="en-US"/>
        </w:rPr>
        <w:t xml:space="preserve">during the period </w:t>
      </w:r>
      <w:r w:rsidR="000D1E5B" w:rsidRPr="4D49A9A8">
        <w:rPr>
          <w:rFonts w:asciiTheme="minorBidi" w:hAnsiTheme="minorBidi" w:cstheme="minorBidi"/>
          <w:color w:val="000000" w:themeColor="text1"/>
          <w:lang w:val="en-US"/>
        </w:rPr>
        <w:t xml:space="preserve">from </w:t>
      </w:r>
      <w:r w:rsidR="3C3F23F5" w:rsidRPr="4D49A9A8">
        <w:rPr>
          <w:rFonts w:asciiTheme="minorBidi" w:hAnsiTheme="minorBidi" w:cstheme="minorBidi"/>
          <w:color w:val="000000" w:themeColor="text1"/>
          <w:lang w:val="en-US"/>
        </w:rPr>
        <w:t>[Assessment Start – Assessment End]</w:t>
      </w:r>
    </w:p>
    <w:p w14:paraId="42C2D496" w14:textId="35F6A0CA" w:rsidR="007041C4" w:rsidRDefault="007041C4" w:rsidP="00F36132">
      <w:pPr>
        <w:rPr>
          <w:lang w:val="en-US"/>
        </w:rPr>
      </w:pPr>
      <w:r w:rsidRPr="007041C4">
        <w:rPr>
          <w:lang w:val="en-US"/>
        </w:rPr>
        <w:t>Finding security flaws in the corresponding networks was the work's goal. Activities pertaining to internal server infrastructure, external and web applications, vulnerability scanning of cloud infrastructure exposed to the Internet, and penetration testing carried out in a way that mimicked the methods of mal</w:t>
      </w:r>
      <w:r>
        <w:rPr>
          <w:lang w:val="en-US"/>
        </w:rPr>
        <w:t>icious</w:t>
      </w:r>
      <w:r w:rsidRPr="007041C4">
        <w:rPr>
          <w:lang w:val="en-US"/>
        </w:rPr>
        <w:t xml:space="preserve"> hackers were all included in the scope.</w:t>
      </w:r>
    </w:p>
    <w:p w14:paraId="3C377902" w14:textId="70023415" w:rsidR="00F36132" w:rsidRPr="00F612BE" w:rsidRDefault="00F36132" w:rsidP="00F36132">
      <w:pPr>
        <w:rPr>
          <w:lang w:val="en-US"/>
        </w:rPr>
      </w:pPr>
      <w:r w:rsidRPr="4D49A9A8">
        <w:rPr>
          <w:lang w:val="en-US"/>
        </w:rPr>
        <w:t xml:space="preserve">During an initial phase of the </w:t>
      </w:r>
      <w:r w:rsidR="0430AED1" w:rsidRPr="4D49A9A8">
        <w:rPr>
          <w:lang w:val="en-US"/>
        </w:rPr>
        <w:t>vulnerability assessment</w:t>
      </w:r>
      <w:r w:rsidRPr="4D49A9A8">
        <w:rPr>
          <w:lang w:val="en-US"/>
        </w:rPr>
        <w:t>, reconnaissance was conducted for the gathering of details and information about the networks, such as alive hosts and domain names. After enough pertinent detail had been acquired, a vulnerability scan was initiated to discover present system security vulnerabilities. The scanner results were analyzed, verified, and recorded for a comprehensive summarization with this report.</w:t>
      </w:r>
    </w:p>
    <w:p w14:paraId="372A229C" w14:textId="3BF6BC9C" w:rsidR="00F36132" w:rsidRPr="00F612BE" w:rsidRDefault="00F36132" w:rsidP="00F36132">
      <w:pPr>
        <w:rPr>
          <w:lang w:val="en-US"/>
        </w:rPr>
      </w:pPr>
      <w:r w:rsidRPr="00F612BE">
        <w:rPr>
          <w:lang w:val="en-US"/>
        </w:rPr>
        <w:t xml:space="preserve">The discovered issues </w:t>
      </w:r>
      <w:r w:rsidR="00740A7F">
        <w:rPr>
          <w:lang w:val="en-US"/>
        </w:rPr>
        <w:t>were</w:t>
      </w:r>
      <w:r w:rsidRPr="00F612BE">
        <w:rPr>
          <w:lang w:val="en-US"/>
        </w:rPr>
        <w:t xml:space="preserve"> thoroughly analyzed, and exploitation attempts were </w:t>
      </w:r>
      <w:r w:rsidR="00DD4A44">
        <w:rPr>
          <w:lang w:val="en-US"/>
        </w:rPr>
        <w:t>undertaken</w:t>
      </w:r>
      <w:r w:rsidRPr="00F612BE">
        <w:rPr>
          <w:lang w:val="en-US"/>
        </w:rPr>
        <w:t xml:space="preserve"> where possible to collect relevant proof of concept screenshots. Security issues can arise when servers are missing security patches and due to configuration errors. </w:t>
      </w:r>
      <w:bookmarkStart w:id="4" w:name="_Hlk156894121"/>
      <w:r w:rsidRPr="00F612BE">
        <w:rPr>
          <w:lang w:val="en-US"/>
        </w:rPr>
        <w:t>Many security issues are resulting from a certain lack of security hardening processes for servers and services</w:t>
      </w:r>
      <w:bookmarkEnd w:id="4"/>
      <w:r w:rsidRPr="00F612BE">
        <w:rPr>
          <w:lang w:val="en-US"/>
        </w:rPr>
        <w:t>.</w:t>
      </w:r>
    </w:p>
    <w:p w14:paraId="4FAB2AFF" w14:textId="7B51DC8F" w:rsidR="00260C58" w:rsidRPr="00F612BE" w:rsidRDefault="00F36132" w:rsidP="4D49A9A8">
      <w:pPr>
        <w:rPr>
          <w:lang w:val="en-US"/>
        </w:rPr>
      </w:pPr>
      <w:r w:rsidRPr="4D49A9A8">
        <w:rPr>
          <w:lang w:val="en-US"/>
        </w:rPr>
        <w:t xml:space="preserve">This report presents all technical details on tested systems and services, a description of all identified security </w:t>
      </w:r>
      <w:r w:rsidR="6656B645" w:rsidRPr="4D49A9A8">
        <w:rPr>
          <w:rFonts w:eastAsia="Arial" w:cs="Arial"/>
          <w:lang w:val="en-US"/>
        </w:rPr>
        <w:t>vulnerabilities,</w:t>
      </w:r>
      <w:r w:rsidRPr="4D49A9A8">
        <w:rPr>
          <w:lang w:val="en-US"/>
        </w:rPr>
        <w:t xml:space="preserve"> as well as recommended actions towards the mitigation of risks related to the identified vulnerabilities and issues</w:t>
      </w:r>
      <w:r w:rsidR="00260C58" w:rsidRPr="4D49A9A8">
        <w:rPr>
          <w:lang w:val="en-US"/>
        </w:rPr>
        <w:t>.</w:t>
      </w:r>
    </w:p>
    <w:p w14:paraId="5EB7AEF1" w14:textId="414C2E15" w:rsidR="00880D1F" w:rsidRPr="00F612BE" w:rsidRDefault="00E07881" w:rsidP="00323621">
      <w:pPr>
        <w:pStyle w:val="Heading2"/>
      </w:pPr>
      <w:bookmarkStart w:id="5" w:name="_Toc230849292"/>
      <w:r w:rsidRPr="00F612BE">
        <w:t>Findings</w:t>
      </w:r>
      <w:r w:rsidR="00910A55" w:rsidRPr="00F612BE">
        <w:t xml:space="preserve"> </w:t>
      </w:r>
      <w:r w:rsidR="00140F49" w:rsidRPr="00F612BE">
        <w:t>and Recommendation</w:t>
      </w:r>
      <w:r w:rsidR="009A30A8" w:rsidRPr="00F612BE">
        <w:t>s</w:t>
      </w:r>
      <w:bookmarkEnd w:id="5"/>
    </w:p>
    <w:p w14:paraId="54070F3D" w14:textId="7203B0AD" w:rsidR="00F36132" w:rsidRPr="00F612BE" w:rsidRDefault="00F36132" w:rsidP="00F36132">
      <w:pPr>
        <w:rPr>
          <w:lang w:val="en-US" w:eastAsia="en-US"/>
        </w:rPr>
      </w:pPr>
      <w:r w:rsidRPr="4D49A9A8">
        <w:rPr>
          <w:lang w:val="en-US"/>
        </w:rPr>
        <w:t xml:space="preserve">During the security assessment of </w:t>
      </w:r>
      <w:r w:rsidR="78372147" w:rsidRPr="4D49A9A8">
        <w:rPr>
          <w:lang w:val="en-US"/>
        </w:rPr>
        <w:t xml:space="preserve">[Company Name] </w:t>
      </w:r>
      <w:r w:rsidRPr="4D49A9A8">
        <w:rPr>
          <w:lang w:val="en-US"/>
        </w:rPr>
        <w:t>infrastructure</w:t>
      </w:r>
      <w:r w:rsidRPr="4D49A9A8">
        <w:rPr>
          <w:color w:val="000000" w:themeColor="text1"/>
          <w:lang w:val="en-US"/>
        </w:rPr>
        <w:t>,</w:t>
      </w:r>
      <w:r w:rsidR="005A3CD8" w:rsidRPr="4D49A9A8">
        <w:rPr>
          <w:color w:val="000000" w:themeColor="text1"/>
          <w:lang w:val="en-US"/>
        </w:rPr>
        <w:t xml:space="preserve"> </w:t>
      </w:r>
      <w:r w:rsidR="65E08CB3" w:rsidRPr="4D49A9A8">
        <w:rPr>
          <w:color w:val="000000" w:themeColor="text1"/>
          <w:lang w:val="en-US"/>
        </w:rPr>
        <w:t>[total number of issues]</w:t>
      </w:r>
      <w:r w:rsidRPr="4D49A9A8">
        <w:rPr>
          <w:color w:val="000000" w:themeColor="text1"/>
          <w:lang w:val="en-US"/>
        </w:rPr>
        <w:t xml:space="preserve"> of different severity </w:t>
      </w:r>
      <w:r w:rsidRPr="4D49A9A8">
        <w:rPr>
          <w:lang w:val="en-US"/>
        </w:rPr>
        <w:t>levels have been discovered, categorized, and reported upon. Cyberteq</w:t>
      </w:r>
      <w:r w:rsidR="00B773DC" w:rsidRPr="4D49A9A8">
        <w:rPr>
          <w:lang w:val="en-US"/>
        </w:rPr>
        <w:t xml:space="preserve"> </w:t>
      </w:r>
      <w:r w:rsidRPr="4D49A9A8">
        <w:rPr>
          <w:lang w:val="en-US"/>
        </w:rPr>
        <w:t xml:space="preserve">recommends to </w:t>
      </w:r>
      <w:r w:rsidR="52DCAFE5" w:rsidRPr="4D49A9A8">
        <w:rPr>
          <w:lang w:val="en-US"/>
        </w:rPr>
        <w:t xml:space="preserve">[Company Name] </w:t>
      </w:r>
      <w:r w:rsidRPr="4D49A9A8">
        <w:rPr>
          <w:lang w:val="en-US"/>
        </w:rPr>
        <w:t>that all issues are addressed and be mitigated to provide improved security of the assessed IT environments. Critical issues should be fixed without undue delay.</w:t>
      </w:r>
    </w:p>
    <w:p w14:paraId="29B834B2" w14:textId="07BCB2D0" w:rsidR="002D5DAA" w:rsidRPr="00F612BE" w:rsidRDefault="00F36132" w:rsidP="00F36132">
      <w:pPr>
        <w:rPr>
          <w:lang w:val="en-US"/>
        </w:rPr>
      </w:pPr>
      <w:r w:rsidRPr="00F612BE">
        <w:rPr>
          <w:lang w:val="en-US"/>
        </w:rPr>
        <w:lastRenderedPageBreak/>
        <w:t xml:space="preserve">The </w:t>
      </w:r>
      <w:r w:rsidR="0036027D" w:rsidRPr="00F612BE">
        <w:rPr>
          <w:lang w:val="en-US"/>
        </w:rPr>
        <w:t>charts below</w:t>
      </w:r>
      <w:r w:rsidRPr="00F612BE">
        <w:rPr>
          <w:lang w:val="en-US"/>
        </w:rPr>
        <w:t xml:space="preserve"> show the count of discovered vulnerabilities as well as their severity levels and distribution across the different areas of assessment</w:t>
      </w:r>
      <w:r w:rsidR="00197F5C" w:rsidRPr="00F612BE">
        <w:rPr>
          <w:lang w:val="en-US"/>
        </w:rPr>
        <w:t>:</w:t>
      </w:r>
    </w:p>
    <w:p w14:paraId="78B09C28" w14:textId="312986AD" w:rsidR="00AF7613" w:rsidRPr="00F612BE" w:rsidRDefault="00F41477" w:rsidP="00752B90">
      <w:pPr>
        <w:pStyle w:val="Heading3"/>
      </w:pPr>
      <w:r w:rsidRPr="00F612BE">
        <w:t>Findings by Severity</w:t>
      </w:r>
    </w:p>
    <w:p w14:paraId="5B371CBA" w14:textId="5C912861" w:rsidR="0069751C" w:rsidRPr="00F612BE" w:rsidRDefault="00B842DA" w:rsidP="001B303B">
      <w:pPr>
        <w:spacing w:after="240"/>
        <w:rPr>
          <w:rFonts w:asciiTheme="minorBidi" w:hAnsiTheme="minorBidi" w:cstheme="minorBidi"/>
          <w:color w:val="000000"/>
          <w:lang w:val="en-US"/>
        </w:rPr>
      </w:pPr>
      <w:r w:rsidRPr="00F612BE">
        <w:rPr>
          <w:rFonts w:cs="Arial"/>
          <w:noProof/>
          <w:color w:val="595959"/>
          <w:lang w:val="en-US"/>
        </w:rPr>
        <mc:AlternateContent>
          <mc:Choice Requires="cx1">
            <w:drawing>
              <wp:inline distT="0" distB="0" distL="0" distR="0" wp14:anchorId="47C6EDC6" wp14:editId="70CBF4F5">
                <wp:extent cx="5274310" cy="3570051"/>
                <wp:effectExtent l="0" t="0" r="8890" b="11430"/>
                <wp:docPr id="1277080139" name="Chart 1277080139">
                  <a:extLst xmlns:a="http://schemas.openxmlformats.org/drawingml/2006/main">
                    <a:ext uri="{FF2B5EF4-FFF2-40B4-BE49-F238E27FC236}">
                      <a16:creationId xmlns:a16="http://schemas.microsoft.com/office/drawing/2014/main" id="{68F95ECA-6B23-488E-A9AA-37E10BCFD67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47C6EDC6" wp14:editId="70CBF4F5">
                <wp:extent cx="5274310" cy="3570051"/>
                <wp:effectExtent l="0" t="0" r="8890" b="11430"/>
                <wp:docPr id="1277080139" name="Chart 1277080139">
                  <a:extLst xmlns:a="http://schemas.openxmlformats.org/drawingml/2006/main">
                    <a:ext uri="{FF2B5EF4-FFF2-40B4-BE49-F238E27FC236}">
                      <a16:creationId xmlns:a16="http://schemas.microsoft.com/office/drawing/2014/main" id="{68F95ECA-6B23-488E-A9AA-37E10BCFD67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77080139" name="Chart 1277080139">
                          <a:extLst>
                            <a:ext uri="{FF2B5EF4-FFF2-40B4-BE49-F238E27FC236}">
                              <a16:creationId xmlns:a16="http://schemas.microsoft.com/office/drawing/2014/main" id="{68F95ECA-6B23-488E-A9AA-37E10BCFD67A}"/>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5274310" cy="3569970"/>
                        </a:xfrm>
                        <a:prstGeom prst="rect">
                          <a:avLst/>
                        </a:prstGeom>
                      </pic:spPr>
                    </pic:pic>
                  </a:graphicData>
                </a:graphic>
              </wp:inline>
            </w:drawing>
          </mc:Fallback>
        </mc:AlternateContent>
      </w:r>
    </w:p>
    <w:p w14:paraId="70834B26" w14:textId="02E3BE16" w:rsidR="00F41477" w:rsidRPr="00F612BE" w:rsidRDefault="00F41477" w:rsidP="00752B90">
      <w:pPr>
        <w:pStyle w:val="Heading3"/>
      </w:pPr>
      <w:bookmarkStart w:id="6" w:name="_Hlk156894220"/>
      <w:r w:rsidRPr="00F612BE">
        <w:lastRenderedPageBreak/>
        <w:t>Findings by Area of Assessment</w:t>
      </w:r>
    </w:p>
    <w:bookmarkEnd w:id="6"/>
    <w:p w14:paraId="1D236EC3" w14:textId="563FC6FF" w:rsidR="00A41743" w:rsidRPr="00F612BE" w:rsidRDefault="0069751C" w:rsidP="266E89FC">
      <w:pPr>
        <w:rPr>
          <w:rFonts w:asciiTheme="minorBidi" w:hAnsiTheme="minorBidi" w:cstheme="minorBidi"/>
          <w:lang w:val="en-US"/>
        </w:rPr>
      </w:pPr>
      <w:r w:rsidRPr="00F612BE">
        <w:rPr>
          <w:rFonts w:cs="Arial"/>
          <w:noProof/>
          <w:color w:val="595959"/>
          <w:lang w:val="en-US"/>
        </w:rPr>
        <mc:AlternateContent>
          <mc:Choice Requires="cx1">
            <w:drawing>
              <wp:inline distT="0" distB="0" distL="0" distR="0" wp14:anchorId="35CD64A3" wp14:editId="16F0643B">
                <wp:extent cx="5327650" cy="3998068"/>
                <wp:effectExtent l="0" t="0" r="6350" b="2540"/>
                <wp:docPr id="15" name="Chart 15">
                  <a:extLst xmlns:a="http://schemas.openxmlformats.org/drawingml/2006/main">
                    <a:ext uri="{FF2B5EF4-FFF2-40B4-BE49-F238E27FC236}">
                      <a16:creationId xmlns:a16="http://schemas.microsoft.com/office/drawing/2014/main" id="{68F95ECA-6B23-488E-A9AA-37E10BCFD67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35CD64A3" wp14:editId="16F0643B">
                <wp:extent cx="5327650" cy="3998068"/>
                <wp:effectExtent l="0" t="0" r="6350" b="2540"/>
                <wp:docPr id="15" name="Chart 15">
                  <a:extLst xmlns:a="http://schemas.openxmlformats.org/drawingml/2006/main">
                    <a:ext uri="{FF2B5EF4-FFF2-40B4-BE49-F238E27FC236}">
                      <a16:creationId xmlns:a16="http://schemas.microsoft.com/office/drawing/2014/main" id="{68F95ECA-6B23-488E-A9AA-37E10BCFD67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 name="Chart 15">
                          <a:extLst>
                            <a:ext uri="{FF2B5EF4-FFF2-40B4-BE49-F238E27FC236}">
                              <a16:creationId xmlns:a16="http://schemas.microsoft.com/office/drawing/2014/main" id="{68F95ECA-6B23-488E-A9AA-37E10BCFD67A}"/>
                            </a:ext>
                          </a:extLst>
                        </pic:cNvPr>
                        <pic:cNvPicPr>
                          <a:picLocks noGrp="1" noRot="1" noChangeAspect="1" noMove="1" noResize="1" noEditPoints="1" noAdjustHandles="1" noChangeArrowheads="1" noChangeShapeType="1"/>
                        </pic:cNvPicPr>
                      </pic:nvPicPr>
                      <pic:blipFill>
                        <a:blip r:embed="rId22"/>
                        <a:stretch>
                          <a:fillRect/>
                        </a:stretch>
                      </pic:blipFill>
                      <pic:spPr>
                        <a:xfrm>
                          <a:off x="0" y="0"/>
                          <a:ext cx="5327650" cy="3997960"/>
                        </a:xfrm>
                        <a:prstGeom prst="rect">
                          <a:avLst/>
                        </a:prstGeom>
                      </pic:spPr>
                    </pic:pic>
                  </a:graphicData>
                </a:graphic>
              </wp:inline>
            </w:drawing>
          </mc:Fallback>
        </mc:AlternateContent>
      </w:r>
    </w:p>
    <w:p w14:paraId="6DD7C280" w14:textId="2EF4A9AA" w:rsidR="00F36132" w:rsidRDefault="00F36132" w:rsidP="00F36132">
      <w:pPr>
        <w:rPr>
          <w:lang w:val="en-US"/>
        </w:rPr>
      </w:pPr>
      <w:r w:rsidRPr="65ED0570">
        <w:rPr>
          <w:lang w:val="en-US"/>
        </w:rPr>
        <w:t xml:space="preserve">The identified concerns span across various critical areas, including </w:t>
      </w:r>
      <w:r w:rsidR="2ECBB1FB" w:rsidRPr="65ED0570">
        <w:rPr>
          <w:lang w:val="en-US"/>
        </w:rPr>
        <w:t>[vulnerability 1, vulnerability 2]</w:t>
      </w:r>
      <w:r w:rsidR="20DB4875" w:rsidRPr="65ED0570">
        <w:rPr>
          <w:lang w:val="en-US"/>
        </w:rPr>
        <w:t xml:space="preserve"> </w:t>
      </w:r>
      <w:r w:rsidRPr="65ED0570">
        <w:rPr>
          <w:lang w:val="en-US"/>
        </w:rPr>
        <w:t>etc., all posing significant risks to data Confidentiality, Integrity, and Availability (CIA) of affected systems and services.</w:t>
      </w:r>
    </w:p>
    <w:p w14:paraId="5CD4145C" w14:textId="5C49E36C" w:rsidR="00DF344F" w:rsidRDefault="00AD535F" w:rsidP="00F36132">
      <w:r>
        <w:t>The external-facing assets appear to be well secured overall, reflecting strong attention to network hygiene and exposure control. Most services are appropriately hardened and not publicly exploitable, which significantly reduces the attack surface from an external perspective. Even where a minor TLS configuration issue was identified, it does not materially undermine the overall security posture of the environment. This indicates that security controls such as proper segmentation, service hardening, and external exposure management have been effectively implemented.</w:t>
      </w:r>
    </w:p>
    <w:p w14:paraId="1B4D7614" w14:textId="4E35D907" w:rsidR="000878B1" w:rsidRPr="00F612BE" w:rsidRDefault="00F35C53" w:rsidP="00F36132">
      <w:pPr>
        <w:rPr>
          <w:lang w:val="en-US"/>
        </w:rPr>
      </w:pPr>
      <w:r w:rsidRPr="00F35C53">
        <w:rPr>
          <w:lang w:val="en-US"/>
        </w:rPr>
        <w:t>While the assessment identified several commendable security practices in place, a number of significant vulnerabilities were also uncovered which, if left unaddressed, could expose the organization to unnecessary risk. We strongly recommend that these findings be prioritized to further reduce the overall attack surface.</w:t>
      </w:r>
    </w:p>
    <w:p w14:paraId="46E55485" w14:textId="77777777" w:rsidR="006D5D04" w:rsidRPr="00F612BE" w:rsidRDefault="006D5D04" w:rsidP="00323621">
      <w:pPr>
        <w:pStyle w:val="Heading2"/>
      </w:pPr>
      <w:bookmarkStart w:id="7" w:name="_Toc230849293"/>
      <w:r w:rsidRPr="00F612BE">
        <w:lastRenderedPageBreak/>
        <w:t>Risk Assessment and Impact on Business</w:t>
      </w:r>
      <w:bookmarkEnd w:id="7"/>
    </w:p>
    <w:p w14:paraId="258C5397" w14:textId="159AB72A" w:rsidR="00F36132" w:rsidRPr="00F612BE" w:rsidRDefault="00F36132" w:rsidP="65ED0570">
      <w:pPr>
        <w:rPr>
          <w:rFonts w:asciiTheme="minorBidi" w:hAnsiTheme="minorBidi" w:cstheme="minorBidi"/>
        </w:rPr>
      </w:pPr>
      <w:r w:rsidRPr="237979A5">
        <w:rPr>
          <w:rFonts w:asciiTheme="minorBidi" w:hAnsiTheme="minorBidi" w:cstheme="minorBidi"/>
          <w:color w:val="000000" w:themeColor="text1"/>
        </w:rPr>
        <w:t xml:space="preserve">The critical issues in the </w:t>
      </w:r>
      <w:r w:rsidR="00F612BE" w:rsidRPr="237979A5">
        <w:rPr>
          <w:rFonts w:asciiTheme="minorBidi" w:hAnsiTheme="minorBidi" w:cstheme="minorBidi"/>
          <w:color w:val="000000" w:themeColor="text1"/>
        </w:rPr>
        <w:t>applications</w:t>
      </w:r>
      <w:r w:rsidRPr="237979A5">
        <w:rPr>
          <w:rFonts w:asciiTheme="minorBidi" w:hAnsiTheme="minorBidi" w:cstheme="minorBidi"/>
          <w:color w:val="000000" w:themeColor="text1"/>
        </w:rPr>
        <w:t xml:space="preserve"> pose a significant risk to </w:t>
      </w:r>
      <w:r w:rsidR="65A17C96" w:rsidRPr="237979A5">
        <w:rPr>
          <w:rFonts w:asciiTheme="minorBidi" w:hAnsiTheme="minorBidi" w:cstheme="minorBidi"/>
          <w:color w:val="000000" w:themeColor="text1"/>
        </w:rPr>
        <w:t xml:space="preserve">[Company Name]’s </w:t>
      </w:r>
      <w:r>
        <w:t>security posture</w:t>
      </w:r>
      <w:r w:rsidRPr="237979A5">
        <w:rPr>
          <w:rFonts w:asciiTheme="minorBidi" w:hAnsiTheme="minorBidi" w:cstheme="minorBidi"/>
          <w:color w:val="000000" w:themeColor="text1"/>
        </w:rPr>
        <w:t xml:space="preserve">. </w:t>
      </w:r>
      <w:r>
        <w:t xml:space="preserve">These vulnerabilities span various aspects of the infrastructure and applications, and the </w:t>
      </w:r>
      <w:r w:rsidRPr="237979A5">
        <w:rPr>
          <w:rFonts w:asciiTheme="minorBidi" w:hAnsiTheme="minorBidi" w:cstheme="minorBidi"/>
          <w:color w:val="000000" w:themeColor="text1"/>
        </w:rPr>
        <w:t>key areas of concern are security misconfigurations, a few outdated servers, and the lack of adherence to the avoidance of common web application vulnerabilities according to the OWASP Top 10</w:t>
      </w:r>
      <w:r>
        <w:t>. Their exploitation could have severe repercussions. Therefore, it is crucial that the critical issues are mitigated as soon as possible</w:t>
      </w:r>
      <w:r w:rsidRPr="237979A5">
        <w:rPr>
          <w:rFonts w:asciiTheme="minorBidi" w:hAnsiTheme="minorBidi" w:cstheme="minorBidi"/>
          <w:color w:val="000000" w:themeColor="text1"/>
        </w:rPr>
        <w:t>.</w:t>
      </w:r>
    </w:p>
    <w:p w14:paraId="136F9662" w14:textId="2FAE3D65" w:rsidR="00F36132" w:rsidRPr="00F612BE" w:rsidRDefault="00F36132" w:rsidP="65ED0570">
      <w:pPr>
        <w:rPr>
          <w:rFonts w:asciiTheme="minorBidi" w:hAnsiTheme="minorBidi" w:cstheme="minorBidi"/>
        </w:rPr>
      </w:pPr>
      <w:r w:rsidRPr="65ED0570">
        <w:rPr>
          <w:rFonts w:asciiTheme="minorBidi" w:hAnsiTheme="minorBidi" w:cstheme="minorBidi"/>
        </w:rPr>
        <w:t xml:space="preserve">The presence of vulnerabilities </w:t>
      </w:r>
      <w:r w:rsidR="393B506E" w:rsidRPr="65ED0570">
        <w:rPr>
          <w:rFonts w:asciiTheme="minorBidi" w:hAnsiTheme="minorBidi" w:cstheme="minorBidi"/>
        </w:rPr>
        <w:t>[vulnerability 3 and vulnerability 4]</w:t>
      </w:r>
      <w:r w:rsidRPr="65ED0570">
        <w:rPr>
          <w:rFonts w:asciiTheme="minorBidi" w:hAnsiTheme="minorBidi" w:cstheme="minorBidi"/>
        </w:rPr>
        <w:t xml:space="preserve">, as well as </w:t>
      </w:r>
      <w:r w:rsidR="5CB97042" w:rsidRPr="65ED0570">
        <w:rPr>
          <w:rFonts w:asciiTheme="minorBidi" w:hAnsiTheme="minorBidi" w:cstheme="minorBidi"/>
        </w:rPr>
        <w:t>[vulnerability 5]</w:t>
      </w:r>
      <w:r w:rsidRPr="65ED0570">
        <w:rPr>
          <w:rFonts w:asciiTheme="minorBidi" w:hAnsiTheme="minorBidi" w:cstheme="minorBidi"/>
        </w:rPr>
        <w:t>, implies that the systems are not regularly updated with essential security patches. This exposes them to a heightened risk of exploitation by potential attackers. The impact after a successful attack can lead to data breaches, service disruptions, and reputational damage.</w:t>
      </w:r>
    </w:p>
    <w:p w14:paraId="7A777B40" w14:textId="2939E46E" w:rsidR="006175D6" w:rsidRDefault="005B4C7C" w:rsidP="65ED0570">
      <w:pPr>
        <w:rPr>
          <w:rFonts w:asciiTheme="minorBidi" w:hAnsiTheme="minorBidi" w:cstheme="minorBidi"/>
          <w:lang w:val="en-US"/>
        </w:rPr>
      </w:pPr>
      <w:r w:rsidRPr="65ED0570">
        <w:rPr>
          <w:rFonts w:asciiTheme="minorBidi" w:hAnsiTheme="minorBidi" w:cstheme="minorBidi"/>
          <w:lang w:val="en-US"/>
        </w:rPr>
        <w:t xml:space="preserve">The vulnerabilities identified across the </w:t>
      </w:r>
      <w:r w:rsidR="3982DD8C" w:rsidRPr="65ED0570">
        <w:rPr>
          <w:rFonts w:asciiTheme="minorBidi" w:hAnsiTheme="minorBidi" w:cstheme="minorBidi"/>
          <w:lang w:val="en-US"/>
        </w:rPr>
        <w:t>[Company Name]</w:t>
      </w:r>
      <w:r w:rsidRPr="65ED0570">
        <w:rPr>
          <w:rFonts w:asciiTheme="minorBidi" w:hAnsiTheme="minorBidi" w:cstheme="minorBidi"/>
          <w:lang w:val="en-US"/>
        </w:rPr>
        <w:t xml:space="preserve"> platforms expose the business to a severe risk of customer account takeover, fraudulent financial activity, unauthorized refunds or payment manipulation, and large-scale exposure of sensitive customer and operational data.</w:t>
      </w:r>
    </w:p>
    <w:p w14:paraId="04D5F8C7" w14:textId="048C7367" w:rsidR="000E58B1" w:rsidRPr="000E58B1" w:rsidRDefault="4A2074B5" w:rsidP="65ED0570">
      <w:pPr>
        <w:rPr>
          <w:rFonts w:asciiTheme="minorBidi" w:hAnsiTheme="minorBidi" w:cstheme="minorBidi"/>
          <w:lang w:val="en-US"/>
        </w:rPr>
      </w:pPr>
      <w:r w:rsidRPr="65ED0570">
        <w:rPr>
          <w:rFonts w:asciiTheme="minorBidi" w:hAnsiTheme="minorBidi" w:cstheme="minorBidi"/>
          <w:lang w:val="en-US"/>
        </w:rPr>
        <w:t>I</w:t>
      </w:r>
      <w:r w:rsidR="000E58B1" w:rsidRPr="65ED0570">
        <w:rPr>
          <w:rFonts w:asciiTheme="minorBidi" w:hAnsiTheme="minorBidi" w:cstheme="minorBidi"/>
          <w:lang w:val="en-US"/>
        </w:rPr>
        <w:t>n practical terms, an attacker would not need sophisticated methods to move from public access to controlling privileged accounts, altering records, and abusing core business processes, which could result in direct financial loss, regulatory consequences, reputational damage, and serious erosion of customer confidence</w:t>
      </w:r>
    </w:p>
    <w:p w14:paraId="79E1A209" w14:textId="6A5058B7" w:rsidR="00D7016C" w:rsidRPr="00F612BE" w:rsidRDefault="00D119C9" w:rsidP="65ED0570">
      <w:pPr>
        <w:rPr>
          <w:rFonts w:asciiTheme="minorBidi" w:hAnsiTheme="minorBidi" w:cstheme="minorBidi"/>
          <w:lang w:val="en-US"/>
        </w:rPr>
      </w:pPr>
      <w:r w:rsidRPr="65ED0570">
        <w:rPr>
          <w:rFonts w:asciiTheme="minorBidi" w:hAnsiTheme="minorBidi" w:cstheme="minorBidi"/>
          <w:lang w:val="en-US"/>
        </w:rPr>
        <w:t>Because several of the highlighted weaknesses can be chained together, a single successful attack could quickly escalate into a full compromise of critical systems and business operations</w:t>
      </w:r>
    </w:p>
    <w:p w14:paraId="19612576" w14:textId="24ECBAC3" w:rsidR="00F36132" w:rsidRPr="00B874D6" w:rsidRDefault="00F36132" w:rsidP="65ED0570">
      <w:pPr>
        <w:rPr>
          <w:rFonts w:asciiTheme="minorBidi" w:hAnsiTheme="minorBidi" w:cstheme="minorBidi"/>
        </w:rPr>
      </w:pPr>
      <w:r>
        <w:t xml:space="preserve">Overall, the tested systems present a high-risk attack surface with critical vulnerabilities within </w:t>
      </w:r>
      <w:r w:rsidR="501815C8">
        <w:t>[Company Name] infrastructure</w:t>
      </w:r>
      <w:r>
        <w:t xml:space="preserve"> and applications. If remediated, the findings will further improve security by lowering the risk and reducing the number of attack vectors for internal and external threat actors.</w:t>
      </w:r>
    </w:p>
    <w:p w14:paraId="56810130" w14:textId="77777777" w:rsidR="00377735" w:rsidRPr="00F612BE" w:rsidRDefault="00377735" w:rsidP="004C2D35">
      <w:pPr>
        <w:pStyle w:val="Heading1"/>
      </w:pPr>
      <w:bookmarkStart w:id="8" w:name="_Toc230849294"/>
      <w:r w:rsidRPr="00F612BE">
        <w:t>Methodology and Scope</w:t>
      </w:r>
      <w:bookmarkEnd w:id="8"/>
    </w:p>
    <w:p w14:paraId="2E177B3C" w14:textId="5BDF88C1" w:rsidR="00377735" w:rsidRPr="00F612BE" w:rsidRDefault="00377735" w:rsidP="00E61376">
      <w:pPr>
        <w:rPr>
          <w:lang w:val="en-US"/>
        </w:rPr>
      </w:pPr>
      <w:r w:rsidRPr="00F612BE">
        <w:rPr>
          <w:lang w:val="en-US"/>
        </w:rPr>
        <w:t xml:space="preserve">This section will describe how Cyberteq approached the project and performed the </w:t>
      </w:r>
      <w:r w:rsidR="591DEC27" w:rsidRPr="00F612BE">
        <w:rPr>
          <w:lang w:val="en-US"/>
        </w:rPr>
        <w:t>work</w:t>
      </w:r>
      <w:r w:rsidRPr="00F612BE">
        <w:rPr>
          <w:lang w:val="en-US"/>
        </w:rPr>
        <w:t>.</w:t>
      </w:r>
    </w:p>
    <w:p w14:paraId="55DF7CBF" w14:textId="77777777" w:rsidR="00377735" w:rsidRPr="00F612BE" w:rsidRDefault="00377735" w:rsidP="004C2D35">
      <w:pPr>
        <w:pStyle w:val="Heading2"/>
      </w:pPr>
      <w:bookmarkStart w:id="9" w:name="_Toc13264760"/>
      <w:bookmarkStart w:id="10" w:name="_Toc230849295"/>
      <w:r w:rsidRPr="00F612BE">
        <w:lastRenderedPageBreak/>
        <w:t>Cyberteq Security Assessment Methodology</w:t>
      </w:r>
      <w:bookmarkEnd w:id="9"/>
      <w:bookmarkEnd w:id="10"/>
    </w:p>
    <w:p w14:paraId="79C17DF4" w14:textId="034C57DD" w:rsidR="00377735" w:rsidRPr="00F612BE" w:rsidRDefault="00377735" w:rsidP="237979A5">
      <w:pPr>
        <w:rPr>
          <w:lang w:val="en-US"/>
        </w:rPr>
      </w:pPr>
      <w:r w:rsidRPr="237979A5">
        <w:rPr>
          <w:lang w:val="en-US"/>
        </w:rPr>
        <w:t xml:space="preserve">Cyberteq delivered the complete Vulnerability Assessment project over the scoped period. Cyberteq covered the project from </w:t>
      </w:r>
      <w:r w:rsidR="4410C822" w:rsidRPr="237979A5">
        <w:rPr>
          <w:rFonts w:eastAsia="Arial" w:cs="Arial"/>
          <w:lang w:val="en-US"/>
        </w:rPr>
        <w:t>kick-off</w:t>
      </w:r>
      <w:r w:rsidRPr="237979A5">
        <w:rPr>
          <w:lang w:val="en-US"/>
        </w:rPr>
        <w:t xml:space="preserve"> until delivery of final reports.</w:t>
      </w:r>
    </w:p>
    <w:p w14:paraId="0F0A004A" w14:textId="2CA387EE" w:rsidR="00377735" w:rsidRPr="00F612BE" w:rsidRDefault="00377735" w:rsidP="00E61376">
      <w:pPr>
        <w:rPr>
          <w:sz w:val="20"/>
          <w:szCs w:val="20"/>
          <w:lang w:val="en-US"/>
        </w:rPr>
      </w:pPr>
      <w:r w:rsidRPr="00F612BE">
        <w:rPr>
          <w:lang w:val="en-US"/>
        </w:rPr>
        <w:t xml:space="preserve">The </w:t>
      </w:r>
      <w:r w:rsidR="0036027D" w:rsidRPr="00F612BE">
        <w:rPr>
          <w:lang w:val="en-US"/>
        </w:rPr>
        <w:t>chart below</w:t>
      </w:r>
      <w:r w:rsidR="00ED0F5C" w:rsidRPr="00F612BE">
        <w:rPr>
          <w:lang w:val="en-US"/>
        </w:rPr>
        <w:t xml:space="preserve"> </w:t>
      </w:r>
      <w:r w:rsidRPr="00F612BE">
        <w:rPr>
          <w:lang w:val="en-US"/>
        </w:rPr>
        <w:t xml:space="preserve">illustrates </w:t>
      </w:r>
      <w:r w:rsidR="00240680" w:rsidRPr="00F612BE">
        <w:rPr>
          <w:lang w:val="en-US"/>
        </w:rPr>
        <w:t>Cyberteq’s</w:t>
      </w:r>
      <w:r w:rsidRPr="00F612BE">
        <w:rPr>
          <w:lang w:val="en-US"/>
        </w:rPr>
        <w:t xml:space="preserve"> security assessment methodology:</w:t>
      </w:r>
    </w:p>
    <w:p w14:paraId="0DB9DA19" w14:textId="0094AF8C" w:rsidR="00377735" w:rsidRPr="00F612BE" w:rsidRDefault="00572DA4" w:rsidP="00377735">
      <w:pPr>
        <w:keepNext/>
        <w:tabs>
          <w:tab w:val="left" w:pos="1173"/>
          <w:tab w:val="left" w:pos="2267"/>
          <w:tab w:val="center" w:pos="4513"/>
        </w:tabs>
        <w:jc w:val="center"/>
        <w:rPr>
          <w:rFonts w:asciiTheme="minorBidi" w:hAnsiTheme="minorBidi" w:cstheme="minorBidi"/>
          <w:lang w:val="en-US"/>
        </w:rPr>
      </w:pPr>
      <w:r w:rsidRPr="00F612BE">
        <w:rPr>
          <w:rFonts w:asciiTheme="minorBidi" w:hAnsiTheme="minorBidi" w:cstheme="minorBidi"/>
          <w:noProof/>
          <w:lang w:val="en-US"/>
        </w:rPr>
        <w:drawing>
          <wp:inline distT="0" distB="0" distL="0" distR="0" wp14:anchorId="30399A2C" wp14:editId="56C8480A">
            <wp:extent cx="5257800" cy="1887171"/>
            <wp:effectExtent l="0" t="0" r="0" b="0"/>
            <wp:docPr id="1688774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00" cy="1887171"/>
                    </a:xfrm>
                    <a:prstGeom prst="rect">
                      <a:avLst/>
                    </a:prstGeom>
                    <a:noFill/>
                  </pic:spPr>
                </pic:pic>
              </a:graphicData>
            </a:graphic>
          </wp:inline>
        </w:drawing>
      </w:r>
    </w:p>
    <w:p w14:paraId="2DF0A1F0" w14:textId="77777777" w:rsidR="00377735" w:rsidRPr="00F612BE" w:rsidRDefault="00377735" w:rsidP="00752B90">
      <w:pPr>
        <w:pStyle w:val="Heading3"/>
      </w:pPr>
      <w:r w:rsidRPr="00F612BE">
        <w:t>Information Gathering</w:t>
      </w:r>
    </w:p>
    <w:p w14:paraId="338F5312" w14:textId="404C9FB3" w:rsidR="006A14F4" w:rsidRPr="00F612BE" w:rsidRDefault="00377735" w:rsidP="00E61376">
      <w:pPr>
        <w:rPr>
          <w:lang w:val="en-US"/>
        </w:rPr>
      </w:pPr>
      <w:r w:rsidRPr="00F612BE">
        <w:rPr>
          <w:lang w:val="en-US"/>
        </w:rPr>
        <w:t>Cyberteq</w:t>
      </w:r>
      <w:r w:rsidRPr="65ED0570">
        <w:rPr>
          <w:lang w:val="en-US"/>
        </w:rPr>
        <w:t xml:space="preserve"> provide</w:t>
      </w:r>
      <w:r w:rsidR="00A704B2" w:rsidRPr="00F612BE">
        <w:rPr>
          <w:lang w:val="en-US"/>
        </w:rPr>
        <w:t>d</w:t>
      </w:r>
      <w:r w:rsidRPr="00F612BE">
        <w:rPr>
          <w:lang w:val="en-US"/>
        </w:rPr>
        <w:t xml:space="preserve"> </w:t>
      </w:r>
      <w:r w:rsidR="1177BFC7" w:rsidRPr="237979A5">
        <w:rPr>
          <w:lang w:val="en-US"/>
        </w:rPr>
        <w:t>[Company Name]</w:t>
      </w:r>
      <w:r w:rsidR="0014485B" w:rsidRPr="237979A5">
        <w:rPr>
          <w:lang w:val="en-US"/>
        </w:rPr>
        <w:t xml:space="preserve"> </w:t>
      </w:r>
      <w:r w:rsidR="0036027D" w:rsidRPr="237979A5">
        <w:rPr>
          <w:lang w:val="en-US"/>
        </w:rPr>
        <w:t>with</w:t>
      </w:r>
      <w:r w:rsidRPr="237979A5">
        <w:rPr>
          <w:lang w:val="en-US"/>
        </w:rPr>
        <w:t xml:space="preserve"> </w:t>
      </w:r>
      <w:r w:rsidR="00A704B2" w:rsidRPr="237979A5">
        <w:rPr>
          <w:lang w:val="en-US"/>
        </w:rPr>
        <w:t>q</w:t>
      </w:r>
      <w:r w:rsidRPr="237979A5">
        <w:rPr>
          <w:lang w:val="en-US"/>
        </w:rPr>
        <w:t>uestionnaire</w:t>
      </w:r>
      <w:r w:rsidR="00AC11A4" w:rsidRPr="237979A5">
        <w:rPr>
          <w:lang w:val="en-US"/>
        </w:rPr>
        <w:t>s</w:t>
      </w:r>
      <w:r w:rsidRPr="237979A5">
        <w:rPr>
          <w:lang w:val="en-US"/>
        </w:rPr>
        <w:t xml:space="preserve"> to gather information related to </w:t>
      </w:r>
      <w:r w:rsidR="00A704B2" w:rsidRPr="237979A5">
        <w:rPr>
          <w:lang w:val="en-US"/>
        </w:rPr>
        <w:t xml:space="preserve">the </w:t>
      </w:r>
      <w:r w:rsidRPr="237979A5">
        <w:rPr>
          <w:lang w:val="en-US"/>
        </w:rPr>
        <w:t xml:space="preserve">VAPT scope. </w:t>
      </w:r>
      <w:r w:rsidR="00202FA7" w:rsidRPr="237979A5">
        <w:rPr>
          <w:lang w:val="en-US"/>
        </w:rPr>
        <w:t>Data acquisition forms were circulated subsequent to a joint project kick-off meeting.</w:t>
      </w:r>
    </w:p>
    <w:p w14:paraId="0F53D9FB" w14:textId="77777777" w:rsidR="00377735" w:rsidRPr="00F612BE" w:rsidRDefault="00377735" w:rsidP="00752B90">
      <w:pPr>
        <w:pStyle w:val="Heading3"/>
      </w:pPr>
      <w:r w:rsidRPr="00F612BE">
        <w:t>Automated Testing</w:t>
      </w:r>
    </w:p>
    <w:p w14:paraId="2FA4B4A6" w14:textId="6FB3F218" w:rsidR="006B48EA" w:rsidRPr="00F612BE" w:rsidRDefault="00377735" w:rsidP="00E61376">
      <w:pPr>
        <w:rPr>
          <w:lang w:val="en-US"/>
        </w:rPr>
      </w:pPr>
      <w:r w:rsidRPr="237979A5">
        <w:rPr>
          <w:lang w:val="en-US"/>
        </w:rPr>
        <w:t>During this phase</w:t>
      </w:r>
      <w:r w:rsidR="00086447" w:rsidRPr="237979A5">
        <w:rPr>
          <w:lang w:val="en-US"/>
        </w:rPr>
        <w:t>,</w:t>
      </w:r>
      <w:r w:rsidRPr="237979A5">
        <w:rPr>
          <w:lang w:val="en-US"/>
        </w:rPr>
        <w:t xml:space="preserve"> an automated scanning, mapping, and discovery test is done on the networks, systems, and applications in scope to identify security vulnerabilities. All detected vulnerabilities </w:t>
      </w:r>
      <w:r w:rsidR="00086447" w:rsidRPr="237979A5">
        <w:rPr>
          <w:lang w:val="en-US"/>
        </w:rPr>
        <w:t>are</w:t>
      </w:r>
      <w:r w:rsidRPr="237979A5">
        <w:rPr>
          <w:lang w:val="en-US"/>
        </w:rPr>
        <w:t xml:space="preserve"> </w:t>
      </w:r>
      <w:r w:rsidR="0097627B" w:rsidRPr="237979A5">
        <w:rPr>
          <w:lang w:val="en-US"/>
        </w:rPr>
        <w:t>analyzed</w:t>
      </w:r>
      <w:r w:rsidRPr="237979A5">
        <w:rPr>
          <w:lang w:val="en-US"/>
        </w:rPr>
        <w:t xml:space="preserve"> to </w:t>
      </w:r>
      <w:r w:rsidR="00086447" w:rsidRPr="237979A5">
        <w:rPr>
          <w:lang w:val="en-US"/>
        </w:rPr>
        <w:t>exclude</w:t>
      </w:r>
      <w:r w:rsidRPr="237979A5">
        <w:rPr>
          <w:lang w:val="en-US"/>
        </w:rPr>
        <w:t xml:space="preserve"> false-positive results produced by the tools</w:t>
      </w:r>
      <w:r w:rsidR="00086447" w:rsidRPr="237979A5">
        <w:rPr>
          <w:lang w:val="en-US"/>
        </w:rPr>
        <w:t xml:space="preserve">. </w:t>
      </w:r>
      <w:r w:rsidR="00DA0CE3" w:rsidRPr="237979A5">
        <w:rPr>
          <w:lang w:val="en-US"/>
        </w:rPr>
        <w:t xml:space="preserve">Vulnerabilities remaining after exclusion will set the baseline </w:t>
      </w:r>
      <w:r w:rsidRPr="237979A5">
        <w:rPr>
          <w:lang w:val="en-US"/>
        </w:rPr>
        <w:t xml:space="preserve">for </w:t>
      </w:r>
      <w:r w:rsidR="0C0A03DD" w:rsidRPr="237979A5">
        <w:rPr>
          <w:lang w:val="en-US"/>
        </w:rPr>
        <w:t>subsequent</w:t>
      </w:r>
      <w:r w:rsidR="00DA0CE3" w:rsidRPr="237979A5">
        <w:rPr>
          <w:lang w:val="en-US"/>
        </w:rPr>
        <w:t xml:space="preserve"> </w:t>
      </w:r>
      <w:r w:rsidRPr="237979A5">
        <w:rPr>
          <w:lang w:val="en-US"/>
        </w:rPr>
        <w:t>manual testing.</w:t>
      </w:r>
    </w:p>
    <w:p w14:paraId="1EDE334C" w14:textId="604F0EF6" w:rsidR="00377735" w:rsidRPr="00F612BE" w:rsidRDefault="00377735" w:rsidP="237979A5">
      <w:pPr>
        <w:rPr>
          <w:lang w:val="en-US"/>
        </w:rPr>
      </w:pPr>
      <w:r w:rsidRPr="237979A5">
        <w:rPr>
          <w:lang w:val="en-US"/>
        </w:rPr>
        <w:t>Scanning activit</w:t>
      </w:r>
      <w:r w:rsidR="006B48EA" w:rsidRPr="237979A5">
        <w:rPr>
          <w:lang w:val="en-US"/>
        </w:rPr>
        <w:t>ies</w:t>
      </w:r>
      <w:r w:rsidRPr="237979A5">
        <w:rPr>
          <w:lang w:val="en-US"/>
        </w:rPr>
        <w:t xml:space="preserve"> </w:t>
      </w:r>
      <w:r w:rsidR="006B48EA" w:rsidRPr="237979A5">
        <w:rPr>
          <w:lang w:val="en-US"/>
        </w:rPr>
        <w:t>are</w:t>
      </w:r>
      <w:r w:rsidRPr="237979A5">
        <w:rPr>
          <w:lang w:val="en-US"/>
        </w:rPr>
        <w:t xml:space="preserve"> conducted using licensed tools to identify live hosts, ports, and services</w:t>
      </w:r>
      <w:r w:rsidR="22348886" w:rsidRPr="237979A5">
        <w:rPr>
          <w:rFonts w:eastAsia="Arial" w:cs="Arial"/>
          <w:lang w:val="en-US"/>
        </w:rPr>
        <w:t>; discover the</w:t>
      </w:r>
      <w:r w:rsidRPr="237979A5">
        <w:rPr>
          <w:lang w:val="en-US"/>
        </w:rPr>
        <w:t xml:space="preserve"> operating system and architecture of </w:t>
      </w:r>
      <w:r w:rsidR="1566F3B4" w:rsidRPr="237979A5">
        <w:rPr>
          <w:rFonts w:eastAsia="Arial" w:cs="Arial"/>
          <w:lang w:val="en-US"/>
        </w:rPr>
        <w:t>the target</w:t>
      </w:r>
      <w:r w:rsidRPr="237979A5">
        <w:rPr>
          <w:lang w:val="en-US"/>
        </w:rPr>
        <w:t xml:space="preserve"> </w:t>
      </w:r>
      <w:r w:rsidR="5AF1945A" w:rsidRPr="237979A5">
        <w:rPr>
          <w:rFonts w:eastAsia="Arial" w:cs="Arial"/>
          <w:lang w:val="en-US"/>
        </w:rPr>
        <w:t>system; and</w:t>
      </w:r>
      <w:r w:rsidRPr="237979A5">
        <w:rPr>
          <w:lang w:val="en-US"/>
        </w:rPr>
        <w:t xml:space="preserve"> </w:t>
      </w:r>
      <w:r w:rsidR="1B047164" w:rsidRPr="237979A5">
        <w:rPr>
          <w:rFonts w:eastAsia="Arial" w:cs="Arial"/>
          <w:lang w:val="en-US"/>
        </w:rPr>
        <w:t>identify vulnerabilities</w:t>
      </w:r>
      <w:r w:rsidRPr="237979A5">
        <w:rPr>
          <w:lang w:val="en-US"/>
        </w:rPr>
        <w:t xml:space="preserve"> and threats in the network. </w:t>
      </w:r>
      <w:r w:rsidR="006B48EA" w:rsidRPr="237979A5">
        <w:rPr>
          <w:lang w:val="en-US"/>
        </w:rPr>
        <w:t>Through</w:t>
      </w:r>
      <w:r w:rsidRPr="237979A5">
        <w:rPr>
          <w:lang w:val="en-US"/>
        </w:rPr>
        <w:t xml:space="preserve"> this activity, Cyberteq’s </w:t>
      </w:r>
      <w:r w:rsidR="006B48EA" w:rsidRPr="237979A5">
        <w:rPr>
          <w:lang w:val="en-US"/>
        </w:rPr>
        <w:t>c</w:t>
      </w:r>
      <w:r w:rsidRPr="237979A5">
        <w:rPr>
          <w:lang w:val="en-US"/>
        </w:rPr>
        <w:t>ybersecurity expert will create a profile of the target organization by collecting more information using complex and aggressive reconnaissance techniques</w:t>
      </w:r>
      <w:r w:rsidR="00196FDE" w:rsidRPr="237979A5">
        <w:rPr>
          <w:lang w:val="en-US"/>
        </w:rPr>
        <w:t xml:space="preserve">, </w:t>
      </w:r>
      <w:r w:rsidRPr="237979A5">
        <w:rPr>
          <w:lang w:val="en-US"/>
        </w:rPr>
        <w:t xml:space="preserve">social </w:t>
      </w:r>
      <w:r w:rsidR="00F612BE" w:rsidRPr="237979A5">
        <w:rPr>
          <w:lang w:val="en-US"/>
        </w:rPr>
        <w:t>media,</w:t>
      </w:r>
      <w:r w:rsidRPr="237979A5">
        <w:rPr>
          <w:lang w:val="en-US"/>
        </w:rPr>
        <w:t xml:space="preserve"> and other third-party resources.</w:t>
      </w:r>
    </w:p>
    <w:p w14:paraId="4D62BE87" w14:textId="77777777" w:rsidR="00377735" w:rsidRPr="00F612BE" w:rsidRDefault="00377735" w:rsidP="00752B90">
      <w:pPr>
        <w:pStyle w:val="Heading3"/>
      </w:pPr>
      <w:r w:rsidRPr="00F612BE">
        <w:t>Manual Testing</w:t>
      </w:r>
    </w:p>
    <w:p w14:paraId="60342BAA" w14:textId="367B19F1" w:rsidR="00377735" w:rsidRPr="00F612BE" w:rsidRDefault="009D3204" w:rsidP="005F2C9B">
      <w:pPr>
        <w:rPr>
          <w:lang w:val="en-US"/>
        </w:rPr>
      </w:pPr>
      <w:r w:rsidRPr="00F612BE">
        <w:rPr>
          <w:lang w:val="en-US"/>
        </w:rPr>
        <w:t>After</w:t>
      </w:r>
      <w:r w:rsidR="00377735" w:rsidRPr="00F612BE">
        <w:rPr>
          <w:lang w:val="en-US"/>
        </w:rPr>
        <w:t xml:space="preserve"> vulnerabilities </w:t>
      </w:r>
      <w:r w:rsidR="0097627B" w:rsidRPr="00F612BE">
        <w:rPr>
          <w:lang w:val="en-US"/>
        </w:rPr>
        <w:t>are</w:t>
      </w:r>
      <w:r w:rsidR="00377735" w:rsidRPr="00F612BE">
        <w:rPr>
          <w:lang w:val="en-US"/>
        </w:rPr>
        <w:t xml:space="preserve"> detected</w:t>
      </w:r>
      <w:r w:rsidRPr="00F612BE">
        <w:rPr>
          <w:lang w:val="en-US"/>
        </w:rPr>
        <w:t xml:space="preserve">, </w:t>
      </w:r>
      <w:r w:rsidR="002013D8" w:rsidRPr="00F612BE">
        <w:rPr>
          <w:lang w:val="en-US"/>
        </w:rPr>
        <w:t>analyzed,</w:t>
      </w:r>
      <w:r w:rsidRPr="00F612BE">
        <w:rPr>
          <w:lang w:val="en-US"/>
        </w:rPr>
        <w:t xml:space="preserve"> and categorized for their respective </w:t>
      </w:r>
      <w:r w:rsidR="00377735" w:rsidRPr="00F612BE">
        <w:rPr>
          <w:lang w:val="en-US"/>
        </w:rPr>
        <w:t>severity</w:t>
      </w:r>
      <w:r w:rsidRPr="00F612BE">
        <w:rPr>
          <w:lang w:val="en-US"/>
        </w:rPr>
        <w:t xml:space="preserve">, </w:t>
      </w:r>
      <w:r w:rsidR="00377735" w:rsidRPr="00F612BE">
        <w:rPr>
          <w:lang w:val="en-US"/>
        </w:rPr>
        <w:t xml:space="preserve">penetration </w:t>
      </w:r>
      <w:r w:rsidR="00F36132" w:rsidRPr="00F612BE">
        <w:rPr>
          <w:lang w:val="en-US"/>
        </w:rPr>
        <w:t>testing,</w:t>
      </w:r>
      <w:r w:rsidR="00377735" w:rsidRPr="00F612BE">
        <w:rPr>
          <w:lang w:val="en-US"/>
        </w:rPr>
        <w:t xml:space="preserve"> and exploitation will be performed by Cyberteq’s </w:t>
      </w:r>
      <w:r w:rsidRPr="00F612BE">
        <w:rPr>
          <w:lang w:val="en-US"/>
        </w:rPr>
        <w:t>c</w:t>
      </w:r>
      <w:r w:rsidR="00377735" w:rsidRPr="00F612BE">
        <w:rPr>
          <w:lang w:val="en-US"/>
        </w:rPr>
        <w:t xml:space="preserve">ybersecurity expert. </w:t>
      </w:r>
      <w:r w:rsidR="004737A6" w:rsidRPr="00F612BE">
        <w:rPr>
          <w:lang w:val="en-US"/>
        </w:rPr>
        <w:t>These tests</w:t>
      </w:r>
      <w:r w:rsidR="00377735" w:rsidRPr="00F612BE">
        <w:rPr>
          <w:lang w:val="en-US"/>
        </w:rPr>
        <w:t xml:space="preserve"> </w:t>
      </w:r>
      <w:r w:rsidRPr="00F612BE">
        <w:rPr>
          <w:lang w:val="en-US"/>
        </w:rPr>
        <w:t>are to</w:t>
      </w:r>
      <w:r w:rsidR="00377735" w:rsidRPr="00F612BE">
        <w:rPr>
          <w:lang w:val="en-US"/>
        </w:rPr>
        <w:t xml:space="preserve"> </w:t>
      </w:r>
      <w:r w:rsidR="005F2C9B" w:rsidRPr="00F612BE">
        <w:rPr>
          <w:lang w:val="en-US"/>
        </w:rPr>
        <w:t>mimic</w:t>
      </w:r>
      <w:r w:rsidR="00377735" w:rsidRPr="00F612BE">
        <w:rPr>
          <w:lang w:val="en-US"/>
        </w:rPr>
        <w:t xml:space="preserve"> an ethical hacker attack.</w:t>
      </w:r>
    </w:p>
    <w:p w14:paraId="4C7C04CE" w14:textId="77777777" w:rsidR="00377735" w:rsidRPr="00F612BE" w:rsidRDefault="00377735" w:rsidP="00752B90">
      <w:pPr>
        <w:pStyle w:val="Heading3"/>
      </w:pPr>
      <w:r w:rsidRPr="00F612BE">
        <w:lastRenderedPageBreak/>
        <w:t>Deliverables</w:t>
      </w:r>
    </w:p>
    <w:p w14:paraId="4CD129D4" w14:textId="50E4892E" w:rsidR="00377735" w:rsidRPr="00F612BE" w:rsidRDefault="00377735" w:rsidP="237979A5">
      <w:pPr>
        <w:rPr>
          <w:lang w:val="en-US"/>
        </w:rPr>
      </w:pPr>
      <w:r w:rsidRPr="237979A5">
        <w:rPr>
          <w:lang w:val="en-US"/>
        </w:rPr>
        <w:t>At the end of the security assessment, Cyberteq will provide</w:t>
      </w:r>
      <w:r w:rsidR="0014485B" w:rsidRPr="237979A5">
        <w:rPr>
          <w:rStyle w:val="CommentReference"/>
        </w:rPr>
        <w:t xml:space="preserve"> </w:t>
      </w:r>
      <w:r w:rsidR="695AEB53" w:rsidRPr="237979A5">
        <w:t>[Company Name]</w:t>
      </w:r>
      <w:r w:rsidR="695AEB53" w:rsidRPr="237979A5">
        <w:rPr>
          <w:rStyle w:val="CommentReference"/>
          <w:sz w:val="24"/>
          <w:szCs w:val="24"/>
        </w:rPr>
        <w:t xml:space="preserve"> </w:t>
      </w:r>
      <w:r w:rsidR="0014485B" w:rsidRPr="237979A5">
        <w:rPr>
          <w:lang w:val="en-US"/>
        </w:rPr>
        <w:t xml:space="preserve">with a </w:t>
      </w:r>
      <w:r w:rsidRPr="237979A5">
        <w:rPr>
          <w:lang w:val="en-US"/>
        </w:rPr>
        <w:t xml:space="preserve">detailed report </w:t>
      </w:r>
      <w:r w:rsidR="00154ADC" w:rsidRPr="237979A5">
        <w:rPr>
          <w:lang w:val="en-US"/>
        </w:rPr>
        <w:t>outlining</w:t>
      </w:r>
      <w:r w:rsidRPr="237979A5">
        <w:rPr>
          <w:lang w:val="en-US"/>
        </w:rPr>
        <w:t xml:space="preserve"> the findings, </w:t>
      </w:r>
      <w:r w:rsidR="009D3204" w:rsidRPr="237979A5">
        <w:rPr>
          <w:lang w:val="en-US"/>
        </w:rPr>
        <w:t>specific</w:t>
      </w:r>
      <w:r w:rsidR="00616449" w:rsidRPr="237979A5">
        <w:rPr>
          <w:lang w:val="en-US"/>
        </w:rPr>
        <w:t xml:space="preserve"> descriptions of </w:t>
      </w:r>
      <w:r w:rsidR="24B81A83" w:rsidRPr="237979A5">
        <w:rPr>
          <w:rFonts w:eastAsia="Arial" w:cs="Arial"/>
          <w:lang w:val="en-US"/>
        </w:rPr>
        <w:t>vulnerabilities</w:t>
      </w:r>
      <w:r w:rsidRPr="237979A5">
        <w:rPr>
          <w:lang w:val="en-US"/>
        </w:rPr>
        <w:t xml:space="preserve"> and recommendations</w:t>
      </w:r>
      <w:r w:rsidR="00154ADC" w:rsidRPr="237979A5">
        <w:rPr>
          <w:lang w:val="en-US"/>
        </w:rPr>
        <w:t xml:space="preserve"> for implementable mitigation measures</w:t>
      </w:r>
      <w:r w:rsidRPr="237979A5">
        <w:rPr>
          <w:lang w:val="en-US"/>
        </w:rPr>
        <w:t>. Vulnerabilities will be ranked</w:t>
      </w:r>
      <w:r w:rsidR="00926F63" w:rsidRPr="237979A5">
        <w:rPr>
          <w:lang w:val="en-US"/>
        </w:rPr>
        <w:t xml:space="preserve"> and prioritized</w:t>
      </w:r>
      <w:r w:rsidRPr="237979A5">
        <w:rPr>
          <w:lang w:val="en-US"/>
        </w:rPr>
        <w:t xml:space="preserve"> as </w:t>
      </w:r>
      <w:r w:rsidR="7B6612DB" w:rsidRPr="237979A5">
        <w:rPr>
          <w:rFonts w:eastAsia="Arial" w:cs="Arial"/>
          <w:lang w:val="en-US"/>
        </w:rPr>
        <w:t>informational,</w:t>
      </w:r>
      <w:r w:rsidR="00FD5620" w:rsidRPr="237979A5">
        <w:rPr>
          <w:lang w:val="en-US"/>
        </w:rPr>
        <w:t xml:space="preserve"> Low, Medium, High or Critical</w:t>
      </w:r>
      <w:r w:rsidRPr="237979A5">
        <w:rPr>
          <w:lang w:val="en-US"/>
        </w:rPr>
        <w:t xml:space="preserve"> based on threat level</w:t>
      </w:r>
      <w:r w:rsidR="00926F63" w:rsidRPr="237979A5">
        <w:rPr>
          <w:lang w:val="en-US"/>
        </w:rPr>
        <w:t>s</w:t>
      </w:r>
      <w:r w:rsidRPr="237979A5">
        <w:rPr>
          <w:lang w:val="en-US"/>
        </w:rPr>
        <w:t xml:space="preserve"> and impact on the business. In addition, Cyberteq will present a summary of identified issues to </w:t>
      </w:r>
      <w:r w:rsidR="00D002F3" w:rsidRPr="237979A5">
        <w:rPr>
          <w:lang w:val="en-US"/>
        </w:rPr>
        <w:t xml:space="preserve">the </w:t>
      </w:r>
      <w:r w:rsidR="2FE5EBFB" w:rsidRPr="237979A5">
        <w:rPr>
          <w:lang w:val="en-US"/>
        </w:rPr>
        <w:t xml:space="preserve">[Company Name] </w:t>
      </w:r>
      <w:r w:rsidRPr="237979A5">
        <w:rPr>
          <w:lang w:val="en-US"/>
        </w:rPr>
        <w:t>security</w:t>
      </w:r>
      <w:r w:rsidR="00FC7EB1" w:rsidRPr="237979A5">
        <w:rPr>
          <w:lang w:val="en-US"/>
        </w:rPr>
        <w:t xml:space="preserve"> </w:t>
      </w:r>
      <w:r w:rsidR="00670671" w:rsidRPr="237979A5">
        <w:rPr>
          <w:lang w:val="en-US"/>
        </w:rPr>
        <w:t xml:space="preserve">and </w:t>
      </w:r>
      <w:r w:rsidRPr="237979A5">
        <w:rPr>
          <w:lang w:val="en-US"/>
        </w:rPr>
        <w:t xml:space="preserve">management </w:t>
      </w:r>
      <w:r w:rsidR="00670671" w:rsidRPr="237979A5">
        <w:rPr>
          <w:lang w:val="en-US"/>
        </w:rPr>
        <w:t>team</w:t>
      </w:r>
      <w:r w:rsidR="00FC7EB1" w:rsidRPr="237979A5">
        <w:rPr>
          <w:lang w:val="en-US"/>
        </w:rPr>
        <w:t>.</w:t>
      </w:r>
    </w:p>
    <w:p w14:paraId="22E37334" w14:textId="1560FDE5" w:rsidR="009812F7" w:rsidRPr="00F612BE" w:rsidRDefault="00FD26F0" w:rsidP="007C4687">
      <w:pPr>
        <w:pStyle w:val="Heading2"/>
      </w:pPr>
      <w:bookmarkStart w:id="11" w:name="_Toc230849296"/>
      <w:r w:rsidRPr="00F612BE">
        <w:t>Cyberteq Vulnerability Rating Guide</w:t>
      </w:r>
      <w:bookmarkEnd w:id="11"/>
    </w:p>
    <w:p w14:paraId="3D890562" w14:textId="1BE47A70" w:rsidR="005F5FAA" w:rsidRPr="00F612BE" w:rsidRDefault="00B0481C" w:rsidP="005F2C9B">
      <w:pPr>
        <w:rPr>
          <w:lang w:val="en-US" w:eastAsia="en-US"/>
        </w:rPr>
      </w:pPr>
      <w:r w:rsidRPr="00F612BE">
        <w:rPr>
          <w:lang w:val="en-US" w:eastAsia="en-US"/>
        </w:rPr>
        <w:t xml:space="preserve">Cyberteq’s Vulnerability Rating Guide is a method </w:t>
      </w:r>
      <w:r w:rsidR="008D0373" w:rsidRPr="00F612BE">
        <w:rPr>
          <w:lang w:val="en-US" w:eastAsia="en-US"/>
        </w:rPr>
        <w:t>applied</w:t>
      </w:r>
      <w:r w:rsidR="00391BAB" w:rsidRPr="00F612BE">
        <w:rPr>
          <w:lang w:val="en-US" w:eastAsia="en-US"/>
        </w:rPr>
        <w:t xml:space="preserve"> by our </w:t>
      </w:r>
      <w:r w:rsidRPr="00F612BE">
        <w:rPr>
          <w:lang w:val="en-US" w:eastAsia="en-US"/>
        </w:rPr>
        <w:t>ethical hackers to rate the security vulnerabilities discovered during a</w:t>
      </w:r>
      <w:r w:rsidR="00BF3078" w:rsidRPr="00F612BE">
        <w:rPr>
          <w:lang w:val="en-US" w:eastAsia="en-US"/>
        </w:rPr>
        <w:t>n</w:t>
      </w:r>
      <w:r w:rsidRPr="00F612BE">
        <w:rPr>
          <w:lang w:val="en-US" w:eastAsia="en-US"/>
        </w:rPr>
        <w:t xml:space="preserve"> assessment. </w:t>
      </w:r>
      <w:r w:rsidR="00FE1C9C" w:rsidRPr="00F612BE">
        <w:rPr>
          <w:lang w:val="en-US" w:eastAsia="en-US"/>
        </w:rPr>
        <w:t>O</w:t>
      </w:r>
      <w:r w:rsidR="008151B7" w:rsidRPr="00F612BE">
        <w:rPr>
          <w:lang w:val="en-US" w:eastAsia="en-US"/>
        </w:rPr>
        <w:t xml:space="preserve">bservance of </w:t>
      </w:r>
      <w:r w:rsidR="00D0681D" w:rsidRPr="00F612BE">
        <w:rPr>
          <w:lang w:val="en-US" w:eastAsia="en-US"/>
        </w:rPr>
        <w:t xml:space="preserve">the </w:t>
      </w:r>
      <w:r w:rsidR="008151B7" w:rsidRPr="00F612BE">
        <w:rPr>
          <w:lang w:val="en-US" w:eastAsia="en-US"/>
        </w:rPr>
        <w:t>internally standardized vulnerability rating guide</w:t>
      </w:r>
      <w:r w:rsidR="001077A1" w:rsidRPr="00F612BE">
        <w:rPr>
          <w:lang w:val="en-US" w:eastAsia="en-US"/>
        </w:rPr>
        <w:t xml:space="preserve"> removes subjectivity from the </w:t>
      </w:r>
      <w:r w:rsidR="000D5898" w:rsidRPr="00F612BE">
        <w:rPr>
          <w:lang w:val="en-US" w:eastAsia="en-US"/>
        </w:rPr>
        <w:t>classification process</w:t>
      </w:r>
      <w:r w:rsidR="008151B7" w:rsidRPr="00F612BE">
        <w:rPr>
          <w:lang w:val="en-US" w:eastAsia="en-US"/>
        </w:rPr>
        <w:t xml:space="preserve">, </w:t>
      </w:r>
      <w:r w:rsidR="000D5898" w:rsidRPr="00F612BE">
        <w:rPr>
          <w:lang w:val="en-US" w:eastAsia="en-US"/>
        </w:rPr>
        <w:t xml:space="preserve">for which </w:t>
      </w:r>
      <w:r w:rsidR="00BF3078" w:rsidRPr="00F612BE">
        <w:rPr>
          <w:lang w:val="en-US" w:eastAsia="en-US"/>
        </w:rPr>
        <w:t xml:space="preserve">the identity of the ethical hacker conducting the assessment </w:t>
      </w:r>
      <w:r w:rsidR="00D0681D" w:rsidRPr="00F612BE">
        <w:rPr>
          <w:lang w:val="en-US" w:eastAsia="en-US"/>
        </w:rPr>
        <w:t>becomes</w:t>
      </w:r>
      <w:r w:rsidR="00BF3078" w:rsidRPr="00F612BE">
        <w:rPr>
          <w:lang w:val="en-US" w:eastAsia="en-US"/>
        </w:rPr>
        <w:t xml:space="preserve"> immaterial</w:t>
      </w:r>
      <w:r w:rsidR="000D5898" w:rsidRPr="00F612BE">
        <w:rPr>
          <w:lang w:val="en-US" w:eastAsia="en-US"/>
        </w:rPr>
        <w:t>.</w:t>
      </w:r>
      <w:r w:rsidR="00DC7692" w:rsidRPr="00F612BE">
        <w:rPr>
          <w:lang w:val="en-US" w:eastAsia="en-US"/>
        </w:rPr>
        <w:t xml:space="preserve"> </w:t>
      </w:r>
      <w:r w:rsidR="00415BDE" w:rsidRPr="00F612BE">
        <w:rPr>
          <w:lang w:val="en-US" w:eastAsia="en-US"/>
        </w:rPr>
        <w:t>Thus</w:t>
      </w:r>
      <w:r w:rsidR="005F5FAA" w:rsidRPr="00F612BE">
        <w:rPr>
          <w:lang w:val="en-US" w:eastAsia="en-US"/>
        </w:rPr>
        <w:t xml:space="preserve">, </w:t>
      </w:r>
      <w:r w:rsidR="00DC7692" w:rsidRPr="00F612BE">
        <w:rPr>
          <w:lang w:val="en-US" w:eastAsia="en-US"/>
        </w:rPr>
        <w:t xml:space="preserve">a </w:t>
      </w:r>
      <w:r w:rsidR="00BF3078" w:rsidRPr="00F612BE">
        <w:rPr>
          <w:lang w:val="en-US" w:eastAsia="en-US"/>
        </w:rPr>
        <w:t>consistent</w:t>
      </w:r>
      <w:r w:rsidR="00534470" w:rsidRPr="00F612BE">
        <w:rPr>
          <w:lang w:val="en-US" w:eastAsia="en-US"/>
        </w:rPr>
        <w:t xml:space="preserve"> and impartial </w:t>
      </w:r>
      <w:r w:rsidR="00BF3078" w:rsidRPr="00F612BE">
        <w:rPr>
          <w:lang w:val="en-US" w:eastAsia="en-US"/>
        </w:rPr>
        <w:t>evaluation of security vulnerabilities</w:t>
      </w:r>
      <w:r w:rsidR="005F5FAA" w:rsidRPr="00F612BE">
        <w:rPr>
          <w:lang w:val="en-US" w:eastAsia="en-US"/>
        </w:rPr>
        <w:t xml:space="preserve"> is ensured</w:t>
      </w:r>
      <w:r w:rsidR="00BF3078" w:rsidRPr="00F612BE">
        <w:rPr>
          <w:lang w:val="en-US" w:eastAsia="en-US"/>
        </w:rPr>
        <w:t>.</w:t>
      </w:r>
    </w:p>
    <w:p w14:paraId="12C2B346" w14:textId="77777777" w:rsidR="00234719" w:rsidRPr="00F612BE" w:rsidRDefault="0066453E" w:rsidP="00B0481C">
      <w:pPr>
        <w:rPr>
          <w:lang w:val="en-US" w:eastAsia="en-US"/>
        </w:rPr>
      </w:pPr>
      <w:r w:rsidRPr="00F612BE">
        <w:rPr>
          <w:lang w:val="en-US" w:eastAsia="en-US"/>
        </w:rPr>
        <w:t>R</w:t>
      </w:r>
      <w:r w:rsidR="00BF3078" w:rsidRPr="00F612BE">
        <w:rPr>
          <w:lang w:val="en-US" w:eastAsia="en-US"/>
        </w:rPr>
        <w:t xml:space="preserve">atings are determined using the widely recognized Common Vulnerability Scoring System (CVSS) v3.1, </w:t>
      </w:r>
      <w:r w:rsidR="00CF7559" w:rsidRPr="00F612BE">
        <w:rPr>
          <w:lang w:val="en-US" w:eastAsia="en-US"/>
        </w:rPr>
        <w:t>guaranteeing</w:t>
      </w:r>
      <w:r w:rsidR="00BF3078" w:rsidRPr="00F612BE">
        <w:rPr>
          <w:lang w:val="en-US" w:eastAsia="en-US"/>
        </w:rPr>
        <w:t xml:space="preserve"> uniformity and reliability in our assessments</w:t>
      </w:r>
      <w:r w:rsidRPr="00F612BE">
        <w:rPr>
          <w:lang w:val="en-US" w:eastAsia="en-US"/>
        </w:rPr>
        <w:t>.</w:t>
      </w:r>
    </w:p>
    <w:p w14:paraId="2B784421" w14:textId="47438439" w:rsidR="00B0481C" w:rsidRPr="00F612BE" w:rsidRDefault="005F5FAA" w:rsidP="00B0481C">
      <w:pPr>
        <w:rPr>
          <w:lang w:val="en-US" w:eastAsia="en-US"/>
        </w:rPr>
      </w:pPr>
      <w:r w:rsidRPr="00F612BE">
        <w:rPr>
          <w:lang w:val="en-US" w:eastAsia="en-US"/>
        </w:rPr>
        <w:t>All</w:t>
      </w:r>
      <w:r w:rsidR="00B0481C" w:rsidRPr="00F612BE">
        <w:rPr>
          <w:lang w:val="en-US" w:eastAsia="en-US"/>
        </w:rPr>
        <w:t xml:space="preserve"> </w:t>
      </w:r>
      <w:r w:rsidRPr="00F612BE">
        <w:rPr>
          <w:lang w:val="en-US" w:eastAsia="en-US"/>
        </w:rPr>
        <w:t>issues</w:t>
      </w:r>
      <w:r w:rsidR="00B0481C" w:rsidRPr="00F612BE">
        <w:rPr>
          <w:lang w:val="en-US" w:eastAsia="en-US"/>
        </w:rPr>
        <w:t xml:space="preserve"> identified during test</w:t>
      </w:r>
      <w:r w:rsidR="00967FFE" w:rsidRPr="00F612BE">
        <w:rPr>
          <w:lang w:val="en-US" w:eastAsia="en-US"/>
        </w:rPr>
        <w:t>s</w:t>
      </w:r>
      <w:r w:rsidR="00B0481C" w:rsidRPr="00F612BE">
        <w:rPr>
          <w:lang w:val="en-US" w:eastAsia="en-US"/>
        </w:rPr>
        <w:t xml:space="preserve"> receive</w:t>
      </w:r>
      <w:r w:rsidR="00D81E1A" w:rsidRPr="00F612BE">
        <w:rPr>
          <w:lang w:val="en-US" w:eastAsia="en-US"/>
        </w:rPr>
        <w:t xml:space="preserve"> </w:t>
      </w:r>
      <w:r w:rsidR="00ED0BC2" w:rsidRPr="00F612BE">
        <w:rPr>
          <w:lang w:val="en-US" w:eastAsia="en-US"/>
        </w:rPr>
        <w:t>characteristic</w:t>
      </w:r>
      <w:r w:rsidR="00B0481C" w:rsidRPr="00F612BE">
        <w:rPr>
          <w:lang w:val="en-US" w:eastAsia="en-US"/>
        </w:rPr>
        <w:t xml:space="preserve"> </w:t>
      </w:r>
      <w:r w:rsidRPr="00F612BE">
        <w:rPr>
          <w:lang w:val="en-US" w:eastAsia="en-US"/>
        </w:rPr>
        <w:t>c</w:t>
      </w:r>
      <w:r w:rsidR="00B0481C" w:rsidRPr="00F612BE">
        <w:rPr>
          <w:lang w:val="en-US" w:eastAsia="en-US"/>
        </w:rPr>
        <w:t>riticality rating</w:t>
      </w:r>
      <w:r w:rsidR="00ED0BC2" w:rsidRPr="00F612BE">
        <w:rPr>
          <w:lang w:val="en-US" w:eastAsia="en-US"/>
        </w:rPr>
        <w:t>s</w:t>
      </w:r>
      <w:r w:rsidR="00234719" w:rsidRPr="00F612BE">
        <w:rPr>
          <w:lang w:val="en-US" w:eastAsia="en-US"/>
        </w:rPr>
        <w:t xml:space="preserve"> </w:t>
      </w:r>
      <w:r w:rsidR="00B0481C" w:rsidRPr="00F612BE">
        <w:rPr>
          <w:lang w:val="en-US" w:eastAsia="en-US"/>
        </w:rPr>
        <w:t xml:space="preserve">based on </w:t>
      </w:r>
      <w:r w:rsidR="00ED0BC2" w:rsidRPr="00F612BE">
        <w:rPr>
          <w:lang w:val="en-US" w:eastAsia="en-US"/>
        </w:rPr>
        <w:t xml:space="preserve">the </w:t>
      </w:r>
      <w:r w:rsidR="00967FFE" w:rsidRPr="00F612BE">
        <w:rPr>
          <w:lang w:val="en-US" w:eastAsia="en-US"/>
        </w:rPr>
        <w:t xml:space="preserve">values </w:t>
      </w:r>
      <w:r w:rsidR="001B07A0" w:rsidRPr="00F612BE">
        <w:rPr>
          <w:lang w:val="en-US" w:eastAsia="en-US"/>
        </w:rPr>
        <w:t>for</w:t>
      </w:r>
      <w:r w:rsidR="00B0481C" w:rsidRPr="00F612BE">
        <w:rPr>
          <w:lang w:val="en-US" w:eastAsia="en-US"/>
        </w:rPr>
        <w:t xml:space="preserve"> </w:t>
      </w:r>
      <w:r w:rsidR="00B0481C" w:rsidRPr="00F612BE">
        <w:rPr>
          <w:b/>
          <w:bCs/>
          <w:lang w:val="en-US" w:eastAsia="en-US"/>
        </w:rPr>
        <w:t>Exploitability</w:t>
      </w:r>
      <w:r w:rsidR="00B0481C" w:rsidRPr="00F612BE">
        <w:rPr>
          <w:lang w:val="en-US" w:eastAsia="en-US"/>
        </w:rPr>
        <w:t xml:space="preserve"> </w:t>
      </w:r>
      <w:r w:rsidR="00967FFE" w:rsidRPr="00F612BE">
        <w:rPr>
          <w:lang w:val="en-US" w:eastAsia="en-US"/>
        </w:rPr>
        <w:t>and</w:t>
      </w:r>
      <w:r w:rsidR="00B0481C" w:rsidRPr="00F612BE">
        <w:rPr>
          <w:lang w:val="en-US" w:eastAsia="en-US"/>
        </w:rPr>
        <w:t xml:space="preserve"> </w:t>
      </w:r>
      <w:r w:rsidR="00B0481C" w:rsidRPr="00F612BE">
        <w:rPr>
          <w:b/>
          <w:bCs/>
          <w:lang w:val="en-US" w:eastAsia="en-US"/>
        </w:rPr>
        <w:t>Impact</w:t>
      </w:r>
      <w:r w:rsidR="001B07A0" w:rsidRPr="00F612BE">
        <w:rPr>
          <w:b/>
          <w:bCs/>
          <w:lang w:val="en-US" w:eastAsia="en-US"/>
        </w:rPr>
        <w:t xml:space="preserve"> </w:t>
      </w:r>
      <w:r w:rsidR="004877AA" w:rsidRPr="00F612BE">
        <w:rPr>
          <w:lang w:val="en-US" w:eastAsia="en-US"/>
        </w:rPr>
        <w:t>imposed by any such issue</w:t>
      </w:r>
      <w:r w:rsidR="00B0481C" w:rsidRPr="00F612BE">
        <w:rPr>
          <w:lang w:val="en-US" w:eastAsia="en-US"/>
        </w:rPr>
        <w:t xml:space="preserve">. The values </w:t>
      </w:r>
      <w:r w:rsidR="00C127FF" w:rsidRPr="00F612BE">
        <w:rPr>
          <w:lang w:val="en-US" w:eastAsia="en-US"/>
        </w:rPr>
        <w:t xml:space="preserve">are established </w:t>
      </w:r>
      <w:r w:rsidR="004877AA" w:rsidRPr="00F612BE">
        <w:rPr>
          <w:lang w:val="en-US" w:eastAsia="en-US"/>
        </w:rPr>
        <w:t>through</w:t>
      </w:r>
      <w:r w:rsidR="00023B19" w:rsidRPr="00F612BE">
        <w:rPr>
          <w:lang w:val="en-US" w:eastAsia="en-US"/>
        </w:rPr>
        <w:t xml:space="preserve"> </w:t>
      </w:r>
      <w:r w:rsidR="00B0481C" w:rsidRPr="00F612BE">
        <w:rPr>
          <w:lang w:val="en-US" w:eastAsia="en-US"/>
        </w:rPr>
        <w:t xml:space="preserve">seven </w:t>
      </w:r>
      <w:r w:rsidR="0036027D" w:rsidRPr="00F612BE">
        <w:rPr>
          <w:lang w:val="en-US" w:eastAsia="en-US"/>
        </w:rPr>
        <w:t>metrics;</w:t>
      </w:r>
      <w:r w:rsidR="00B0481C" w:rsidRPr="00F612BE">
        <w:rPr>
          <w:lang w:val="en-US" w:eastAsia="en-US"/>
        </w:rPr>
        <w:t xml:space="preserve"> </w:t>
      </w:r>
      <w:r w:rsidR="004B317F" w:rsidRPr="00F612BE">
        <w:rPr>
          <w:lang w:val="en-US" w:eastAsia="en-US"/>
        </w:rPr>
        <w:t>each being rated</w:t>
      </w:r>
      <w:r w:rsidR="00B0481C" w:rsidRPr="00F612BE">
        <w:rPr>
          <w:lang w:val="en-US" w:eastAsia="en-US"/>
        </w:rPr>
        <w:t xml:space="preserve"> individually </w:t>
      </w:r>
      <w:r w:rsidR="004B317F" w:rsidRPr="00F612BE">
        <w:rPr>
          <w:lang w:val="en-US" w:eastAsia="en-US"/>
        </w:rPr>
        <w:t xml:space="preserve">and in accordance with </w:t>
      </w:r>
      <w:r w:rsidR="00B0481C" w:rsidRPr="00F612BE">
        <w:rPr>
          <w:lang w:val="en-US" w:eastAsia="en-US"/>
        </w:rPr>
        <w:t xml:space="preserve">the </w:t>
      </w:r>
      <w:r w:rsidR="004B317F" w:rsidRPr="00F612BE">
        <w:rPr>
          <w:lang w:val="en-US" w:eastAsia="en-US"/>
        </w:rPr>
        <w:t xml:space="preserve">rating </w:t>
      </w:r>
      <w:r w:rsidR="00B0481C" w:rsidRPr="00F612BE">
        <w:rPr>
          <w:lang w:val="en-US" w:eastAsia="en-US"/>
        </w:rPr>
        <w:t>guide:</w:t>
      </w:r>
    </w:p>
    <w:p w14:paraId="3FDA7CFB" w14:textId="2EB48454" w:rsidR="00B0481C" w:rsidRPr="00F612BE" w:rsidRDefault="00B0481C" w:rsidP="0036027D">
      <w:pPr>
        <w:pStyle w:val="ListParagraph"/>
        <w:numPr>
          <w:ilvl w:val="0"/>
          <w:numId w:val="8"/>
        </w:numPr>
        <w:rPr>
          <w:lang w:val="en-US"/>
        </w:rPr>
      </w:pPr>
      <w:r w:rsidRPr="00F612BE">
        <w:rPr>
          <w:b/>
          <w:bCs w:val="0"/>
          <w:lang w:val="en-US"/>
        </w:rPr>
        <w:t>Attack Vector</w:t>
      </w:r>
      <w:r w:rsidRPr="00F612BE">
        <w:rPr>
          <w:lang w:val="en-US"/>
        </w:rPr>
        <w:t xml:space="preserve"> – If the attack can be performed over the </w:t>
      </w:r>
      <w:r w:rsidR="00930789" w:rsidRPr="00F612BE">
        <w:rPr>
          <w:lang w:val="en-US"/>
        </w:rPr>
        <w:t>Internet or</w:t>
      </w:r>
      <w:r w:rsidRPr="00F612BE">
        <w:rPr>
          <w:lang w:val="en-US"/>
        </w:rPr>
        <w:t xml:space="preserve"> requires physical access to the server in the </w:t>
      </w:r>
      <w:r w:rsidR="00510227" w:rsidRPr="00F612BE">
        <w:rPr>
          <w:lang w:val="en-US"/>
        </w:rPr>
        <w:t>datacenter</w:t>
      </w:r>
      <w:r w:rsidRPr="00F612BE">
        <w:rPr>
          <w:lang w:val="en-US"/>
        </w:rPr>
        <w:t>.</w:t>
      </w:r>
    </w:p>
    <w:p w14:paraId="3BF97E9A" w14:textId="7EA93CB4" w:rsidR="00B0481C" w:rsidRPr="00F612BE" w:rsidRDefault="00B0481C" w:rsidP="0036027D">
      <w:pPr>
        <w:pStyle w:val="ListParagraph"/>
        <w:numPr>
          <w:ilvl w:val="0"/>
          <w:numId w:val="8"/>
        </w:numPr>
        <w:rPr>
          <w:lang w:val="en-US"/>
        </w:rPr>
      </w:pPr>
      <w:r w:rsidRPr="237979A5">
        <w:rPr>
          <w:b/>
          <w:lang w:val="en-US"/>
        </w:rPr>
        <w:t>Attack Complexity</w:t>
      </w:r>
      <w:r w:rsidRPr="237979A5">
        <w:rPr>
          <w:lang w:val="en-US"/>
        </w:rPr>
        <w:t xml:space="preserve"> - How complex the attack is to perform, such as requiring </w:t>
      </w:r>
      <w:r w:rsidR="3EF6C0CF" w:rsidRPr="237979A5">
        <w:rPr>
          <w:lang w:val="en-US"/>
        </w:rPr>
        <w:t>user interaction</w:t>
      </w:r>
      <w:r w:rsidRPr="237979A5">
        <w:rPr>
          <w:lang w:val="en-US"/>
        </w:rPr>
        <w:t xml:space="preserve"> or not.</w:t>
      </w:r>
    </w:p>
    <w:p w14:paraId="6D7AB67B" w14:textId="77777777" w:rsidR="00B0481C" w:rsidRPr="00F612BE" w:rsidRDefault="00B0481C" w:rsidP="0036027D">
      <w:pPr>
        <w:pStyle w:val="ListParagraph"/>
        <w:numPr>
          <w:ilvl w:val="0"/>
          <w:numId w:val="8"/>
        </w:numPr>
        <w:rPr>
          <w:lang w:val="en-US"/>
        </w:rPr>
      </w:pPr>
      <w:r w:rsidRPr="00F612BE">
        <w:rPr>
          <w:b/>
          <w:bCs w:val="0"/>
          <w:lang w:val="en-US"/>
        </w:rPr>
        <w:t>Authentication</w:t>
      </w:r>
      <w:r w:rsidRPr="00F612BE">
        <w:rPr>
          <w:lang w:val="en-US"/>
        </w:rPr>
        <w:t xml:space="preserve"> - If the attack can be carried out without credentials or if a valid user account is required.</w:t>
      </w:r>
    </w:p>
    <w:p w14:paraId="17B7730A" w14:textId="77777777" w:rsidR="00B0481C" w:rsidRPr="00F612BE" w:rsidRDefault="00B0481C" w:rsidP="0036027D">
      <w:pPr>
        <w:pStyle w:val="ListParagraph"/>
        <w:numPr>
          <w:ilvl w:val="0"/>
          <w:numId w:val="8"/>
        </w:numPr>
        <w:rPr>
          <w:lang w:val="en-US"/>
        </w:rPr>
      </w:pPr>
      <w:r w:rsidRPr="00F612BE">
        <w:rPr>
          <w:b/>
          <w:bCs w:val="0"/>
          <w:lang w:val="en-US"/>
        </w:rPr>
        <w:t>Exploitability</w:t>
      </w:r>
      <w:r w:rsidRPr="00F612BE">
        <w:rPr>
          <w:lang w:val="en-US"/>
        </w:rPr>
        <w:t xml:space="preserve"> – If the vulnerability requires a lot of effort by the attacker, or if they can find exploit code online.</w:t>
      </w:r>
    </w:p>
    <w:p w14:paraId="73C4FEE7" w14:textId="213EA7BC" w:rsidR="00B0481C" w:rsidRPr="00F612BE" w:rsidRDefault="00B0481C" w:rsidP="0036027D">
      <w:pPr>
        <w:pStyle w:val="ListParagraph"/>
        <w:numPr>
          <w:ilvl w:val="0"/>
          <w:numId w:val="8"/>
        </w:numPr>
        <w:rPr>
          <w:lang w:val="en-US"/>
        </w:rPr>
      </w:pPr>
      <w:r w:rsidRPr="00F612BE">
        <w:rPr>
          <w:b/>
          <w:bCs w:val="0"/>
          <w:lang w:val="en-US"/>
        </w:rPr>
        <w:t>CIA</w:t>
      </w:r>
      <w:r w:rsidRPr="00F612BE">
        <w:rPr>
          <w:lang w:val="en-US"/>
        </w:rPr>
        <w:t xml:space="preserve"> – The classic CIA triad, Confidentiality, </w:t>
      </w:r>
      <w:r w:rsidR="00F6299E" w:rsidRPr="00F612BE">
        <w:rPr>
          <w:lang w:val="en-US"/>
        </w:rPr>
        <w:t>Integrity,</w:t>
      </w:r>
      <w:r w:rsidRPr="00F612BE">
        <w:rPr>
          <w:lang w:val="en-US"/>
        </w:rPr>
        <w:t xml:space="preserve"> and Availability.</w:t>
      </w:r>
    </w:p>
    <w:p w14:paraId="6773CD91" w14:textId="77777777" w:rsidR="00B0481C" w:rsidRPr="00F612BE" w:rsidRDefault="00B0481C" w:rsidP="0036027D">
      <w:pPr>
        <w:pStyle w:val="ListParagraph"/>
        <w:numPr>
          <w:ilvl w:val="0"/>
          <w:numId w:val="8"/>
        </w:numPr>
        <w:rPr>
          <w:lang w:val="en-US"/>
        </w:rPr>
      </w:pPr>
      <w:r w:rsidRPr="00F612BE">
        <w:rPr>
          <w:b/>
          <w:bCs w:val="0"/>
          <w:lang w:val="en-US"/>
        </w:rPr>
        <w:t>Asset Rating</w:t>
      </w:r>
      <w:r w:rsidRPr="00F612BE">
        <w:rPr>
          <w:lang w:val="en-US"/>
        </w:rPr>
        <w:t xml:space="preserve"> – The customer’s own asset rating.</w:t>
      </w:r>
    </w:p>
    <w:p w14:paraId="4499CADE" w14:textId="5B2F7542" w:rsidR="00B0481C" w:rsidRPr="00F612BE" w:rsidRDefault="00B0481C" w:rsidP="0036027D">
      <w:pPr>
        <w:pStyle w:val="ListParagraph"/>
        <w:numPr>
          <w:ilvl w:val="0"/>
          <w:numId w:val="8"/>
        </w:numPr>
        <w:spacing w:after="240"/>
        <w:rPr>
          <w:lang w:val="en-US"/>
        </w:rPr>
      </w:pPr>
      <w:r w:rsidRPr="00F612BE">
        <w:rPr>
          <w:b/>
          <w:bCs w:val="0"/>
          <w:lang w:val="en-US"/>
        </w:rPr>
        <w:t>Environment</w:t>
      </w:r>
      <w:r w:rsidRPr="00F612BE">
        <w:rPr>
          <w:lang w:val="en-US"/>
        </w:rPr>
        <w:t xml:space="preserve"> – If the vulnerability was found in a production, UAT or DEV environment.</w:t>
      </w:r>
    </w:p>
    <w:p w14:paraId="1E85D67E" w14:textId="60295359" w:rsidR="00FD26F0" w:rsidRPr="00F612BE" w:rsidRDefault="000E1973" w:rsidP="00B0481C">
      <w:pPr>
        <w:rPr>
          <w:lang w:val="en-US" w:eastAsia="en-US"/>
        </w:rPr>
      </w:pPr>
      <w:r w:rsidRPr="00F612BE">
        <w:rPr>
          <w:lang w:val="en-US" w:eastAsia="en-US"/>
        </w:rPr>
        <w:lastRenderedPageBreak/>
        <w:t xml:space="preserve">The criticality rating of any vulnerability is determined by multiplying its Exploitability metrics value and Impact metrics value. </w:t>
      </w:r>
      <w:r w:rsidR="00BD6E2F" w:rsidRPr="00F612BE">
        <w:rPr>
          <w:lang w:val="en-US" w:eastAsia="en-US"/>
        </w:rPr>
        <w:t xml:space="preserve">Such </w:t>
      </w:r>
      <w:r w:rsidR="0097627B" w:rsidRPr="00F612BE">
        <w:rPr>
          <w:lang w:val="en-US" w:eastAsia="en-US"/>
        </w:rPr>
        <w:t>a rating</w:t>
      </w:r>
      <w:r w:rsidR="00B0481C" w:rsidRPr="00F612BE">
        <w:rPr>
          <w:lang w:val="en-US" w:eastAsia="en-US"/>
        </w:rPr>
        <w:t xml:space="preserve"> follows industry standards </w:t>
      </w:r>
      <w:r w:rsidR="00DD682C" w:rsidRPr="00F612BE">
        <w:rPr>
          <w:lang w:val="en-US" w:eastAsia="en-US"/>
        </w:rPr>
        <w:t xml:space="preserve">by being </w:t>
      </w:r>
      <w:r w:rsidR="004168BD" w:rsidRPr="00F612BE">
        <w:rPr>
          <w:lang w:val="en-US" w:eastAsia="en-US"/>
        </w:rPr>
        <w:t>classified</w:t>
      </w:r>
      <w:r w:rsidR="00DD682C" w:rsidRPr="00F612BE">
        <w:rPr>
          <w:lang w:val="en-US" w:eastAsia="en-US"/>
        </w:rPr>
        <w:t xml:space="preserve"> </w:t>
      </w:r>
      <w:r w:rsidR="004168BD" w:rsidRPr="00F612BE">
        <w:rPr>
          <w:lang w:val="en-US" w:eastAsia="en-US"/>
        </w:rPr>
        <w:t>in accordance with a categorization into</w:t>
      </w:r>
      <w:r w:rsidR="00DD682C" w:rsidRPr="00F612BE">
        <w:rPr>
          <w:lang w:val="en-US" w:eastAsia="en-US"/>
        </w:rPr>
        <w:t xml:space="preserve"> </w:t>
      </w:r>
      <w:r w:rsidR="00B0481C" w:rsidRPr="00F612BE">
        <w:rPr>
          <w:b/>
          <w:bCs/>
          <w:lang w:val="en-US" w:eastAsia="en-US"/>
        </w:rPr>
        <w:t>Informational</w:t>
      </w:r>
      <w:r w:rsidR="00B0481C" w:rsidRPr="00F612BE">
        <w:rPr>
          <w:lang w:val="en-US" w:eastAsia="en-US"/>
        </w:rPr>
        <w:t xml:space="preserve">, </w:t>
      </w:r>
      <w:r w:rsidR="00B0481C" w:rsidRPr="00F612BE">
        <w:rPr>
          <w:b/>
          <w:bCs/>
          <w:lang w:val="en-US" w:eastAsia="en-US"/>
        </w:rPr>
        <w:t>Low</w:t>
      </w:r>
      <w:r w:rsidR="00B0481C" w:rsidRPr="00F612BE">
        <w:rPr>
          <w:lang w:val="en-US" w:eastAsia="en-US"/>
        </w:rPr>
        <w:t xml:space="preserve">, </w:t>
      </w:r>
      <w:r w:rsidR="00B0481C" w:rsidRPr="00F612BE">
        <w:rPr>
          <w:b/>
          <w:bCs/>
          <w:lang w:val="en-US" w:eastAsia="en-US"/>
        </w:rPr>
        <w:t>Medium</w:t>
      </w:r>
      <w:r w:rsidR="00B0481C" w:rsidRPr="00F612BE">
        <w:rPr>
          <w:lang w:val="en-US" w:eastAsia="en-US"/>
        </w:rPr>
        <w:t xml:space="preserve">, </w:t>
      </w:r>
      <w:r w:rsidR="00B0481C" w:rsidRPr="00F612BE">
        <w:rPr>
          <w:b/>
          <w:bCs/>
          <w:lang w:val="en-US" w:eastAsia="en-US"/>
        </w:rPr>
        <w:t>High</w:t>
      </w:r>
      <w:r w:rsidR="00B0481C" w:rsidRPr="00F612BE">
        <w:rPr>
          <w:lang w:val="en-US" w:eastAsia="en-US"/>
        </w:rPr>
        <w:t xml:space="preserve"> </w:t>
      </w:r>
      <w:r w:rsidR="004168BD" w:rsidRPr="00F612BE">
        <w:rPr>
          <w:lang w:val="en-US" w:eastAsia="en-US"/>
        </w:rPr>
        <w:t>or</w:t>
      </w:r>
      <w:r w:rsidR="00B0481C" w:rsidRPr="00F612BE">
        <w:rPr>
          <w:lang w:val="en-US" w:eastAsia="en-US"/>
        </w:rPr>
        <w:t xml:space="preserve"> </w:t>
      </w:r>
      <w:r w:rsidR="00B0481C" w:rsidRPr="00F612BE">
        <w:rPr>
          <w:b/>
          <w:bCs/>
          <w:lang w:val="en-US" w:eastAsia="en-US"/>
        </w:rPr>
        <w:t>Critical</w:t>
      </w:r>
      <w:r w:rsidR="00B0481C" w:rsidRPr="00F612BE">
        <w:rPr>
          <w:lang w:val="en-US" w:eastAsia="en-US"/>
        </w:rPr>
        <w:t>.</w:t>
      </w:r>
    </w:p>
    <w:p w14:paraId="0F3E7F70" w14:textId="77777777" w:rsidR="00377735" w:rsidRPr="00F612BE" w:rsidRDefault="00377735" w:rsidP="004C2D35">
      <w:pPr>
        <w:pStyle w:val="Heading2"/>
      </w:pPr>
      <w:bookmarkStart w:id="12" w:name="_Toc230849297"/>
      <w:r w:rsidRPr="00F612BE">
        <w:t>Scope</w:t>
      </w:r>
      <w:bookmarkEnd w:id="12"/>
    </w:p>
    <w:p w14:paraId="2865B8B8" w14:textId="76BEF20B" w:rsidR="00FA5CFA" w:rsidRPr="00CC0D10" w:rsidRDefault="00ED0F5C" w:rsidP="00CC0D10">
      <w:pPr>
        <w:spacing w:after="240"/>
        <w:rPr>
          <w:lang w:val="en-US"/>
        </w:rPr>
      </w:pPr>
      <w:r w:rsidRPr="65ED0570">
        <w:rPr>
          <w:lang w:val="en-US"/>
        </w:rPr>
        <w:t>S</w:t>
      </w:r>
      <w:r w:rsidR="00377735" w:rsidRPr="65ED0570">
        <w:rPr>
          <w:lang w:val="en-US"/>
        </w:rPr>
        <w:t xml:space="preserve">ecurity testing </w:t>
      </w:r>
      <w:r w:rsidRPr="65ED0570">
        <w:rPr>
          <w:lang w:val="en-US"/>
        </w:rPr>
        <w:t xml:space="preserve">was conducted during the period </w:t>
      </w:r>
      <w:r w:rsidR="009D03B3" w:rsidRPr="65ED0570">
        <w:rPr>
          <w:color w:val="000000" w:themeColor="text1"/>
          <w:lang w:val="en-US"/>
        </w:rPr>
        <w:t xml:space="preserve">from </w:t>
      </w:r>
      <w:r w:rsidR="05920147" w:rsidRPr="65ED0570">
        <w:rPr>
          <w:color w:val="000000" w:themeColor="text1"/>
          <w:lang w:val="en-US"/>
        </w:rPr>
        <w:t>[Assessment Start – Assessment End]</w:t>
      </w:r>
      <w:r w:rsidR="00DE6018" w:rsidRPr="65ED0570">
        <w:rPr>
          <w:rFonts w:asciiTheme="minorBidi" w:hAnsiTheme="minorBidi" w:cstheme="minorBidi"/>
          <w:color w:val="000000" w:themeColor="text1"/>
          <w:lang w:val="en-US"/>
        </w:rPr>
        <w:t>.</w:t>
      </w:r>
      <w:r w:rsidR="00377735" w:rsidRPr="65ED0570">
        <w:rPr>
          <w:lang w:val="en-US"/>
        </w:rPr>
        <w:t xml:space="preserve"> The scope of </w:t>
      </w:r>
      <w:r w:rsidR="00AA6A22" w:rsidRPr="65ED0570">
        <w:rPr>
          <w:lang w:val="en-US"/>
        </w:rPr>
        <w:t xml:space="preserve">the </w:t>
      </w:r>
      <w:r w:rsidR="00377735" w:rsidRPr="65ED0570">
        <w:rPr>
          <w:lang w:val="en-US"/>
        </w:rPr>
        <w:t xml:space="preserve">security testing </w:t>
      </w:r>
      <w:r w:rsidR="00694C44" w:rsidRPr="65ED0570">
        <w:rPr>
          <w:lang w:val="en-US"/>
        </w:rPr>
        <w:t xml:space="preserve">is </w:t>
      </w:r>
      <w:r w:rsidRPr="65ED0570">
        <w:rPr>
          <w:lang w:val="en-US"/>
        </w:rPr>
        <w:t>detailed hereunder</w:t>
      </w:r>
      <w:r w:rsidR="00377735" w:rsidRPr="65ED0570">
        <w:rPr>
          <w:lang w:val="en-US"/>
        </w:rPr>
        <w:t>:</w:t>
      </w:r>
    </w:p>
    <w:tbl>
      <w:tblPr>
        <w:tblStyle w:val="GridTable4-Accent6"/>
        <w:tblW w:w="5000" w:type="pct"/>
        <w:tblInd w:w="0" w:type="dxa"/>
        <w:tblLook w:val="04A0" w:firstRow="1" w:lastRow="0" w:firstColumn="1" w:lastColumn="0" w:noHBand="0" w:noVBand="1"/>
      </w:tblPr>
      <w:tblGrid>
        <w:gridCol w:w="4291"/>
        <w:gridCol w:w="1817"/>
        <w:gridCol w:w="2188"/>
      </w:tblGrid>
      <w:tr w:rsidR="000A49F8" w:rsidRPr="00F612BE" w14:paraId="4CA22BEF" w14:textId="77777777" w:rsidTr="0087010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586" w:type="pct"/>
            <w:shd w:val="clear" w:color="auto" w:fill="F58934"/>
            <w:tcMar>
              <w:top w:w="72" w:type="dxa"/>
              <w:left w:w="72" w:type="dxa"/>
              <w:bottom w:w="72" w:type="dxa"/>
              <w:right w:w="72" w:type="dxa"/>
            </w:tcMar>
          </w:tcPr>
          <w:p w14:paraId="75AE195E" w14:textId="45E6CCEF" w:rsidR="00636C85" w:rsidRPr="00F612BE" w:rsidRDefault="00636C85" w:rsidP="00636C85">
            <w:pPr>
              <w:spacing w:after="0"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color w:val="FFFFFF"/>
                <w:lang w:val="en-US" w:eastAsia="en-US"/>
              </w:rPr>
              <w:t>Activity Details</w:t>
            </w:r>
          </w:p>
        </w:tc>
        <w:tc>
          <w:tcPr>
            <w:tcW w:w="1095" w:type="pct"/>
            <w:shd w:val="clear" w:color="auto" w:fill="F58934"/>
          </w:tcPr>
          <w:p w14:paraId="331020B6"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c>
          <w:tcPr>
            <w:tcW w:w="1319" w:type="pct"/>
            <w:shd w:val="clear" w:color="auto" w:fill="F58934"/>
          </w:tcPr>
          <w:p w14:paraId="0CC3BFCF"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r>
      <w:tr w:rsidR="006776A7" w:rsidRPr="00F612BE" w14:paraId="6C888D34" w14:textId="77777777" w:rsidTr="65ED057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181EA3EA" w14:textId="006859CE" w:rsidR="006776A7" w:rsidRPr="00F612BE" w:rsidRDefault="006776A7" w:rsidP="00636C85">
            <w:pPr>
              <w:spacing w:after="0"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lang w:val="en-US"/>
              </w:rPr>
              <w:t xml:space="preserve">Internal </w:t>
            </w:r>
            <w:r w:rsidR="00870107">
              <w:rPr>
                <w:rFonts w:asciiTheme="minorBidi" w:hAnsiTheme="minorBidi" w:cstheme="minorBidi"/>
                <w:lang w:val="en-US"/>
              </w:rPr>
              <w:t>Penetration Testing</w:t>
            </w:r>
          </w:p>
        </w:tc>
        <w:tc>
          <w:tcPr>
            <w:tcW w:w="2414" w:type="pct"/>
            <w:gridSpan w:val="2"/>
          </w:tcPr>
          <w:p w14:paraId="4D2E8ADA" w14:textId="1C52F6EC" w:rsidR="006776A7" w:rsidRPr="00F612BE" w:rsidRDefault="006776A7" w:rsidP="00C24029">
            <w:pPr>
              <w:spacing w:after="0" w:line="240" w:lineRule="auto"/>
              <w:jc w:val="left"/>
              <w:textAlignment w:val="baseline"/>
              <w:cnfStyle w:val="000000100000" w:firstRow="0" w:lastRow="0" w:firstColumn="0" w:lastColumn="0" w:oddVBand="0" w:evenVBand="0" w:oddHBand="1" w:evenHBand="0" w:firstRowFirstColumn="0" w:firstRowLastColumn="0" w:lastRowFirstColumn="0" w:lastRowLastColumn="0"/>
            </w:pPr>
          </w:p>
          <w:p w14:paraId="11C5CE50" w14:textId="736F7D28" w:rsidR="006776A7" w:rsidRPr="00F612BE" w:rsidRDefault="006776A7" w:rsidP="00CE3E4F">
            <w:pPr>
              <w:spacing w:after="0" w:line="240" w:lineRule="auto"/>
              <w:jc w:val="left"/>
              <w:textAlignment w:val="baseline"/>
              <w:cnfStyle w:val="000000100000" w:firstRow="0" w:lastRow="0" w:firstColumn="0" w:lastColumn="0" w:oddVBand="0" w:evenVBand="0" w:oddHBand="1" w:evenHBand="0" w:firstRowFirstColumn="0" w:firstRowLastColumn="0" w:lastRowFirstColumn="0" w:lastRowLastColumn="0"/>
            </w:pPr>
          </w:p>
        </w:tc>
      </w:tr>
      <w:tr w:rsidR="00870107" w:rsidRPr="00F612BE" w14:paraId="021B9567" w14:textId="77777777" w:rsidTr="65ED0570">
        <w:trPr>
          <w:trHeight w:val="768"/>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0FD18EE4" w14:textId="1A38D256" w:rsidR="00870107" w:rsidRPr="00F612BE" w:rsidRDefault="00870107" w:rsidP="00636C85">
            <w:pPr>
              <w:spacing w:after="0" w:line="240" w:lineRule="auto"/>
              <w:ind w:left="430" w:hanging="360"/>
              <w:jc w:val="left"/>
              <w:textAlignment w:val="baseline"/>
              <w:rPr>
                <w:rFonts w:asciiTheme="minorBidi" w:hAnsiTheme="minorBidi" w:cstheme="minorBidi"/>
                <w:lang w:val="en-US"/>
              </w:rPr>
            </w:pPr>
            <w:r>
              <w:rPr>
                <w:rFonts w:asciiTheme="minorBidi" w:hAnsiTheme="minorBidi" w:cstheme="minorBidi"/>
                <w:lang w:val="en-US"/>
              </w:rPr>
              <w:t>External Penetration Test</w:t>
            </w:r>
            <w:r w:rsidR="00294608">
              <w:rPr>
                <w:rFonts w:asciiTheme="minorBidi" w:hAnsiTheme="minorBidi" w:cstheme="minorBidi"/>
                <w:lang w:val="en-US"/>
              </w:rPr>
              <w:t>ing</w:t>
            </w:r>
          </w:p>
        </w:tc>
        <w:tc>
          <w:tcPr>
            <w:tcW w:w="2414" w:type="pct"/>
            <w:gridSpan w:val="2"/>
          </w:tcPr>
          <w:p w14:paraId="75636B62" w14:textId="77777777" w:rsidR="00870107" w:rsidRPr="00F612BE" w:rsidRDefault="00870107" w:rsidP="00C24029">
            <w:pPr>
              <w:spacing w:after="0" w:line="240" w:lineRule="auto"/>
              <w:jc w:val="left"/>
              <w:textAlignment w:val="baseline"/>
              <w:cnfStyle w:val="000000000000" w:firstRow="0" w:lastRow="0" w:firstColumn="0" w:lastColumn="0" w:oddVBand="0" w:evenVBand="0" w:oddHBand="0" w:evenHBand="0" w:firstRowFirstColumn="0" w:firstRowLastColumn="0" w:lastRowFirstColumn="0" w:lastRowLastColumn="0"/>
            </w:pPr>
          </w:p>
        </w:tc>
      </w:tr>
      <w:tr w:rsidR="00294608" w:rsidRPr="00F612BE" w14:paraId="5772E38A" w14:textId="77777777" w:rsidTr="65ED057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4BB6F1FD" w14:textId="698B3CDC" w:rsidR="00294608" w:rsidRDefault="00294608" w:rsidP="00636C85">
            <w:pPr>
              <w:spacing w:after="0" w:line="240" w:lineRule="auto"/>
              <w:ind w:left="430" w:hanging="360"/>
              <w:jc w:val="left"/>
              <w:textAlignment w:val="baseline"/>
              <w:rPr>
                <w:rFonts w:asciiTheme="minorBidi" w:hAnsiTheme="minorBidi" w:cstheme="minorBidi"/>
                <w:lang w:val="en-US"/>
              </w:rPr>
            </w:pPr>
            <w:r>
              <w:rPr>
                <w:rFonts w:asciiTheme="minorBidi" w:hAnsiTheme="minorBidi" w:cstheme="minorBidi"/>
                <w:lang w:val="en-US"/>
              </w:rPr>
              <w:t>Internal Cloud Penetration Testing</w:t>
            </w:r>
          </w:p>
        </w:tc>
        <w:tc>
          <w:tcPr>
            <w:tcW w:w="2414" w:type="pct"/>
            <w:gridSpan w:val="2"/>
          </w:tcPr>
          <w:p w14:paraId="446E52FF" w14:textId="77777777" w:rsidR="00294608" w:rsidRPr="00F612BE" w:rsidRDefault="00294608" w:rsidP="00C24029">
            <w:pPr>
              <w:spacing w:after="0" w:line="240" w:lineRule="auto"/>
              <w:jc w:val="left"/>
              <w:textAlignment w:val="baseline"/>
              <w:cnfStyle w:val="000000100000" w:firstRow="0" w:lastRow="0" w:firstColumn="0" w:lastColumn="0" w:oddVBand="0" w:evenVBand="0" w:oddHBand="1" w:evenHBand="0" w:firstRowFirstColumn="0" w:firstRowLastColumn="0" w:lastRowFirstColumn="0" w:lastRowLastColumn="0"/>
            </w:pPr>
          </w:p>
        </w:tc>
      </w:tr>
      <w:tr w:rsidR="00636C85" w:rsidRPr="00F612BE" w14:paraId="3DA13502" w14:textId="77777777" w:rsidTr="65ED0570">
        <w:trPr>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22812DCA" w14:textId="77777777" w:rsidR="00636C85" w:rsidRPr="00F612BE" w:rsidRDefault="00636C85" w:rsidP="00870107">
            <w:pPr>
              <w:spacing w:line="240" w:lineRule="auto"/>
              <w:jc w:val="left"/>
              <w:textAlignment w:val="baseline"/>
              <w:rPr>
                <w:rFonts w:asciiTheme="minorBidi" w:hAnsiTheme="minorBidi" w:cstheme="minorBidi"/>
                <w:lang w:val="en-US"/>
              </w:rPr>
            </w:pPr>
            <w:r w:rsidRPr="00F612BE">
              <w:rPr>
                <w:rFonts w:asciiTheme="minorBidi" w:hAnsiTheme="minorBidi" w:cstheme="minorBidi"/>
                <w:lang w:val="en-US"/>
              </w:rPr>
              <w:t>Web Application Testing</w:t>
            </w:r>
          </w:p>
        </w:tc>
        <w:tc>
          <w:tcPr>
            <w:tcW w:w="2414" w:type="pct"/>
            <w:gridSpan w:val="2"/>
          </w:tcPr>
          <w:p w14:paraId="397E4EC9" w14:textId="5765A830" w:rsidR="00636C85" w:rsidRPr="00F612BE" w:rsidRDefault="00636C85" w:rsidP="00636C85">
            <w:pPr>
              <w:spacing w:after="0"/>
              <w:cnfStyle w:val="000000000000" w:firstRow="0" w:lastRow="0" w:firstColumn="0" w:lastColumn="0" w:oddVBand="0" w:evenVBand="0" w:oddHBand="0" w:evenHBand="0" w:firstRowFirstColumn="0" w:firstRowLastColumn="0" w:lastRowFirstColumn="0" w:lastRowLastColumn="0"/>
            </w:pPr>
          </w:p>
        </w:tc>
      </w:tr>
      <w:tr w:rsidR="00870107" w:rsidRPr="00F612BE" w14:paraId="0C80934C" w14:textId="77777777" w:rsidTr="65ED05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03DEE2E0" w14:textId="3C8B3DCA" w:rsidR="00870107" w:rsidRPr="00F612BE" w:rsidRDefault="00294608" w:rsidP="00870107">
            <w:pPr>
              <w:spacing w:line="240" w:lineRule="auto"/>
              <w:jc w:val="left"/>
              <w:textAlignment w:val="baseline"/>
              <w:rPr>
                <w:rFonts w:asciiTheme="minorBidi" w:hAnsiTheme="minorBidi" w:cstheme="minorBidi"/>
                <w:lang w:val="en-US"/>
              </w:rPr>
            </w:pPr>
            <w:r>
              <w:rPr>
                <w:rFonts w:asciiTheme="minorBidi" w:hAnsiTheme="minorBidi" w:cstheme="minorBidi"/>
                <w:lang w:val="en-US"/>
              </w:rPr>
              <w:t>Configuration Files Review</w:t>
            </w:r>
          </w:p>
        </w:tc>
        <w:tc>
          <w:tcPr>
            <w:tcW w:w="2414" w:type="pct"/>
            <w:gridSpan w:val="2"/>
          </w:tcPr>
          <w:p w14:paraId="18B25556" w14:textId="77777777" w:rsidR="00870107" w:rsidRPr="00F612BE" w:rsidRDefault="00870107" w:rsidP="00636C85">
            <w:pPr>
              <w:spacing w:after="0"/>
              <w:cnfStyle w:val="000000100000" w:firstRow="0" w:lastRow="0" w:firstColumn="0" w:lastColumn="0" w:oddVBand="0" w:evenVBand="0" w:oddHBand="1" w:evenHBand="0" w:firstRowFirstColumn="0" w:firstRowLastColumn="0" w:lastRowFirstColumn="0" w:lastRowLastColumn="0"/>
            </w:pPr>
          </w:p>
        </w:tc>
      </w:tr>
      <w:tr w:rsidR="00294608" w:rsidRPr="00F612BE" w14:paraId="02322FC1" w14:textId="77777777" w:rsidTr="65ED0570">
        <w:trPr>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0F361455" w14:textId="0C36F07D" w:rsidR="00294608" w:rsidRPr="00F612BE" w:rsidRDefault="00294608" w:rsidP="00636C85">
            <w:pPr>
              <w:spacing w:after="0"/>
              <w:jc w:val="left"/>
              <w:rPr>
                <w:rFonts w:asciiTheme="minorBidi" w:hAnsiTheme="minorBidi" w:cstheme="minorBidi"/>
                <w:lang w:val="en-US" w:eastAsia="en-US"/>
              </w:rPr>
            </w:pPr>
            <w:r>
              <w:rPr>
                <w:rFonts w:asciiTheme="minorBidi" w:hAnsiTheme="minorBidi" w:cstheme="minorBidi"/>
                <w:lang w:val="en-US" w:eastAsia="en-US"/>
              </w:rPr>
              <w:t>API Security Assessment</w:t>
            </w:r>
          </w:p>
        </w:tc>
        <w:tc>
          <w:tcPr>
            <w:tcW w:w="2414" w:type="pct"/>
            <w:gridSpan w:val="2"/>
          </w:tcPr>
          <w:p w14:paraId="28B6A705" w14:textId="77777777" w:rsidR="00294608" w:rsidRPr="00F612BE" w:rsidRDefault="00294608" w:rsidP="0056132B">
            <w:pPr>
              <w:spacing w:after="0"/>
              <w:cnfStyle w:val="000000000000" w:firstRow="0" w:lastRow="0" w:firstColumn="0" w:lastColumn="0" w:oddVBand="0" w:evenVBand="0" w:oddHBand="0" w:evenHBand="0" w:firstRowFirstColumn="0" w:firstRowLastColumn="0" w:lastRowFirstColumn="0" w:lastRowLastColumn="0"/>
            </w:pPr>
          </w:p>
        </w:tc>
      </w:tr>
      <w:tr w:rsidR="00294608" w:rsidRPr="00F612BE" w14:paraId="30059857" w14:textId="77777777" w:rsidTr="65ED05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08E45BF1" w14:textId="6B11C24C" w:rsidR="00294608" w:rsidRPr="00F612BE" w:rsidRDefault="00294608" w:rsidP="00636C85">
            <w:pPr>
              <w:spacing w:after="0"/>
              <w:jc w:val="left"/>
              <w:rPr>
                <w:rFonts w:asciiTheme="minorBidi" w:hAnsiTheme="minorBidi" w:cstheme="minorBidi"/>
                <w:lang w:val="en-US" w:eastAsia="en-US"/>
              </w:rPr>
            </w:pPr>
            <w:r>
              <w:rPr>
                <w:rFonts w:asciiTheme="minorBidi" w:hAnsiTheme="minorBidi" w:cstheme="minorBidi"/>
                <w:lang w:val="en-US" w:eastAsia="en-US"/>
              </w:rPr>
              <w:t>Active Directory Testing</w:t>
            </w:r>
          </w:p>
        </w:tc>
        <w:tc>
          <w:tcPr>
            <w:tcW w:w="2414" w:type="pct"/>
            <w:gridSpan w:val="2"/>
          </w:tcPr>
          <w:p w14:paraId="3BA7D0E4" w14:textId="77777777" w:rsidR="00294608" w:rsidRPr="00F612BE" w:rsidRDefault="00294608" w:rsidP="0056132B">
            <w:pPr>
              <w:spacing w:after="0"/>
              <w:cnfStyle w:val="000000100000" w:firstRow="0" w:lastRow="0" w:firstColumn="0" w:lastColumn="0" w:oddVBand="0" w:evenVBand="0" w:oddHBand="1" w:evenHBand="0" w:firstRowFirstColumn="0" w:firstRowLastColumn="0" w:lastRowFirstColumn="0" w:lastRowLastColumn="0"/>
            </w:pPr>
          </w:p>
        </w:tc>
      </w:tr>
      <w:tr w:rsidR="002F7299" w:rsidRPr="00F612BE" w14:paraId="0239F8B3" w14:textId="77777777" w:rsidTr="65ED0570">
        <w:trPr>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1C28E32E" w14:textId="77C46AF0" w:rsidR="002F7299" w:rsidRPr="00F612BE" w:rsidRDefault="002F7299" w:rsidP="00636C85">
            <w:pPr>
              <w:spacing w:after="0"/>
              <w:jc w:val="left"/>
              <w:rPr>
                <w:rFonts w:asciiTheme="minorBidi" w:hAnsiTheme="minorBidi" w:cstheme="minorBidi"/>
                <w:lang w:val="en-US" w:eastAsia="en-US"/>
              </w:rPr>
            </w:pPr>
            <w:r w:rsidRPr="00F612BE">
              <w:rPr>
                <w:rFonts w:asciiTheme="minorBidi" w:hAnsiTheme="minorBidi" w:cstheme="minorBidi"/>
                <w:lang w:val="en-US"/>
              </w:rPr>
              <w:t>Wireless Network Assessment</w:t>
            </w:r>
          </w:p>
        </w:tc>
        <w:tc>
          <w:tcPr>
            <w:tcW w:w="2414" w:type="pct"/>
            <w:gridSpan w:val="2"/>
          </w:tcPr>
          <w:p w14:paraId="11CA3A82" w14:textId="2676CF91" w:rsidR="00C551D9" w:rsidRDefault="00C551D9" w:rsidP="00C551D9">
            <w:pPr>
              <w:spacing w:after="0"/>
              <w:cnfStyle w:val="000000000000" w:firstRow="0" w:lastRow="0" w:firstColumn="0" w:lastColumn="0" w:oddVBand="0" w:evenVBand="0" w:oddHBand="0" w:evenHBand="0" w:firstRowFirstColumn="0" w:firstRowLastColumn="0" w:lastRowFirstColumn="0" w:lastRowLastColumn="0"/>
            </w:pPr>
          </w:p>
          <w:p w14:paraId="67A00DB0" w14:textId="4EF50111" w:rsidR="002F7299" w:rsidRDefault="002F7299" w:rsidP="00C551D9">
            <w:pPr>
              <w:spacing w:after="0"/>
              <w:cnfStyle w:val="000000000000" w:firstRow="0" w:lastRow="0" w:firstColumn="0" w:lastColumn="0" w:oddVBand="0" w:evenVBand="0" w:oddHBand="0" w:evenHBand="0" w:firstRowFirstColumn="0" w:firstRowLastColumn="0" w:lastRowFirstColumn="0" w:lastRowLastColumn="0"/>
            </w:pPr>
          </w:p>
        </w:tc>
      </w:tr>
      <w:tr w:rsidR="00294608" w:rsidRPr="00F612BE" w14:paraId="59B1D7A0" w14:textId="77777777" w:rsidTr="65ED05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86" w:type="pct"/>
            <w:tcMar>
              <w:top w:w="72" w:type="dxa"/>
              <w:left w:w="72" w:type="dxa"/>
              <w:bottom w:w="72" w:type="dxa"/>
              <w:right w:w="72" w:type="dxa"/>
            </w:tcMar>
          </w:tcPr>
          <w:p w14:paraId="34396C87" w14:textId="13876BD2" w:rsidR="00294608" w:rsidRPr="00F612BE" w:rsidRDefault="00294608" w:rsidP="00636C85">
            <w:pPr>
              <w:spacing w:after="0"/>
              <w:jc w:val="left"/>
              <w:rPr>
                <w:rFonts w:asciiTheme="minorBidi" w:hAnsiTheme="minorBidi" w:cstheme="minorBidi"/>
                <w:lang w:val="en-US"/>
              </w:rPr>
            </w:pPr>
            <w:r>
              <w:rPr>
                <w:rFonts w:asciiTheme="minorBidi" w:hAnsiTheme="minorBidi" w:cstheme="minorBidi"/>
                <w:lang w:val="en-US"/>
              </w:rPr>
              <w:t>Network Architecture Review</w:t>
            </w:r>
          </w:p>
        </w:tc>
        <w:tc>
          <w:tcPr>
            <w:tcW w:w="2414" w:type="pct"/>
            <w:gridSpan w:val="2"/>
          </w:tcPr>
          <w:p w14:paraId="1A05559B" w14:textId="77777777" w:rsidR="00294608" w:rsidRDefault="00294608" w:rsidP="00C551D9">
            <w:pPr>
              <w:spacing w:after="0"/>
              <w:cnfStyle w:val="000000100000" w:firstRow="0" w:lastRow="0" w:firstColumn="0" w:lastColumn="0" w:oddVBand="0" w:evenVBand="0" w:oddHBand="1" w:evenHBand="0" w:firstRowFirstColumn="0" w:firstRowLastColumn="0" w:lastRowFirstColumn="0" w:lastRowLastColumn="0"/>
            </w:pPr>
          </w:p>
        </w:tc>
      </w:tr>
    </w:tbl>
    <w:p w14:paraId="3EA3468D" w14:textId="09896CE2" w:rsidR="00EE0F0A" w:rsidRPr="00F612BE" w:rsidRDefault="2D355D18" w:rsidP="009B18F8">
      <w:pPr>
        <w:spacing w:before="240"/>
        <w:rPr>
          <w:rFonts w:cs="Arial"/>
          <w:lang w:val="en-US"/>
        </w:rPr>
      </w:pPr>
      <w:bookmarkStart w:id="13" w:name="_Hlk156895024"/>
      <w:r w:rsidRPr="00F612BE">
        <w:rPr>
          <w:rFonts w:cs="Arial"/>
          <w:lang w:val="en-US"/>
        </w:rPr>
        <w:t>The</w:t>
      </w:r>
      <w:r w:rsidR="2E52BDB0" w:rsidRPr="00F612BE">
        <w:rPr>
          <w:rFonts w:cs="Arial"/>
          <w:lang w:val="en-US"/>
        </w:rPr>
        <w:t xml:space="preserve"> </w:t>
      </w:r>
      <w:r w:rsidR="00EE4BEA" w:rsidRPr="00F612BE">
        <w:rPr>
          <w:rFonts w:cs="Arial"/>
          <w:lang w:val="en-US"/>
        </w:rPr>
        <w:t>ex</w:t>
      </w:r>
      <w:r w:rsidR="2E52BDB0" w:rsidRPr="00F612BE">
        <w:rPr>
          <w:rFonts w:cs="Arial"/>
          <w:lang w:val="en-US"/>
        </w:rPr>
        <w:t>ternal</w:t>
      </w:r>
      <w:r w:rsidRPr="00F612BE">
        <w:rPr>
          <w:rFonts w:cs="Arial"/>
          <w:lang w:val="en-US"/>
        </w:rPr>
        <w:t xml:space="preserve"> </w:t>
      </w:r>
      <w:r w:rsidR="00EE4BEA" w:rsidRPr="00F612BE">
        <w:rPr>
          <w:rFonts w:cs="Arial"/>
          <w:lang w:val="en-US"/>
        </w:rPr>
        <w:t>activities</w:t>
      </w:r>
      <w:r w:rsidR="080F0353" w:rsidRPr="00F612BE">
        <w:rPr>
          <w:rFonts w:cs="Arial"/>
          <w:lang w:val="en-US"/>
        </w:rPr>
        <w:t xml:space="preserve"> </w:t>
      </w:r>
      <w:r w:rsidR="00EE4BEA" w:rsidRPr="00F612BE">
        <w:rPr>
          <w:rFonts w:cs="Arial"/>
          <w:lang w:val="en-US"/>
        </w:rPr>
        <w:t>were</w:t>
      </w:r>
      <w:r w:rsidR="080F0353" w:rsidRPr="00F612BE">
        <w:rPr>
          <w:rFonts w:cs="Arial"/>
          <w:lang w:val="en-US"/>
        </w:rPr>
        <w:t xml:space="preserve"> performed </w:t>
      </w:r>
      <w:r w:rsidR="00B63B96" w:rsidRPr="00F612BE">
        <w:rPr>
          <w:rFonts w:cs="Arial"/>
          <w:lang w:val="en-US"/>
        </w:rPr>
        <w:t>remotely</w:t>
      </w:r>
      <w:r w:rsidR="5F493B31" w:rsidRPr="00F612BE">
        <w:rPr>
          <w:rFonts w:cs="Arial"/>
          <w:lang w:val="en-US"/>
        </w:rPr>
        <w:t>.</w:t>
      </w:r>
    </w:p>
    <w:p w14:paraId="4495EB41" w14:textId="77777777" w:rsidR="00377735" w:rsidRPr="00F612BE" w:rsidRDefault="00377735" w:rsidP="004C2D35">
      <w:pPr>
        <w:pStyle w:val="Heading2"/>
      </w:pPr>
      <w:bookmarkStart w:id="14" w:name="_Toc230849298"/>
      <w:bookmarkEnd w:id="13"/>
      <w:r w:rsidRPr="00F612BE">
        <w:t>Out of Scope</w:t>
      </w:r>
      <w:bookmarkEnd w:id="14"/>
    </w:p>
    <w:p w14:paraId="466EF9C0" w14:textId="697B0393"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Denial-of-Service</w:t>
      </w:r>
      <w:r w:rsidRPr="00F612BE">
        <w:rPr>
          <w:rFonts w:asciiTheme="minorBidi" w:eastAsia="MS Mincho" w:hAnsiTheme="minorBidi" w:cstheme="minorBidi"/>
        </w:rPr>
        <w:t xml:space="preserve"> – DoS attacks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with intent to crash servers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were not performed since they may affect the performance of the networks and servers.</w:t>
      </w:r>
    </w:p>
    <w:p w14:paraId="2A700C20" w14:textId="71050AC4"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Client-side attacks</w:t>
      </w:r>
      <w:r w:rsidRPr="00F612BE">
        <w:rPr>
          <w:rFonts w:asciiTheme="minorBidi" w:eastAsia="MS Mincho" w:hAnsiTheme="minorBidi" w:cstheme="minorBidi"/>
        </w:rPr>
        <w:t xml:space="preserve"> – Employees were not targeted during this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test. This can for example be a phishing e-mail attack sent to employees to compromise their machines and gain access to the internal office networks. This is a very common attack vector.</w:t>
      </w:r>
      <w:r w:rsidRPr="00F612BE">
        <w:rPr>
          <w:rFonts w:eastAsia="MS Mincho"/>
        </w:rPr>
        <w:t> </w:t>
      </w:r>
    </w:p>
    <w:p w14:paraId="278DE525" w14:textId="47447A64"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hAnsiTheme="minorBidi" w:cstheme="minorBidi"/>
          <w:b/>
          <w:bCs/>
        </w:rPr>
        <w:lastRenderedPageBreak/>
        <w:t xml:space="preserve">Spoofing </w:t>
      </w:r>
      <w:r w:rsidRPr="00F612BE">
        <w:rPr>
          <w:rFonts w:asciiTheme="minorBidi" w:hAnsiTheme="minorBidi" w:cstheme="minorBidi"/>
        </w:rPr>
        <w:t xml:space="preserve">– This type of attack tricks the servers and clients in the network into thinking a malicious network service is the real one. Examples include ARP spoofing, DHCP depletion, SMB, DNS and more. This type of </w:t>
      </w:r>
      <w:r w:rsidR="0097627B" w:rsidRPr="00F612BE">
        <w:rPr>
          <w:rFonts w:asciiTheme="minorBidi" w:hAnsiTheme="minorBidi" w:cstheme="minorBidi"/>
        </w:rPr>
        <w:t>attack</w:t>
      </w:r>
      <w:r w:rsidRPr="00F612BE">
        <w:rPr>
          <w:rFonts w:asciiTheme="minorBidi" w:hAnsiTheme="minorBidi" w:cstheme="minorBidi"/>
        </w:rPr>
        <w:t xml:space="preserve"> can easily break connectivity and disrupt daily work and was not performed.</w:t>
      </w:r>
    </w:p>
    <w:p w14:paraId="523933A3" w14:textId="77777777" w:rsidR="00377735" w:rsidRPr="00F612BE" w:rsidRDefault="00377735" w:rsidP="004C2D35">
      <w:pPr>
        <w:pStyle w:val="Heading2"/>
      </w:pPr>
      <w:bookmarkStart w:id="15" w:name="_Toc230849299"/>
      <w:r w:rsidRPr="00F612BE">
        <w:t>Testing Methodologies</w:t>
      </w:r>
      <w:bookmarkEnd w:id="15"/>
    </w:p>
    <w:p w14:paraId="777ECE47" w14:textId="0C0F9857" w:rsidR="00377735" w:rsidRPr="00F612BE" w:rsidRDefault="00377735" w:rsidP="00065366">
      <w:pPr>
        <w:pStyle w:val="StyleHeading3Before0pt"/>
      </w:pPr>
      <w:r w:rsidRPr="00F612BE">
        <w:t>Internal</w:t>
      </w:r>
      <w:r w:rsidR="00596C64" w:rsidRPr="00F612BE">
        <w:t>/External</w:t>
      </w:r>
      <w:r w:rsidR="004C2D35" w:rsidRPr="00F612BE">
        <w:t xml:space="preserve"> </w:t>
      </w:r>
      <w:r w:rsidRPr="00F612BE">
        <w:t>Network</w:t>
      </w:r>
      <w:r w:rsidR="003B2ADF" w:rsidRPr="00F612BE">
        <w:t xml:space="preserve"> </w:t>
      </w:r>
      <w:r w:rsidRPr="00F612BE">
        <w:t>VA</w:t>
      </w:r>
      <w:r w:rsidR="000F2A96" w:rsidRPr="00F612BE">
        <w:t>PT</w:t>
      </w:r>
      <w:r w:rsidR="003B2ADF" w:rsidRPr="00F612BE">
        <w:t xml:space="preserve"> </w:t>
      </w:r>
      <w:r w:rsidRPr="00F612BE">
        <w:t>Methodology</w:t>
      </w:r>
    </w:p>
    <w:p w14:paraId="3E36E47B" w14:textId="18CD98FB" w:rsidR="00306976" w:rsidRPr="00F612BE" w:rsidRDefault="00224C23" w:rsidP="00205AD0">
      <w:pPr>
        <w:rPr>
          <w:lang w:val="en-US"/>
        </w:rPr>
      </w:pPr>
      <w:bookmarkStart w:id="16" w:name="_Hlk156895329"/>
      <w:r w:rsidRPr="00F612BE">
        <w:rPr>
          <w:lang w:val="en-US"/>
        </w:rPr>
        <w:t xml:space="preserve">The internal VAPT </w:t>
      </w:r>
      <w:r w:rsidR="00CA5773" w:rsidRPr="00F612BE">
        <w:rPr>
          <w:lang w:val="en-US"/>
        </w:rPr>
        <w:t>was carried out</w:t>
      </w:r>
      <w:r w:rsidR="00CD6819" w:rsidRPr="00F612BE">
        <w:rPr>
          <w:lang w:val="en-US"/>
        </w:rPr>
        <w:t xml:space="preserve"> remotely using a VPN</w:t>
      </w:r>
      <w:r w:rsidRPr="00F612BE">
        <w:rPr>
          <w:lang w:val="en-US"/>
        </w:rPr>
        <w:t xml:space="preserve">. </w:t>
      </w:r>
      <w:r w:rsidR="00377735" w:rsidRPr="00F612BE">
        <w:rPr>
          <w:lang w:val="en-US"/>
        </w:rPr>
        <w:t>Th</w:t>
      </w:r>
      <w:r w:rsidR="00B46F68" w:rsidRPr="00F612BE">
        <w:rPr>
          <w:lang w:val="en-US"/>
        </w:rPr>
        <w:t xml:space="preserve">is </w:t>
      </w:r>
      <w:r w:rsidR="00EB336B" w:rsidRPr="00F612BE">
        <w:rPr>
          <w:lang w:val="en-US"/>
        </w:rPr>
        <w:t xml:space="preserve">is to specifically yield </w:t>
      </w:r>
      <w:r w:rsidR="002D28CE" w:rsidRPr="00F612BE">
        <w:rPr>
          <w:lang w:val="en-US"/>
        </w:rPr>
        <w:t xml:space="preserve">the issues exploitable by </w:t>
      </w:r>
      <w:r w:rsidR="00377735" w:rsidRPr="00F612BE">
        <w:rPr>
          <w:lang w:val="en-US"/>
        </w:rPr>
        <w:t xml:space="preserve">an </w:t>
      </w:r>
      <w:r w:rsidR="002D28CE" w:rsidRPr="00F612BE">
        <w:rPr>
          <w:lang w:val="en-US"/>
        </w:rPr>
        <w:t xml:space="preserve">internal </w:t>
      </w:r>
      <w:r w:rsidR="00377735" w:rsidRPr="00F612BE">
        <w:rPr>
          <w:lang w:val="en-US"/>
        </w:rPr>
        <w:t xml:space="preserve">actor positioned on the same </w:t>
      </w:r>
      <w:r w:rsidR="00306976" w:rsidRPr="00F612BE">
        <w:rPr>
          <w:lang w:val="en-US"/>
        </w:rPr>
        <w:t xml:space="preserve">private </w:t>
      </w:r>
      <w:r w:rsidR="00377735" w:rsidRPr="00F612BE">
        <w:rPr>
          <w:lang w:val="en-US"/>
        </w:rPr>
        <w:t>subnet as target</w:t>
      </w:r>
      <w:r w:rsidR="00480AD5" w:rsidRPr="00F612BE">
        <w:rPr>
          <w:lang w:val="en-US"/>
        </w:rPr>
        <w:t>ed assets</w:t>
      </w:r>
      <w:r w:rsidR="00377735" w:rsidRPr="00F612BE">
        <w:rPr>
          <w:lang w:val="en-US"/>
        </w:rPr>
        <w:t>.</w:t>
      </w:r>
    </w:p>
    <w:p w14:paraId="56BC605E" w14:textId="7D386394" w:rsidR="00377735" w:rsidRPr="00F612BE" w:rsidRDefault="00377735" w:rsidP="00205AD0">
      <w:pPr>
        <w:rPr>
          <w:lang w:val="en-US"/>
        </w:rPr>
      </w:pPr>
      <w:r w:rsidRPr="00F612BE">
        <w:rPr>
          <w:lang w:val="en-US"/>
        </w:rPr>
        <w:t xml:space="preserve">The high-level methodology </w:t>
      </w:r>
      <w:r w:rsidR="00306976" w:rsidRPr="00F612BE">
        <w:rPr>
          <w:lang w:val="en-US"/>
        </w:rPr>
        <w:t xml:space="preserve">is </w:t>
      </w:r>
      <w:r w:rsidRPr="00F612BE">
        <w:rPr>
          <w:lang w:val="en-US"/>
        </w:rPr>
        <w:t xml:space="preserve">based on </w:t>
      </w:r>
      <w:r w:rsidR="00E63DCF" w:rsidRPr="00F612BE">
        <w:rPr>
          <w:lang w:val="en-US"/>
        </w:rPr>
        <w:t xml:space="preserve">the </w:t>
      </w:r>
      <w:r w:rsidRPr="00F612BE">
        <w:rPr>
          <w:lang w:val="en-US"/>
        </w:rPr>
        <w:t xml:space="preserve">Penetration Testing Execution Standard (PTES) </w:t>
      </w:r>
      <w:r w:rsidR="00E63DCF" w:rsidRPr="00F612BE">
        <w:rPr>
          <w:lang w:val="en-US"/>
        </w:rPr>
        <w:t>as depicted hereunder (</w:t>
      </w:r>
      <w:r w:rsidRPr="00F612BE">
        <w:rPr>
          <w:lang w:val="en-US"/>
        </w:rPr>
        <w:t xml:space="preserve">starting </w:t>
      </w:r>
      <w:r w:rsidR="00E63DCF" w:rsidRPr="00F612BE">
        <w:rPr>
          <w:lang w:val="en-US"/>
        </w:rPr>
        <w:t xml:space="preserve">with </w:t>
      </w:r>
      <w:r w:rsidRPr="00F612BE">
        <w:rPr>
          <w:lang w:val="en-US"/>
        </w:rPr>
        <w:t>information gathering</w:t>
      </w:r>
      <w:r w:rsidR="009F0568" w:rsidRPr="00F612BE">
        <w:rPr>
          <w:lang w:val="en-US"/>
        </w:rPr>
        <w:t xml:space="preserve"> </w:t>
      </w:r>
      <w:r w:rsidRPr="00F612BE">
        <w:rPr>
          <w:lang w:val="en-US"/>
        </w:rPr>
        <w:t>at the top</w:t>
      </w:r>
      <w:r w:rsidR="00E63DCF" w:rsidRPr="00F612BE">
        <w:rPr>
          <w:lang w:val="en-US"/>
        </w:rPr>
        <w:t>)</w:t>
      </w:r>
      <w:r w:rsidRPr="00F612BE">
        <w:rPr>
          <w:lang w:val="en-US"/>
        </w:rPr>
        <w:t>:</w:t>
      </w:r>
    </w:p>
    <w:bookmarkEnd w:id="16"/>
    <w:p w14:paraId="13C9E99E" w14:textId="77777777" w:rsidR="00377735" w:rsidRPr="00F612BE" w:rsidRDefault="00377735" w:rsidP="003B2ADF">
      <w:pPr>
        <w:pStyle w:val="paragraph"/>
        <w:spacing w:before="240" w:beforeAutospacing="0" w:after="240" w:afterAutospacing="0"/>
        <w:jc w:val="center"/>
        <w:textAlignment w:val="baseline"/>
        <w:rPr>
          <w:rFonts w:asciiTheme="minorBidi" w:hAnsiTheme="minorBidi" w:cstheme="minorBidi"/>
        </w:rPr>
      </w:pPr>
      <w:r w:rsidRPr="00F612BE">
        <w:rPr>
          <w:rFonts w:asciiTheme="minorBidi" w:hAnsiTheme="minorBidi" w:cstheme="minorBidi"/>
          <w:noProof/>
          <w:color w:val="000000"/>
          <w:sz w:val="22"/>
          <w:lang w:eastAsia="sv-SE"/>
        </w:rPr>
        <w:drawing>
          <wp:inline distT="0" distB="0" distL="0" distR="0" wp14:anchorId="58549F98" wp14:editId="55E3D682">
            <wp:extent cx="5028872" cy="4365991"/>
            <wp:effectExtent l="0" t="0" r="635" b="0"/>
            <wp:docPr id="25" name="Picture 25"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 timeline&#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l="5212" r="5932"/>
                    <a:stretch/>
                  </pic:blipFill>
                  <pic:spPr bwMode="auto">
                    <a:xfrm>
                      <a:off x="0" y="0"/>
                      <a:ext cx="5061593" cy="4394399"/>
                    </a:xfrm>
                    <a:prstGeom prst="rect">
                      <a:avLst/>
                    </a:prstGeom>
                    <a:noFill/>
                    <a:ln>
                      <a:noFill/>
                    </a:ln>
                    <a:extLst>
                      <a:ext uri="{53640926-AAD7-44D8-BBD7-CCE9431645EC}">
                        <a14:shadowObscured xmlns:a14="http://schemas.microsoft.com/office/drawing/2010/main"/>
                      </a:ext>
                    </a:extLst>
                  </pic:spPr>
                </pic:pic>
              </a:graphicData>
            </a:graphic>
          </wp:inline>
        </w:drawing>
      </w:r>
    </w:p>
    <w:p w14:paraId="4EAB1A20" w14:textId="18FCA2C1" w:rsidR="00377735" w:rsidRPr="00F612BE" w:rsidRDefault="7C1F6B79" w:rsidP="00205AD0">
      <w:pPr>
        <w:rPr>
          <w:lang w:val="en-US"/>
        </w:rPr>
      </w:pPr>
      <w:r w:rsidRPr="00F612BE">
        <w:rPr>
          <w:lang w:val="en-US"/>
        </w:rPr>
        <w:t>The main objective was to identify technical security vulnerabilities</w:t>
      </w:r>
      <w:r w:rsidR="709EF704" w:rsidRPr="00F612BE">
        <w:rPr>
          <w:lang w:val="en-US"/>
        </w:rPr>
        <w:t>,</w:t>
      </w:r>
      <w:r w:rsidRPr="00F612BE">
        <w:rPr>
          <w:lang w:val="en-US"/>
        </w:rPr>
        <w:t xml:space="preserve"> </w:t>
      </w:r>
      <w:r w:rsidR="709EF704" w:rsidRPr="00F612BE">
        <w:rPr>
          <w:lang w:val="en-US"/>
        </w:rPr>
        <w:t>a</w:t>
      </w:r>
      <w:r w:rsidRPr="00F612BE">
        <w:rPr>
          <w:lang w:val="en-US"/>
        </w:rPr>
        <w:t>ttempt to compromise</w:t>
      </w:r>
      <w:r w:rsidR="1F130CDA" w:rsidRPr="00F612BE">
        <w:rPr>
          <w:lang w:val="en-US"/>
        </w:rPr>
        <w:t xml:space="preserve"> </w:t>
      </w:r>
      <w:r w:rsidRPr="00F612BE">
        <w:rPr>
          <w:lang w:val="en-US"/>
        </w:rPr>
        <w:t>machines</w:t>
      </w:r>
      <w:r w:rsidR="1F130CDA" w:rsidRPr="00F612BE">
        <w:rPr>
          <w:lang w:val="en-US"/>
        </w:rPr>
        <w:t xml:space="preserve"> </w:t>
      </w:r>
      <w:r w:rsidRPr="00F612BE">
        <w:rPr>
          <w:lang w:val="en-US"/>
        </w:rPr>
        <w:t>to gain access to</w:t>
      </w:r>
      <w:r w:rsidR="1F130CDA" w:rsidRPr="00F612BE">
        <w:rPr>
          <w:lang w:val="en-US"/>
        </w:rPr>
        <w:t xml:space="preserve"> </w:t>
      </w:r>
      <w:r w:rsidRPr="00F612BE">
        <w:rPr>
          <w:lang w:val="en-US"/>
        </w:rPr>
        <w:t>the servers, and from there other internal networks and gain domain administrator access rights.</w:t>
      </w:r>
    </w:p>
    <w:p w14:paraId="673F81FA" w14:textId="75542382" w:rsidR="26552571" w:rsidRPr="00F612BE" w:rsidRDefault="26552571" w:rsidP="00752B90">
      <w:pPr>
        <w:pStyle w:val="Heading3"/>
      </w:pPr>
      <w:r w:rsidRPr="00F612BE">
        <w:lastRenderedPageBreak/>
        <w:t>Web Application Testing Methodology</w:t>
      </w:r>
    </w:p>
    <w:p w14:paraId="773D4A74" w14:textId="69B9ABB9" w:rsidR="595DBB5E" w:rsidRPr="00F612BE" w:rsidRDefault="595DBB5E" w:rsidP="389B7BF5">
      <w:pPr>
        <w:rPr>
          <w:rFonts w:eastAsia="Arial" w:cs="Arial"/>
          <w:lang w:val="en-US"/>
        </w:rPr>
      </w:pPr>
      <w:r w:rsidRPr="00F612BE">
        <w:rPr>
          <w:rFonts w:eastAsia="Arial" w:cs="Arial"/>
          <w:lang w:val="en-US"/>
        </w:rPr>
        <w:t>Web application penetration tests are performed according to the OWASP Testing Guide and include test cases for all vulnerabilities commonly affecting Web applications. Whenever possible, manual testing is augmented with an automated vulnerability scan using a Web Application Security Scanner. These tools are ideal for discovering issues related to data validation and configuration management. Please note that not all applications are suitable for automated scanning and their use will be evaluated based on the type of application to be tested. Testing will attempt to discover vulnerabilities within the following categories (based on the OWASP Testing Guide).</w:t>
      </w:r>
    </w:p>
    <w:p w14:paraId="0914C4A6" w14:textId="4470B06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Injection,</w:t>
      </w:r>
    </w:p>
    <w:p w14:paraId="30CA0550" w14:textId="516AF780"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Authentication,</w:t>
      </w:r>
    </w:p>
    <w:p w14:paraId="04590AD3" w14:textId="205481CF"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Sensitive Data Exposure,</w:t>
      </w:r>
    </w:p>
    <w:p w14:paraId="48EC9165" w14:textId="512E4B8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Access Control,</w:t>
      </w:r>
    </w:p>
    <w:p w14:paraId="7C75D370" w14:textId="039B10BD"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Security Misconfiguration,</w:t>
      </w:r>
    </w:p>
    <w:p w14:paraId="76F963CC" w14:textId="1312A02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Cross-Site Scripting (XSS),</w:t>
      </w:r>
    </w:p>
    <w:p w14:paraId="0995C86D" w14:textId="3C14D9F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Insecure Deserialization,</w:t>
      </w:r>
    </w:p>
    <w:p w14:paraId="39E3293E" w14:textId="25696393"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Using Components with Known Vulnerabilities,</w:t>
      </w:r>
    </w:p>
    <w:p w14:paraId="139B7C4D" w14:textId="6E2940A9" w:rsidR="595DBB5E" w:rsidRPr="00F612BE" w:rsidRDefault="595DBB5E" w:rsidP="00B63B96">
      <w:pPr>
        <w:pStyle w:val="ListParagraph"/>
        <w:numPr>
          <w:ilvl w:val="0"/>
          <w:numId w:val="1"/>
        </w:numPr>
        <w:spacing w:after="240"/>
        <w:rPr>
          <w:rFonts w:eastAsia="Arial" w:cs="Arial"/>
          <w:bCs w:val="0"/>
          <w:color w:val="000000" w:themeColor="text1"/>
          <w:szCs w:val="24"/>
          <w:lang w:val="en-US"/>
        </w:rPr>
      </w:pPr>
      <w:r w:rsidRPr="00F612BE">
        <w:rPr>
          <w:rFonts w:eastAsia="Arial" w:cs="Arial"/>
          <w:bCs w:val="0"/>
          <w:color w:val="000000" w:themeColor="text1"/>
          <w:szCs w:val="24"/>
        </w:rPr>
        <w:t>Insufficient Logging &amp; Monitoring.</w:t>
      </w:r>
    </w:p>
    <w:p w14:paraId="3F3E79A3" w14:textId="66CE9C78" w:rsidR="595DBB5E" w:rsidRPr="00F612BE" w:rsidRDefault="595DBB5E" w:rsidP="389B7BF5">
      <w:pPr>
        <w:rPr>
          <w:rFonts w:eastAsia="Arial" w:cs="Arial"/>
          <w:lang w:val="en-US"/>
        </w:rPr>
      </w:pPr>
      <w:r w:rsidRPr="00F612BE">
        <w:rPr>
          <w:rFonts w:eastAsia="Arial" w:cs="Arial"/>
        </w:rPr>
        <w:t>Please obtain more details about OWASP from the official website:</w:t>
      </w:r>
    </w:p>
    <w:p w14:paraId="08627DFA" w14:textId="301D77C0" w:rsidR="595DBB5E" w:rsidRPr="00F612BE" w:rsidRDefault="595DBB5E" w:rsidP="389B7BF5">
      <w:pPr>
        <w:rPr>
          <w:rFonts w:eastAsia="Arial" w:cs="Arial"/>
          <w:color w:val="0000FF"/>
          <w:lang w:val="en-US"/>
        </w:rPr>
      </w:pPr>
      <w:hyperlink r:id="rId25">
        <w:r w:rsidRPr="00F612BE">
          <w:rPr>
            <w:rStyle w:val="Hyperlink"/>
            <w:rFonts w:eastAsia="Arial" w:cs="Arial"/>
          </w:rPr>
          <w:t>https://www.owasp.org/index.php/OWASP_Testing_Guide_v4_Table_of_Contents</w:t>
        </w:r>
      </w:hyperlink>
    </w:p>
    <w:p w14:paraId="6508AAC9" w14:textId="77777777" w:rsidR="00863C72" w:rsidRPr="00F612BE" w:rsidRDefault="00863C72" w:rsidP="00752B90">
      <w:pPr>
        <w:pStyle w:val="Heading3"/>
      </w:pPr>
      <w:bookmarkStart w:id="17" w:name="_Toc147132669"/>
      <w:bookmarkStart w:id="18" w:name="_Toc125564936"/>
      <w:bookmarkStart w:id="19" w:name="_Toc147132668"/>
      <w:r w:rsidRPr="00F612BE">
        <w:t>Configuration File Review</w:t>
      </w:r>
      <w:bookmarkEnd w:id="17"/>
    </w:p>
    <w:p w14:paraId="188CC799" w14:textId="77777777" w:rsidR="00863C72" w:rsidRPr="00F612BE" w:rsidRDefault="00863C72" w:rsidP="00863C72">
      <w:pPr>
        <w:rPr>
          <w:lang w:val="en-US"/>
        </w:rPr>
      </w:pPr>
      <w:r w:rsidRPr="00F612BE">
        <w:rPr>
          <w:lang w:val="en-US"/>
        </w:rPr>
        <w:t xml:space="preserve">Cyberteq's secure configuration review process is a detailed review and verification of configuration settings of IT infrastructure components including systems, network devices and applications to measure the security effectiveness of the IT environment. </w:t>
      </w:r>
    </w:p>
    <w:p w14:paraId="6BD2059B" w14:textId="77777777" w:rsidR="00863C72" w:rsidRPr="00F612BE" w:rsidRDefault="00863C72" w:rsidP="00863C72">
      <w:pPr>
        <w:rPr>
          <w:lang w:val="en-US"/>
        </w:rPr>
      </w:pPr>
      <w:r w:rsidRPr="00F612BE">
        <w:rPr>
          <w:lang w:val="en-US"/>
        </w:rPr>
        <w:t>The review engagement process is as follows:</w:t>
      </w:r>
    </w:p>
    <w:p w14:paraId="732E0105" w14:textId="77777777" w:rsidR="00863C72" w:rsidRPr="009C1F2A" w:rsidRDefault="00863C72"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Interviewing key IT Infrastructure Teams,</w:t>
      </w:r>
    </w:p>
    <w:p w14:paraId="46EA0471" w14:textId="77777777" w:rsidR="00863C72" w:rsidRPr="009C1F2A" w:rsidRDefault="00863C72"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Data Gathering (Current Configuration and Deployment Settings using authenticated scans or manual data gathering),</w:t>
      </w:r>
    </w:p>
    <w:p w14:paraId="1AB944FC" w14:textId="77777777" w:rsidR="00863C72" w:rsidRPr="009C1F2A" w:rsidRDefault="00863C72"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Automated and Manual Data Analysis (Reviewing Configuration Settings),</w:t>
      </w:r>
    </w:p>
    <w:p w14:paraId="50983A88" w14:textId="77777777" w:rsidR="00863C72" w:rsidRPr="009C1F2A" w:rsidRDefault="00863C72"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Identification and rating of configuration weaknesses,</w:t>
      </w:r>
    </w:p>
    <w:p w14:paraId="7B0A5C14" w14:textId="77777777" w:rsidR="00863C72" w:rsidRPr="009C1F2A" w:rsidRDefault="00863C72"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lastRenderedPageBreak/>
        <w:t>Reporting.</w:t>
      </w:r>
    </w:p>
    <w:p w14:paraId="106DDF60" w14:textId="5A41863B" w:rsidR="008C45F7" w:rsidRPr="00F612BE" w:rsidRDefault="008C45F7" w:rsidP="00752B90">
      <w:pPr>
        <w:pStyle w:val="Heading3"/>
      </w:pPr>
      <w:r w:rsidRPr="00F612BE">
        <w:t>Wireless Network Assessment Methodology</w:t>
      </w:r>
      <w:bookmarkEnd w:id="18"/>
      <w:bookmarkEnd w:id="19"/>
    </w:p>
    <w:p w14:paraId="621F16F4" w14:textId="77777777" w:rsidR="008C45F7" w:rsidRPr="00F612BE" w:rsidRDefault="008C45F7" w:rsidP="008C45F7">
      <w:r w:rsidRPr="00F612BE">
        <w:t>The Wireless network assessment methodology includes the following stages.</w:t>
      </w:r>
    </w:p>
    <w:p w14:paraId="5DC06781" w14:textId="77777777" w:rsidR="008C45F7" w:rsidRPr="00F612BE" w:rsidRDefault="008C45F7" w:rsidP="00E22896">
      <w:pPr>
        <w:pStyle w:val="ListParagraph"/>
        <w:keepNext/>
        <w:numPr>
          <w:ilvl w:val="0"/>
          <w:numId w:val="12"/>
        </w:numPr>
        <w:spacing w:before="240"/>
        <w:ind w:left="360"/>
        <w:rPr>
          <w:caps/>
          <w:color w:val="F68831"/>
        </w:rPr>
      </w:pPr>
      <w:r w:rsidRPr="00F612BE">
        <w:rPr>
          <w:caps/>
          <w:color w:val="F68831"/>
        </w:rPr>
        <w:t>Passive Reconnaissance</w:t>
      </w:r>
    </w:p>
    <w:p w14:paraId="394FAA0A" w14:textId="343A3C1F" w:rsidR="008C45F7" w:rsidRPr="00F612BE" w:rsidRDefault="008C45F7" w:rsidP="008C45F7">
      <w:r>
        <w:t>We collect any publicly accessible web pages and other material we can find that pertains to the company and then compile the results into a large dictionary file that contains every distinct word written about or by the company that we can locate. Additionally, it contains all of the letter and number combinations that can be found in the names of the pages, java script files, folders, etc. that can be found in the source of those pages.</w:t>
      </w:r>
    </w:p>
    <w:p w14:paraId="403B03DF" w14:textId="77777777" w:rsidR="008C45F7" w:rsidRPr="00F612BE" w:rsidRDefault="008C45F7" w:rsidP="00E22896">
      <w:pPr>
        <w:pStyle w:val="ListParagraph"/>
        <w:keepNext/>
        <w:numPr>
          <w:ilvl w:val="0"/>
          <w:numId w:val="12"/>
        </w:numPr>
        <w:spacing w:before="240"/>
        <w:ind w:left="360"/>
        <w:rPr>
          <w:caps/>
          <w:color w:val="F68831"/>
        </w:rPr>
      </w:pPr>
      <w:r w:rsidRPr="00F612BE">
        <w:rPr>
          <w:caps/>
          <w:color w:val="F68831"/>
        </w:rPr>
        <w:t>Discovery</w:t>
      </w:r>
    </w:p>
    <w:p w14:paraId="33104B5E" w14:textId="77777777" w:rsidR="008C45F7" w:rsidRPr="00F612BE" w:rsidRDefault="008C45F7" w:rsidP="008C45F7">
      <w:r w:rsidRPr="00F612BE">
        <w:t>Using airmon-ng, we search for all wireless traffic including broadcast traffic coming from WAPs and traffic from client stations and compile it into a report for internal use.</w:t>
      </w:r>
    </w:p>
    <w:p w14:paraId="13282852" w14:textId="77777777" w:rsidR="008C45F7" w:rsidRPr="00F612BE" w:rsidRDefault="008C45F7" w:rsidP="00E22896">
      <w:pPr>
        <w:pStyle w:val="ListParagraph"/>
        <w:keepNext/>
        <w:numPr>
          <w:ilvl w:val="0"/>
          <w:numId w:val="12"/>
        </w:numPr>
        <w:spacing w:before="240"/>
        <w:ind w:left="360"/>
        <w:rPr>
          <w:caps/>
          <w:color w:val="F68831"/>
        </w:rPr>
      </w:pPr>
      <w:r w:rsidRPr="00F612BE">
        <w:rPr>
          <w:caps/>
          <w:color w:val="F68831"/>
        </w:rPr>
        <w:t>Manual Testing</w:t>
      </w:r>
    </w:p>
    <w:p w14:paraId="069F9D19" w14:textId="77777777" w:rsidR="008C45F7" w:rsidRPr="00F612BE" w:rsidRDefault="008C45F7" w:rsidP="008C45F7">
      <w:r w:rsidRPr="00F612BE">
        <w:t>We will very often be using tools in the Aircrack-ng suite. Which tools we use and exactly how we go about it will depend on our analysis. The exploitation efforts include:</w:t>
      </w:r>
    </w:p>
    <w:p w14:paraId="345A6A40" w14:textId="77777777" w:rsidR="008C45F7" w:rsidRPr="009C1F2A" w:rsidRDefault="008C45F7"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De-authenticating a legitimate client.</w:t>
      </w:r>
    </w:p>
    <w:p w14:paraId="0BAAEC80" w14:textId="77777777" w:rsidR="008C45F7" w:rsidRPr="009C1F2A" w:rsidRDefault="008C45F7"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Capturing the initial 4-way handshake when the legitimate client reconnects.</w:t>
      </w:r>
    </w:p>
    <w:p w14:paraId="373F9669" w14:textId="77777777" w:rsidR="008C45F7" w:rsidRPr="009C1F2A" w:rsidRDefault="008C45F7" w:rsidP="009C1F2A">
      <w:pPr>
        <w:pStyle w:val="ListParagraph"/>
        <w:numPr>
          <w:ilvl w:val="0"/>
          <w:numId w:val="1"/>
        </w:numPr>
        <w:rPr>
          <w:rFonts w:eastAsia="Arial" w:cs="Arial"/>
          <w:bCs w:val="0"/>
          <w:color w:val="000000" w:themeColor="text1"/>
          <w:szCs w:val="24"/>
        </w:rPr>
      </w:pPr>
      <w:r w:rsidRPr="009C1F2A">
        <w:rPr>
          <w:rFonts w:eastAsia="Arial" w:cs="Arial"/>
          <w:bCs w:val="0"/>
          <w:color w:val="000000" w:themeColor="text1"/>
          <w:szCs w:val="24"/>
        </w:rPr>
        <w:t>Running an offline dictionary attack to crack the captured key.</w:t>
      </w:r>
    </w:p>
    <w:p w14:paraId="1D79FE8E" w14:textId="77777777" w:rsidR="008C45F7" w:rsidRPr="00F612BE" w:rsidRDefault="008C45F7" w:rsidP="00E22896">
      <w:pPr>
        <w:pStyle w:val="ListParagraph"/>
        <w:keepNext/>
        <w:numPr>
          <w:ilvl w:val="0"/>
          <w:numId w:val="12"/>
        </w:numPr>
        <w:spacing w:before="240"/>
        <w:ind w:left="360"/>
        <w:rPr>
          <w:caps/>
          <w:color w:val="F68831"/>
        </w:rPr>
      </w:pPr>
      <w:r w:rsidRPr="00F612BE">
        <w:rPr>
          <w:caps/>
          <w:color w:val="F68831"/>
        </w:rPr>
        <w:t>Summary and Reporting</w:t>
      </w:r>
    </w:p>
    <w:p w14:paraId="6C276134" w14:textId="05DB07F2" w:rsidR="008C45F7" w:rsidRPr="00F612BE" w:rsidRDefault="008C45F7" w:rsidP="008C45F7">
      <w:pPr>
        <w:rPr>
          <w:rFonts w:asciiTheme="minorBidi" w:hAnsiTheme="minorBidi" w:cstheme="minorBidi"/>
          <w:color w:val="000000"/>
        </w:rPr>
      </w:pPr>
      <w:r w:rsidRPr="00F612BE">
        <w:t>The final stage of the testing is the reporting. This includes an executive summary, detailed technical risks, vulnerabilities, attacks that were successful and recommendations for mitigation.</w:t>
      </w:r>
    </w:p>
    <w:p w14:paraId="151618E4" w14:textId="781D446B" w:rsidR="00377735" w:rsidRPr="00F612BE" w:rsidRDefault="00377735" w:rsidP="004C2D35">
      <w:pPr>
        <w:pStyle w:val="Heading2"/>
      </w:pPr>
      <w:bookmarkStart w:id="20" w:name="_Toc230849300"/>
      <w:r w:rsidRPr="00F612BE">
        <w:t>Test Cases</w:t>
      </w:r>
      <w:bookmarkEnd w:id="20"/>
    </w:p>
    <w:p w14:paraId="0BC59F73" w14:textId="69EC44AC" w:rsidR="00377735" w:rsidRPr="00F612BE" w:rsidRDefault="00377735" w:rsidP="00960726">
      <w:pPr>
        <w:rPr>
          <w:lang w:val="en-US"/>
        </w:rPr>
      </w:pPr>
      <w:r w:rsidRPr="00F612BE">
        <w:rPr>
          <w:lang w:val="en-US"/>
        </w:rPr>
        <w:t>This section</w:t>
      </w:r>
      <w:r w:rsidR="00485AEF" w:rsidRPr="00F612BE">
        <w:rPr>
          <w:lang w:val="en-US"/>
        </w:rPr>
        <w:t xml:space="preserve"> </w:t>
      </w:r>
      <w:r w:rsidRPr="00F612BE">
        <w:rPr>
          <w:lang w:val="en-US"/>
        </w:rPr>
        <w:t>provides</w:t>
      </w:r>
      <w:r w:rsidR="00485AEF" w:rsidRPr="00F612BE">
        <w:rPr>
          <w:lang w:val="en-US"/>
        </w:rPr>
        <w:t xml:space="preserve"> </w:t>
      </w:r>
      <w:r w:rsidRPr="00F612BE">
        <w:rPr>
          <w:lang w:val="en-US"/>
        </w:rPr>
        <w:t>the list of</w:t>
      </w:r>
      <w:r w:rsidR="00485AEF" w:rsidRPr="00F612BE">
        <w:rPr>
          <w:lang w:val="en-US"/>
        </w:rPr>
        <w:t xml:space="preserve"> </w:t>
      </w:r>
      <w:r w:rsidRPr="00F612BE">
        <w:rPr>
          <w:lang w:val="en-US"/>
        </w:rPr>
        <w:t xml:space="preserve">tests </w:t>
      </w:r>
      <w:r w:rsidR="00F20D85" w:rsidRPr="00F612BE">
        <w:rPr>
          <w:lang w:val="en-US"/>
        </w:rPr>
        <w:t xml:space="preserve">performed </w:t>
      </w:r>
      <w:r w:rsidRPr="00F612BE">
        <w:rPr>
          <w:lang w:val="en-US"/>
        </w:rPr>
        <w:t>throughout the project duration.</w:t>
      </w:r>
    </w:p>
    <w:p w14:paraId="3782B03B" w14:textId="77777777" w:rsidR="00377735" w:rsidRPr="00F612BE" w:rsidRDefault="00377735" w:rsidP="00752B90">
      <w:pPr>
        <w:pStyle w:val="Heading3"/>
      </w:pPr>
      <w:r w:rsidRPr="00F612BE">
        <w:lastRenderedPageBreak/>
        <w:t>Network</w:t>
      </w:r>
      <w:r w:rsidRPr="00F612BE">
        <w:rPr>
          <w:rFonts w:cstheme="minorBidi"/>
        </w:rPr>
        <w:t xml:space="preserve"> Testing</w:t>
      </w:r>
    </w:p>
    <w:p w14:paraId="2BAF9CC7" w14:textId="6BA32587" w:rsidR="00377735" w:rsidRPr="00F612BE" w:rsidRDefault="6B586A02" w:rsidP="00B63B96">
      <w:pPr>
        <w:pStyle w:val="paragraph"/>
        <w:numPr>
          <w:ilvl w:val="0"/>
          <w:numId w:val="6"/>
        </w:numPr>
        <w:spacing w:before="0" w:beforeAutospacing="0" w:after="60" w:afterAutospacing="0"/>
        <w:ind w:left="360"/>
        <w:textAlignment w:val="baseline"/>
        <w:rPr>
          <w:rFonts w:asciiTheme="minorBidi" w:eastAsia="MS Mincho" w:hAnsiTheme="minorBidi" w:cstheme="minorBidi"/>
        </w:rPr>
      </w:pPr>
      <w:r w:rsidRPr="00F612BE">
        <w:rPr>
          <w:rFonts w:asciiTheme="minorBidi" w:eastAsia="MS Mincho" w:hAnsiTheme="minorBidi" w:cstheme="minorBidi"/>
          <w:b/>
          <w:bCs/>
        </w:rPr>
        <w:t>Automated vulnerability scanning:</w:t>
      </w:r>
      <w:r w:rsidRPr="00F612BE">
        <w:rPr>
          <w:rFonts w:asciiTheme="minorBidi" w:eastAsia="MS Mincho" w:hAnsiTheme="minorBidi" w:cstheme="minorBidi"/>
        </w:rPr>
        <w:t xml:space="preserve"> The tool Nessus was mainly used to perform network and host mapping and vulnerability discovery.</w:t>
      </w:r>
      <w:r w:rsidR="00377735" w:rsidRPr="00F612BE">
        <w:rPr>
          <w:rFonts w:asciiTheme="minorBidi" w:eastAsia="MS Mincho" w:hAnsiTheme="minorBidi" w:cstheme="minorBidi"/>
        </w:rPr>
        <w:t xml:space="preserve"> The automated scanning was accompanied by manual testing.</w:t>
      </w:r>
    </w:p>
    <w:p w14:paraId="0B1E53DD" w14:textId="3807EE74" w:rsidR="00377735" w:rsidRPr="00F612BE" w:rsidRDefault="00377735" w:rsidP="00B63B96">
      <w:pPr>
        <w:pStyle w:val="paragraph"/>
        <w:numPr>
          <w:ilvl w:val="0"/>
          <w:numId w:val="6"/>
        </w:numPr>
        <w:spacing w:before="0" w:beforeAutospacing="0" w:after="120" w:afterAutospacing="0"/>
        <w:ind w:left="360"/>
        <w:textAlignment w:val="baseline"/>
        <w:rPr>
          <w:rFonts w:eastAsia="MS Mincho"/>
        </w:rPr>
      </w:pPr>
      <w:r w:rsidRPr="00F612BE">
        <w:rPr>
          <w:rFonts w:asciiTheme="minorBidi" w:eastAsia="MS Mincho" w:hAnsiTheme="minorBidi" w:cstheme="minorBidi"/>
          <w:b/>
          <w:bCs/>
        </w:rPr>
        <w:t>Network services</w:t>
      </w:r>
      <w:r w:rsidR="002E6627" w:rsidRPr="00F612BE">
        <w:rPr>
          <w:rFonts w:asciiTheme="minorBidi" w:eastAsia="MS Mincho" w:hAnsiTheme="minorBidi" w:cstheme="minorBidi"/>
          <w:b/>
          <w:bCs/>
        </w:rPr>
        <w:t>:</w:t>
      </w:r>
      <w:r w:rsidRPr="00F612BE">
        <w:rPr>
          <w:rFonts w:asciiTheme="minorBidi" w:eastAsia="MS Mincho" w:hAnsiTheme="minorBidi" w:cstheme="minorBidi"/>
        </w:rPr>
        <w:t xml:space="preserve"> </w:t>
      </w:r>
      <w:r w:rsidR="002E6627" w:rsidRPr="00F612BE">
        <w:rPr>
          <w:rFonts w:asciiTheme="minorBidi" w:eastAsia="MS Mincho" w:hAnsiTheme="minorBidi" w:cstheme="minorBidi"/>
        </w:rPr>
        <w:t>A</w:t>
      </w:r>
      <w:r w:rsidRPr="00F612BE">
        <w:rPr>
          <w:rFonts w:asciiTheme="minorBidi" w:eastAsia="MS Mincho" w:hAnsiTheme="minorBidi" w:cstheme="minorBidi"/>
        </w:rPr>
        <w:t xml:space="preserve">ll open ports and services such as DNS, FTP, SMTP, POP3, HTTP, and more were </w:t>
      </w:r>
      <w:r w:rsidR="00F8220D" w:rsidRPr="00F612BE">
        <w:rPr>
          <w:rFonts w:asciiTheme="minorBidi" w:eastAsia="MS Mincho" w:hAnsiTheme="minorBidi" w:cstheme="minorBidi"/>
        </w:rPr>
        <w:t>analyzed</w:t>
      </w:r>
      <w:r w:rsidRPr="00F612BE">
        <w:rPr>
          <w:rFonts w:asciiTheme="minorBidi" w:eastAsia="MS Mincho" w:hAnsiTheme="minorBidi" w:cstheme="minorBidi"/>
        </w:rPr>
        <w:t xml:space="preserve"> for security vulnerabilities. This includes, but is not limited to tests such as:</w:t>
      </w:r>
    </w:p>
    <w:p w14:paraId="25840966" w14:textId="2D066694"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DNS zone transfers</w:t>
      </w:r>
    </w:p>
    <w:p w14:paraId="556945CD" w14:textId="6999FC34"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DNS reverse lookups</w:t>
      </w:r>
    </w:p>
    <w:p w14:paraId="42A7A8B5" w14:textId="536D38D2"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DNS records review</w:t>
      </w:r>
    </w:p>
    <w:p w14:paraId="34FFFC6D" w14:textId="2029B9A4"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WHOIS database examination</w:t>
      </w:r>
    </w:p>
    <w:p w14:paraId="5B839ED0" w14:textId="4B3E1DBF"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Metadata information gathering from client request and server response, source code comments,</w:t>
      </w:r>
      <w:r w:rsidR="007D0296" w:rsidRPr="00F612BE">
        <w:rPr>
          <w:rFonts w:asciiTheme="minorBidi" w:eastAsia="MS Mincho" w:hAnsiTheme="minorBidi" w:cstheme="minorBidi"/>
        </w:rPr>
        <w:t xml:space="preserve"> </w:t>
      </w:r>
      <w:hyperlink r:id="rId26" w:history="1">
        <w:r w:rsidRPr="00F612BE">
          <w:rPr>
            <w:rStyle w:val="Hyperlink"/>
            <w:rFonts w:asciiTheme="minorBidi" w:eastAsia="MS Mincho" w:hAnsiTheme="minorBidi" w:cstheme="minorBidi"/>
          </w:rPr>
          <w:t>www.archive.org/web</w:t>
        </w:r>
      </w:hyperlink>
      <w:r w:rsidR="00F8220D" w:rsidRPr="00F612BE">
        <w:rPr>
          <w:rFonts w:asciiTheme="minorBidi" w:eastAsia="MS Mincho" w:hAnsiTheme="minorBidi" w:cstheme="minorBidi"/>
          <w:color w:val="000000" w:themeColor="text1"/>
          <w:u w:val="single"/>
        </w:rPr>
        <w:t xml:space="preserve"> </w:t>
      </w:r>
      <w:r w:rsidRPr="00F612BE">
        <w:rPr>
          <w:rFonts w:asciiTheme="minorBidi" w:eastAsia="MS Mincho" w:hAnsiTheme="minorBidi" w:cstheme="minorBidi"/>
        </w:rPr>
        <w:t>etc</w:t>
      </w:r>
      <w:r w:rsidR="00F8220D" w:rsidRPr="00F612BE">
        <w:rPr>
          <w:rFonts w:asciiTheme="minorBidi" w:eastAsia="MS Mincho" w:hAnsiTheme="minorBidi" w:cstheme="minorBidi"/>
        </w:rPr>
        <w:t>.</w:t>
      </w:r>
    </w:p>
    <w:p w14:paraId="63707AC3" w14:textId="03C1632D" w:rsidR="00377735" w:rsidRPr="00F612BE" w:rsidRDefault="00377735" w:rsidP="00B63B96">
      <w:pPr>
        <w:pStyle w:val="paragraph"/>
        <w:numPr>
          <w:ilvl w:val="1"/>
          <w:numId w:val="9"/>
        </w:numPr>
        <w:spacing w:before="0" w:beforeAutospacing="0" w:after="6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Anonymous or default user credentials to services such as FTP and web pages</w:t>
      </w:r>
    </w:p>
    <w:p w14:paraId="6D226593" w14:textId="6FB56CB7" w:rsidR="00377735" w:rsidRPr="00F612BE" w:rsidRDefault="00377735" w:rsidP="00B63B96">
      <w:pPr>
        <w:pStyle w:val="paragraph"/>
        <w:numPr>
          <w:ilvl w:val="1"/>
          <w:numId w:val="9"/>
        </w:numPr>
        <w:spacing w:before="0" w:beforeAutospacing="0" w:after="120" w:afterAutospacing="0"/>
        <w:ind w:left="720"/>
        <w:textAlignment w:val="baseline"/>
        <w:rPr>
          <w:rFonts w:asciiTheme="minorBidi" w:eastAsia="MS Mincho" w:hAnsiTheme="minorBidi" w:cstheme="minorBidi"/>
        </w:rPr>
      </w:pPr>
      <w:r w:rsidRPr="00F612BE">
        <w:rPr>
          <w:rFonts w:asciiTheme="minorBidi" w:eastAsia="MS Mincho" w:hAnsiTheme="minorBidi" w:cstheme="minorBidi"/>
        </w:rPr>
        <w:t xml:space="preserve">Service version identification and comparison to known vulnerabilities in public databases such </w:t>
      </w:r>
      <w:r w:rsidRPr="00F612BE">
        <w:rPr>
          <w:rFonts w:asciiTheme="minorBidi" w:eastAsia="MS Mincho" w:hAnsiTheme="minorBidi" w:cstheme="minorBidi"/>
          <w:color w:val="000000" w:themeColor="text1"/>
        </w:rPr>
        <w:t>as</w:t>
      </w:r>
      <w:r w:rsidR="007D0296" w:rsidRPr="00F612BE">
        <w:rPr>
          <w:rFonts w:asciiTheme="minorBidi" w:eastAsia="MS Mincho" w:hAnsiTheme="minorBidi" w:cstheme="minorBidi"/>
          <w:color w:val="000000" w:themeColor="text1"/>
        </w:rPr>
        <w:t xml:space="preserve"> </w:t>
      </w:r>
      <w:hyperlink r:id="rId27" w:history="1">
        <w:r w:rsidRPr="00F612BE">
          <w:rPr>
            <w:rStyle w:val="Hyperlink"/>
            <w:rFonts w:asciiTheme="minorBidi" w:eastAsia="MS Mincho" w:hAnsiTheme="minorBidi" w:cstheme="minorBidi"/>
          </w:rPr>
          <w:t>www.exploit-db.com</w:t>
        </w:r>
      </w:hyperlink>
    </w:p>
    <w:p w14:paraId="5B9FB754" w14:textId="3848ACDA" w:rsidR="00377735" w:rsidRPr="00F612BE" w:rsidRDefault="58040608" w:rsidP="00B63B96">
      <w:pPr>
        <w:pStyle w:val="paragraph"/>
        <w:numPr>
          <w:ilvl w:val="0"/>
          <w:numId w:val="6"/>
        </w:numPr>
        <w:spacing w:before="0" w:beforeAutospacing="0" w:after="120" w:afterAutospacing="0"/>
        <w:ind w:left="360"/>
        <w:textAlignment w:val="baseline"/>
        <w:rPr>
          <w:rFonts w:asciiTheme="minorBidi" w:hAnsiTheme="minorBidi" w:cstheme="minorBidi"/>
        </w:rPr>
      </w:pPr>
      <w:r w:rsidRPr="00F612BE">
        <w:rPr>
          <w:rFonts w:asciiTheme="minorBidi" w:hAnsiTheme="minorBidi" w:cstheme="minorBidi"/>
          <w:b/>
          <w:bCs/>
        </w:rPr>
        <w:t xml:space="preserve">Automated vulnerability scanning: </w:t>
      </w:r>
      <w:r w:rsidRPr="00F612BE">
        <w:rPr>
          <w:rFonts w:asciiTheme="minorBidi" w:hAnsiTheme="minorBidi" w:cstheme="minorBidi"/>
        </w:rPr>
        <w:t>The tool Burp Suite Pro was mainly used to perform web application vulnerability discovery.</w:t>
      </w:r>
    </w:p>
    <w:p w14:paraId="19490655" w14:textId="1A6B928C" w:rsidR="00377735" w:rsidRPr="00F612BE" w:rsidRDefault="00377735" w:rsidP="00B63B96">
      <w:pPr>
        <w:pStyle w:val="paragraph"/>
        <w:numPr>
          <w:ilvl w:val="0"/>
          <w:numId w:val="6"/>
        </w:numPr>
        <w:spacing w:before="0" w:beforeAutospacing="0" w:after="120" w:afterAutospacing="0"/>
        <w:ind w:left="360"/>
        <w:textAlignment w:val="baseline"/>
        <w:rPr>
          <w:rFonts w:asciiTheme="minorBidi" w:hAnsiTheme="minorBidi" w:cstheme="minorBidi"/>
        </w:rPr>
      </w:pPr>
      <w:r w:rsidRPr="00F612BE">
        <w:rPr>
          <w:rFonts w:asciiTheme="minorBidi" w:eastAsia="MS Mincho" w:hAnsiTheme="minorBidi" w:cstheme="minorBidi"/>
          <w:b/>
          <w:bCs/>
        </w:rPr>
        <w:t>Default passwords</w:t>
      </w:r>
      <w:r w:rsidRPr="00F612BE">
        <w:rPr>
          <w:rFonts w:asciiTheme="minorBidi" w:eastAsia="MS Mincho" w:hAnsiTheme="minorBidi" w:cstheme="minorBidi"/>
        </w:rPr>
        <w:t xml:space="preserve"> for services such as MSSQL databases, FTP servers and web interface logins were tested.</w:t>
      </w:r>
    </w:p>
    <w:p w14:paraId="2184A52D" w14:textId="34E696D5" w:rsidR="00377735" w:rsidRPr="00F612BE" w:rsidRDefault="222956D4" w:rsidP="00B63B96">
      <w:pPr>
        <w:pStyle w:val="paragraph"/>
        <w:numPr>
          <w:ilvl w:val="0"/>
          <w:numId w:val="6"/>
        </w:numPr>
        <w:spacing w:before="0" w:beforeAutospacing="0" w:after="120" w:afterAutospacing="0"/>
        <w:ind w:left="360"/>
        <w:textAlignment w:val="baseline"/>
        <w:rPr>
          <w:rFonts w:asciiTheme="minorBidi" w:eastAsia="MS Mincho" w:hAnsiTheme="minorBidi" w:cstheme="minorBidi"/>
        </w:rPr>
      </w:pPr>
      <w:r w:rsidRPr="00F612BE">
        <w:rPr>
          <w:rFonts w:asciiTheme="minorBidi" w:eastAsia="MS Mincho" w:hAnsiTheme="minorBidi" w:cstheme="minorBidi"/>
        </w:rPr>
        <w:t>All open ports were probed, services identified and tested.</w:t>
      </w:r>
    </w:p>
    <w:p w14:paraId="21377D0A" w14:textId="77777777" w:rsidR="00863C72" w:rsidRPr="00F612BE" w:rsidRDefault="00863C72" w:rsidP="00752B90">
      <w:pPr>
        <w:pStyle w:val="Heading3"/>
      </w:pPr>
      <w:bookmarkStart w:id="21" w:name="_Toc147132673"/>
      <w:r w:rsidRPr="00F612BE">
        <w:t>Web Application Testing</w:t>
      </w:r>
      <w:bookmarkEnd w:id="21"/>
    </w:p>
    <w:p w14:paraId="68C4AB51" w14:textId="77777777" w:rsidR="00863C72" w:rsidRPr="00F612BE" w:rsidRDefault="00863C72" w:rsidP="00863C72">
      <w:pPr>
        <w:rPr>
          <w:rFonts w:cs="Arial"/>
          <w:szCs w:val="22"/>
        </w:rPr>
      </w:pPr>
      <w:r w:rsidRPr="00F612BE">
        <w:rPr>
          <w:rFonts w:cs="Arial"/>
          <w:szCs w:val="22"/>
        </w:rPr>
        <w:t>OWASP TOP 10 vulnerabilities:</w:t>
      </w:r>
    </w:p>
    <w:p w14:paraId="5BED3597" w14:textId="77777777" w:rsidR="00863C72" w:rsidRPr="00F612BE" w:rsidRDefault="00863C72" w:rsidP="00863C72">
      <w:pPr>
        <w:pStyle w:val="ListParagraph"/>
        <w:ind w:left="720"/>
        <w:rPr>
          <w:rFonts w:cs="Arial"/>
        </w:rPr>
      </w:pPr>
      <w:r w:rsidRPr="00F612BE">
        <w:rPr>
          <w:rFonts w:cs="Arial"/>
        </w:rPr>
        <w:t>Information Gathering</w:t>
      </w:r>
    </w:p>
    <w:p w14:paraId="362DC2AA" w14:textId="77777777" w:rsidR="00863C72" w:rsidRPr="00F612BE" w:rsidRDefault="00863C72" w:rsidP="00863C72">
      <w:pPr>
        <w:pStyle w:val="ListParagraph"/>
        <w:ind w:left="720"/>
        <w:rPr>
          <w:rFonts w:cs="Arial"/>
        </w:rPr>
      </w:pPr>
      <w:r w:rsidRPr="00F612BE">
        <w:rPr>
          <w:rFonts w:cs="Arial"/>
        </w:rPr>
        <w:t>Configuration and Deployment Management Testing</w:t>
      </w:r>
    </w:p>
    <w:p w14:paraId="1491C150" w14:textId="77777777" w:rsidR="00863C72" w:rsidRPr="00F612BE" w:rsidRDefault="00863C72" w:rsidP="00863C72">
      <w:pPr>
        <w:pStyle w:val="ListParagraph"/>
        <w:ind w:left="720"/>
        <w:rPr>
          <w:rFonts w:cs="Arial"/>
        </w:rPr>
      </w:pPr>
      <w:r w:rsidRPr="00F612BE">
        <w:rPr>
          <w:rFonts w:cs="Arial"/>
        </w:rPr>
        <w:t>Identity Management Testing</w:t>
      </w:r>
    </w:p>
    <w:p w14:paraId="36B1CD77" w14:textId="77777777" w:rsidR="00863C72" w:rsidRPr="00F612BE" w:rsidRDefault="00863C72" w:rsidP="00863C72">
      <w:pPr>
        <w:pStyle w:val="ListParagraph"/>
        <w:ind w:left="720"/>
        <w:rPr>
          <w:rFonts w:cs="Arial"/>
        </w:rPr>
      </w:pPr>
      <w:r w:rsidRPr="00F612BE">
        <w:rPr>
          <w:rFonts w:cs="Arial"/>
        </w:rPr>
        <w:t>Authentication Testing</w:t>
      </w:r>
    </w:p>
    <w:p w14:paraId="5E2418EF" w14:textId="77777777" w:rsidR="00863C72" w:rsidRPr="00F612BE" w:rsidRDefault="00863C72" w:rsidP="00863C72">
      <w:pPr>
        <w:pStyle w:val="ListParagraph"/>
        <w:ind w:left="720"/>
        <w:rPr>
          <w:rFonts w:cs="Arial"/>
        </w:rPr>
      </w:pPr>
      <w:r w:rsidRPr="00F612BE">
        <w:rPr>
          <w:rFonts w:cs="Arial"/>
        </w:rPr>
        <w:t>Authorization Testing</w:t>
      </w:r>
    </w:p>
    <w:p w14:paraId="29DD6656" w14:textId="77777777" w:rsidR="00863C72" w:rsidRPr="00F612BE" w:rsidRDefault="00863C72" w:rsidP="00863C72">
      <w:pPr>
        <w:pStyle w:val="ListParagraph"/>
        <w:ind w:left="720"/>
        <w:rPr>
          <w:rFonts w:cs="Arial"/>
        </w:rPr>
      </w:pPr>
      <w:r w:rsidRPr="00F612BE">
        <w:rPr>
          <w:rFonts w:cs="Arial"/>
        </w:rPr>
        <w:t>Session Management Testing</w:t>
      </w:r>
    </w:p>
    <w:p w14:paraId="2DABBF18" w14:textId="77777777" w:rsidR="00863C72" w:rsidRPr="00F612BE" w:rsidRDefault="00863C72" w:rsidP="00863C72">
      <w:pPr>
        <w:pStyle w:val="ListParagraph"/>
        <w:ind w:left="720"/>
        <w:rPr>
          <w:rFonts w:cs="Arial"/>
        </w:rPr>
      </w:pPr>
      <w:r w:rsidRPr="00F612BE">
        <w:rPr>
          <w:rFonts w:cs="Arial"/>
        </w:rPr>
        <w:t>Input Validation Testing</w:t>
      </w:r>
    </w:p>
    <w:p w14:paraId="30CECAFE" w14:textId="77777777" w:rsidR="00863C72" w:rsidRPr="00F612BE" w:rsidRDefault="00863C72" w:rsidP="00863C72">
      <w:pPr>
        <w:pStyle w:val="ListParagraph"/>
        <w:ind w:left="720"/>
        <w:rPr>
          <w:rFonts w:cs="Arial"/>
        </w:rPr>
      </w:pPr>
      <w:r w:rsidRPr="00F612BE">
        <w:rPr>
          <w:rFonts w:cs="Arial"/>
        </w:rPr>
        <w:t>Testing for Error Handling</w:t>
      </w:r>
    </w:p>
    <w:p w14:paraId="084E52DC" w14:textId="77777777" w:rsidR="00863C72" w:rsidRPr="00F612BE" w:rsidRDefault="00863C72" w:rsidP="00863C72">
      <w:pPr>
        <w:pStyle w:val="ListParagraph"/>
        <w:ind w:left="720"/>
        <w:rPr>
          <w:rFonts w:cs="Arial"/>
        </w:rPr>
      </w:pPr>
      <w:r w:rsidRPr="00F612BE">
        <w:rPr>
          <w:rFonts w:cs="Arial"/>
        </w:rPr>
        <w:t>Testing for weak Cryptography</w:t>
      </w:r>
    </w:p>
    <w:p w14:paraId="3FCD7A91" w14:textId="77777777" w:rsidR="00863C72" w:rsidRPr="00F612BE" w:rsidRDefault="00863C72" w:rsidP="00863C72">
      <w:pPr>
        <w:pStyle w:val="ListParagraph"/>
        <w:ind w:left="720"/>
        <w:rPr>
          <w:rFonts w:cs="Arial"/>
        </w:rPr>
      </w:pPr>
      <w:r w:rsidRPr="00F612BE">
        <w:rPr>
          <w:rFonts w:cs="Arial"/>
        </w:rPr>
        <w:t>Business Logic Testing</w:t>
      </w:r>
    </w:p>
    <w:p w14:paraId="48E3F2CE" w14:textId="77777777" w:rsidR="00863C72" w:rsidRPr="00F612BE" w:rsidRDefault="00863C72" w:rsidP="00863C72">
      <w:pPr>
        <w:pStyle w:val="ListParagraph"/>
        <w:ind w:left="720"/>
        <w:rPr>
          <w:rFonts w:cs="Arial"/>
        </w:rPr>
      </w:pPr>
      <w:r w:rsidRPr="00F612BE">
        <w:rPr>
          <w:rFonts w:cs="Arial"/>
        </w:rPr>
        <w:lastRenderedPageBreak/>
        <w:t>Client-Side Testing</w:t>
      </w:r>
    </w:p>
    <w:p w14:paraId="6BE6926A" w14:textId="77777777" w:rsidR="00863C72" w:rsidRPr="00F612BE" w:rsidRDefault="00863C72" w:rsidP="00863C72">
      <w:pPr>
        <w:pStyle w:val="ListParagraph"/>
        <w:ind w:left="720"/>
        <w:rPr>
          <w:rFonts w:cs="Arial"/>
        </w:rPr>
      </w:pPr>
      <w:r w:rsidRPr="00F612BE">
        <w:rPr>
          <w:rFonts w:cs="Arial"/>
        </w:rPr>
        <w:t>Web application such as:</w:t>
      </w:r>
    </w:p>
    <w:p w14:paraId="078BD496"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Input validation/injection on all user input</w:t>
      </w:r>
    </w:p>
    <w:p w14:paraId="1A673D82"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Trying to access restricted files and content through path traversal</w:t>
      </w:r>
    </w:p>
    <w:p w14:paraId="05AF74DA"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Local/Remote file inclusions in URL parameters</w:t>
      </w:r>
    </w:p>
    <w:p w14:paraId="372293C1"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Cross-Site Scripting</w:t>
      </w:r>
    </w:p>
    <w:p w14:paraId="448B34AC"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cookies</w:t>
      </w:r>
    </w:p>
    <w:p w14:paraId="2B7070FE"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SSL/TLS certificates</w:t>
      </w:r>
    </w:p>
    <w:p w14:paraId="13AB9731"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Authentication process</w:t>
      </w:r>
    </w:p>
    <w:p w14:paraId="38D40140" w14:textId="77777777" w:rsidR="00863C72" w:rsidRPr="00F612BE" w:rsidRDefault="00863C72" w:rsidP="00863C72">
      <w:pPr>
        <w:pStyle w:val="paragraph"/>
        <w:numPr>
          <w:ilvl w:val="1"/>
          <w:numId w:val="9"/>
        </w:numPr>
        <w:spacing w:before="0" w:beforeAutospacing="0" w:after="60" w:afterAutospacing="0"/>
        <w:ind w:left="1080"/>
        <w:textAlignment w:val="baseline"/>
        <w:rPr>
          <w:rFonts w:eastAsia="MS Mincho" w:cs="Arial"/>
          <w:lang w:val="en-GB"/>
        </w:rPr>
      </w:pPr>
      <w:r w:rsidRPr="00F612BE">
        <w:rPr>
          <w:rFonts w:eastAsia="MS Mincho" w:cs="Arial"/>
          <w:lang w:val="en-GB"/>
        </w:rPr>
        <w:t>Authorization process</w:t>
      </w:r>
    </w:p>
    <w:p w14:paraId="3840D4E9" w14:textId="77777777" w:rsidR="00863C72" w:rsidRPr="00F612BE" w:rsidRDefault="00863C72" w:rsidP="00863C72">
      <w:pPr>
        <w:pStyle w:val="ListParagraph"/>
        <w:numPr>
          <w:ilvl w:val="0"/>
          <w:numId w:val="9"/>
        </w:numPr>
      </w:pPr>
      <w:r w:rsidRPr="00F612BE">
        <w:t>The tools Burp Suite Pro were mainly used to perform web application and API vulnerability discovery. The automated scanning was accompanied by manual testing.</w:t>
      </w:r>
    </w:p>
    <w:p w14:paraId="27A31E82" w14:textId="77777777" w:rsidR="00863C72" w:rsidRPr="00F612BE" w:rsidRDefault="00863C72" w:rsidP="00752B90">
      <w:pPr>
        <w:pStyle w:val="Heading3"/>
      </w:pPr>
      <w:bookmarkStart w:id="22" w:name="_Toc147132674"/>
      <w:r w:rsidRPr="00F612BE">
        <w:t>Configuration File Review</w:t>
      </w:r>
      <w:bookmarkEnd w:id="22"/>
    </w:p>
    <w:p w14:paraId="37D639CB" w14:textId="77777777" w:rsidR="00863C72" w:rsidRPr="00F612BE" w:rsidRDefault="00863C72" w:rsidP="00863C72">
      <w:pPr>
        <w:rPr>
          <w:lang w:val="en-US"/>
        </w:rPr>
      </w:pPr>
      <w:r w:rsidRPr="00F612BE">
        <w:rPr>
          <w:lang w:val="en-US"/>
        </w:rPr>
        <w:t>The configuration audit of a network devices, aiming to validate if they are configured securely, follows security standards, such as:</w:t>
      </w:r>
    </w:p>
    <w:p w14:paraId="3073EF0C" w14:textId="77777777" w:rsidR="00863C72" w:rsidRPr="00F612BE" w:rsidRDefault="00863C72" w:rsidP="00863C72">
      <w:pPr>
        <w:pStyle w:val="ListParagraph"/>
        <w:ind w:left="720"/>
      </w:pPr>
      <w:r w:rsidRPr="00F612BE">
        <w:rPr>
          <w:b/>
          <w:bCs w:val="0"/>
        </w:rPr>
        <w:t>S</w:t>
      </w:r>
      <w:r w:rsidRPr="00F612BE">
        <w:t xml:space="preserve">ecurity </w:t>
      </w:r>
      <w:r w:rsidRPr="00F612BE">
        <w:rPr>
          <w:b/>
          <w:bCs w:val="0"/>
        </w:rPr>
        <w:t>T</w:t>
      </w:r>
      <w:r w:rsidRPr="00F612BE">
        <w:t xml:space="preserve">echnical </w:t>
      </w:r>
      <w:r w:rsidRPr="00F612BE">
        <w:rPr>
          <w:b/>
          <w:bCs w:val="0"/>
        </w:rPr>
        <w:t>I</w:t>
      </w:r>
      <w:r w:rsidRPr="00F612BE">
        <w:t xml:space="preserve">mplementation </w:t>
      </w:r>
      <w:r w:rsidRPr="00F612BE">
        <w:rPr>
          <w:b/>
          <w:bCs w:val="0"/>
        </w:rPr>
        <w:t>G</w:t>
      </w:r>
      <w:r w:rsidRPr="00F612BE">
        <w:t>uides (STIG),</w:t>
      </w:r>
    </w:p>
    <w:p w14:paraId="6AA67214" w14:textId="77777777" w:rsidR="00863C72" w:rsidRPr="00F612BE" w:rsidRDefault="00863C72" w:rsidP="00863C72">
      <w:pPr>
        <w:pStyle w:val="ListParagraph"/>
        <w:ind w:left="720"/>
      </w:pPr>
      <w:r w:rsidRPr="00F612BE">
        <w:rPr>
          <w:b/>
          <w:bCs w:val="0"/>
        </w:rPr>
        <w:t>N</w:t>
      </w:r>
      <w:r w:rsidRPr="00F612BE">
        <w:t xml:space="preserve">ational </w:t>
      </w:r>
      <w:r w:rsidRPr="00F612BE">
        <w:rPr>
          <w:b/>
          <w:bCs w:val="0"/>
        </w:rPr>
        <w:t>I</w:t>
      </w:r>
      <w:r w:rsidRPr="00F612BE">
        <w:t xml:space="preserve">nstitute of </w:t>
      </w:r>
      <w:r w:rsidRPr="00F612BE">
        <w:rPr>
          <w:b/>
          <w:bCs w:val="0"/>
        </w:rPr>
        <w:t>S</w:t>
      </w:r>
      <w:r w:rsidRPr="00F612BE">
        <w:t xml:space="preserve">tandards and </w:t>
      </w:r>
      <w:r w:rsidRPr="00F612BE">
        <w:rPr>
          <w:b/>
          <w:bCs w:val="0"/>
        </w:rPr>
        <w:t>T</w:t>
      </w:r>
      <w:r w:rsidRPr="00F612BE">
        <w:t>echnology (NIST),</w:t>
      </w:r>
    </w:p>
    <w:p w14:paraId="0E73577D" w14:textId="77777777" w:rsidR="00863C72" w:rsidRPr="00F612BE" w:rsidRDefault="00863C72" w:rsidP="00863C72">
      <w:pPr>
        <w:pStyle w:val="ListParagraph"/>
        <w:ind w:left="720"/>
      </w:pPr>
      <w:r w:rsidRPr="00F612BE">
        <w:t>CIS Benchmark, and</w:t>
      </w:r>
    </w:p>
    <w:p w14:paraId="79F0114D" w14:textId="27C0B7C5" w:rsidR="00863C72" w:rsidRPr="00F612BE" w:rsidRDefault="00863C72" w:rsidP="00863C72">
      <w:pPr>
        <w:pStyle w:val="ListParagraph"/>
        <w:spacing w:after="120"/>
        <w:ind w:left="720"/>
        <w:rPr>
          <w:lang w:val="en-US"/>
        </w:rPr>
      </w:pPr>
      <w:r w:rsidRPr="03A3051F">
        <w:rPr>
          <w:b/>
        </w:rPr>
        <w:t>S</w:t>
      </w:r>
      <w:r>
        <w:t xml:space="preserve">ysAdmin </w:t>
      </w:r>
      <w:r w:rsidRPr="03A3051F">
        <w:rPr>
          <w:b/>
        </w:rPr>
        <w:t>A</w:t>
      </w:r>
      <w:r>
        <w:t>udit</w:t>
      </w:r>
      <w:r w:rsidR="63FF715F">
        <w:t xml:space="preserve"> </w:t>
      </w:r>
      <w:r w:rsidRPr="03A3051F">
        <w:rPr>
          <w:b/>
        </w:rPr>
        <w:t>N</w:t>
      </w:r>
      <w:r>
        <w:t xml:space="preserve">etwork </w:t>
      </w:r>
      <w:r w:rsidRPr="03A3051F">
        <w:rPr>
          <w:b/>
        </w:rPr>
        <w:t>S</w:t>
      </w:r>
      <w:r>
        <w:t>ecurity (SANS).</w:t>
      </w:r>
    </w:p>
    <w:p w14:paraId="09D4AE56" w14:textId="77777777" w:rsidR="00863C72" w:rsidRPr="00F612BE" w:rsidRDefault="00863C72" w:rsidP="00863C72">
      <w:pPr>
        <w:rPr>
          <w:lang w:val="en-US"/>
        </w:rPr>
      </w:pPr>
      <w:r w:rsidRPr="00F612BE">
        <w:rPr>
          <w:lang w:val="en-US"/>
        </w:rPr>
        <w:t>For network devices, such as firewalls, routers or switches, the running configuration file is reviewed by both automated tools and manual approach by human eyes.</w:t>
      </w:r>
    </w:p>
    <w:p w14:paraId="3F30DA5B" w14:textId="77777777" w:rsidR="00863C72" w:rsidRPr="00F612BE" w:rsidRDefault="00863C72" w:rsidP="00863C72">
      <w:pPr>
        <w:rPr>
          <w:lang w:val="en-US"/>
        </w:rPr>
      </w:pPr>
      <w:r w:rsidRPr="00F612BE">
        <w:rPr>
          <w:lang w:val="en-US"/>
        </w:rPr>
        <w:t>The manual approach consists of the following checking activities:</w:t>
      </w:r>
    </w:p>
    <w:p w14:paraId="5035A8FA" w14:textId="77777777" w:rsidR="00863C72" w:rsidRPr="00F612BE" w:rsidRDefault="00863C72" w:rsidP="00863C72">
      <w:pPr>
        <w:pStyle w:val="ListParagraph"/>
        <w:ind w:left="720"/>
      </w:pPr>
      <w:r w:rsidRPr="00F612BE">
        <w:t>Configuration of network interfaces,</w:t>
      </w:r>
    </w:p>
    <w:p w14:paraId="35A06972" w14:textId="77777777" w:rsidR="00863C72" w:rsidRPr="00F612BE" w:rsidRDefault="00863C72" w:rsidP="00863C72">
      <w:pPr>
        <w:pStyle w:val="ListParagraph"/>
        <w:ind w:left="720"/>
      </w:pPr>
      <w:r w:rsidRPr="00F612BE">
        <w:t>Checking of AAA (Authentication, Authorization, Accounting),</w:t>
      </w:r>
    </w:p>
    <w:p w14:paraId="65FA0018" w14:textId="77777777" w:rsidR="00863C72" w:rsidRPr="00F612BE" w:rsidRDefault="00863C72" w:rsidP="00863C72">
      <w:pPr>
        <w:pStyle w:val="ListParagraph"/>
        <w:ind w:left="720"/>
      </w:pPr>
      <w:r w:rsidRPr="00F612BE">
        <w:t>Checking security of authentication factors, e.g., passwords,</w:t>
      </w:r>
    </w:p>
    <w:p w14:paraId="42E29613" w14:textId="77777777" w:rsidR="00863C72" w:rsidRPr="00F612BE" w:rsidRDefault="00863C72" w:rsidP="00863C72">
      <w:pPr>
        <w:pStyle w:val="ListParagraph"/>
        <w:ind w:left="720"/>
      </w:pPr>
      <w:r w:rsidRPr="00F612BE">
        <w:t xml:space="preserve">Security of remote access, e.g., SSH, HTTP etc. </w:t>
      </w:r>
    </w:p>
    <w:p w14:paraId="09A42C53" w14:textId="77777777" w:rsidR="00863C72" w:rsidRPr="00F612BE" w:rsidRDefault="00863C72" w:rsidP="00863C72">
      <w:pPr>
        <w:pStyle w:val="ListParagraph"/>
        <w:ind w:left="720"/>
      </w:pPr>
      <w:r w:rsidRPr="00F612BE">
        <w:t xml:space="preserve">Review of running services, </w:t>
      </w:r>
    </w:p>
    <w:p w14:paraId="247AFB3C" w14:textId="77777777" w:rsidR="00065366" w:rsidRPr="00065366" w:rsidRDefault="00863C72">
      <w:pPr>
        <w:pStyle w:val="ListParagraph"/>
        <w:ind w:left="720"/>
        <w:rPr>
          <w:lang w:val="en-US"/>
        </w:rPr>
      </w:pPr>
      <w:r w:rsidRPr="00F612BE">
        <w:t>Review of Internet protocol configured on a device,</w:t>
      </w:r>
    </w:p>
    <w:p w14:paraId="4942B081" w14:textId="45E2AFB1" w:rsidR="00863C72" w:rsidRPr="00065366" w:rsidRDefault="00863C72">
      <w:pPr>
        <w:pStyle w:val="ListParagraph"/>
        <w:ind w:left="720"/>
        <w:rPr>
          <w:lang w:val="en-US"/>
        </w:rPr>
      </w:pPr>
      <w:r w:rsidRPr="00F612BE">
        <w:t>Logging and auditing.</w:t>
      </w:r>
    </w:p>
    <w:p w14:paraId="35BFFC1C" w14:textId="1E7A2380" w:rsidR="00863C72" w:rsidRPr="00F612BE" w:rsidRDefault="00863C72" w:rsidP="00863C72">
      <w:r w:rsidRPr="00F612BE">
        <w:t>The automated approach is performed by several configuration toolsets, e.g., Titania Nipper Studio, Nessus, rConfig etc.</w:t>
      </w:r>
    </w:p>
    <w:p w14:paraId="2CE9B023" w14:textId="6F3740DB" w:rsidR="008C45F7" w:rsidRPr="00F612BE" w:rsidRDefault="008C45F7" w:rsidP="00752B90">
      <w:pPr>
        <w:pStyle w:val="Heading3"/>
      </w:pPr>
      <w:r w:rsidRPr="00F612BE">
        <w:lastRenderedPageBreak/>
        <w:t>Wireless Network Assessment</w:t>
      </w:r>
    </w:p>
    <w:p w14:paraId="1C16F5C0" w14:textId="77777777" w:rsidR="008C45F7" w:rsidRPr="00F612BE" w:rsidRDefault="008C45F7" w:rsidP="008C45F7">
      <w:r w:rsidRPr="00F612BE">
        <w:t xml:space="preserve">Activities conducted for wireless network assessment encompass the following: </w:t>
      </w:r>
    </w:p>
    <w:p w14:paraId="37DE81B8" w14:textId="77777777" w:rsidR="008C45F7" w:rsidRPr="00065366" w:rsidRDefault="008C45F7" w:rsidP="00065366">
      <w:pPr>
        <w:pStyle w:val="ListParagraph"/>
        <w:ind w:left="720"/>
      </w:pPr>
      <w:r w:rsidRPr="00065366">
        <w:t>Wireless Reconnaissance</w:t>
      </w:r>
    </w:p>
    <w:p w14:paraId="6E2347CF" w14:textId="77777777" w:rsidR="008C45F7" w:rsidRPr="00065366" w:rsidRDefault="008C45F7" w:rsidP="00065366">
      <w:pPr>
        <w:pStyle w:val="ListParagraph"/>
        <w:ind w:left="720"/>
      </w:pPr>
      <w:r w:rsidRPr="00065366">
        <w:t>Identity theft (MAC spoofing)</w:t>
      </w:r>
    </w:p>
    <w:p w14:paraId="5A86B37A" w14:textId="77777777" w:rsidR="008C45F7" w:rsidRPr="00065366" w:rsidRDefault="008C45F7" w:rsidP="00065366">
      <w:pPr>
        <w:pStyle w:val="ListParagraph"/>
        <w:ind w:left="720"/>
      </w:pPr>
      <w:r w:rsidRPr="00065366">
        <w:t xml:space="preserve">Weak Protocols </w:t>
      </w:r>
    </w:p>
    <w:p w14:paraId="7CA04315" w14:textId="77777777" w:rsidR="008C45F7" w:rsidRPr="00065366" w:rsidRDefault="008C45F7" w:rsidP="00065366">
      <w:pPr>
        <w:pStyle w:val="ListParagraph"/>
        <w:ind w:left="720"/>
      </w:pPr>
      <w:r w:rsidRPr="00065366">
        <w:t>WPA Enterprise misconfigurations</w:t>
      </w:r>
    </w:p>
    <w:p w14:paraId="2B3A6ED2" w14:textId="77777777" w:rsidR="008C45F7" w:rsidRPr="00065366" w:rsidRDefault="008C45F7" w:rsidP="00065366">
      <w:pPr>
        <w:pStyle w:val="ListParagraph"/>
        <w:ind w:left="720"/>
      </w:pPr>
      <w:r w:rsidRPr="00065366">
        <w:t>Client Station Probe information disclosure</w:t>
      </w:r>
    </w:p>
    <w:p w14:paraId="7BBA413B" w14:textId="77777777" w:rsidR="008C45F7" w:rsidRPr="00065366" w:rsidRDefault="008C45F7" w:rsidP="00065366">
      <w:pPr>
        <w:pStyle w:val="ListParagraph"/>
        <w:ind w:left="720"/>
      </w:pPr>
      <w:r w:rsidRPr="00065366">
        <w:t>Man-in-the-middle attacks</w:t>
      </w:r>
    </w:p>
    <w:p w14:paraId="3365778F" w14:textId="77777777" w:rsidR="008C45F7" w:rsidRPr="00065366" w:rsidRDefault="008C45F7" w:rsidP="00065366">
      <w:pPr>
        <w:pStyle w:val="ListParagraph"/>
        <w:ind w:left="720"/>
      </w:pPr>
      <w:r w:rsidRPr="00065366">
        <w:t>Denial of service</w:t>
      </w:r>
    </w:p>
    <w:p w14:paraId="56A87DFE" w14:textId="77777777" w:rsidR="008C45F7" w:rsidRPr="00065366" w:rsidRDefault="008C45F7" w:rsidP="00065366">
      <w:pPr>
        <w:pStyle w:val="ListParagraph"/>
        <w:ind w:left="720"/>
      </w:pPr>
      <w:r w:rsidRPr="00065366">
        <w:t>Dictionary Attack</w:t>
      </w:r>
    </w:p>
    <w:p w14:paraId="18F65956" w14:textId="77777777" w:rsidR="008C45F7" w:rsidRPr="00065366" w:rsidRDefault="008C45F7" w:rsidP="00065366">
      <w:pPr>
        <w:pStyle w:val="ListParagraph"/>
        <w:ind w:left="720"/>
      </w:pPr>
      <w:r w:rsidRPr="00065366">
        <w:t>KRACK attack</w:t>
      </w:r>
    </w:p>
    <w:p w14:paraId="3DCDE679" w14:textId="5578F9AE" w:rsidR="008C45F7" w:rsidRPr="00065366" w:rsidRDefault="008C45F7" w:rsidP="00065366">
      <w:pPr>
        <w:pStyle w:val="ListParagraph"/>
        <w:ind w:left="720"/>
      </w:pPr>
      <w:r w:rsidRPr="00065366">
        <w:t>RADIUS testing</w:t>
      </w:r>
    </w:p>
    <w:p w14:paraId="78C16EF5" w14:textId="7FF565E8" w:rsidR="00377735" w:rsidRPr="00F612BE" w:rsidRDefault="00377735" w:rsidP="004C2D35">
      <w:pPr>
        <w:pStyle w:val="Heading1"/>
      </w:pPr>
      <w:bookmarkStart w:id="23" w:name="_Toc230849301"/>
      <w:r w:rsidRPr="00F612BE">
        <w:rPr>
          <w:rFonts w:eastAsia="Arial (Body)"/>
        </w:rPr>
        <w:t>Findings and Recommendations</w:t>
      </w:r>
      <w:bookmarkEnd w:id="23"/>
    </w:p>
    <w:p w14:paraId="00374967" w14:textId="77777777" w:rsidR="00DD2806" w:rsidRPr="00F612BE" w:rsidRDefault="00DD2806" w:rsidP="00516502">
      <w:pPr>
        <w:rPr>
          <w:lang w:val="en-US"/>
        </w:rPr>
      </w:pPr>
      <w:r w:rsidRPr="00F612BE">
        <w:rPr>
          <w:lang w:val="en-US"/>
        </w:rPr>
        <w:t>This section will provide technical details about all security issues that were discovered during the vulnerability assessment.</w:t>
      </w:r>
    </w:p>
    <w:p w14:paraId="6407954F" w14:textId="762173AA" w:rsidR="00DD2806" w:rsidRPr="00F612BE" w:rsidRDefault="00DD2806" w:rsidP="00516502">
      <w:pPr>
        <w:rPr>
          <w:lang w:val="en-US"/>
        </w:rPr>
      </w:pPr>
      <w:r w:rsidRPr="00F612BE">
        <w:rPr>
          <w:lang w:val="en-US"/>
        </w:rPr>
        <w:t xml:space="preserve">All vulnerabilities have been assigned a criticality level rated </w:t>
      </w:r>
      <w:r w:rsidRPr="00F612BE">
        <w:rPr>
          <w:b/>
          <w:bCs/>
          <w:color w:val="00B0F0"/>
          <w:lang w:val="en-US"/>
        </w:rPr>
        <w:t>Informational</w:t>
      </w:r>
      <w:r w:rsidRPr="00F612BE">
        <w:rPr>
          <w:lang w:val="en-US"/>
        </w:rPr>
        <w:t xml:space="preserve">, </w:t>
      </w:r>
      <w:r w:rsidRPr="00F612BE">
        <w:rPr>
          <w:b/>
          <w:bCs/>
          <w:color w:val="92D050"/>
          <w:lang w:val="en-US"/>
        </w:rPr>
        <w:t>Low</w:t>
      </w:r>
      <w:r w:rsidRPr="00F612BE">
        <w:rPr>
          <w:lang w:val="en-US"/>
        </w:rPr>
        <w:t xml:space="preserve">, </w:t>
      </w:r>
      <w:r w:rsidRPr="00F612BE">
        <w:rPr>
          <w:b/>
          <w:bCs/>
          <w:color w:val="FFC000"/>
          <w:lang w:val="en-US"/>
        </w:rPr>
        <w:t>Medium</w:t>
      </w:r>
      <w:r w:rsidRPr="00F612BE">
        <w:rPr>
          <w:lang w:val="en-US"/>
        </w:rPr>
        <w:t xml:space="preserve">, </w:t>
      </w:r>
      <w:r w:rsidRPr="00F612BE">
        <w:rPr>
          <w:b/>
          <w:bCs/>
          <w:color w:val="F68831"/>
          <w:lang w:val="en-US"/>
        </w:rPr>
        <w:t>High</w:t>
      </w:r>
      <w:r w:rsidRPr="00F612BE">
        <w:rPr>
          <w:color w:val="F68831"/>
          <w:lang w:val="en-US"/>
        </w:rPr>
        <w:t xml:space="preserve"> </w:t>
      </w:r>
      <w:r w:rsidRPr="00F612BE">
        <w:rPr>
          <w:lang w:val="en-US"/>
        </w:rPr>
        <w:t xml:space="preserve">or </w:t>
      </w:r>
      <w:r w:rsidRPr="00F612BE">
        <w:rPr>
          <w:b/>
          <w:bCs/>
          <w:color w:val="FF0000"/>
          <w:lang w:val="en-US"/>
        </w:rPr>
        <w:t>Critical</w:t>
      </w:r>
      <w:r w:rsidRPr="00F612BE">
        <w:rPr>
          <w:lang w:val="en-US"/>
        </w:rPr>
        <w:t>. Recommendations have been arranged into these categories, based on the urgency and criticality of the vulnerability which the recommendation refers to.</w:t>
      </w:r>
    </w:p>
    <w:p w14:paraId="6AE7AABC" w14:textId="2D6DBCDA" w:rsidR="00DE0B2F" w:rsidRPr="00F612BE" w:rsidRDefault="00090024" w:rsidP="00516502">
      <w:pPr>
        <w:rPr>
          <w:lang w:val="en-US"/>
        </w:rPr>
      </w:pPr>
      <w:r w:rsidRPr="00F612BE">
        <w:rPr>
          <w:lang w:val="en-US"/>
        </w:rPr>
        <w:t xml:space="preserve">Following are </w:t>
      </w:r>
      <w:r w:rsidR="0083452F" w:rsidRPr="00F612BE">
        <w:rPr>
          <w:lang w:val="en-US"/>
        </w:rPr>
        <w:t xml:space="preserve">the </w:t>
      </w:r>
      <w:r w:rsidR="00DE0B2F" w:rsidRPr="00F612BE">
        <w:rPr>
          <w:lang w:val="en-US"/>
        </w:rPr>
        <w:t xml:space="preserve">criteria </w:t>
      </w:r>
      <w:r w:rsidR="0083452F" w:rsidRPr="00F612BE">
        <w:rPr>
          <w:lang w:val="en-US"/>
        </w:rPr>
        <w:t>used in</w:t>
      </w:r>
      <w:r w:rsidR="00DE0B2F" w:rsidRPr="00F612BE">
        <w:rPr>
          <w:lang w:val="en-US"/>
        </w:rPr>
        <w:t xml:space="preserve"> the assignment of </w:t>
      </w:r>
      <w:r w:rsidR="00C54FD1" w:rsidRPr="00F612BE">
        <w:rPr>
          <w:lang w:val="en-US"/>
        </w:rPr>
        <w:t>individual criticality levels</w:t>
      </w:r>
      <w:r w:rsidRPr="00F612BE">
        <w:rPr>
          <w:lang w:val="en-US"/>
        </w:rPr>
        <w:t>:</w:t>
      </w:r>
    </w:p>
    <w:tbl>
      <w:tblPr>
        <w:tblW w:w="8289" w:type="dxa"/>
        <w:tblLayout w:type="fixed"/>
        <w:tblCellMar>
          <w:left w:w="0" w:type="dxa"/>
          <w:right w:w="0" w:type="dxa"/>
        </w:tblCellMar>
        <w:tblLook w:val="04A0" w:firstRow="1" w:lastRow="0" w:firstColumn="1" w:lastColumn="0" w:noHBand="0" w:noVBand="1"/>
      </w:tblPr>
      <w:tblGrid>
        <w:gridCol w:w="1665"/>
        <w:gridCol w:w="6624"/>
      </w:tblGrid>
      <w:tr w:rsidR="003B378F" w:rsidRPr="00F612BE" w14:paraId="33779FF5" w14:textId="77777777" w:rsidTr="003B378F">
        <w:trPr>
          <w:cantSplit/>
          <w:trHeight w:val="576"/>
        </w:trPr>
        <w:tc>
          <w:tcPr>
            <w:tcW w:w="1665" w:type="dxa"/>
            <w:shd w:val="clear" w:color="auto" w:fill="FF0000"/>
            <w:tcMar>
              <w:top w:w="0" w:type="dxa"/>
              <w:left w:w="72" w:type="dxa"/>
              <w:bottom w:w="0" w:type="dxa"/>
              <w:right w:w="72" w:type="dxa"/>
            </w:tcMar>
            <w:vAlign w:val="center"/>
            <w:hideMark/>
          </w:tcPr>
          <w:p w14:paraId="11F7EDF1" w14:textId="77777777" w:rsidR="00DD2806" w:rsidRPr="00F612BE" w:rsidRDefault="00DD2806" w:rsidP="009D475A">
            <w:pPr>
              <w:spacing w:after="0" w:line="240" w:lineRule="auto"/>
              <w:rPr>
                <w:rFonts w:ascii="Calibri" w:hAnsi="Calibri"/>
                <w:b/>
                <w:bCs/>
                <w:color w:val="FFFFFF" w:themeColor="background1"/>
                <w:lang w:val="en-US"/>
              </w:rPr>
            </w:pPr>
            <w:r w:rsidRPr="00F612BE">
              <w:rPr>
                <w:b/>
                <w:bCs/>
                <w:color w:val="FFFFFF" w:themeColor="background1"/>
                <w:lang w:val="en-US"/>
              </w:rPr>
              <w:t>Critical</w:t>
            </w:r>
          </w:p>
        </w:tc>
        <w:tc>
          <w:tcPr>
            <w:tcW w:w="6624" w:type="dxa"/>
            <w:noWrap/>
            <w:tcMar>
              <w:top w:w="0" w:type="dxa"/>
              <w:left w:w="144" w:type="dxa"/>
              <w:bottom w:w="0" w:type="dxa"/>
              <w:right w:w="72" w:type="dxa"/>
            </w:tcMar>
            <w:vAlign w:val="center"/>
            <w:hideMark/>
          </w:tcPr>
          <w:p w14:paraId="6F6FEA2C" w14:textId="77777777" w:rsidR="00DD2806" w:rsidRPr="00F612BE" w:rsidRDefault="00DD2806" w:rsidP="009D475A">
            <w:pPr>
              <w:spacing w:after="0" w:line="240" w:lineRule="auto"/>
              <w:rPr>
                <w:lang w:val="en-US"/>
              </w:rPr>
            </w:pPr>
            <w:r w:rsidRPr="00F612BE">
              <w:rPr>
                <w:b/>
                <w:bCs/>
                <w:lang w:val="en-US"/>
              </w:rPr>
              <w:t>Business Critical</w:t>
            </w:r>
            <w:r w:rsidRPr="00F612BE">
              <w:rPr>
                <w:lang w:val="en-US"/>
              </w:rPr>
              <w:t xml:space="preserve"> – immediate action required</w:t>
            </w:r>
          </w:p>
        </w:tc>
      </w:tr>
      <w:tr w:rsidR="003B378F" w:rsidRPr="00F612BE" w14:paraId="1B7CDE27" w14:textId="77777777" w:rsidTr="003B378F">
        <w:trPr>
          <w:cantSplit/>
          <w:trHeight w:val="576"/>
        </w:trPr>
        <w:tc>
          <w:tcPr>
            <w:tcW w:w="1665" w:type="dxa"/>
            <w:shd w:val="clear" w:color="auto" w:fill="F68831"/>
            <w:tcMar>
              <w:top w:w="0" w:type="dxa"/>
              <w:left w:w="72" w:type="dxa"/>
              <w:bottom w:w="0" w:type="dxa"/>
              <w:right w:w="72" w:type="dxa"/>
            </w:tcMar>
            <w:vAlign w:val="center"/>
            <w:hideMark/>
          </w:tcPr>
          <w:p w14:paraId="0F404B28"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High</w:t>
            </w:r>
          </w:p>
        </w:tc>
        <w:tc>
          <w:tcPr>
            <w:tcW w:w="6624" w:type="dxa"/>
            <w:noWrap/>
            <w:tcMar>
              <w:top w:w="0" w:type="dxa"/>
              <w:left w:w="144" w:type="dxa"/>
              <w:bottom w:w="0" w:type="dxa"/>
              <w:right w:w="72" w:type="dxa"/>
            </w:tcMar>
            <w:vAlign w:val="center"/>
            <w:hideMark/>
          </w:tcPr>
          <w:p w14:paraId="308FE625" w14:textId="77777777" w:rsidR="00DD2806" w:rsidRPr="00F612BE" w:rsidRDefault="00DD2806" w:rsidP="009D475A">
            <w:pPr>
              <w:spacing w:after="0" w:line="240" w:lineRule="auto"/>
              <w:rPr>
                <w:lang w:val="en-US"/>
              </w:rPr>
            </w:pPr>
            <w:r w:rsidRPr="00F612BE">
              <w:rPr>
                <w:b/>
                <w:bCs/>
                <w:lang w:val="en-US"/>
              </w:rPr>
              <w:t>Significant Security Threat</w:t>
            </w:r>
            <w:r w:rsidRPr="00F612BE">
              <w:rPr>
                <w:lang w:val="en-US"/>
              </w:rPr>
              <w:t xml:space="preserve"> – should be resolved quickly</w:t>
            </w:r>
          </w:p>
        </w:tc>
      </w:tr>
      <w:tr w:rsidR="003B378F" w:rsidRPr="00F612BE" w14:paraId="3FF5E2D4" w14:textId="77777777" w:rsidTr="003B378F">
        <w:trPr>
          <w:cantSplit/>
          <w:trHeight w:val="576"/>
        </w:trPr>
        <w:tc>
          <w:tcPr>
            <w:tcW w:w="1665" w:type="dxa"/>
            <w:shd w:val="clear" w:color="auto" w:fill="FFC000"/>
            <w:tcMar>
              <w:top w:w="0" w:type="dxa"/>
              <w:left w:w="72" w:type="dxa"/>
              <w:bottom w:w="0" w:type="dxa"/>
              <w:right w:w="72" w:type="dxa"/>
            </w:tcMar>
            <w:vAlign w:val="center"/>
            <w:hideMark/>
          </w:tcPr>
          <w:p w14:paraId="2063474D"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Medium</w:t>
            </w:r>
          </w:p>
        </w:tc>
        <w:tc>
          <w:tcPr>
            <w:tcW w:w="6624" w:type="dxa"/>
            <w:noWrap/>
            <w:tcMar>
              <w:top w:w="0" w:type="dxa"/>
              <w:left w:w="144" w:type="dxa"/>
              <w:bottom w:w="0" w:type="dxa"/>
              <w:right w:w="72" w:type="dxa"/>
            </w:tcMar>
            <w:vAlign w:val="center"/>
            <w:hideMark/>
          </w:tcPr>
          <w:p w14:paraId="1BB3133E"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should be resolved </w:t>
            </w:r>
          </w:p>
        </w:tc>
      </w:tr>
      <w:tr w:rsidR="003B378F" w:rsidRPr="00F612BE" w14:paraId="103D9EB9" w14:textId="77777777" w:rsidTr="003B378F">
        <w:trPr>
          <w:cantSplit/>
          <w:trHeight w:val="576"/>
        </w:trPr>
        <w:tc>
          <w:tcPr>
            <w:tcW w:w="1665" w:type="dxa"/>
            <w:shd w:val="clear" w:color="auto" w:fill="92D050"/>
            <w:tcMar>
              <w:top w:w="0" w:type="dxa"/>
              <w:left w:w="72" w:type="dxa"/>
              <w:bottom w:w="0" w:type="dxa"/>
              <w:right w:w="72" w:type="dxa"/>
            </w:tcMar>
            <w:vAlign w:val="center"/>
            <w:hideMark/>
          </w:tcPr>
          <w:p w14:paraId="570BA66C"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Low</w:t>
            </w:r>
          </w:p>
        </w:tc>
        <w:tc>
          <w:tcPr>
            <w:tcW w:w="6624" w:type="dxa"/>
            <w:noWrap/>
            <w:tcMar>
              <w:top w:w="0" w:type="dxa"/>
              <w:left w:w="144" w:type="dxa"/>
              <w:bottom w:w="0" w:type="dxa"/>
              <w:right w:w="72" w:type="dxa"/>
            </w:tcMar>
            <w:vAlign w:val="center"/>
            <w:hideMark/>
          </w:tcPr>
          <w:p w14:paraId="74FC5B0B"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low priority, will improve quality or promote best practices</w:t>
            </w:r>
          </w:p>
        </w:tc>
      </w:tr>
      <w:tr w:rsidR="003B378F" w:rsidRPr="00F612BE" w14:paraId="2AD30AA9" w14:textId="77777777" w:rsidTr="003B378F">
        <w:trPr>
          <w:cantSplit/>
          <w:trHeight w:val="576"/>
        </w:trPr>
        <w:tc>
          <w:tcPr>
            <w:tcW w:w="1665" w:type="dxa"/>
            <w:shd w:val="clear" w:color="auto" w:fill="00B0F0"/>
            <w:tcMar>
              <w:top w:w="0" w:type="dxa"/>
              <w:left w:w="72" w:type="dxa"/>
              <w:bottom w:w="0" w:type="dxa"/>
              <w:right w:w="72" w:type="dxa"/>
            </w:tcMar>
            <w:vAlign w:val="center"/>
            <w:hideMark/>
          </w:tcPr>
          <w:p w14:paraId="26FEDE13"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Informational</w:t>
            </w:r>
          </w:p>
        </w:tc>
        <w:tc>
          <w:tcPr>
            <w:tcW w:w="6624" w:type="dxa"/>
            <w:noWrap/>
            <w:tcMar>
              <w:top w:w="0" w:type="dxa"/>
              <w:left w:w="144" w:type="dxa"/>
              <w:bottom w:w="0" w:type="dxa"/>
              <w:right w:w="72" w:type="dxa"/>
            </w:tcMar>
            <w:vAlign w:val="center"/>
            <w:hideMark/>
          </w:tcPr>
          <w:p w14:paraId="1A9A4197"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promotes best practices</w:t>
            </w:r>
          </w:p>
        </w:tc>
      </w:tr>
    </w:tbl>
    <w:p w14:paraId="7D4CAFD6" w14:textId="1A475441" w:rsidR="00DD2806" w:rsidRPr="00F612BE" w:rsidRDefault="00DD2806" w:rsidP="0072429C">
      <w:pPr>
        <w:spacing w:before="240"/>
        <w:rPr>
          <w:rFonts w:asciiTheme="minorBidi" w:hAnsiTheme="minorBidi" w:cstheme="minorBidi"/>
          <w:color w:val="000000" w:themeColor="text1"/>
          <w:lang w:val="en-US"/>
        </w:rPr>
      </w:pPr>
      <w:r w:rsidRPr="00F612BE">
        <w:rPr>
          <w:lang w:val="en-US"/>
        </w:rPr>
        <w:t xml:space="preserve">The rating is calculated from several inputs, such as ease of exploitability, accessibility of exploit code, attack vector complexity, Confidentiality </w:t>
      </w:r>
      <w:r w:rsidR="00F612BE" w:rsidRPr="00F612BE">
        <w:rPr>
          <w:lang w:val="en-US"/>
        </w:rPr>
        <w:t>Integrity,</w:t>
      </w:r>
      <w:r w:rsidRPr="00F612BE">
        <w:rPr>
          <w:lang w:val="en-US"/>
        </w:rPr>
        <w:t xml:space="preserve"> and Availability impact and more. These inputs are given a score, and after performing a calculation a total score of the vulnerability will be obtained.</w:t>
      </w:r>
      <w:r w:rsidRPr="00F612BE">
        <w:rPr>
          <w:rFonts w:asciiTheme="minorBidi" w:hAnsiTheme="minorBidi" w:cstheme="minorBidi"/>
          <w:color w:val="000000" w:themeColor="text1"/>
          <w:lang w:val="en-US"/>
        </w:rPr>
        <w:t xml:space="preserve"> This score determines the criticality level assigned to the vulnerability.</w:t>
      </w:r>
    </w:p>
    <w:p w14:paraId="716C0E89" w14:textId="77777777" w:rsidR="00377735" w:rsidRPr="00F612BE" w:rsidRDefault="00377735" w:rsidP="004C2D35">
      <w:pPr>
        <w:pStyle w:val="Heading2"/>
      </w:pPr>
      <w:bookmarkStart w:id="24" w:name="_Toc230849302"/>
      <w:r w:rsidRPr="00F612BE">
        <w:lastRenderedPageBreak/>
        <w:t>Recommendations Naming Convention</w:t>
      </w:r>
      <w:bookmarkEnd w:id="24"/>
    </w:p>
    <w:p w14:paraId="358548E8" w14:textId="7751E35E" w:rsidR="003B378F" w:rsidRPr="00F612BE" w:rsidRDefault="0046387C" w:rsidP="003B378F">
      <w:pPr>
        <w:rPr>
          <w:lang w:val="en-US"/>
        </w:rPr>
      </w:pPr>
      <w:r w:rsidRPr="00F612BE">
        <w:rPr>
          <w:lang w:val="en-US"/>
        </w:rPr>
        <w:t>For</w:t>
      </w:r>
      <w:r w:rsidR="007C015A" w:rsidRPr="00F612BE">
        <w:rPr>
          <w:lang w:val="en-US"/>
        </w:rPr>
        <w:t xml:space="preserve"> </w:t>
      </w:r>
      <w:r w:rsidR="000F4D3F" w:rsidRPr="00F612BE">
        <w:rPr>
          <w:lang w:val="en-US"/>
        </w:rPr>
        <w:t>categorization</w:t>
      </w:r>
      <w:r w:rsidR="00004333" w:rsidRPr="00F612BE">
        <w:rPr>
          <w:lang w:val="en-US"/>
        </w:rPr>
        <w:t xml:space="preserve"> and </w:t>
      </w:r>
      <w:r w:rsidR="007C015A" w:rsidRPr="00F612BE">
        <w:rPr>
          <w:lang w:val="en-US"/>
        </w:rPr>
        <w:t>mapping</w:t>
      </w:r>
      <w:r w:rsidR="006048BB" w:rsidRPr="00F612BE">
        <w:rPr>
          <w:lang w:val="en-US"/>
        </w:rPr>
        <w:t xml:space="preserve">, all discovered and reported vulnerabilities are labeled in accordance with </w:t>
      </w:r>
      <w:r w:rsidR="000F4D3F" w:rsidRPr="00F612BE">
        <w:rPr>
          <w:lang w:val="en-US"/>
        </w:rPr>
        <w:t>identification markers outlined hereunder:</w:t>
      </w:r>
    </w:p>
    <w:p w14:paraId="06E49AFF" w14:textId="7F922019" w:rsidR="00EE4BEA" w:rsidRPr="00F612BE" w:rsidRDefault="58852E6A" w:rsidP="65ED0570">
      <w:pPr>
        <w:spacing w:after="60"/>
        <w:rPr>
          <w:rFonts w:asciiTheme="minorBidi" w:hAnsiTheme="minorBidi" w:cstheme="minorBidi"/>
          <w:lang w:val="en-US"/>
        </w:rPr>
      </w:pPr>
      <w:r w:rsidRPr="65ED0570">
        <w:rPr>
          <w:rFonts w:asciiTheme="minorBidi" w:hAnsiTheme="minorBidi" w:cstheme="minorBidi"/>
          <w:lang w:val="en-US"/>
        </w:rPr>
        <w:t>[Company Initials]</w:t>
      </w:r>
      <w:r w:rsidR="00EE4BEA" w:rsidRPr="65ED0570">
        <w:rPr>
          <w:rFonts w:asciiTheme="minorBidi" w:hAnsiTheme="minorBidi" w:cstheme="minorBidi"/>
          <w:lang w:val="en-US"/>
        </w:rPr>
        <w:t xml:space="preserve"> – </w:t>
      </w:r>
      <w:r w:rsidR="5716D7F3" w:rsidRPr="03A3051F">
        <w:rPr>
          <w:rFonts w:asciiTheme="minorBidi" w:hAnsiTheme="minorBidi" w:cstheme="minorBidi"/>
          <w:lang w:val="en-US"/>
        </w:rPr>
        <w:t>[Company Name]</w:t>
      </w:r>
    </w:p>
    <w:p w14:paraId="0B1AE58F" w14:textId="77777777" w:rsidR="00EE4BEA" w:rsidRPr="00F612BE" w:rsidRDefault="00EE4BEA" w:rsidP="00EE4BEA">
      <w:pPr>
        <w:spacing w:after="60"/>
        <w:rPr>
          <w:rFonts w:asciiTheme="minorBidi" w:hAnsiTheme="minorBidi" w:cstheme="minorBidi"/>
          <w:color w:val="000000" w:themeColor="text1"/>
          <w:lang w:val="en-US"/>
        </w:rPr>
      </w:pPr>
      <w:r w:rsidRPr="03A3051F">
        <w:rPr>
          <w:rFonts w:asciiTheme="minorBidi" w:hAnsiTheme="minorBidi" w:cstheme="minorBidi"/>
          <w:b/>
          <w:bCs/>
          <w:color w:val="000000" w:themeColor="text1"/>
          <w:lang w:val="en-US"/>
        </w:rPr>
        <w:t>REC</w:t>
      </w:r>
      <w:r w:rsidRPr="03A3051F">
        <w:rPr>
          <w:rFonts w:asciiTheme="minorBidi" w:hAnsiTheme="minorBidi" w:cstheme="minorBidi"/>
          <w:color w:val="000000" w:themeColor="text1"/>
          <w:lang w:val="en-US"/>
        </w:rPr>
        <w:t xml:space="preserve"> – Recommendation</w:t>
      </w:r>
    </w:p>
    <w:p w14:paraId="73B7E6DD" w14:textId="77777777" w:rsidR="00EE4BEA" w:rsidRPr="00F612BE" w:rsidRDefault="00EE4BEA" w:rsidP="00EE4BEA">
      <w:pPr>
        <w:spacing w:after="60"/>
      </w:pPr>
      <w:r w:rsidRPr="03A3051F">
        <w:rPr>
          <w:rFonts w:asciiTheme="minorBidi" w:hAnsiTheme="minorBidi" w:cstheme="minorBidi"/>
          <w:b/>
          <w:bCs/>
          <w:color w:val="000000" w:themeColor="text1"/>
          <w:lang w:val="en-US"/>
        </w:rPr>
        <w:t>IPT</w:t>
      </w:r>
      <w:r w:rsidRPr="03A3051F">
        <w:rPr>
          <w:rFonts w:asciiTheme="minorBidi" w:hAnsiTheme="minorBidi" w:cstheme="minorBidi"/>
          <w:color w:val="000000" w:themeColor="text1"/>
          <w:lang w:val="en-US"/>
        </w:rPr>
        <w:t xml:space="preserve"> – Internal Penetration Testing</w:t>
      </w:r>
    </w:p>
    <w:p w14:paraId="6EA3CC20" w14:textId="0B6BE8FE" w:rsidR="4F909B27" w:rsidRDefault="4F909B27" w:rsidP="03A3051F">
      <w:pPr>
        <w:spacing w:after="60"/>
        <w:rPr>
          <w:rFonts w:asciiTheme="minorBidi" w:hAnsiTheme="minorBidi" w:cstheme="minorBidi"/>
          <w:color w:val="000000" w:themeColor="text1"/>
          <w:lang w:val="en-US"/>
        </w:rPr>
      </w:pPr>
      <w:r w:rsidRPr="03A3051F">
        <w:rPr>
          <w:rFonts w:asciiTheme="minorBidi" w:hAnsiTheme="minorBidi" w:cstheme="minorBidi"/>
          <w:b/>
          <w:bCs/>
          <w:color w:val="000000" w:themeColor="text1"/>
          <w:lang w:val="en-US"/>
        </w:rPr>
        <w:t>EPT</w:t>
      </w:r>
      <w:r w:rsidRPr="03A3051F">
        <w:rPr>
          <w:rFonts w:asciiTheme="minorBidi" w:hAnsiTheme="minorBidi" w:cstheme="minorBidi"/>
          <w:color w:val="000000" w:themeColor="text1"/>
          <w:lang w:val="en-US"/>
        </w:rPr>
        <w:t xml:space="preserve"> – External Penetration Testing</w:t>
      </w:r>
    </w:p>
    <w:p w14:paraId="4EDE7C7A" w14:textId="0228C5EB" w:rsidR="003E0346" w:rsidRPr="00F612BE" w:rsidRDefault="003E0346" w:rsidP="65ED0570">
      <w:pPr>
        <w:spacing w:after="60"/>
        <w:rPr>
          <w:rFonts w:asciiTheme="minorBidi" w:hAnsiTheme="minorBidi" w:cstheme="minorBidi"/>
          <w:color w:val="000000" w:themeColor="text1"/>
          <w:lang w:val="en-US"/>
        </w:rPr>
      </w:pPr>
      <w:r w:rsidRPr="65ED0570">
        <w:rPr>
          <w:rFonts w:asciiTheme="minorBidi" w:hAnsiTheme="minorBidi" w:cstheme="minorBidi"/>
          <w:b/>
          <w:bCs/>
          <w:color w:val="000000" w:themeColor="text1"/>
          <w:lang w:val="en-US"/>
        </w:rPr>
        <w:t>IPTC</w:t>
      </w:r>
      <w:r w:rsidR="00774B4C" w:rsidRPr="65ED0570">
        <w:rPr>
          <w:rFonts w:asciiTheme="minorBidi" w:hAnsiTheme="minorBidi" w:cstheme="minorBidi"/>
          <w:b/>
          <w:bCs/>
          <w:color w:val="000000" w:themeColor="text1"/>
          <w:lang w:val="en-US"/>
        </w:rPr>
        <w:t xml:space="preserve"> </w:t>
      </w:r>
      <w:r w:rsidR="00774B4C" w:rsidRPr="65ED0570">
        <w:rPr>
          <w:rFonts w:asciiTheme="minorBidi" w:hAnsiTheme="minorBidi" w:cstheme="minorBidi"/>
          <w:color w:val="000000" w:themeColor="text1"/>
          <w:lang w:val="en-US"/>
        </w:rPr>
        <w:t xml:space="preserve">– Internal Cloud </w:t>
      </w:r>
      <w:r w:rsidR="00207AA9" w:rsidRPr="65ED0570">
        <w:rPr>
          <w:rFonts w:asciiTheme="minorBidi" w:hAnsiTheme="minorBidi" w:cstheme="minorBidi"/>
          <w:color w:val="000000" w:themeColor="text1"/>
          <w:lang w:val="en-US"/>
        </w:rPr>
        <w:t>Penetration Testing</w:t>
      </w:r>
    </w:p>
    <w:p w14:paraId="7120A9B6" w14:textId="77777777" w:rsidR="00EE4BEA" w:rsidRPr="00F612BE" w:rsidRDefault="00EE4BEA" w:rsidP="00EE4BEA">
      <w:pPr>
        <w:spacing w:after="60"/>
        <w:rPr>
          <w:rFonts w:asciiTheme="minorBidi" w:hAnsiTheme="minorBidi" w:cstheme="minorBidi"/>
          <w:color w:val="000000" w:themeColor="text1"/>
          <w:lang w:val="en-US"/>
        </w:rPr>
      </w:pPr>
      <w:r w:rsidRPr="00F612BE">
        <w:rPr>
          <w:rFonts w:asciiTheme="minorBidi" w:hAnsiTheme="minorBidi" w:cstheme="minorBidi"/>
          <w:b/>
          <w:bCs/>
          <w:color w:val="000000" w:themeColor="text1"/>
          <w:lang w:val="en-US"/>
        </w:rPr>
        <w:t>WPT</w:t>
      </w:r>
      <w:r w:rsidRPr="00F612BE">
        <w:rPr>
          <w:rFonts w:asciiTheme="minorBidi" w:hAnsiTheme="minorBidi" w:cstheme="minorBidi"/>
          <w:color w:val="000000" w:themeColor="text1"/>
          <w:lang w:val="en-US"/>
        </w:rPr>
        <w:t xml:space="preserve"> – Web Application Penetration Testing</w:t>
      </w:r>
    </w:p>
    <w:p w14:paraId="7E4A8B8F" w14:textId="4429D344" w:rsidR="00EE4BEA" w:rsidRPr="00F612BE" w:rsidRDefault="00EE4BEA" w:rsidP="00EE4BEA">
      <w:pPr>
        <w:spacing w:after="60"/>
      </w:pPr>
      <w:r w:rsidRPr="03A3051F">
        <w:rPr>
          <w:rFonts w:asciiTheme="minorBidi" w:hAnsiTheme="minorBidi" w:cstheme="minorBidi"/>
          <w:b/>
          <w:bCs/>
          <w:color w:val="000000" w:themeColor="text1"/>
          <w:lang w:val="en-US"/>
        </w:rPr>
        <w:t>CFG</w:t>
      </w:r>
      <w:r w:rsidRPr="03A3051F">
        <w:rPr>
          <w:rFonts w:asciiTheme="minorBidi" w:hAnsiTheme="minorBidi" w:cstheme="minorBidi"/>
          <w:color w:val="000000" w:themeColor="text1"/>
          <w:lang w:val="en-US"/>
        </w:rPr>
        <w:t xml:space="preserve"> – Configuration Files Review</w:t>
      </w:r>
    </w:p>
    <w:p w14:paraId="57862162" w14:textId="5E426EDC" w:rsidR="52C6E30B" w:rsidRDefault="52C6E30B" w:rsidP="03A3051F">
      <w:pPr>
        <w:spacing w:after="0" w:line="360" w:lineRule="auto"/>
        <w:rPr>
          <w:rFonts w:eastAsia="Arial" w:cs="Arial"/>
          <w:color w:val="000000" w:themeColor="text1"/>
          <w:lang w:val="en-US"/>
        </w:rPr>
      </w:pPr>
      <w:r w:rsidRPr="03A3051F">
        <w:rPr>
          <w:rFonts w:eastAsia="Arial" w:cs="Arial"/>
          <w:b/>
          <w:bCs/>
          <w:color w:val="000000" w:themeColor="text1"/>
          <w:lang w:val="en-US"/>
        </w:rPr>
        <w:t xml:space="preserve">ASA - </w:t>
      </w:r>
      <w:r w:rsidRPr="03A3051F">
        <w:rPr>
          <w:rFonts w:eastAsia="Arial" w:cs="Arial"/>
          <w:color w:val="000000" w:themeColor="text1"/>
          <w:lang w:val="en-US"/>
        </w:rPr>
        <w:t>API Security Assessment</w:t>
      </w:r>
    </w:p>
    <w:p w14:paraId="700B5060" w14:textId="533EC669" w:rsidR="0AA82C27" w:rsidRDefault="0AA82C27" w:rsidP="03A3051F">
      <w:pPr>
        <w:spacing w:after="60"/>
      </w:pPr>
      <w:r w:rsidRPr="03A3051F">
        <w:rPr>
          <w:rFonts w:asciiTheme="minorBidi" w:hAnsiTheme="minorBidi" w:cstheme="minorBidi"/>
          <w:b/>
          <w:bCs/>
          <w:color w:val="000000" w:themeColor="text1"/>
          <w:lang w:val="en-US"/>
        </w:rPr>
        <w:t>ADT</w:t>
      </w:r>
      <w:r w:rsidRPr="03A3051F">
        <w:rPr>
          <w:rFonts w:asciiTheme="minorBidi" w:hAnsiTheme="minorBidi" w:cstheme="minorBidi"/>
          <w:color w:val="000000" w:themeColor="text1"/>
          <w:lang w:val="en-US"/>
        </w:rPr>
        <w:t xml:space="preserve"> – Active Directory Testing</w:t>
      </w:r>
    </w:p>
    <w:p w14:paraId="2DA705BA" w14:textId="130E0486" w:rsidR="00EE4BEA" w:rsidRPr="00F612BE" w:rsidRDefault="00EE4BEA" w:rsidP="00EE4BEA">
      <w:pPr>
        <w:spacing w:after="60"/>
      </w:pPr>
      <w:r w:rsidRPr="03A3051F">
        <w:rPr>
          <w:rFonts w:asciiTheme="minorBidi" w:hAnsiTheme="minorBidi" w:cstheme="minorBidi"/>
          <w:b/>
          <w:bCs/>
          <w:color w:val="000000" w:themeColor="text1"/>
          <w:lang w:val="en-US"/>
        </w:rPr>
        <w:t>WNA</w:t>
      </w:r>
      <w:r w:rsidRPr="03A3051F">
        <w:rPr>
          <w:rFonts w:asciiTheme="minorBidi" w:hAnsiTheme="minorBidi" w:cstheme="minorBidi"/>
          <w:color w:val="000000" w:themeColor="text1"/>
          <w:lang w:val="en-US"/>
        </w:rPr>
        <w:t xml:space="preserve"> – Wireless Network Assessment</w:t>
      </w:r>
    </w:p>
    <w:p w14:paraId="29F96875" w14:textId="7FFF5229" w:rsidR="7373648A" w:rsidRDefault="7373648A" w:rsidP="03A3051F">
      <w:pPr>
        <w:spacing w:after="60"/>
      </w:pPr>
      <w:r w:rsidRPr="03A3051F">
        <w:rPr>
          <w:rFonts w:asciiTheme="minorBidi" w:hAnsiTheme="minorBidi" w:cstheme="minorBidi"/>
          <w:b/>
          <w:bCs/>
          <w:color w:val="000000" w:themeColor="text1"/>
          <w:lang w:val="en-US"/>
        </w:rPr>
        <w:t>NAR</w:t>
      </w:r>
      <w:r w:rsidRPr="03A3051F">
        <w:rPr>
          <w:rFonts w:asciiTheme="minorBidi" w:hAnsiTheme="minorBidi" w:cstheme="minorBidi"/>
          <w:color w:val="000000" w:themeColor="text1"/>
          <w:lang w:val="en-US"/>
        </w:rPr>
        <w:t xml:space="preserve"> – Network Architecture Review</w:t>
      </w:r>
    </w:p>
    <w:p w14:paraId="0D1BAE05" w14:textId="62A94441" w:rsidR="00EE4BEA" w:rsidRPr="00F612BE" w:rsidRDefault="00EE4BEA" w:rsidP="00EE4BEA">
      <w:pPr>
        <w:spacing w:before="240"/>
        <w:rPr>
          <w:lang w:val="en-US"/>
        </w:rPr>
      </w:pPr>
      <w:r w:rsidRPr="65ED0570">
        <w:rPr>
          <w:rFonts w:asciiTheme="minorBidi" w:hAnsiTheme="minorBidi" w:cstheme="minorBidi"/>
          <w:b/>
          <w:bCs/>
          <w:color w:val="000000" w:themeColor="text1"/>
          <w:lang w:val="en-US"/>
        </w:rPr>
        <w:t>Example:</w:t>
      </w:r>
      <w:r w:rsidRPr="65ED0570">
        <w:rPr>
          <w:rFonts w:asciiTheme="minorBidi" w:hAnsiTheme="minorBidi" w:cstheme="minorBidi"/>
          <w:color w:val="000000" w:themeColor="text1"/>
          <w:lang w:val="en-US"/>
        </w:rPr>
        <w:t xml:space="preserve"> The vulnerability labelled “</w:t>
      </w:r>
      <w:r w:rsidR="3E48E315" w:rsidRPr="65ED0570">
        <w:rPr>
          <w:rFonts w:asciiTheme="minorBidi" w:hAnsiTheme="minorBidi" w:cstheme="minorBidi"/>
          <w:color w:val="000000" w:themeColor="text1"/>
          <w:lang w:val="en-US"/>
        </w:rPr>
        <w:t xml:space="preserve">[Company </w:t>
      </w:r>
      <w:r w:rsidR="5C5051A4" w:rsidRPr="03A3051F">
        <w:rPr>
          <w:rFonts w:asciiTheme="minorBidi" w:hAnsiTheme="minorBidi" w:cstheme="minorBidi"/>
          <w:color w:val="000000" w:themeColor="text1"/>
          <w:lang w:val="en-US"/>
        </w:rPr>
        <w:t>Initials]_</w:t>
      </w:r>
      <w:r w:rsidRPr="03A3051F">
        <w:rPr>
          <w:rFonts w:asciiTheme="minorBidi" w:hAnsiTheme="minorBidi" w:cstheme="minorBidi"/>
          <w:i/>
          <w:iCs/>
          <w:color w:val="000000" w:themeColor="text1"/>
          <w:lang w:val="en-US"/>
        </w:rPr>
        <w:t>REC3_EPT3</w:t>
      </w:r>
      <w:r w:rsidRPr="03A3051F">
        <w:rPr>
          <w:rFonts w:asciiTheme="minorBidi" w:hAnsiTheme="minorBidi" w:cstheme="minorBidi"/>
          <w:color w:val="000000" w:themeColor="text1"/>
          <w:lang w:val="en-US"/>
        </w:rPr>
        <w:t xml:space="preserve">” refers to the </w:t>
      </w:r>
      <w:r w:rsidRPr="03A3051F">
        <w:rPr>
          <w:lang w:val="en-US"/>
        </w:rPr>
        <w:t>3</w:t>
      </w:r>
      <w:r w:rsidRPr="03A3051F">
        <w:rPr>
          <w:vertAlign w:val="superscript"/>
          <w:lang w:val="en-US"/>
        </w:rPr>
        <w:t>rd</w:t>
      </w:r>
      <w:r w:rsidRPr="03A3051F">
        <w:rPr>
          <w:lang w:val="en-US"/>
        </w:rPr>
        <w:t xml:space="preserve"> recommendation for </w:t>
      </w:r>
      <w:r w:rsidR="49971423" w:rsidRPr="03A3051F">
        <w:rPr>
          <w:lang w:val="en-US"/>
        </w:rPr>
        <w:t>[Company Name]</w:t>
      </w:r>
      <w:r w:rsidRPr="03A3051F">
        <w:rPr>
          <w:rFonts w:asciiTheme="minorBidi" w:hAnsiTheme="minorBidi" w:cstheme="minorBidi"/>
          <w:color w:val="000000" w:themeColor="text1"/>
          <w:lang w:val="en-US"/>
        </w:rPr>
        <w:t>,</w:t>
      </w:r>
      <w:r w:rsidRPr="03A3051F">
        <w:rPr>
          <w:lang w:val="en-US"/>
        </w:rPr>
        <w:t xml:space="preserve"> addressing the 3</w:t>
      </w:r>
      <w:r w:rsidRPr="03A3051F">
        <w:rPr>
          <w:vertAlign w:val="superscript"/>
          <w:lang w:val="en-US"/>
        </w:rPr>
        <w:t>rd</w:t>
      </w:r>
      <w:r w:rsidRPr="03A3051F">
        <w:rPr>
          <w:lang w:val="en-US"/>
        </w:rPr>
        <w:t xml:space="preserve"> finding from the external penetration testing.</w:t>
      </w:r>
    </w:p>
    <w:p w14:paraId="104FEF17" w14:textId="77777777" w:rsidR="006268C9" w:rsidRPr="00F612BE" w:rsidRDefault="006268C9" w:rsidP="00153F49">
      <w:pPr>
        <w:rPr>
          <w:lang w:val="en-US"/>
        </w:rPr>
        <w:sectPr w:rsidR="006268C9" w:rsidRPr="00F612BE" w:rsidSect="00790A0C">
          <w:headerReference w:type="default" r:id="rId28"/>
          <w:footerReference w:type="default" r:id="rId29"/>
          <w:pgSz w:w="11906" w:h="16838"/>
          <w:pgMar w:top="1440" w:right="1800" w:bottom="1440" w:left="1800" w:header="432" w:footer="432" w:gutter="0"/>
          <w:pgNumType w:start="1"/>
          <w:cols w:space="708"/>
          <w:docGrid w:linePitch="360"/>
        </w:sectPr>
      </w:pPr>
    </w:p>
    <w:p w14:paraId="7AEB04A9" w14:textId="77777777" w:rsidR="00FF7D04" w:rsidRPr="00F612BE" w:rsidRDefault="00FF7D04" w:rsidP="00FF7D04">
      <w:pPr>
        <w:pStyle w:val="Heading2"/>
      </w:pPr>
      <w:bookmarkStart w:id="25" w:name="_Toc230849303"/>
      <w:r w:rsidRPr="00F612BE">
        <w:lastRenderedPageBreak/>
        <w:t>Vulnerability Register</w:t>
      </w:r>
      <w:bookmarkEnd w:id="25"/>
    </w:p>
    <w:p w14:paraId="251EB1DF" w14:textId="07B41073" w:rsidR="00FF7D04" w:rsidRPr="00F612BE" w:rsidRDefault="00FF7D04" w:rsidP="00FF7D04">
      <w:pPr>
        <w:rPr>
          <w:rFonts w:asciiTheme="minorBidi" w:hAnsiTheme="minorBidi" w:cstheme="minorBidi"/>
          <w:color w:val="000000" w:themeColor="text1"/>
          <w:lang w:val="en-US"/>
        </w:rPr>
      </w:pPr>
      <w:r w:rsidRPr="65ED0570">
        <w:rPr>
          <w:rFonts w:asciiTheme="minorBidi" w:hAnsiTheme="minorBidi" w:cstheme="minorBidi"/>
          <w:color w:val="000000" w:themeColor="text1"/>
          <w:lang w:val="en-US"/>
        </w:rPr>
        <w:t>The table here</w:t>
      </w:r>
      <w:r w:rsidR="00F47402">
        <w:rPr>
          <w:rFonts w:asciiTheme="minorBidi" w:hAnsiTheme="minorBidi" w:cstheme="minorBidi"/>
          <w:color w:val="000000" w:themeColor="text1"/>
          <w:lang w:val="en-US"/>
        </w:rPr>
        <w:t xml:space="preserve"> </w:t>
      </w:r>
      <w:r w:rsidR="00F47402" w:rsidRPr="65ED0570">
        <w:rPr>
          <w:rFonts w:asciiTheme="minorBidi" w:hAnsiTheme="minorBidi" w:cstheme="minorBidi"/>
          <w:color w:val="000000" w:themeColor="text1"/>
          <w:lang w:val="en-US"/>
        </w:rPr>
        <w:t>below</w:t>
      </w:r>
      <w:r w:rsidRPr="65ED0570">
        <w:rPr>
          <w:rFonts w:asciiTheme="minorBidi" w:hAnsiTheme="minorBidi" w:cstheme="minorBidi"/>
          <w:color w:val="000000" w:themeColor="text1"/>
          <w:lang w:val="en-US"/>
        </w:rPr>
        <w:t xml:space="preserve"> provides a combined view of all discovered vulnerabilities for all tested hosts in scope.</w:t>
      </w:r>
    </w:p>
    <w:tbl>
      <w:tblPr>
        <w:tblStyle w:val="GridTable4-Accent6"/>
        <w:tblW w:w="0" w:type="auto"/>
        <w:tblInd w:w="0" w:type="dxa"/>
        <w:tblLook w:val="04A0" w:firstRow="1" w:lastRow="0" w:firstColumn="1" w:lastColumn="0" w:noHBand="0" w:noVBand="1"/>
      </w:tblPr>
      <w:tblGrid>
        <w:gridCol w:w="4080"/>
        <w:gridCol w:w="1455"/>
        <w:gridCol w:w="1665"/>
        <w:gridCol w:w="2640"/>
        <w:gridCol w:w="4080"/>
      </w:tblGrid>
      <w:tr w:rsidR="65ED0570" w14:paraId="45D4877C" w14:textId="77777777" w:rsidTr="65ED0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0" w:type="dxa"/>
            <w:shd w:val="clear" w:color="auto" w:fill="F58934"/>
          </w:tcPr>
          <w:p w14:paraId="571DC626" w14:textId="24DD4717" w:rsidR="65ED0570" w:rsidRDefault="65ED0570" w:rsidP="65ED0570">
            <w:r w:rsidRPr="65ED0570">
              <w:rPr>
                <w:rFonts w:eastAsia="Arial" w:cs="Arial"/>
              </w:rPr>
              <w:t>Vulnerability</w:t>
            </w:r>
          </w:p>
        </w:tc>
        <w:tc>
          <w:tcPr>
            <w:tcW w:w="1455" w:type="dxa"/>
            <w:shd w:val="clear" w:color="auto" w:fill="F58934"/>
          </w:tcPr>
          <w:p w14:paraId="56F3C2F2" w14:textId="4E0AE398" w:rsidR="65ED0570" w:rsidRDefault="65ED0570" w:rsidP="65ED0570">
            <w:pPr>
              <w:jc w:val="center"/>
              <w:cnfStyle w:val="100000000000" w:firstRow="1" w:lastRow="0" w:firstColumn="0" w:lastColumn="0" w:oddVBand="0" w:evenVBand="0" w:oddHBand="0" w:evenHBand="0" w:firstRowFirstColumn="0" w:firstRowLastColumn="0" w:lastRowFirstColumn="0" w:lastRowLastColumn="0"/>
            </w:pPr>
            <w:r w:rsidRPr="65ED0570">
              <w:rPr>
                <w:rFonts w:eastAsia="Arial" w:cs="Arial"/>
              </w:rPr>
              <w:t>Exposure</w:t>
            </w:r>
          </w:p>
        </w:tc>
        <w:tc>
          <w:tcPr>
            <w:tcW w:w="1665" w:type="dxa"/>
            <w:shd w:val="clear" w:color="auto" w:fill="F58934"/>
          </w:tcPr>
          <w:p w14:paraId="7EB528D0" w14:textId="6374A49E" w:rsidR="65ED0570" w:rsidRDefault="65ED0570" w:rsidP="65ED0570">
            <w:pPr>
              <w:jc w:val="center"/>
              <w:cnfStyle w:val="100000000000" w:firstRow="1" w:lastRow="0" w:firstColumn="0" w:lastColumn="0" w:oddVBand="0" w:evenVBand="0" w:oddHBand="0" w:evenHBand="0" w:firstRowFirstColumn="0" w:firstRowLastColumn="0" w:lastRowFirstColumn="0" w:lastRowLastColumn="0"/>
            </w:pPr>
            <w:r w:rsidRPr="65ED0570">
              <w:rPr>
                <w:rFonts w:eastAsia="Arial" w:cs="Arial"/>
              </w:rPr>
              <w:t xml:space="preserve">Criticality </w:t>
            </w:r>
          </w:p>
        </w:tc>
        <w:tc>
          <w:tcPr>
            <w:tcW w:w="2640" w:type="dxa"/>
            <w:shd w:val="clear" w:color="auto" w:fill="F58934"/>
          </w:tcPr>
          <w:p w14:paraId="1FDB797A" w14:textId="618B2936" w:rsidR="65ED0570" w:rsidRDefault="65ED0570" w:rsidP="65ED0570">
            <w:pPr>
              <w:cnfStyle w:val="100000000000" w:firstRow="1" w:lastRow="0" w:firstColumn="0" w:lastColumn="0" w:oddVBand="0" w:evenVBand="0" w:oddHBand="0" w:evenHBand="0" w:firstRowFirstColumn="0" w:firstRowLastColumn="0" w:lastRowFirstColumn="0" w:lastRowLastColumn="0"/>
            </w:pPr>
            <w:r w:rsidRPr="65ED0570">
              <w:rPr>
                <w:rFonts w:eastAsia="Arial" w:cs="Arial"/>
              </w:rPr>
              <w:t>Vulnerability ID</w:t>
            </w:r>
          </w:p>
        </w:tc>
        <w:tc>
          <w:tcPr>
            <w:tcW w:w="4080" w:type="dxa"/>
            <w:shd w:val="clear" w:color="auto" w:fill="F58934"/>
          </w:tcPr>
          <w:p w14:paraId="46C30BEA" w14:textId="1440A562" w:rsidR="65ED0570" w:rsidRDefault="65ED0570" w:rsidP="65ED0570">
            <w:pPr>
              <w:cnfStyle w:val="100000000000" w:firstRow="1" w:lastRow="0" w:firstColumn="0" w:lastColumn="0" w:oddVBand="0" w:evenVBand="0" w:oddHBand="0" w:evenHBand="0" w:firstRowFirstColumn="0" w:firstRowLastColumn="0" w:lastRowFirstColumn="0" w:lastRowLastColumn="0"/>
            </w:pPr>
            <w:r w:rsidRPr="65ED0570">
              <w:rPr>
                <w:rFonts w:eastAsia="Arial" w:cs="Arial"/>
              </w:rPr>
              <w:t>Recommendation</w:t>
            </w:r>
          </w:p>
        </w:tc>
      </w:tr>
      <w:tr w:rsidR="65ED0570" w14:paraId="514F8BAE" w14:textId="77777777" w:rsidTr="65E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0" w:type="dxa"/>
          </w:tcPr>
          <w:p w14:paraId="55CA57D0" w14:textId="7E50B472" w:rsidR="65ED0570" w:rsidRDefault="65ED0570" w:rsidP="65ED0570">
            <w:pPr>
              <w:rPr>
                <w:rFonts w:eastAsia="Arial" w:cs="Arial"/>
                <w:color w:val="000000" w:themeColor="text1"/>
              </w:rPr>
            </w:pPr>
          </w:p>
        </w:tc>
        <w:tc>
          <w:tcPr>
            <w:tcW w:w="1455" w:type="dxa"/>
          </w:tcPr>
          <w:p w14:paraId="2210A402" w14:textId="24A52E21" w:rsidR="65ED0570" w:rsidRDefault="65ED0570" w:rsidP="65ED0570">
            <w:pPr>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
        </w:tc>
        <w:tc>
          <w:tcPr>
            <w:tcW w:w="1665" w:type="dxa"/>
          </w:tcPr>
          <w:p w14:paraId="60367A5B" w14:textId="64FB84C3" w:rsidR="65ED0570" w:rsidRDefault="65ED0570" w:rsidP="65ED0570">
            <w:pPr>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
        </w:tc>
        <w:tc>
          <w:tcPr>
            <w:tcW w:w="2640" w:type="dxa"/>
          </w:tcPr>
          <w:p w14:paraId="0043A90A" w14:textId="7E1C616C" w:rsidR="65ED0570" w:rsidRDefault="65ED0570" w:rsidP="65ED057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
        </w:tc>
        <w:tc>
          <w:tcPr>
            <w:tcW w:w="4080" w:type="dxa"/>
          </w:tcPr>
          <w:p w14:paraId="4D37EE3F" w14:textId="3C0A2900" w:rsidR="65ED0570" w:rsidRDefault="65ED0570" w:rsidP="65ED057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
        </w:tc>
      </w:tr>
    </w:tbl>
    <w:p w14:paraId="7FF12E51" w14:textId="74E7D03F" w:rsidR="001D640C" w:rsidRPr="00F612BE" w:rsidRDefault="001D640C" w:rsidP="001D640C">
      <w:pPr>
        <w:pStyle w:val="Heading2"/>
      </w:pPr>
      <w:bookmarkStart w:id="26" w:name="_Toc230849304"/>
      <w:bookmarkStart w:id="27" w:name="_Toc147132677"/>
      <w:bookmarkStart w:id="28" w:name="_Toc37943317"/>
      <w:r w:rsidRPr="00F612BE">
        <w:t xml:space="preserve">Internal </w:t>
      </w:r>
      <w:r w:rsidR="00561FD2" w:rsidRPr="00F612BE">
        <w:t xml:space="preserve">Penetration </w:t>
      </w:r>
      <w:r w:rsidRPr="00F612BE">
        <w:t>Testing</w:t>
      </w:r>
      <w:bookmarkEnd w:id="26"/>
    </w:p>
    <w:p w14:paraId="20ABD568" w14:textId="2AC1BA41" w:rsidR="001D640C" w:rsidRPr="00F612BE" w:rsidRDefault="001D640C" w:rsidP="00C84EA0">
      <w:pPr>
        <w:keepNext/>
        <w:rPr>
          <w:rFonts w:asciiTheme="minorBidi" w:hAnsiTheme="minorBidi" w:cstheme="minorBidi"/>
          <w:shd w:val="clear" w:color="auto" w:fill="FFFFFF"/>
          <w:lang w:val="en-US" w:eastAsia="en-US"/>
        </w:rPr>
      </w:pPr>
      <w:r w:rsidRPr="00F612BE">
        <w:rPr>
          <w:rFonts w:asciiTheme="minorBidi" w:hAnsiTheme="minorBidi" w:cstheme="minorBidi"/>
          <w:shd w:val="clear" w:color="auto" w:fill="FFFFFF"/>
          <w:lang w:val="en-US" w:eastAsia="en-US"/>
        </w:rPr>
        <w:t>The table below shows</w:t>
      </w:r>
      <w:r w:rsidR="00F96C01" w:rsidRPr="00F612BE">
        <w:rPr>
          <w:rFonts w:asciiTheme="minorBidi" w:hAnsiTheme="minorBidi" w:cstheme="minorBidi"/>
          <w:shd w:val="clear" w:color="auto" w:fill="FFFFFF"/>
          <w:lang w:val="en-US" w:eastAsia="en-US"/>
        </w:rPr>
        <w:t xml:space="preserve"> </w:t>
      </w:r>
      <w:r w:rsidRPr="00F612BE">
        <w:rPr>
          <w:rFonts w:asciiTheme="minorBidi" w:hAnsiTheme="minorBidi" w:cstheme="minorBidi"/>
          <w:shd w:val="clear" w:color="auto" w:fill="FFFFFF"/>
          <w:lang w:val="en-US" w:eastAsia="en-US"/>
        </w:rPr>
        <w:t>the different tests that were performed</w:t>
      </w:r>
      <w:r w:rsidR="00F96C01" w:rsidRPr="00F612BE">
        <w:rPr>
          <w:rFonts w:asciiTheme="minorBidi" w:hAnsiTheme="minorBidi" w:cstheme="minorBidi"/>
          <w:shd w:val="clear" w:color="auto" w:fill="FFFFFF"/>
          <w:lang w:val="en-US" w:eastAsia="en-US"/>
        </w:rPr>
        <w:t xml:space="preserve"> </w:t>
      </w:r>
      <w:r w:rsidRPr="00F612BE">
        <w:rPr>
          <w:rFonts w:asciiTheme="minorBidi" w:hAnsiTheme="minorBidi" w:cstheme="minorBidi"/>
          <w:shd w:val="clear" w:color="auto" w:fill="FFFFFF"/>
          <w:lang w:val="en-US" w:eastAsia="en-US"/>
        </w:rPr>
        <w:t xml:space="preserve">on the networks, and if any issues were discovered related to </w:t>
      </w:r>
      <w:r w:rsidR="000A5B22" w:rsidRPr="00F612BE">
        <w:rPr>
          <w:rFonts w:asciiTheme="minorBidi" w:hAnsiTheme="minorBidi" w:cstheme="minorBidi"/>
          <w:shd w:val="clear" w:color="auto" w:fill="FFFFFF"/>
          <w:lang w:val="en-US" w:eastAsia="en-US"/>
        </w:rPr>
        <w:t>a</w:t>
      </w:r>
      <w:r w:rsidR="00F96C01" w:rsidRPr="00F612BE">
        <w:rPr>
          <w:rFonts w:asciiTheme="minorBidi" w:hAnsiTheme="minorBidi" w:cstheme="minorBidi"/>
          <w:shd w:val="clear" w:color="auto" w:fill="FFFFFF"/>
          <w:lang w:val="en-US" w:eastAsia="en-US"/>
        </w:rPr>
        <w:t xml:space="preserve"> </w:t>
      </w:r>
      <w:r w:rsidRPr="00F612BE">
        <w:rPr>
          <w:rFonts w:asciiTheme="minorBidi" w:hAnsiTheme="minorBidi" w:cstheme="minorBidi"/>
          <w:shd w:val="clear" w:color="auto" w:fill="FFFFFF"/>
          <w:lang w:val="en-US" w:eastAsia="en-US"/>
        </w:rPr>
        <w:t>respective category.</w:t>
      </w:r>
    </w:p>
    <w:tbl>
      <w:tblPr>
        <w:tblStyle w:val="TableGrid"/>
        <w:tblW w:w="5000" w:type="pct"/>
        <w:tblLook w:val="0000" w:firstRow="0" w:lastRow="0" w:firstColumn="0" w:lastColumn="0" w:noHBand="0" w:noVBand="0"/>
      </w:tblPr>
      <w:tblGrid>
        <w:gridCol w:w="11418"/>
        <w:gridCol w:w="2524"/>
      </w:tblGrid>
      <w:tr w:rsidR="001D640C" w:rsidRPr="00F612BE" w14:paraId="131C967B" w14:textId="77777777" w:rsidTr="00723FB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7B26B56B" w14:textId="77777777" w:rsidR="001D640C" w:rsidRPr="00F612BE" w:rsidRDefault="001D640C" w:rsidP="00EC3879">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170AC462" w14:textId="77777777" w:rsidR="001D640C" w:rsidRPr="00F612BE" w:rsidRDefault="001D640C" w:rsidP="00EC3879">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1D640C" w:rsidRPr="00F612BE" w14:paraId="66DD4D5E" w14:textId="77777777" w:rsidTr="00E65C5E">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AC5ACF9" w14:textId="77777777" w:rsidR="001D640C" w:rsidRPr="00F612BE" w:rsidRDefault="001D640C" w:rsidP="00EC3879">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1C89A074" w14:textId="77777777" w:rsidR="001D640C" w:rsidRPr="00F612BE" w:rsidRDefault="001D640C" w:rsidP="00EC3879">
            <w:pPr>
              <w:spacing w:after="0" w:line="240" w:lineRule="auto"/>
              <w:ind w:left="1"/>
              <w:jc w:val="center"/>
              <w:rPr>
                <w:rFonts w:asciiTheme="minorBidi" w:eastAsia="Arial" w:hAnsiTheme="minorBidi" w:cstheme="minorBidi"/>
                <w:b/>
                <w:bCs/>
                <w:lang w:val="en-US"/>
              </w:rPr>
            </w:pPr>
          </w:p>
        </w:tc>
      </w:tr>
      <w:tr w:rsidR="00266364" w:rsidRPr="00F612BE" w14:paraId="1EC595A4"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36A56AA" w14:textId="5E708A3C" w:rsidR="00266364" w:rsidRPr="00F612BE" w:rsidRDefault="00266364" w:rsidP="00EC3879">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DNS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8B799F" w14:textId="655EAFCE" w:rsidR="00266364" w:rsidRPr="00F612BE" w:rsidRDefault="00266364" w:rsidP="00EC3879">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266364" w:rsidRPr="00F612BE" w14:paraId="596D8587"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D0A75FE" w14:textId="06FCDC5C" w:rsidR="00266364" w:rsidRPr="00F612BE" w:rsidRDefault="00266364" w:rsidP="00EC3879">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Darknet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55D5AB4" w14:textId="314D8FAD" w:rsidR="00266364" w:rsidRPr="00F612BE" w:rsidRDefault="00266364" w:rsidP="00EC3879">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266364" w:rsidRPr="00F612BE" w14:paraId="46392E90"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9A87996" w14:textId="615EBA86" w:rsidR="00266364" w:rsidRPr="00F612BE" w:rsidRDefault="00266364" w:rsidP="00EC3879">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Social media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F4D5EC3" w14:textId="052B1CD1" w:rsidR="00266364" w:rsidRPr="00F612BE" w:rsidRDefault="00266364" w:rsidP="00EC3879">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266364" w:rsidRPr="00F612BE" w14:paraId="0BBEFBA1" w14:textId="77777777" w:rsidTr="008F7879">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ABC2E58" w14:textId="4809DD5A"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Breach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04AAC40" w14:textId="3D7D92A6" w:rsidR="00266364" w:rsidRPr="00F612BE" w:rsidRDefault="00266364" w:rsidP="004223E3">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0000" w:themeColor="text1"/>
                <w:lang w:val="en-US"/>
              </w:rPr>
              <w:t>N/A</w:t>
            </w:r>
          </w:p>
        </w:tc>
      </w:tr>
      <w:tr w:rsidR="00266364" w:rsidRPr="00F612BE" w14:paraId="37EB9C63" w14:textId="77777777" w:rsidTr="008F7879">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8C803F0" w14:textId="7926CF3E" w:rsidR="00266364" w:rsidRPr="00F612BE" w:rsidRDefault="00266364" w:rsidP="004223E3">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Vulnerability Identification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C4BEDB8" w14:textId="60E97E66" w:rsidR="00266364" w:rsidRPr="008F7879" w:rsidRDefault="00266364" w:rsidP="004223E3">
            <w:pPr>
              <w:spacing w:after="0" w:line="240" w:lineRule="auto"/>
              <w:ind w:left="1"/>
              <w:jc w:val="center"/>
              <w:rPr>
                <w:rFonts w:asciiTheme="minorBidi" w:eastAsia="Arial" w:hAnsiTheme="minorBidi" w:cstheme="minorBidi"/>
                <w:b/>
                <w:bCs/>
                <w:lang w:val="en-US"/>
              </w:rPr>
            </w:pPr>
          </w:p>
        </w:tc>
      </w:tr>
      <w:tr w:rsidR="00266364" w:rsidRPr="00F612BE" w14:paraId="1554513E"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4DB5535" w14:textId="1F3A4EEE"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SSL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D60CAE3" w14:textId="70771B9C"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FF0000"/>
                <w:lang w:val="en-US"/>
              </w:rPr>
              <w:t>Issues</w:t>
            </w:r>
          </w:p>
        </w:tc>
      </w:tr>
      <w:tr w:rsidR="00266364" w:rsidRPr="00F612BE" w14:paraId="24B83AF3"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EBD64C7" w14:textId="3CBCD148"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SMTP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D01B68" w14:textId="78F8CA48"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266364" w:rsidRPr="00F612BE" w14:paraId="6E2452C4"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ABA51C5" w14:textId="58BDBC8B"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SNMP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8DFD612" w14:textId="7F49D4BB"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266364" w:rsidRPr="00F612BE" w14:paraId="225A4DF3"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2882E6E" w14:textId="301EF4F5"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SMB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D69E3F0" w14:textId="04BB42C2"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FF0000"/>
                <w:lang w:val="en-US"/>
              </w:rPr>
              <w:t>Issues</w:t>
            </w:r>
          </w:p>
        </w:tc>
      </w:tr>
      <w:tr w:rsidR="00266364" w:rsidRPr="00F612BE" w14:paraId="7EF8D843"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D6D32FF" w14:textId="62179CE8"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lastRenderedPageBreak/>
              <w:t>Audit FTP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14A6B07" w14:textId="638FF88B"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266364" w:rsidRPr="00F612BE" w14:paraId="3228595B"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B8D71AF" w14:textId="781FD6D0"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Telnet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C4F1D6A" w14:textId="00E32094"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FF0000"/>
                <w:lang w:val="en-US"/>
              </w:rPr>
              <w:t>Issues</w:t>
            </w:r>
          </w:p>
        </w:tc>
      </w:tr>
      <w:tr w:rsidR="00266364" w:rsidRPr="00F612BE" w14:paraId="68A39842"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0F8B69F" w14:textId="635B8D5F"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RPC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082E54C" w14:textId="46738E5E"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266364" w:rsidRPr="00F612BE" w14:paraId="1B0E76E2"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714FB5C" w14:textId="0376AA13"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NTP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FBDB07" w14:textId="653A134F"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266364" w:rsidRPr="00F612BE" w14:paraId="42E65A92"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F37FB1" w14:textId="28153590"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DB (MySQL and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7656A2" w14:textId="393B4984" w:rsidR="00266364" w:rsidRPr="00F612BE" w:rsidRDefault="00266364" w:rsidP="004223E3">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FF0000"/>
                <w:lang w:val="en-US"/>
              </w:rPr>
              <w:t>Issues</w:t>
            </w:r>
          </w:p>
        </w:tc>
      </w:tr>
      <w:tr w:rsidR="00266364" w:rsidRPr="00F612BE" w14:paraId="412521E8"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A2D6517" w14:textId="7A909D94"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internal web application</w:t>
            </w:r>
          </w:p>
        </w:tc>
        <w:tc>
          <w:tcPr>
            <w:tcW w:w="90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A8BD2DC" w14:textId="4F331B43" w:rsidR="00266364" w:rsidRPr="00F612BE" w:rsidRDefault="00266364" w:rsidP="004223E3">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FF0000"/>
                <w:lang w:val="en-US"/>
              </w:rPr>
              <w:t>Issues</w:t>
            </w:r>
          </w:p>
        </w:tc>
      </w:tr>
      <w:tr w:rsidR="00266364" w:rsidRPr="00F612BE" w14:paraId="2DC1CF09" w14:textId="77777777" w:rsidTr="008F7879">
        <w:trPr>
          <w:trHeight w:val="24"/>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8928EE8" w14:textId="6634E9ED"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Other vulnerable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9813B04" w14:textId="16FF12AD" w:rsidR="00266364" w:rsidRPr="00F612BE" w:rsidRDefault="00266364" w:rsidP="004223E3">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FF0000"/>
                <w:lang w:val="en-US"/>
              </w:rPr>
              <w:t>Issues</w:t>
            </w:r>
          </w:p>
        </w:tc>
      </w:tr>
      <w:tr w:rsidR="00266364" w:rsidRPr="00F612BE" w14:paraId="6BF5BAF4" w14:textId="77777777" w:rsidTr="004223E3">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F306A27" w14:textId="000BE85B" w:rsidR="00266364" w:rsidRPr="004223E3" w:rsidRDefault="00266364" w:rsidP="004223E3">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Exploitation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F654ADB" w14:textId="63DD94DE" w:rsidR="00266364" w:rsidRPr="004223E3" w:rsidRDefault="00266364" w:rsidP="004223E3">
            <w:pPr>
              <w:spacing w:after="0" w:line="240" w:lineRule="auto"/>
              <w:ind w:left="1"/>
              <w:jc w:val="center"/>
              <w:rPr>
                <w:rFonts w:asciiTheme="minorBidi" w:eastAsia="Arial" w:hAnsiTheme="minorBidi" w:cstheme="minorBidi"/>
                <w:lang w:val="en-US"/>
              </w:rPr>
            </w:pPr>
          </w:p>
        </w:tc>
      </w:tr>
      <w:tr w:rsidR="00266364" w:rsidRPr="00F612BE" w14:paraId="5F0A73A2"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D12052C" w14:textId="409CDD2F"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Remote Code Execution (RCE)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75D3D6E" w14:textId="4FAE9D0C" w:rsidR="00266364" w:rsidRPr="00F612BE" w:rsidRDefault="00266364" w:rsidP="004223E3">
            <w:pPr>
              <w:spacing w:after="0" w:line="240" w:lineRule="auto"/>
              <w:ind w:left="1"/>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266364" w:rsidRPr="00F612BE" w14:paraId="17FE2F6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F03036A" w14:textId="37581CDC"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Machine compromise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1A6D320" w14:textId="28C6A085" w:rsidR="00266364" w:rsidRPr="00F612BE" w:rsidRDefault="00266364" w:rsidP="004223E3">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266364" w:rsidRPr="00F612BE" w14:paraId="144D2341" w14:textId="77777777" w:rsidTr="008F7879">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D6CF516" w14:textId="582181D8"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Anti-Virus &amp; other protection bypassed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802F3BB" w14:textId="187F2B7D" w:rsidR="00266364" w:rsidRPr="00F612BE" w:rsidRDefault="00266364" w:rsidP="004223E3">
            <w:pPr>
              <w:spacing w:after="0" w:line="240" w:lineRule="auto"/>
              <w:ind w:left="52"/>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266364" w:rsidRPr="00F612BE" w14:paraId="2428F417" w14:textId="77777777" w:rsidTr="004223E3">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E4E31AD" w14:textId="56B30A89" w:rsidR="00266364" w:rsidRPr="004223E3" w:rsidRDefault="00266364" w:rsidP="004223E3">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8D4BB79" w14:textId="2DA81A2A" w:rsidR="00266364" w:rsidRPr="004223E3" w:rsidRDefault="00266364" w:rsidP="004223E3">
            <w:pPr>
              <w:spacing w:after="0" w:line="240" w:lineRule="auto"/>
              <w:ind w:left="52"/>
              <w:jc w:val="center"/>
              <w:rPr>
                <w:rFonts w:asciiTheme="minorBidi" w:eastAsia="Arial" w:hAnsiTheme="minorBidi" w:cstheme="minorBidi"/>
                <w:lang w:val="en-US"/>
              </w:rPr>
            </w:pPr>
          </w:p>
        </w:tc>
      </w:tr>
      <w:tr w:rsidR="00266364" w:rsidRPr="00F612BE" w14:paraId="31840ABB"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228D5BE" w14:textId="1F980F73"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Password hashes obtained and cracked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39CCD7E" w14:textId="2C903F20" w:rsidR="00266364" w:rsidRPr="00F612BE" w:rsidRDefault="00266364" w:rsidP="004223E3">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FF0000"/>
                <w:lang w:val="en-US"/>
              </w:rPr>
              <w:t>Issues</w:t>
            </w:r>
          </w:p>
        </w:tc>
      </w:tr>
      <w:tr w:rsidR="00266364" w:rsidRPr="00F612BE" w14:paraId="1CA0C953" w14:textId="77777777" w:rsidTr="004223E3">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FDE9D9"/>
            <w:tcMar>
              <w:top w:w="72" w:type="dxa"/>
              <w:left w:w="72" w:type="dxa"/>
              <w:bottom w:w="72" w:type="dxa"/>
              <w:right w:w="72" w:type="dxa"/>
            </w:tcMar>
            <w:vAlign w:val="center"/>
          </w:tcPr>
          <w:p w14:paraId="319C6500" w14:textId="0B9C10FA"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Credentials re-used on other system/service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7DB8C43" w14:textId="3236DAAE" w:rsidR="00266364" w:rsidRPr="00F612BE" w:rsidRDefault="00266364" w:rsidP="004223E3">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266364" w:rsidRPr="00F612BE" w14:paraId="1BBD253D"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F58269A" w14:textId="51F980AB"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Sniffing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3CDDDA7" w14:textId="40DD0924" w:rsidR="00266364" w:rsidRPr="00F612BE" w:rsidRDefault="00266364" w:rsidP="004223E3">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lang w:val="en-US"/>
              </w:rPr>
              <w:t>N/A</w:t>
            </w:r>
          </w:p>
        </w:tc>
      </w:tr>
      <w:tr w:rsidR="00266364" w:rsidRPr="00F612BE" w14:paraId="3B74BF95" w14:textId="77777777" w:rsidTr="004223E3">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4" w:space="0" w:color="BFBFBF" w:themeColor="background1" w:themeShade="BF"/>
              <w:right w:val="single" w:sz="6" w:space="0" w:color="FABF8F" w:themeColor="accent6" w:themeTint="99"/>
            </w:tcBorders>
            <w:shd w:val="clear" w:color="auto" w:fill="FDE9D9"/>
            <w:tcMar>
              <w:top w:w="72" w:type="dxa"/>
              <w:left w:w="72" w:type="dxa"/>
              <w:bottom w:w="72" w:type="dxa"/>
              <w:right w:w="72" w:type="dxa"/>
            </w:tcMar>
            <w:vAlign w:val="center"/>
          </w:tcPr>
          <w:p w14:paraId="424A5945" w14:textId="78303752"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spoofing</w:t>
            </w:r>
          </w:p>
        </w:tc>
        <w:tc>
          <w:tcPr>
            <w:tcW w:w="905" w:type="pct"/>
            <w:tcBorders>
              <w:top w:val="single" w:sz="6" w:space="0" w:color="FABF8F" w:themeColor="accent6" w:themeTint="99"/>
              <w:left w:val="single" w:sz="6" w:space="0" w:color="FABF8F" w:themeColor="accent6" w:themeTint="99"/>
              <w:bottom w:val="nil"/>
              <w:right w:val="single" w:sz="6" w:space="0" w:color="FABF8F" w:themeColor="accent6" w:themeTint="99"/>
            </w:tcBorders>
            <w:shd w:val="clear" w:color="auto" w:fill="FDE9D9"/>
            <w:tcMar>
              <w:top w:w="72" w:type="dxa"/>
              <w:left w:w="72" w:type="dxa"/>
              <w:bottom w:w="72" w:type="dxa"/>
              <w:right w:w="72" w:type="dxa"/>
            </w:tcMar>
            <w:vAlign w:val="center"/>
          </w:tcPr>
          <w:p w14:paraId="394F8A2D" w14:textId="6CC72B37" w:rsidR="00266364" w:rsidRPr="00F612BE" w:rsidRDefault="00266364" w:rsidP="004223E3">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lang w:val="en-US"/>
              </w:rPr>
              <w:t>N/A</w:t>
            </w:r>
          </w:p>
        </w:tc>
      </w:tr>
      <w:tr w:rsidR="00266364" w:rsidRPr="00F612BE" w14:paraId="53F0ED23" w14:textId="77777777" w:rsidTr="004223E3">
        <w:trPr>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8E68BCD" w14:textId="1D1FD3DD" w:rsidR="00266364" w:rsidRPr="004223E3" w:rsidRDefault="00266364" w:rsidP="004223E3">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Outcome</w:t>
            </w:r>
          </w:p>
        </w:tc>
        <w:tc>
          <w:tcPr>
            <w:tcW w:w="905" w:type="pct"/>
            <w:tcBorders>
              <w:top w:val="nil"/>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F8DF4B1" w14:textId="690F8892" w:rsidR="00266364" w:rsidRPr="004223E3" w:rsidRDefault="00266364" w:rsidP="004223E3">
            <w:pPr>
              <w:spacing w:after="0" w:line="240" w:lineRule="auto"/>
              <w:ind w:left="1"/>
              <w:jc w:val="center"/>
              <w:rPr>
                <w:rFonts w:asciiTheme="minorBidi" w:eastAsia="Arial" w:hAnsiTheme="minorBidi" w:cstheme="minorBidi"/>
                <w:lang w:val="en-US"/>
              </w:rPr>
            </w:pPr>
          </w:p>
        </w:tc>
      </w:tr>
      <w:tr w:rsidR="00266364" w:rsidRPr="00F612BE" w14:paraId="6A46420D"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C63274" w14:textId="0BA89BEA"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sensitive data from file share, database etc.</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A8A64B5" w14:textId="57FDDDC1" w:rsidR="00266364" w:rsidRPr="00F612BE" w:rsidRDefault="00266364" w:rsidP="004223E3">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266364" w:rsidRPr="00F612BE" w14:paraId="6E8B4057"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460E5CF" w14:textId="13DDA3E2"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local system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45CFE0E" w14:textId="3C06A667" w:rsidR="00266364" w:rsidRPr="00F612BE" w:rsidRDefault="00266364" w:rsidP="004223E3">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266364" w:rsidRPr="00F612BE" w14:paraId="113B6440" w14:textId="77777777" w:rsidTr="00E65C5E">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F3040F7" w14:textId="693D642B"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lastRenderedPageBreak/>
              <w:t>Obtained local system administrator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9392B35" w14:textId="38406D46" w:rsidR="00266364" w:rsidRPr="00F612BE" w:rsidRDefault="00266364" w:rsidP="004223E3">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266364" w:rsidRPr="00F612BE" w14:paraId="27C09E41" w14:textId="77777777" w:rsidTr="00E65C5E">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81B67B" w14:textId="7338B93C" w:rsidR="00266364" w:rsidRPr="00F612BE" w:rsidRDefault="00266364" w:rsidP="004223E3">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domain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424E3F" w14:textId="6D2688D1" w:rsidR="00266364" w:rsidRPr="00F612BE" w:rsidRDefault="00266364" w:rsidP="004223E3">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bl>
    <w:p w14:paraId="75245E9B" w14:textId="1BC60563" w:rsidR="00CC387D" w:rsidRDefault="2397E2B1" w:rsidP="00752B90">
      <w:pPr>
        <w:pStyle w:val="Heading3"/>
      </w:pPr>
      <w:r w:rsidRPr="03A3051F">
        <w:t>[IPT</w:t>
      </w:r>
      <w:r w:rsidR="0BC0EF98">
        <w:t xml:space="preserve"> Vulnerability 1]</w:t>
      </w:r>
    </w:p>
    <w:tbl>
      <w:tblPr>
        <w:tblStyle w:val="GridTable4-Accent6"/>
        <w:tblW w:w="5000" w:type="pct"/>
        <w:tblInd w:w="0" w:type="dxa"/>
        <w:tblLook w:val="04A0" w:firstRow="1" w:lastRow="0" w:firstColumn="1" w:lastColumn="0" w:noHBand="0" w:noVBand="1"/>
      </w:tblPr>
      <w:tblGrid>
        <w:gridCol w:w="2326"/>
        <w:gridCol w:w="2325"/>
        <w:gridCol w:w="2328"/>
        <w:gridCol w:w="2328"/>
        <w:gridCol w:w="2616"/>
        <w:gridCol w:w="2035"/>
      </w:tblGrid>
      <w:tr w:rsidR="00CC387D" w:rsidRPr="00F612BE" w14:paraId="618F44EC"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71" w:type="pct"/>
            <w:gridSpan w:val="5"/>
            <w:tcBorders>
              <w:top w:val="nil"/>
              <w:left w:val="nil"/>
              <w:bottom w:val="nil"/>
            </w:tcBorders>
            <w:shd w:val="clear" w:color="auto" w:fill="F58934"/>
            <w:tcMar>
              <w:top w:w="72" w:type="dxa"/>
              <w:left w:w="72" w:type="dxa"/>
              <w:bottom w:w="72" w:type="dxa"/>
              <w:right w:w="72" w:type="dxa"/>
            </w:tcMar>
          </w:tcPr>
          <w:p w14:paraId="7331FDC4" w14:textId="77777777" w:rsidR="00CC387D" w:rsidRPr="00F612BE" w:rsidRDefault="00CC387D">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729" w:type="pct"/>
            <w:tcBorders>
              <w:top w:val="nil"/>
              <w:bottom w:val="nil"/>
              <w:right w:val="nil"/>
            </w:tcBorders>
            <w:shd w:val="clear" w:color="auto" w:fill="F58934"/>
            <w:tcMar>
              <w:top w:w="72" w:type="dxa"/>
              <w:left w:w="72" w:type="dxa"/>
              <w:bottom w:w="72" w:type="dxa"/>
              <w:right w:w="72" w:type="dxa"/>
            </w:tcMar>
          </w:tcPr>
          <w:p w14:paraId="5FE14E8C" w14:textId="77777777" w:rsidR="00CC387D" w:rsidRPr="00F612BE" w:rsidRDefault="00CC387D">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CC387D" w:rsidRPr="00F612BE" w14:paraId="2F339011" w14:textId="77777777" w:rsidTr="03A3051F">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271" w:type="pct"/>
            <w:gridSpan w:val="5"/>
            <w:tcBorders>
              <w:top w:val="nil"/>
              <w:bottom w:val="nil"/>
            </w:tcBorders>
            <w:tcMar>
              <w:top w:w="72" w:type="dxa"/>
              <w:left w:w="72" w:type="dxa"/>
              <w:bottom w:w="72" w:type="dxa"/>
              <w:right w:w="72" w:type="dxa"/>
            </w:tcMar>
          </w:tcPr>
          <w:p w14:paraId="5053F96F" w14:textId="3F0A2E3D" w:rsidR="00CC387D" w:rsidRPr="00F612BE" w:rsidRDefault="00CC387D" w:rsidP="65ED0570">
            <w:pPr>
              <w:spacing w:after="0"/>
              <w:rPr>
                <w:rFonts w:asciiTheme="minorBidi" w:hAnsiTheme="minorBidi" w:cstheme="minorBidi"/>
                <w:b w:val="0"/>
                <w:bCs w:val="0"/>
                <w:color w:val="000000" w:themeColor="text1"/>
              </w:rPr>
            </w:pPr>
          </w:p>
        </w:tc>
        <w:tc>
          <w:tcPr>
            <w:tcW w:w="729" w:type="pct"/>
            <w:tcBorders>
              <w:top w:val="nil"/>
              <w:bottom w:val="nil"/>
            </w:tcBorders>
            <w:tcMar>
              <w:top w:w="72" w:type="dxa"/>
              <w:left w:w="72" w:type="dxa"/>
              <w:bottom w:w="72" w:type="dxa"/>
              <w:right w:w="72" w:type="dxa"/>
            </w:tcMar>
          </w:tcPr>
          <w:p w14:paraId="40950026" w14:textId="1ABB0FCA" w:rsidR="00CC387D" w:rsidRPr="00F612BE" w:rsidRDefault="00CC387D" w:rsidP="65ED0570">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F68831"/>
                <w:lang w:val="en-US" w:eastAsia="en-US"/>
              </w:rPr>
            </w:pPr>
          </w:p>
        </w:tc>
      </w:tr>
      <w:tr w:rsidR="00CC387D" w:rsidRPr="00F612BE" w14:paraId="46BB69F9"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left w:val="nil"/>
              <w:bottom w:val="nil"/>
              <w:right w:val="nil"/>
            </w:tcBorders>
            <w:tcMar>
              <w:top w:w="0" w:type="dxa"/>
              <w:left w:w="0" w:type="dxa"/>
              <w:bottom w:w="0" w:type="dxa"/>
              <w:right w:w="0" w:type="dxa"/>
            </w:tcMar>
          </w:tcPr>
          <w:p w14:paraId="682AA2FB" w14:textId="77777777" w:rsidR="00CC387D" w:rsidRPr="00F612BE" w:rsidRDefault="00CC387D">
            <w:pPr>
              <w:spacing w:after="0" w:line="240" w:lineRule="auto"/>
              <w:rPr>
                <w:rFonts w:asciiTheme="minorBidi" w:hAnsiTheme="minorBidi" w:cstheme="minorBidi"/>
                <w:color w:val="FFFFFF" w:themeColor="background1"/>
                <w:lang w:val="en-US" w:eastAsia="en-US"/>
              </w:rPr>
            </w:pPr>
          </w:p>
        </w:tc>
      </w:tr>
      <w:tr w:rsidR="00B27D15" w:rsidRPr="00F612BE" w14:paraId="5E435967"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tcBorders>
            <w:shd w:val="clear" w:color="auto" w:fill="F58934"/>
            <w:tcMar>
              <w:top w:w="72" w:type="dxa"/>
              <w:left w:w="72" w:type="dxa"/>
              <w:bottom w:w="72" w:type="dxa"/>
              <w:right w:w="72" w:type="dxa"/>
            </w:tcMar>
          </w:tcPr>
          <w:p w14:paraId="5C7A6361" w14:textId="7DEBB954" w:rsidR="00B27D15" w:rsidRPr="00F612BE" w:rsidRDefault="00B27D15">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CVSS Vector</w:t>
            </w:r>
          </w:p>
        </w:tc>
      </w:tr>
      <w:tr w:rsidR="00B27D15" w:rsidRPr="00F612BE" w14:paraId="5CAACC2A"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tcBorders>
            <w:tcMar>
              <w:top w:w="72" w:type="dxa"/>
              <w:left w:w="72" w:type="dxa"/>
              <w:bottom w:w="72" w:type="dxa"/>
              <w:right w:w="72" w:type="dxa"/>
            </w:tcMar>
          </w:tcPr>
          <w:p w14:paraId="4AA95190" w14:textId="11865CAF" w:rsidR="00B27D15" w:rsidRPr="00EC1299" w:rsidRDefault="00B27D15" w:rsidP="65ED0570">
            <w:pPr>
              <w:keepNext/>
              <w:spacing w:before="60" w:after="60" w:line="240" w:lineRule="auto"/>
              <w:rPr>
                <w:rFonts w:asciiTheme="minorBidi" w:hAnsiTheme="minorBidi" w:cstheme="minorBidi"/>
                <w:b w:val="0"/>
                <w:bCs w:val="0"/>
                <w:color w:val="000000" w:themeColor="text1"/>
                <w:lang w:val="en-US" w:eastAsia="en-US"/>
              </w:rPr>
            </w:pPr>
          </w:p>
        </w:tc>
      </w:tr>
      <w:tr w:rsidR="00CC387D" w:rsidRPr="00F612BE" w14:paraId="2CCA562D"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tcBorders>
            <w:shd w:val="clear" w:color="auto" w:fill="F58934"/>
            <w:tcMar>
              <w:top w:w="72" w:type="dxa"/>
              <w:left w:w="72" w:type="dxa"/>
              <w:bottom w:w="72" w:type="dxa"/>
              <w:right w:w="72" w:type="dxa"/>
            </w:tcMar>
          </w:tcPr>
          <w:p w14:paraId="1EDD59CA" w14:textId="77777777" w:rsidR="00CC387D" w:rsidRPr="00F612BE" w:rsidRDefault="00CC387D">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Attack Vector</w:t>
            </w:r>
          </w:p>
        </w:tc>
      </w:tr>
      <w:tr w:rsidR="00CC387D" w:rsidRPr="00F612BE" w14:paraId="0FD3047A"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Mar>
              <w:top w:w="72" w:type="dxa"/>
              <w:left w:w="72" w:type="dxa"/>
              <w:bottom w:w="72" w:type="dxa"/>
              <w:right w:w="72" w:type="dxa"/>
            </w:tcMar>
          </w:tcPr>
          <w:p w14:paraId="6958D43D" w14:textId="5E601343" w:rsidR="00CC387D" w:rsidRPr="00F612BE" w:rsidRDefault="00CC387D" w:rsidP="65ED0570">
            <w:pPr>
              <w:spacing w:after="0"/>
              <w:rPr>
                <w:rFonts w:asciiTheme="minorBidi" w:hAnsiTheme="minorBidi" w:cstheme="minorBidi"/>
                <w:b w:val="0"/>
                <w:bCs w:val="0"/>
                <w:color w:val="000000" w:themeColor="text1"/>
                <w:lang w:val="en-US"/>
              </w:rPr>
            </w:pPr>
          </w:p>
        </w:tc>
      </w:tr>
      <w:tr w:rsidR="00CC387D" w:rsidRPr="00F612BE" w14:paraId="400EC544"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sz="4" w:space="0" w:color="FABF8F" w:themeColor="accent6" w:themeTint="99"/>
            </w:tcBorders>
            <w:shd w:val="clear" w:color="auto" w:fill="F58934"/>
            <w:tcMar>
              <w:top w:w="72" w:type="dxa"/>
              <w:left w:w="72" w:type="dxa"/>
              <w:bottom w:w="72" w:type="dxa"/>
              <w:right w:w="72" w:type="dxa"/>
            </w:tcMar>
          </w:tcPr>
          <w:p w14:paraId="2D5F6768" w14:textId="2D570EB8" w:rsidR="00CC387D" w:rsidRPr="00F612BE" w:rsidRDefault="00CC387D">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Affected Host</w:t>
            </w:r>
            <w:r w:rsidR="00973F84">
              <w:rPr>
                <w:rFonts w:asciiTheme="minorBidi" w:hAnsiTheme="minorBidi" w:cstheme="minorBidi"/>
                <w:color w:val="FFFFFF" w:themeColor="background1"/>
                <w:lang w:val="en-US" w:eastAsia="en-US"/>
              </w:rPr>
              <w:t>s</w:t>
            </w:r>
          </w:p>
        </w:tc>
      </w:tr>
      <w:tr w:rsidR="006E713C" w:rsidRPr="00F612BE" w14:paraId="0C22B3E1"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833" w:type="pct"/>
            <w:tcBorders>
              <w:right w:val="single" w:sz="4" w:space="0" w:color="FABF8F" w:themeColor="accent6" w:themeTint="99"/>
            </w:tcBorders>
            <w:tcMar>
              <w:top w:w="72" w:type="dxa"/>
              <w:left w:w="72" w:type="dxa"/>
              <w:bottom w:w="72" w:type="dxa"/>
              <w:right w:w="72" w:type="dxa"/>
            </w:tcMar>
          </w:tcPr>
          <w:p w14:paraId="72E9C038" w14:textId="4C1F6073" w:rsidR="00973F84" w:rsidRPr="006E713C" w:rsidRDefault="00973F84" w:rsidP="65ED0570">
            <w:pPr>
              <w:spacing w:after="0"/>
              <w:rPr>
                <w:rFonts w:asciiTheme="minorBidi" w:hAnsiTheme="minorBidi" w:cstheme="minorBidi"/>
                <w:b w:val="0"/>
                <w:bCs w:val="0"/>
                <w:lang w:val="en-US" w:eastAsia="en-US"/>
              </w:rPr>
            </w:pPr>
          </w:p>
        </w:tc>
        <w:tc>
          <w:tcPr>
            <w:tcW w:w="833" w:type="pct"/>
            <w:tcBorders>
              <w:right w:val="single" w:sz="4" w:space="0" w:color="FABF8F" w:themeColor="accent6" w:themeTint="99"/>
            </w:tcBorders>
          </w:tcPr>
          <w:p w14:paraId="7FEE6F5B" w14:textId="5E6A7BA3" w:rsidR="006E713C" w:rsidRPr="006E713C" w:rsidRDefault="006E713C" w:rsidP="65ED0570">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p>
        </w:tc>
        <w:tc>
          <w:tcPr>
            <w:tcW w:w="834" w:type="pct"/>
            <w:tcBorders>
              <w:right w:val="single" w:sz="4" w:space="0" w:color="FABF8F" w:themeColor="accent6" w:themeTint="99"/>
            </w:tcBorders>
          </w:tcPr>
          <w:p w14:paraId="741A5409" w14:textId="424BC6BF" w:rsidR="00973F84" w:rsidRPr="006E713C" w:rsidRDefault="00973F84" w:rsidP="65ED0570">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p>
        </w:tc>
        <w:tc>
          <w:tcPr>
            <w:tcW w:w="834" w:type="pct"/>
            <w:tcBorders>
              <w:right w:val="single" w:sz="4" w:space="0" w:color="FABF8F" w:themeColor="accent6" w:themeTint="99"/>
            </w:tcBorders>
          </w:tcPr>
          <w:p w14:paraId="6323A5BB" w14:textId="31A88DA0" w:rsidR="006E713C" w:rsidRPr="006E713C" w:rsidRDefault="006E713C" w:rsidP="65ED0570">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p>
        </w:tc>
        <w:tc>
          <w:tcPr>
            <w:tcW w:w="1667" w:type="pct"/>
            <w:gridSpan w:val="2"/>
            <w:tcBorders>
              <w:right w:val="single" w:sz="4" w:space="0" w:color="FABF8F" w:themeColor="accent6" w:themeTint="99"/>
            </w:tcBorders>
          </w:tcPr>
          <w:p w14:paraId="11B29C4B" w14:textId="20000709" w:rsidR="006E713C" w:rsidRPr="00F612BE" w:rsidRDefault="006E713C" w:rsidP="65ED0570">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p>
        </w:tc>
      </w:tr>
      <w:tr w:rsidR="00CC387D" w:rsidRPr="00F612BE" w14:paraId="10BAFF59"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58934"/>
            <w:tcMar>
              <w:top w:w="72" w:type="dxa"/>
              <w:left w:w="72" w:type="dxa"/>
              <w:bottom w:w="72" w:type="dxa"/>
              <w:right w:w="72" w:type="dxa"/>
            </w:tcMar>
          </w:tcPr>
          <w:p w14:paraId="2A5B6EEB" w14:textId="77777777" w:rsidR="00CC387D" w:rsidRPr="00F612BE" w:rsidRDefault="00CC387D">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lastRenderedPageBreak/>
              <w:t>Recommendation</w:t>
            </w:r>
          </w:p>
        </w:tc>
      </w:tr>
      <w:tr w:rsidR="00CC387D" w:rsidRPr="00F612BE" w14:paraId="66ABAA5D"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6"/>
            <w:tcMar>
              <w:top w:w="72" w:type="dxa"/>
              <w:left w:w="72" w:type="dxa"/>
              <w:bottom w:w="72" w:type="dxa"/>
              <w:right w:w="72" w:type="dxa"/>
            </w:tcMar>
            <w:vAlign w:val="center"/>
          </w:tcPr>
          <w:p w14:paraId="70E2A1DE" w14:textId="0FB9DD1E" w:rsidR="00CC387D" w:rsidRPr="00F612BE" w:rsidRDefault="6076B175">
            <w:pPr>
              <w:keepNext/>
              <w:spacing w:line="240" w:lineRule="auto"/>
              <w:jc w:val="left"/>
            </w:pPr>
            <w:r w:rsidRPr="03A3051F">
              <w:rPr>
                <w:rFonts w:asciiTheme="minorBidi" w:hAnsiTheme="minorBidi" w:cstheme="minorBidi"/>
                <w:color w:val="000000" w:themeColor="text1"/>
                <w:lang w:val="en-US"/>
              </w:rPr>
              <w:t>[Company Initials]</w:t>
            </w:r>
            <w:r w:rsidR="00016CC0" w:rsidRPr="03A3051F">
              <w:rPr>
                <w:rFonts w:asciiTheme="minorBidi" w:hAnsiTheme="minorBidi" w:cstheme="minorBidi"/>
                <w:color w:val="000000" w:themeColor="text1"/>
                <w:lang w:val="en-US"/>
              </w:rPr>
              <w:t>_</w:t>
            </w:r>
            <w:r w:rsidR="275C4FD9" w:rsidRPr="03A3051F">
              <w:rPr>
                <w:rFonts w:asciiTheme="minorBidi" w:hAnsiTheme="minorBidi" w:cstheme="minorBidi"/>
                <w:color w:val="000000" w:themeColor="text1"/>
                <w:lang w:val="en-US"/>
              </w:rPr>
              <w:t>REC</w:t>
            </w:r>
            <w:r w:rsidR="65A079FC" w:rsidRPr="03A3051F">
              <w:rPr>
                <w:rFonts w:asciiTheme="minorBidi" w:hAnsiTheme="minorBidi" w:cstheme="minorBidi"/>
                <w:color w:val="000000" w:themeColor="text1"/>
                <w:lang w:val="en-US"/>
              </w:rPr>
              <w:t>[number]</w:t>
            </w:r>
            <w:r w:rsidR="275C4FD9" w:rsidRPr="03A3051F">
              <w:rPr>
                <w:rFonts w:asciiTheme="minorBidi" w:hAnsiTheme="minorBidi" w:cstheme="minorBidi"/>
                <w:color w:val="000000" w:themeColor="text1"/>
                <w:lang w:val="en-US"/>
              </w:rPr>
              <w:t>_IPT</w:t>
            </w:r>
            <w:r w:rsidR="2102A868" w:rsidRPr="03A3051F">
              <w:rPr>
                <w:rFonts w:asciiTheme="minorBidi" w:hAnsiTheme="minorBidi" w:cstheme="minorBidi"/>
                <w:color w:val="000000" w:themeColor="text1"/>
                <w:lang w:val="en-US"/>
              </w:rPr>
              <w:t>1</w:t>
            </w:r>
            <w:r w:rsidR="275C4FD9" w:rsidRPr="03A3051F">
              <w:rPr>
                <w:rFonts w:asciiTheme="minorBidi" w:hAnsiTheme="minorBidi" w:cstheme="minorBidi"/>
                <w:color w:val="000000" w:themeColor="text1"/>
                <w:lang w:val="en-US"/>
              </w:rPr>
              <w:t xml:space="preserve"> </w:t>
            </w:r>
            <w:r w:rsidR="275C4FD9" w:rsidRPr="03A3051F">
              <w:rPr>
                <w:rFonts w:asciiTheme="minorBidi" w:hAnsiTheme="minorBidi" w:cstheme="minorBidi"/>
                <w:lang w:val="en-US"/>
              </w:rPr>
              <w:t>–</w:t>
            </w:r>
            <w:r w:rsidR="275C4FD9" w:rsidRPr="03A3051F">
              <w:rPr>
                <w:rFonts w:asciiTheme="minorBidi" w:hAnsiTheme="minorBidi" w:cstheme="minorBidi"/>
                <w:color w:val="000000" w:themeColor="text1"/>
                <w:lang w:val="en-US"/>
              </w:rPr>
              <w:t xml:space="preserve"> </w:t>
            </w:r>
            <w:r w:rsidR="75DFECC1" w:rsidRPr="03A3051F">
              <w:rPr>
                <w:rFonts w:asciiTheme="minorBidi" w:hAnsiTheme="minorBidi" w:cstheme="minorBidi"/>
                <w:color w:val="000000" w:themeColor="text1"/>
                <w:lang w:val="en-US"/>
              </w:rPr>
              <w:t>[Recommendation Header]</w:t>
            </w:r>
          </w:p>
          <w:p w14:paraId="6125B16D" w14:textId="0C7E2660" w:rsidR="65ED0570" w:rsidRDefault="65ED0570" w:rsidP="65ED0570">
            <w:pPr>
              <w:keepNext/>
              <w:spacing w:line="240" w:lineRule="auto"/>
              <w:jc w:val="left"/>
              <w:rPr>
                <w:rFonts w:asciiTheme="minorBidi" w:hAnsiTheme="minorBidi" w:cstheme="minorBidi"/>
                <w:color w:val="000000" w:themeColor="text1"/>
                <w:lang w:val="en-US"/>
              </w:rPr>
            </w:pPr>
          </w:p>
          <w:p w14:paraId="4168A5C1" w14:textId="36CBC671" w:rsidR="00CC387D" w:rsidRPr="00F612BE" w:rsidRDefault="00CC387D" w:rsidP="65ED0570">
            <w:pPr>
              <w:spacing w:after="0"/>
              <w:rPr>
                <w:rFonts w:asciiTheme="minorBidi" w:hAnsiTheme="minorBidi" w:cstheme="minorBidi"/>
                <w:b w:val="0"/>
                <w:bCs w:val="0"/>
                <w:lang w:eastAsia="en-US"/>
              </w:rPr>
            </w:pPr>
          </w:p>
        </w:tc>
      </w:tr>
    </w:tbl>
    <w:p w14:paraId="5213DD11" w14:textId="453F2724" w:rsidR="00B0753D" w:rsidRDefault="00B0753D" w:rsidP="00B0753D">
      <w:pPr>
        <w:pStyle w:val="Heading2"/>
        <w:numPr>
          <w:ilvl w:val="0"/>
          <w:numId w:val="0"/>
        </w:numPr>
      </w:pPr>
      <w:bookmarkStart w:id="29" w:name="_Toc230849305"/>
    </w:p>
    <w:p w14:paraId="37324A8C" w14:textId="77777777" w:rsidR="00B0753D" w:rsidRDefault="00B0753D" w:rsidP="00B0753D">
      <w:pPr>
        <w:pStyle w:val="Heading2"/>
      </w:pPr>
      <w:bookmarkStart w:id="30" w:name="_Toc230245743"/>
      <w:r w:rsidRPr="00F612BE">
        <w:t>External Penetration Testing</w:t>
      </w:r>
      <w:bookmarkEnd w:id="30"/>
    </w:p>
    <w:p w14:paraId="1F62A9AA" w14:textId="77777777" w:rsidR="00B0753D" w:rsidRPr="00F612BE" w:rsidRDefault="00B0753D" w:rsidP="00B0753D">
      <w:pPr>
        <w:keepNext/>
        <w:rPr>
          <w:rFonts w:asciiTheme="minorBidi" w:hAnsiTheme="minorBidi" w:cstheme="minorBidi"/>
          <w:shd w:val="clear" w:color="auto" w:fill="FFFFFF"/>
          <w:lang w:val="en-US" w:eastAsia="en-US"/>
        </w:rPr>
      </w:pPr>
      <w:r w:rsidRPr="00F612BE">
        <w:rPr>
          <w:rFonts w:asciiTheme="minorBidi" w:hAnsiTheme="minorBidi" w:cstheme="minorBidi"/>
          <w:shd w:val="clear" w:color="auto" w:fill="FFFFFF"/>
          <w:lang w:val="en-US" w:eastAsia="en-US"/>
        </w:rPr>
        <w:t>The table below shows the different tests that were performed on the networks, and if any issues were discovered related to a respective category.</w:t>
      </w:r>
    </w:p>
    <w:tbl>
      <w:tblPr>
        <w:tblStyle w:val="TableGrid"/>
        <w:tblW w:w="5000" w:type="pct"/>
        <w:tblLook w:val="0000" w:firstRow="0" w:lastRow="0" w:firstColumn="0" w:lastColumn="0" w:noHBand="0" w:noVBand="0"/>
      </w:tblPr>
      <w:tblGrid>
        <w:gridCol w:w="11418"/>
        <w:gridCol w:w="2524"/>
      </w:tblGrid>
      <w:tr w:rsidR="00B0753D" w:rsidRPr="00F612BE" w14:paraId="4D8121D0" w14:textId="77777777" w:rsidTr="00A819E8">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27139934" w14:textId="77777777" w:rsidR="00B0753D" w:rsidRPr="00F612BE" w:rsidRDefault="00B0753D" w:rsidP="00A819E8">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35E92D71" w14:textId="77777777" w:rsidR="00B0753D" w:rsidRPr="00F612BE" w:rsidRDefault="00B0753D" w:rsidP="00A819E8">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B0753D" w:rsidRPr="00F612BE" w14:paraId="57CCB4D9" w14:textId="77777777" w:rsidTr="00A819E8">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DFB19A0" w14:textId="77777777" w:rsidR="00B0753D" w:rsidRPr="00F612BE" w:rsidRDefault="00B0753D" w:rsidP="00A819E8">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51312FF" w14:textId="77777777" w:rsidR="00B0753D" w:rsidRPr="00F612BE" w:rsidRDefault="00B0753D" w:rsidP="00A819E8">
            <w:pPr>
              <w:spacing w:after="0" w:line="240" w:lineRule="auto"/>
              <w:ind w:left="1"/>
              <w:jc w:val="center"/>
              <w:rPr>
                <w:rFonts w:asciiTheme="minorBidi" w:eastAsia="Arial" w:hAnsiTheme="minorBidi" w:cstheme="minorBidi"/>
                <w:b/>
                <w:bCs/>
                <w:lang w:val="en-US"/>
              </w:rPr>
            </w:pPr>
          </w:p>
        </w:tc>
      </w:tr>
      <w:tr w:rsidR="00B0753D" w:rsidRPr="00F612BE" w14:paraId="7957D75B"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42DE78"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DNS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75D822E" w14:textId="77777777" w:rsidR="00B0753D" w:rsidRPr="00F612BE" w:rsidRDefault="00B0753D" w:rsidP="00A819E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B0753D" w:rsidRPr="00F612BE" w14:paraId="323E5466"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9EDA430"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Darknet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CC08F17" w14:textId="77777777" w:rsidR="00B0753D" w:rsidRPr="00F612BE" w:rsidRDefault="00B0753D" w:rsidP="00A819E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B0753D" w:rsidRPr="00F612BE" w14:paraId="62E304BD"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C38AE64"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Social media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586E3EE" w14:textId="77777777" w:rsidR="00B0753D" w:rsidRPr="00F612BE" w:rsidRDefault="00B0753D" w:rsidP="00A819E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B0753D" w:rsidRPr="00F612BE" w14:paraId="74F6C5A6"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A39BA5A"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Breach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3AED38E" w14:textId="77777777" w:rsidR="00B0753D" w:rsidRPr="00F612BE" w:rsidRDefault="00B0753D" w:rsidP="00A819E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0000" w:themeColor="text1"/>
                <w:lang w:val="en-US"/>
              </w:rPr>
              <w:t>N/A</w:t>
            </w:r>
          </w:p>
        </w:tc>
      </w:tr>
      <w:tr w:rsidR="00B0753D" w:rsidRPr="00F612BE" w14:paraId="3F669619"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A09740E" w14:textId="77777777" w:rsidR="00B0753D" w:rsidRPr="00F612BE" w:rsidRDefault="00B0753D" w:rsidP="00A819E8">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Vulnerability Identification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17B61594" w14:textId="77777777" w:rsidR="00B0753D" w:rsidRPr="008F7879" w:rsidRDefault="00B0753D" w:rsidP="00A819E8">
            <w:pPr>
              <w:spacing w:after="0" w:line="240" w:lineRule="auto"/>
              <w:ind w:left="1"/>
              <w:jc w:val="center"/>
              <w:rPr>
                <w:rFonts w:asciiTheme="minorBidi" w:eastAsia="Arial" w:hAnsiTheme="minorBidi" w:cstheme="minorBidi"/>
                <w:b/>
                <w:bCs/>
                <w:lang w:val="en-US"/>
              </w:rPr>
            </w:pPr>
          </w:p>
        </w:tc>
      </w:tr>
      <w:tr w:rsidR="00B0753D" w:rsidRPr="00F612BE" w14:paraId="54073C8B"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D9913EC"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SSL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9E3294"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FF0000"/>
                <w:lang w:val="en-US"/>
              </w:rPr>
              <w:t>Issues</w:t>
            </w:r>
          </w:p>
        </w:tc>
      </w:tr>
      <w:tr w:rsidR="00B0753D" w:rsidRPr="00F612BE" w14:paraId="2159093C"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4AA861A"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SMTP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CE7529D"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343166EF"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FC3FF1D"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SNMP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D1EDDD7"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475932C5"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646B2E4"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lastRenderedPageBreak/>
              <w:t>Audit SMB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149CD63"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633BA297"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FD874F"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FTP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03CB012"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4FC3A2CC"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D96508"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Telnet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C05A625"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487A2AA5"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495647"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RPC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B7F94BE"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3D460B73"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1C2CBD1"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NTP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911DC86"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B0753D" w:rsidRPr="00F612BE" w14:paraId="5C89FC9A"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31FD8A"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DB (MySQL and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FD86AE6" w14:textId="77777777" w:rsidR="00B0753D" w:rsidRPr="00F612BE" w:rsidRDefault="00B0753D" w:rsidP="00A819E8">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B0753D" w:rsidRPr="00F612BE" w14:paraId="4E7EFDFC"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4AC944F"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internal web application</w:t>
            </w:r>
          </w:p>
        </w:tc>
        <w:tc>
          <w:tcPr>
            <w:tcW w:w="90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BC277E9" w14:textId="77777777" w:rsidR="00B0753D" w:rsidRPr="00F612BE" w:rsidRDefault="00B0753D" w:rsidP="00A819E8">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B0753D" w:rsidRPr="00F612BE" w14:paraId="377ED50B" w14:textId="77777777" w:rsidTr="00A819E8">
        <w:trPr>
          <w:trHeight w:val="24"/>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8E28C4D"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Other vulnerable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62D6B6C" w14:textId="77777777" w:rsidR="00B0753D" w:rsidRPr="00F612BE" w:rsidRDefault="00B0753D" w:rsidP="00A819E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FF0000"/>
                <w:lang w:val="en-US"/>
              </w:rPr>
              <w:t>Issues</w:t>
            </w:r>
          </w:p>
        </w:tc>
      </w:tr>
      <w:tr w:rsidR="00B0753D" w:rsidRPr="00F612BE" w14:paraId="76E80877"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17BFD36D" w14:textId="77777777" w:rsidR="00B0753D" w:rsidRPr="004223E3" w:rsidRDefault="00B0753D" w:rsidP="00A819E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Exploitation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51EBA90" w14:textId="77777777" w:rsidR="00B0753D" w:rsidRPr="004223E3" w:rsidRDefault="00B0753D" w:rsidP="00A819E8">
            <w:pPr>
              <w:spacing w:after="0" w:line="240" w:lineRule="auto"/>
              <w:ind w:left="1"/>
              <w:jc w:val="center"/>
              <w:rPr>
                <w:rFonts w:asciiTheme="minorBidi" w:eastAsia="Arial" w:hAnsiTheme="minorBidi" w:cstheme="minorBidi"/>
                <w:lang w:val="en-US"/>
              </w:rPr>
            </w:pPr>
          </w:p>
        </w:tc>
      </w:tr>
      <w:tr w:rsidR="00B0753D" w:rsidRPr="00F612BE" w14:paraId="4B125ABD"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99BB7C"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Remote Code Execution (RCE)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ABA606F" w14:textId="77777777" w:rsidR="00B0753D" w:rsidRPr="00F612BE" w:rsidRDefault="00B0753D" w:rsidP="00A819E8">
            <w:pPr>
              <w:spacing w:after="0" w:line="240" w:lineRule="auto"/>
              <w:ind w:left="1"/>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B0753D" w:rsidRPr="00F612BE" w14:paraId="557DE491"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A2FEB64"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Machine compromise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B660FEE" w14:textId="77777777" w:rsidR="00B0753D" w:rsidRPr="00F612BE" w:rsidRDefault="00B0753D" w:rsidP="00A819E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B0753D" w:rsidRPr="00F612BE" w14:paraId="22C7E56A"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9B676FA"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Anti-Virus &amp; other protection bypassed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7FF28AA" w14:textId="77777777" w:rsidR="00B0753D" w:rsidRPr="00F612BE" w:rsidRDefault="00B0753D" w:rsidP="00A819E8">
            <w:pPr>
              <w:spacing w:after="0" w:line="240" w:lineRule="auto"/>
              <w:ind w:left="52"/>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B0753D" w:rsidRPr="00F612BE" w14:paraId="02CC1828"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9B8DD4F" w14:textId="77777777" w:rsidR="00B0753D" w:rsidRPr="004223E3" w:rsidRDefault="00B0753D" w:rsidP="00A819E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40F1CAD" w14:textId="77777777" w:rsidR="00B0753D" w:rsidRPr="004223E3" w:rsidRDefault="00B0753D" w:rsidP="00A819E8">
            <w:pPr>
              <w:spacing w:after="0" w:line="240" w:lineRule="auto"/>
              <w:ind w:left="52"/>
              <w:jc w:val="center"/>
              <w:rPr>
                <w:rFonts w:asciiTheme="minorBidi" w:eastAsia="Arial" w:hAnsiTheme="minorBidi" w:cstheme="minorBidi"/>
                <w:lang w:val="en-US"/>
              </w:rPr>
            </w:pPr>
          </w:p>
        </w:tc>
      </w:tr>
      <w:tr w:rsidR="00B0753D" w:rsidRPr="00F612BE" w14:paraId="60259F63"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AC75B05"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Password hashes obtained and cracked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FBBA43" w14:textId="77777777" w:rsidR="00B0753D" w:rsidRPr="00F612BE" w:rsidRDefault="00B0753D" w:rsidP="00A819E8">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B0753D" w:rsidRPr="00F612BE" w14:paraId="0F6133EA"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FDE9D9"/>
            <w:tcMar>
              <w:top w:w="72" w:type="dxa"/>
              <w:left w:w="72" w:type="dxa"/>
              <w:bottom w:w="72" w:type="dxa"/>
              <w:right w:w="72" w:type="dxa"/>
            </w:tcMar>
            <w:vAlign w:val="center"/>
          </w:tcPr>
          <w:p w14:paraId="1E608D55"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Credentials re-used on other system/service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91AACB9" w14:textId="77777777" w:rsidR="00B0753D" w:rsidRPr="00F612BE" w:rsidRDefault="00B0753D" w:rsidP="00A819E8">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B0753D" w:rsidRPr="00F612BE" w14:paraId="32A8747D"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11517B"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Sniffing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66F9B5F" w14:textId="77777777" w:rsidR="00B0753D" w:rsidRPr="00F612BE" w:rsidRDefault="00B0753D" w:rsidP="00A819E8">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lang w:val="en-US"/>
              </w:rPr>
              <w:t>N/A</w:t>
            </w:r>
          </w:p>
        </w:tc>
      </w:tr>
      <w:tr w:rsidR="00B0753D" w:rsidRPr="00F612BE" w14:paraId="2C513935"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4" w:space="0" w:color="BFBFBF" w:themeColor="background1" w:themeShade="BF"/>
              <w:right w:val="single" w:sz="6" w:space="0" w:color="FABF8F" w:themeColor="accent6" w:themeTint="99"/>
            </w:tcBorders>
            <w:shd w:val="clear" w:color="auto" w:fill="FDE9D9"/>
            <w:tcMar>
              <w:top w:w="72" w:type="dxa"/>
              <w:left w:w="72" w:type="dxa"/>
              <w:bottom w:w="72" w:type="dxa"/>
              <w:right w:w="72" w:type="dxa"/>
            </w:tcMar>
            <w:vAlign w:val="center"/>
          </w:tcPr>
          <w:p w14:paraId="0389A553"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spoofing</w:t>
            </w:r>
          </w:p>
        </w:tc>
        <w:tc>
          <w:tcPr>
            <w:tcW w:w="905" w:type="pct"/>
            <w:tcBorders>
              <w:top w:val="single" w:sz="6" w:space="0" w:color="FABF8F" w:themeColor="accent6" w:themeTint="99"/>
              <w:left w:val="single" w:sz="6" w:space="0" w:color="FABF8F" w:themeColor="accent6" w:themeTint="99"/>
              <w:bottom w:val="nil"/>
              <w:right w:val="single" w:sz="6" w:space="0" w:color="FABF8F" w:themeColor="accent6" w:themeTint="99"/>
            </w:tcBorders>
            <w:shd w:val="clear" w:color="auto" w:fill="FDE9D9"/>
            <w:tcMar>
              <w:top w:w="72" w:type="dxa"/>
              <w:left w:w="72" w:type="dxa"/>
              <w:bottom w:w="72" w:type="dxa"/>
              <w:right w:w="72" w:type="dxa"/>
            </w:tcMar>
            <w:vAlign w:val="center"/>
          </w:tcPr>
          <w:p w14:paraId="52980052" w14:textId="77777777" w:rsidR="00B0753D" w:rsidRPr="00F612BE" w:rsidRDefault="00B0753D" w:rsidP="00A819E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lang w:val="en-US"/>
              </w:rPr>
              <w:t>N/A</w:t>
            </w:r>
          </w:p>
        </w:tc>
      </w:tr>
      <w:tr w:rsidR="00B0753D" w:rsidRPr="00F612BE" w14:paraId="3725F024" w14:textId="77777777" w:rsidTr="00A819E8">
        <w:trPr>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30C83EA" w14:textId="77777777" w:rsidR="00B0753D" w:rsidRPr="004223E3" w:rsidRDefault="00B0753D" w:rsidP="00A819E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Outcome</w:t>
            </w:r>
          </w:p>
        </w:tc>
        <w:tc>
          <w:tcPr>
            <w:tcW w:w="905" w:type="pct"/>
            <w:tcBorders>
              <w:top w:val="nil"/>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22D83CB" w14:textId="77777777" w:rsidR="00B0753D" w:rsidRPr="004223E3" w:rsidRDefault="00B0753D" w:rsidP="00A819E8">
            <w:pPr>
              <w:spacing w:after="0" w:line="240" w:lineRule="auto"/>
              <w:ind w:left="1"/>
              <w:jc w:val="center"/>
              <w:rPr>
                <w:rFonts w:asciiTheme="minorBidi" w:eastAsia="Arial" w:hAnsiTheme="minorBidi" w:cstheme="minorBidi"/>
                <w:lang w:val="en-US"/>
              </w:rPr>
            </w:pPr>
          </w:p>
        </w:tc>
      </w:tr>
      <w:tr w:rsidR="00B0753D" w:rsidRPr="00F612BE" w14:paraId="32AF7F74"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57A7669"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sensitive data from file share, database etc.</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61D721D" w14:textId="77777777" w:rsidR="00B0753D" w:rsidRPr="00F612BE" w:rsidRDefault="00B0753D" w:rsidP="00A819E8">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B0753D" w:rsidRPr="00F612BE" w14:paraId="6FD55B34"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1B95278"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lastRenderedPageBreak/>
              <w:t>Obtained local system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D9D8A75" w14:textId="77777777" w:rsidR="00B0753D" w:rsidRPr="00F612BE" w:rsidRDefault="00B0753D" w:rsidP="00A819E8">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B0753D" w:rsidRPr="00F612BE" w14:paraId="76A071DE" w14:textId="77777777" w:rsidTr="00A819E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718DCA3"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local system administrator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FD55812" w14:textId="77777777" w:rsidR="00B0753D" w:rsidRPr="00F612BE" w:rsidRDefault="00B0753D" w:rsidP="00A819E8">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B0753D" w:rsidRPr="00F612BE" w14:paraId="08101749" w14:textId="77777777" w:rsidTr="00A819E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43D4EDC" w14:textId="77777777" w:rsidR="00B0753D" w:rsidRPr="00F612BE" w:rsidRDefault="00B0753D" w:rsidP="00A819E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domain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F06EF1E" w14:textId="77777777" w:rsidR="00B0753D" w:rsidRPr="00F612BE" w:rsidRDefault="00B0753D" w:rsidP="00A819E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bl>
    <w:p w14:paraId="54BD811E" w14:textId="22E29C69" w:rsidR="00B0753D" w:rsidRPr="00735116" w:rsidRDefault="009D5B6A" w:rsidP="00735116">
      <w:pPr>
        <w:pStyle w:val="Heading3"/>
      </w:pPr>
      <w:r w:rsidRPr="00735116">
        <w:t>[</w:t>
      </w:r>
      <w:r w:rsidR="006B7C7C">
        <w:t>E</w:t>
      </w:r>
      <w:r w:rsidRPr="00735116">
        <w:t>PT Vulnerability 1]</w:t>
      </w:r>
    </w:p>
    <w:tbl>
      <w:tblPr>
        <w:tblStyle w:val="GridTable4-Accent6"/>
        <w:tblW w:w="5000" w:type="pct"/>
        <w:tblInd w:w="0" w:type="dxa"/>
        <w:tblLook w:val="04A0" w:firstRow="1" w:lastRow="0" w:firstColumn="1" w:lastColumn="0" w:noHBand="0" w:noVBand="1"/>
      </w:tblPr>
      <w:tblGrid>
        <w:gridCol w:w="11923"/>
        <w:gridCol w:w="2035"/>
      </w:tblGrid>
      <w:tr w:rsidR="00B0753D" w:rsidRPr="00F612BE" w14:paraId="36DBE585" w14:textId="77777777" w:rsidTr="006B7C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71" w:type="pct"/>
            <w:tcBorders>
              <w:top w:val="nil"/>
              <w:left w:val="nil"/>
              <w:bottom w:val="nil"/>
            </w:tcBorders>
            <w:shd w:val="clear" w:color="auto" w:fill="F58934"/>
            <w:tcMar>
              <w:top w:w="72" w:type="dxa"/>
              <w:left w:w="72" w:type="dxa"/>
              <w:bottom w:w="72" w:type="dxa"/>
              <w:right w:w="72" w:type="dxa"/>
            </w:tcMar>
          </w:tcPr>
          <w:p w14:paraId="050F36F1" w14:textId="77777777" w:rsidR="00B0753D" w:rsidRPr="00F612BE" w:rsidRDefault="00B0753D" w:rsidP="00A819E8">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729" w:type="pct"/>
            <w:tcBorders>
              <w:top w:val="nil"/>
              <w:bottom w:val="nil"/>
              <w:right w:val="nil"/>
            </w:tcBorders>
            <w:shd w:val="clear" w:color="auto" w:fill="F58934"/>
            <w:tcMar>
              <w:top w:w="72" w:type="dxa"/>
              <w:left w:w="72" w:type="dxa"/>
              <w:bottom w:w="72" w:type="dxa"/>
              <w:right w:w="72" w:type="dxa"/>
            </w:tcMar>
          </w:tcPr>
          <w:p w14:paraId="33BB6344" w14:textId="77777777" w:rsidR="00B0753D" w:rsidRPr="00F612BE" w:rsidRDefault="00B0753D" w:rsidP="00A819E8">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B0753D" w:rsidRPr="00F612BE" w14:paraId="3E75DA2D" w14:textId="77777777" w:rsidTr="006B7C7C">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271" w:type="pct"/>
            <w:tcBorders>
              <w:top w:val="nil"/>
              <w:bottom w:val="nil"/>
            </w:tcBorders>
            <w:tcMar>
              <w:top w:w="72" w:type="dxa"/>
              <w:left w:w="72" w:type="dxa"/>
              <w:bottom w:w="72" w:type="dxa"/>
              <w:right w:w="72" w:type="dxa"/>
            </w:tcMar>
          </w:tcPr>
          <w:p w14:paraId="2D00F38A" w14:textId="22A479AC" w:rsidR="00B0753D" w:rsidRPr="00F612BE" w:rsidRDefault="00B0753D" w:rsidP="00A819E8">
            <w:pPr>
              <w:spacing w:after="0"/>
            </w:pPr>
          </w:p>
        </w:tc>
        <w:tc>
          <w:tcPr>
            <w:tcW w:w="729" w:type="pct"/>
            <w:tcBorders>
              <w:top w:val="nil"/>
              <w:bottom w:val="nil"/>
            </w:tcBorders>
            <w:tcMar>
              <w:top w:w="72" w:type="dxa"/>
              <w:left w:w="72" w:type="dxa"/>
              <w:bottom w:w="72" w:type="dxa"/>
              <w:right w:w="72" w:type="dxa"/>
            </w:tcMar>
          </w:tcPr>
          <w:p w14:paraId="41C1AF7B" w14:textId="5C96DBC8" w:rsidR="00B0753D" w:rsidRPr="00F612BE" w:rsidRDefault="00B0753D" w:rsidP="00A819E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FFC000"/>
                <w:lang w:val="en-US" w:eastAsia="en-US"/>
              </w:rPr>
            </w:pPr>
          </w:p>
        </w:tc>
      </w:tr>
      <w:tr w:rsidR="00B0753D" w:rsidRPr="00F612BE" w14:paraId="0976650E" w14:textId="77777777" w:rsidTr="006B7C7C">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tcMar>
              <w:top w:w="0" w:type="dxa"/>
              <w:left w:w="0" w:type="dxa"/>
              <w:bottom w:w="0" w:type="dxa"/>
              <w:right w:w="0" w:type="dxa"/>
            </w:tcMar>
          </w:tcPr>
          <w:p w14:paraId="4A3FB7AE" w14:textId="77777777" w:rsidR="00B0753D" w:rsidRPr="00F612BE" w:rsidRDefault="00B0753D" w:rsidP="00A819E8">
            <w:pPr>
              <w:spacing w:after="0" w:line="240" w:lineRule="auto"/>
              <w:rPr>
                <w:rFonts w:asciiTheme="minorBidi" w:hAnsiTheme="minorBidi" w:cstheme="minorBidi"/>
                <w:color w:val="FFFFFF" w:themeColor="background1"/>
                <w:lang w:val="en-US" w:eastAsia="en-US"/>
              </w:rPr>
            </w:pPr>
          </w:p>
        </w:tc>
      </w:tr>
      <w:tr w:rsidR="00B0753D" w:rsidRPr="00F612BE" w14:paraId="56504C74" w14:textId="77777777" w:rsidTr="006B7C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1E0F9192" w14:textId="77777777" w:rsidR="00B0753D" w:rsidRPr="00F612BE" w:rsidRDefault="00B0753D" w:rsidP="00A819E8">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Impact</w:t>
            </w:r>
          </w:p>
        </w:tc>
      </w:tr>
      <w:tr w:rsidR="00B0753D" w:rsidRPr="00F612BE" w14:paraId="34DAD58D" w14:textId="77777777" w:rsidTr="006B7C7C">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6191E3BE" w14:textId="2E82F916" w:rsidR="00B0753D" w:rsidRPr="00F612BE" w:rsidRDefault="00B0753D" w:rsidP="00A819E8">
            <w:pPr>
              <w:spacing w:after="0"/>
              <w:rPr>
                <w:rFonts w:asciiTheme="minorBidi" w:hAnsiTheme="minorBidi" w:cstheme="minorBidi"/>
                <w:b w:val="0"/>
                <w:bCs w:val="0"/>
                <w:lang w:val="en-US"/>
              </w:rPr>
            </w:pPr>
          </w:p>
        </w:tc>
      </w:tr>
      <w:tr w:rsidR="00B0753D" w:rsidRPr="00F612BE" w14:paraId="7C70BB55" w14:textId="77777777" w:rsidTr="006B7C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4A3F60C8" w14:textId="1EF01731" w:rsidR="00B0753D" w:rsidRPr="00F612BE" w:rsidRDefault="00B0753D" w:rsidP="00A819E8">
            <w:pPr>
              <w:rPr>
                <w:rFonts w:asciiTheme="minorBidi" w:hAnsiTheme="minorBidi" w:cstheme="minorBidi"/>
                <w:lang w:val="en-US"/>
              </w:rPr>
            </w:pPr>
            <w:r w:rsidRPr="009C7501">
              <w:rPr>
                <w:rFonts w:asciiTheme="minorBidi" w:hAnsiTheme="minorBidi" w:cstheme="minorBidi"/>
                <w:color w:val="FFFFFF" w:themeColor="background1"/>
                <w:lang w:val="en-US"/>
              </w:rPr>
              <w:t>CVSS</w:t>
            </w:r>
            <w:r w:rsidR="00735116">
              <w:rPr>
                <w:rFonts w:asciiTheme="minorBidi" w:hAnsiTheme="minorBidi" w:cstheme="minorBidi"/>
                <w:color w:val="FFFFFF" w:themeColor="background1"/>
                <w:lang w:val="en-US"/>
              </w:rPr>
              <w:t xml:space="preserve"> Vec</w:t>
            </w:r>
            <w:r w:rsidR="006B7C7C">
              <w:rPr>
                <w:rFonts w:asciiTheme="minorBidi" w:hAnsiTheme="minorBidi" w:cstheme="minorBidi"/>
                <w:color w:val="FFFFFF" w:themeColor="background1"/>
                <w:lang w:val="en-US"/>
              </w:rPr>
              <w:t>tor String</w:t>
            </w:r>
          </w:p>
        </w:tc>
      </w:tr>
      <w:tr w:rsidR="00B0753D" w:rsidRPr="00F612BE" w14:paraId="3A4E44B0" w14:textId="77777777" w:rsidTr="006B7C7C">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0BCFB48D" w14:textId="719A845A" w:rsidR="00B0753D" w:rsidRPr="00F55C49" w:rsidRDefault="00B0753D" w:rsidP="00A819E8">
            <w:pPr>
              <w:rPr>
                <w:rFonts w:asciiTheme="minorBidi" w:hAnsiTheme="minorBidi" w:cstheme="minorBidi"/>
                <w:b w:val="0"/>
                <w:bCs w:val="0"/>
                <w:lang w:val="en-US"/>
              </w:rPr>
            </w:pPr>
          </w:p>
        </w:tc>
      </w:tr>
      <w:tr w:rsidR="00B0753D" w:rsidRPr="00F612BE" w14:paraId="15AA66ED" w14:textId="77777777" w:rsidTr="006B7C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FABF8F" w:themeColor="accent6" w:themeTint="99"/>
            </w:tcBorders>
            <w:shd w:val="clear" w:color="auto" w:fill="F58934"/>
            <w:tcMar>
              <w:top w:w="72" w:type="dxa"/>
              <w:left w:w="72" w:type="dxa"/>
              <w:bottom w:w="72" w:type="dxa"/>
              <w:right w:w="72" w:type="dxa"/>
            </w:tcMar>
          </w:tcPr>
          <w:p w14:paraId="67ADE801" w14:textId="77777777" w:rsidR="00B0753D" w:rsidRPr="00F612BE" w:rsidRDefault="00B0753D" w:rsidP="00A819E8">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Affected Host</w:t>
            </w:r>
          </w:p>
        </w:tc>
      </w:tr>
      <w:tr w:rsidR="00B0753D" w:rsidRPr="00F612BE" w14:paraId="0F6738E1" w14:textId="77777777" w:rsidTr="006B7C7C">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right w:val="single" w:sz="4" w:space="0" w:color="FABF8F" w:themeColor="accent6" w:themeTint="99"/>
            </w:tcBorders>
            <w:tcMar>
              <w:top w:w="72" w:type="dxa"/>
              <w:left w:w="72" w:type="dxa"/>
              <w:bottom w:w="72" w:type="dxa"/>
              <w:right w:w="72" w:type="dxa"/>
            </w:tcMar>
          </w:tcPr>
          <w:p w14:paraId="453B4F8A" w14:textId="7A30DDCF" w:rsidR="00B0753D" w:rsidRPr="00F612BE" w:rsidRDefault="00B0753D" w:rsidP="00A819E8">
            <w:pPr>
              <w:spacing w:after="0" w:line="240" w:lineRule="auto"/>
              <w:rPr>
                <w:b w:val="0"/>
                <w:bCs w:val="0"/>
              </w:rPr>
            </w:pPr>
          </w:p>
        </w:tc>
      </w:tr>
      <w:tr w:rsidR="006B7C7C" w:rsidRPr="00F612BE" w14:paraId="12F81A1E" w14:textId="77777777" w:rsidTr="006B7C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79646" w:themeFill="accent6"/>
          </w:tcPr>
          <w:p w14:paraId="74A25732" w14:textId="77777777" w:rsidR="006B7C7C" w:rsidRPr="00F612BE" w:rsidRDefault="006B7C7C" w:rsidP="006B7C7C">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Recommendation</w:t>
            </w:r>
          </w:p>
        </w:tc>
      </w:tr>
      <w:tr w:rsidR="006B7C7C" w:rsidRPr="004C549C" w14:paraId="6892B65A" w14:textId="77777777" w:rsidTr="006B7C7C">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Pr>
          <w:p w14:paraId="530EBB9A" w14:textId="2CDC8BF3" w:rsidR="006B7C7C" w:rsidRPr="00F612BE" w:rsidRDefault="00B9792F" w:rsidP="00A819E8">
            <w:pPr>
              <w:keepNext/>
              <w:spacing w:line="240" w:lineRule="auto"/>
              <w:rPr>
                <w:rFonts w:asciiTheme="minorBidi" w:hAnsiTheme="minorBidi" w:cstheme="minorBidi"/>
                <w:lang w:val="en-US"/>
              </w:rPr>
            </w:pPr>
            <w:r>
              <w:rPr>
                <w:rFonts w:asciiTheme="minorBidi" w:hAnsiTheme="minorBidi" w:cstheme="minorBidi"/>
                <w:lang w:val="en-US"/>
              </w:rPr>
              <w:t>[Company Initials]</w:t>
            </w:r>
            <w:r w:rsidR="006B7C7C" w:rsidRPr="03A3051F">
              <w:rPr>
                <w:rFonts w:asciiTheme="minorBidi" w:hAnsiTheme="minorBidi" w:cstheme="minorBidi"/>
                <w:lang w:val="en-US"/>
              </w:rPr>
              <w:t>_REC[number]_</w:t>
            </w:r>
            <w:r w:rsidR="006B7C7C">
              <w:rPr>
                <w:rFonts w:asciiTheme="minorBidi" w:hAnsiTheme="minorBidi" w:cstheme="minorBidi"/>
                <w:lang w:val="en-US"/>
              </w:rPr>
              <w:t>EPT1</w:t>
            </w:r>
            <w:r w:rsidR="006B7C7C" w:rsidRPr="03A3051F">
              <w:rPr>
                <w:rFonts w:asciiTheme="minorBidi" w:hAnsiTheme="minorBidi" w:cstheme="minorBidi"/>
                <w:lang w:val="en-US"/>
              </w:rPr>
              <w:t xml:space="preserve"> – [Recommendation Header]</w:t>
            </w:r>
          </w:p>
          <w:p w14:paraId="773FE074" w14:textId="77777777" w:rsidR="006B7C7C" w:rsidRPr="004C549C" w:rsidRDefault="006B7C7C" w:rsidP="00A819E8">
            <w:pPr>
              <w:spacing w:after="0"/>
              <w:rPr>
                <w:b w:val="0"/>
                <w:bCs w:val="0"/>
                <w:lang w:val="en-US"/>
              </w:rPr>
            </w:pPr>
          </w:p>
        </w:tc>
      </w:tr>
    </w:tbl>
    <w:p w14:paraId="128FF18C" w14:textId="77777777" w:rsidR="00B0753D" w:rsidRPr="00B0753D" w:rsidRDefault="00B0753D" w:rsidP="00B0753D">
      <w:pPr>
        <w:rPr>
          <w:lang w:val="en-US"/>
        </w:rPr>
      </w:pPr>
    </w:p>
    <w:p w14:paraId="2548D529" w14:textId="2975EBB1" w:rsidR="00C86498" w:rsidRPr="00F612BE" w:rsidRDefault="00C86498" w:rsidP="00C86498">
      <w:pPr>
        <w:pStyle w:val="Heading2"/>
      </w:pPr>
      <w:r w:rsidRPr="00F612BE">
        <w:lastRenderedPageBreak/>
        <w:t xml:space="preserve">Internal </w:t>
      </w:r>
      <w:r w:rsidR="001071A1">
        <w:t xml:space="preserve">Cloud </w:t>
      </w:r>
      <w:r w:rsidRPr="00F612BE">
        <w:t>Penetration Testing</w:t>
      </w:r>
      <w:bookmarkEnd w:id="29"/>
    </w:p>
    <w:p w14:paraId="7626401C" w14:textId="77777777" w:rsidR="00C86498" w:rsidRPr="00F612BE" w:rsidRDefault="00C86498" w:rsidP="00C86498">
      <w:pPr>
        <w:keepNext/>
        <w:rPr>
          <w:rFonts w:asciiTheme="minorBidi" w:hAnsiTheme="minorBidi" w:cstheme="minorBidi"/>
          <w:shd w:val="clear" w:color="auto" w:fill="FFFFFF"/>
          <w:lang w:val="en-US" w:eastAsia="en-US"/>
        </w:rPr>
      </w:pPr>
      <w:r w:rsidRPr="00F612BE">
        <w:rPr>
          <w:rFonts w:asciiTheme="minorBidi" w:hAnsiTheme="minorBidi" w:cstheme="minorBidi"/>
          <w:shd w:val="clear" w:color="auto" w:fill="FFFFFF"/>
          <w:lang w:val="en-US" w:eastAsia="en-US"/>
        </w:rPr>
        <w:t>The table below shows the different tests that were performed on the networks, and if any issues were discovered related to a respective category.</w:t>
      </w:r>
    </w:p>
    <w:tbl>
      <w:tblPr>
        <w:tblStyle w:val="TableGrid"/>
        <w:tblW w:w="5000" w:type="pct"/>
        <w:tblLook w:val="0000" w:firstRow="0" w:lastRow="0" w:firstColumn="0" w:lastColumn="0" w:noHBand="0" w:noVBand="0"/>
      </w:tblPr>
      <w:tblGrid>
        <w:gridCol w:w="11418"/>
        <w:gridCol w:w="2524"/>
      </w:tblGrid>
      <w:tr w:rsidR="00C86498" w:rsidRPr="00F612BE" w14:paraId="67DFC4B4" w14:textId="7777777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3476778C" w14:textId="77777777" w:rsidR="00C86498" w:rsidRPr="00F612BE" w:rsidRDefault="00C86498">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3FD4F5A0" w14:textId="77777777" w:rsidR="00C86498" w:rsidRPr="00F612BE" w:rsidRDefault="00C86498">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C86498" w:rsidRPr="00F612BE" w14:paraId="0BD2606D" w14:textId="77777777">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E8A1578" w14:textId="77777777" w:rsidR="00C86498" w:rsidRPr="00F612BE" w:rsidRDefault="00C86498">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2665B88" w14:textId="77777777" w:rsidR="00C86498" w:rsidRPr="00F612BE" w:rsidRDefault="00C86498">
            <w:pPr>
              <w:spacing w:after="0" w:line="240" w:lineRule="auto"/>
              <w:ind w:left="1"/>
              <w:jc w:val="center"/>
              <w:rPr>
                <w:rFonts w:asciiTheme="minorBidi" w:eastAsia="Arial" w:hAnsiTheme="minorBidi" w:cstheme="minorBidi"/>
                <w:b/>
                <w:bCs/>
                <w:lang w:val="en-US"/>
              </w:rPr>
            </w:pPr>
          </w:p>
        </w:tc>
      </w:tr>
      <w:tr w:rsidR="00C86498" w:rsidRPr="00F612BE" w14:paraId="5173A2D9"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0C9FE48"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DNS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02CCAFB" w14:textId="77777777" w:rsidR="00C86498" w:rsidRPr="00F612BE" w:rsidRDefault="00C8649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C86498" w:rsidRPr="00F612BE" w14:paraId="48908D49"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3B4A5B"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Darknet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9A06005" w14:textId="77777777" w:rsidR="00C86498" w:rsidRPr="00F612BE" w:rsidRDefault="00C8649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C86498" w:rsidRPr="00F612BE" w14:paraId="259CF11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C8911D1"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Social media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17D7922" w14:textId="77777777" w:rsidR="00C86498" w:rsidRPr="00F612BE" w:rsidRDefault="00C86498">
            <w:pPr>
              <w:spacing w:after="0" w:line="240" w:lineRule="auto"/>
              <w:ind w:left="1"/>
              <w:jc w:val="center"/>
              <w:rPr>
                <w:rFonts w:asciiTheme="minorBidi" w:eastAsia="Arial" w:hAnsiTheme="minorBidi" w:cstheme="minorBidi"/>
                <w:color w:val="000000" w:themeColor="text1"/>
                <w:lang w:val="en-US"/>
              </w:rPr>
            </w:pPr>
            <w:r w:rsidRPr="00F612BE">
              <w:rPr>
                <w:rFonts w:asciiTheme="minorBidi" w:eastAsia="Arial" w:hAnsiTheme="minorBidi" w:cstheme="minorBidi"/>
                <w:b/>
                <w:bCs/>
                <w:color w:val="000000" w:themeColor="text1"/>
                <w:lang w:val="en-US"/>
              </w:rPr>
              <w:t>N/A</w:t>
            </w:r>
          </w:p>
        </w:tc>
      </w:tr>
      <w:tr w:rsidR="00C86498" w:rsidRPr="00F612BE" w14:paraId="33986253"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0D98368"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Breach recon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392D8EB" w14:textId="77777777" w:rsidR="00C86498" w:rsidRPr="00F612BE" w:rsidRDefault="00C8649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0000" w:themeColor="text1"/>
                <w:lang w:val="en-US"/>
              </w:rPr>
              <w:t>N/A</w:t>
            </w:r>
          </w:p>
        </w:tc>
      </w:tr>
      <w:tr w:rsidR="00C86498" w:rsidRPr="00F612BE" w14:paraId="73258091"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800D168" w14:textId="77777777" w:rsidR="00C86498" w:rsidRPr="00F612BE" w:rsidRDefault="00C86498">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Vulnerability Identification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26E7904" w14:textId="77777777" w:rsidR="00C86498" w:rsidRPr="008F7879" w:rsidRDefault="00C86498">
            <w:pPr>
              <w:spacing w:after="0" w:line="240" w:lineRule="auto"/>
              <w:ind w:left="1"/>
              <w:jc w:val="center"/>
              <w:rPr>
                <w:rFonts w:asciiTheme="minorBidi" w:eastAsia="Arial" w:hAnsiTheme="minorBidi" w:cstheme="minorBidi"/>
                <w:b/>
                <w:bCs/>
                <w:lang w:val="en-US"/>
              </w:rPr>
            </w:pPr>
          </w:p>
        </w:tc>
      </w:tr>
      <w:tr w:rsidR="00C86498" w:rsidRPr="00F612BE" w14:paraId="75CF1E80"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C22D05"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SSL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445D37C"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FF0000"/>
                <w:lang w:val="en-US"/>
              </w:rPr>
              <w:t>Issues</w:t>
            </w:r>
          </w:p>
        </w:tc>
      </w:tr>
      <w:tr w:rsidR="00C86498" w:rsidRPr="00F612BE" w14:paraId="34EFD660"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5D213C5"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SMTP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4D20CC"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6F584E84"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FFFF76A"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SNMP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9C395D8"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7DE254AF"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9C90FFF"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SMB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776ECC" w14:textId="02923024" w:rsidR="00C86498" w:rsidRPr="00F612BE" w:rsidRDefault="00B565EA">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7FA76966"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ED7AFD6"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FTP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81A518"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5E57553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836C88"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Telnet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0E78E9F" w14:textId="2256139F" w:rsidR="00C86498" w:rsidRPr="00F612BE" w:rsidRDefault="00B565EA">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51AD7D42"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76CBE39"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RPC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CA8719"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1FC69EE2"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AB2925"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NTP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C562497"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C86498" w:rsidRPr="00F612BE" w14:paraId="51A2C0E0"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C9F867"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DB (MySQL and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4B5903" w14:textId="77777777" w:rsidR="00C86498" w:rsidRPr="00F612BE" w:rsidRDefault="00C86498">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FF0000"/>
                <w:lang w:val="en-US"/>
              </w:rPr>
              <w:t>Issues</w:t>
            </w:r>
          </w:p>
        </w:tc>
      </w:tr>
      <w:tr w:rsidR="00C86498" w:rsidRPr="00F612BE" w14:paraId="6E23B923"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BCE23B8"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Audit internal web application</w:t>
            </w:r>
          </w:p>
        </w:tc>
        <w:tc>
          <w:tcPr>
            <w:tcW w:w="90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E3D3B95" w14:textId="0BEA901C" w:rsidR="00C86498" w:rsidRPr="00F612BE" w:rsidRDefault="00B565EA">
            <w:pPr>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C86498" w:rsidRPr="00F612BE" w14:paraId="28049881" w14:textId="77777777">
        <w:trPr>
          <w:trHeight w:val="24"/>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B827723"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lastRenderedPageBreak/>
              <w:t>Other vulnerable services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216AA3" w14:textId="5F514F62" w:rsidR="00C86498" w:rsidRPr="00F612BE" w:rsidRDefault="00B565EA">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C86498" w:rsidRPr="00F612BE" w14:paraId="60B7157B"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35B438F" w14:textId="77777777" w:rsidR="00C86498" w:rsidRPr="004223E3" w:rsidRDefault="00C8649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Exploitation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F3BB5B7" w14:textId="77777777" w:rsidR="00C86498" w:rsidRPr="004223E3" w:rsidRDefault="00C86498">
            <w:pPr>
              <w:spacing w:after="0" w:line="240" w:lineRule="auto"/>
              <w:ind w:left="1"/>
              <w:jc w:val="center"/>
              <w:rPr>
                <w:rFonts w:asciiTheme="minorBidi" w:eastAsia="Arial" w:hAnsiTheme="minorBidi" w:cstheme="minorBidi"/>
                <w:lang w:val="en-US"/>
              </w:rPr>
            </w:pPr>
          </w:p>
        </w:tc>
      </w:tr>
      <w:tr w:rsidR="00C86498" w:rsidRPr="00F612BE" w14:paraId="0765A687"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ABFEE04"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Remote Code Execution (RCE)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01B0397" w14:textId="77777777" w:rsidR="00C86498" w:rsidRPr="00F612BE" w:rsidRDefault="00C86498">
            <w:pPr>
              <w:spacing w:after="0" w:line="240" w:lineRule="auto"/>
              <w:ind w:left="1"/>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C86498" w:rsidRPr="00F612BE" w14:paraId="57913C72"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1B24762"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Machine compromise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F69593D" w14:textId="77777777" w:rsidR="00C86498" w:rsidRPr="00F612BE" w:rsidRDefault="00C8649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C86498" w:rsidRPr="00F612BE" w14:paraId="1D218D92"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9C8BF99"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Anti-Virus &amp; other protection bypassed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56B36C9" w14:textId="77777777" w:rsidR="00C86498" w:rsidRPr="00F612BE" w:rsidRDefault="00C86498">
            <w:pPr>
              <w:spacing w:after="0" w:line="240" w:lineRule="auto"/>
              <w:ind w:left="52"/>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C86498" w:rsidRPr="00F612BE" w14:paraId="340E34C1"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B40D7A2" w14:textId="77777777" w:rsidR="00C86498" w:rsidRPr="004223E3" w:rsidRDefault="00C8649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19D212A" w14:textId="77777777" w:rsidR="00C86498" w:rsidRPr="004223E3" w:rsidRDefault="00C86498">
            <w:pPr>
              <w:spacing w:after="0" w:line="240" w:lineRule="auto"/>
              <w:ind w:left="52"/>
              <w:jc w:val="center"/>
              <w:rPr>
                <w:rFonts w:asciiTheme="minorBidi" w:eastAsia="Arial" w:hAnsiTheme="minorBidi" w:cstheme="minorBidi"/>
                <w:lang w:val="en-US"/>
              </w:rPr>
            </w:pPr>
          </w:p>
        </w:tc>
      </w:tr>
      <w:tr w:rsidR="00C86498" w:rsidRPr="00F612BE" w14:paraId="60EC7093"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00AAA8E"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Password hashes obtained and cracked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3DC647" w14:textId="6A37F85A" w:rsidR="00C86498" w:rsidRPr="00F612BE" w:rsidRDefault="00B565EA">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C86498" w:rsidRPr="00F612BE" w14:paraId="17149326"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FDE9D9"/>
            <w:tcMar>
              <w:top w:w="72" w:type="dxa"/>
              <w:left w:w="72" w:type="dxa"/>
              <w:bottom w:w="72" w:type="dxa"/>
              <w:right w:w="72" w:type="dxa"/>
            </w:tcMar>
            <w:vAlign w:val="center"/>
          </w:tcPr>
          <w:p w14:paraId="69A7AEFC"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Credentials re-used on other system/service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0F0F5DA" w14:textId="77777777" w:rsidR="00C86498" w:rsidRPr="00F612BE" w:rsidRDefault="00C86498">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color w:val="00B050"/>
                <w:lang w:val="en-US"/>
              </w:rPr>
              <w:t>Pass</w:t>
            </w:r>
          </w:p>
        </w:tc>
      </w:tr>
      <w:tr w:rsidR="00C86498" w:rsidRPr="00F612BE" w14:paraId="78E0B542"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B5DE250"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Sniffing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BBFD1CF" w14:textId="77777777" w:rsidR="00C86498" w:rsidRPr="00F612BE" w:rsidRDefault="00C86498">
            <w:pPr>
              <w:spacing w:after="0" w:line="240" w:lineRule="auto"/>
              <w:ind w:left="52"/>
              <w:jc w:val="center"/>
              <w:rPr>
                <w:rFonts w:asciiTheme="minorBidi" w:eastAsia="Arial" w:hAnsiTheme="minorBidi" w:cstheme="minorBidi"/>
                <w:lang w:val="en-US"/>
              </w:rPr>
            </w:pPr>
            <w:r w:rsidRPr="00F612BE">
              <w:rPr>
                <w:rFonts w:asciiTheme="minorBidi" w:eastAsia="Arial" w:hAnsiTheme="minorBidi" w:cstheme="minorBidi"/>
                <w:b/>
                <w:bCs/>
                <w:lang w:val="en-US"/>
              </w:rPr>
              <w:t>N/A</w:t>
            </w:r>
          </w:p>
        </w:tc>
      </w:tr>
      <w:tr w:rsidR="00C86498" w:rsidRPr="00F612BE" w14:paraId="0B9D89E6"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4" w:space="0" w:color="BFBFBF" w:themeColor="background1" w:themeShade="BF"/>
              <w:right w:val="single" w:sz="6" w:space="0" w:color="FABF8F" w:themeColor="accent6" w:themeTint="99"/>
            </w:tcBorders>
            <w:shd w:val="clear" w:color="auto" w:fill="FDE9D9"/>
            <w:tcMar>
              <w:top w:w="72" w:type="dxa"/>
              <w:left w:w="72" w:type="dxa"/>
              <w:bottom w:w="72" w:type="dxa"/>
              <w:right w:w="72" w:type="dxa"/>
            </w:tcMar>
            <w:vAlign w:val="center"/>
          </w:tcPr>
          <w:p w14:paraId="5F96949E"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Network spoofing</w:t>
            </w:r>
          </w:p>
        </w:tc>
        <w:tc>
          <w:tcPr>
            <w:tcW w:w="905" w:type="pct"/>
            <w:tcBorders>
              <w:top w:val="single" w:sz="6" w:space="0" w:color="FABF8F" w:themeColor="accent6" w:themeTint="99"/>
              <w:left w:val="single" w:sz="6" w:space="0" w:color="FABF8F" w:themeColor="accent6" w:themeTint="99"/>
              <w:bottom w:val="nil"/>
              <w:right w:val="single" w:sz="6" w:space="0" w:color="FABF8F" w:themeColor="accent6" w:themeTint="99"/>
            </w:tcBorders>
            <w:shd w:val="clear" w:color="auto" w:fill="FDE9D9"/>
            <w:tcMar>
              <w:top w:w="72" w:type="dxa"/>
              <w:left w:w="72" w:type="dxa"/>
              <w:bottom w:w="72" w:type="dxa"/>
              <w:right w:w="72" w:type="dxa"/>
            </w:tcMar>
            <w:vAlign w:val="center"/>
          </w:tcPr>
          <w:p w14:paraId="2ED0641D" w14:textId="77777777" w:rsidR="00C86498" w:rsidRPr="00F612BE" w:rsidRDefault="00C86498">
            <w:pPr>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lang w:val="en-US"/>
              </w:rPr>
              <w:t>N/A</w:t>
            </w:r>
          </w:p>
        </w:tc>
      </w:tr>
      <w:tr w:rsidR="00C86498" w:rsidRPr="00F612BE" w14:paraId="7D5E9500" w14:textId="77777777">
        <w:trPr>
          <w:trHeight w:val="20"/>
        </w:trPr>
        <w:tc>
          <w:tcPr>
            <w:tcW w:w="4095" w:type="pct"/>
            <w:tcBorders>
              <w:top w:val="single" w:sz="4" w:space="0" w:color="BFBFBF" w:themeColor="background1" w:themeShade="BF"/>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5BFFC78" w14:textId="77777777" w:rsidR="00C86498" w:rsidRPr="004223E3" w:rsidRDefault="00C86498">
            <w:pPr>
              <w:keepNext/>
              <w:spacing w:after="0" w:line="240" w:lineRule="auto"/>
              <w:rPr>
                <w:rFonts w:asciiTheme="minorBidi" w:eastAsia="Arial" w:hAnsiTheme="minorBidi" w:cstheme="minorBidi"/>
                <w:b/>
                <w:bCs/>
                <w:lang w:val="en-US"/>
              </w:rPr>
            </w:pPr>
            <w:r w:rsidRPr="004223E3">
              <w:rPr>
                <w:rFonts w:asciiTheme="minorBidi" w:eastAsia="Arial" w:hAnsiTheme="minorBidi" w:cstheme="minorBidi"/>
                <w:b/>
                <w:bCs/>
                <w:lang w:val="en-US"/>
              </w:rPr>
              <w:t>Outcome</w:t>
            </w:r>
          </w:p>
        </w:tc>
        <w:tc>
          <w:tcPr>
            <w:tcW w:w="905" w:type="pct"/>
            <w:tcBorders>
              <w:top w:val="nil"/>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1455F1D" w14:textId="77777777" w:rsidR="00C86498" w:rsidRPr="004223E3" w:rsidRDefault="00C86498">
            <w:pPr>
              <w:spacing w:after="0" w:line="240" w:lineRule="auto"/>
              <w:ind w:left="1"/>
              <w:jc w:val="center"/>
              <w:rPr>
                <w:rFonts w:asciiTheme="minorBidi" w:eastAsia="Arial" w:hAnsiTheme="minorBidi" w:cstheme="minorBidi"/>
                <w:lang w:val="en-US"/>
              </w:rPr>
            </w:pPr>
          </w:p>
        </w:tc>
      </w:tr>
      <w:tr w:rsidR="00C86498" w:rsidRPr="00F612BE" w14:paraId="34182E9F"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0872D6B"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sensitive data from file share, database etc.</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CE624A2" w14:textId="77777777" w:rsidR="00C86498" w:rsidRPr="00F612BE" w:rsidRDefault="00C86498">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C86498" w:rsidRPr="00F612BE" w14:paraId="728E2AA1"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EC16673"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local system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C8417B3" w14:textId="77777777" w:rsidR="00C86498" w:rsidRPr="00F612BE" w:rsidRDefault="00C86498">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C86498" w:rsidRPr="00F612BE" w14:paraId="55AD7AC8"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3066563"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local system administrator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76C6D65" w14:textId="77777777" w:rsidR="00C86498" w:rsidRPr="00F612BE" w:rsidRDefault="00C86498">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C86498" w:rsidRPr="00F612BE" w14:paraId="250F8EDF"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B4C223E" w14:textId="77777777" w:rsidR="00C86498" w:rsidRPr="00F612BE" w:rsidRDefault="00C86498">
            <w:pPr>
              <w:spacing w:after="0" w:line="240" w:lineRule="auto"/>
              <w:rPr>
                <w:rFonts w:asciiTheme="minorBidi" w:eastAsia="Arial" w:hAnsiTheme="minorBidi" w:cstheme="minorBidi"/>
                <w:b/>
                <w:bCs/>
                <w:lang w:val="en-US"/>
              </w:rPr>
            </w:pPr>
            <w:r w:rsidRPr="00F612BE">
              <w:rPr>
                <w:rFonts w:asciiTheme="minorBidi" w:eastAsia="Arial" w:hAnsiTheme="minorBidi" w:cstheme="minorBidi"/>
                <w:lang w:val="en-US"/>
              </w:rPr>
              <w:t>Obtained domain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2CAB1B1" w14:textId="77777777" w:rsidR="00C86498" w:rsidRPr="00F612BE" w:rsidRDefault="00C86498">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bl>
    <w:p w14:paraId="426243AF" w14:textId="77777777" w:rsidR="00C86498" w:rsidRDefault="00C86498" w:rsidP="00C86498">
      <w:pPr>
        <w:rPr>
          <w:lang w:val="en-US"/>
        </w:rPr>
      </w:pPr>
    </w:p>
    <w:p w14:paraId="507966C1" w14:textId="43A066BE" w:rsidR="00223901" w:rsidRDefault="27291EF0" w:rsidP="00223901">
      <w:pPr>
        <w:pStyle w:val="Heading3"/>
      </w:pPr>
      <w:r w:rsidRPr="65ED0570">
        <w:lastRenderedPageBreak/>
        <w:t>[IPTC</w:t>
      </w:r>
      <w:r>
        <w:t xml:space="preserve"> Vulnerability 1]</w:t>
      </w:r>
    </w:p>
    <w:tbl>
      <w:tblPr>
        <w:tblStyle w:val="GridTable4-Accent6"/>
        <w:tblW w:w="5000" w:type="pct"/>
        <w:tblInd w:w="0" w:type="dxa"/>
        <w:tblLook w:val="04A0" w:firstRow="1" w:lastRow="0" w:firstColumn="1" w:lastColumn="0" w:noHBand="0" w:noVBand="1"/>
      </w:tblPr>
      <w:tblGrid>
        <w:gridCol w:w="11923"/>
        <w:gridCol w:w="2035"/>
      </w:tblGrid>
      <w:tr w:rsidR="00223901" w:rsidRPr="00F612BE" w14:paraId="4E4ED220"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71" w:type="pct"/>
            <w:tcBorders>
              <w:top w:val="nil"/>
              <w:left w:val="nil"/>
              <w:bottom w:val="nil"/>
            </w:tcBorders>
            <w:shd w:val="clear" w:color="auto" w:fill="F58934"/>
            <w:tcMar>
              <w:top w:w="72" w:type="dxa"/>
              <w:left w:w="72" w:type="dxa"/>
              <w:bottom w:w="72" w:type="dxa"/>
              <w:right w:w="72" w:type="dxa"/>
            </w:tcMar>
          </w:tcPr>
          <w:p w14:paraId="5C67D8F9" w14:textId="77777777" w:rsidR="00223901" w:rsidRPr="00F612BE" w:rsidRDefault="00223901">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729" w:type="pct"/>
            <w:tcBorders>
              <w:top w:val="nil"/>
              <w:bottom w:val="nil"/>
              <w:right w:val="nil"/>
            </w:tcBorders>
            <w:shd w:val="clear" w:color="auto" w:fill="F58934"/>
            <w:tcMar>
              <w:top w:w="72" w:type="dxa"/>
              <w:left w:w="72" w:type="dxa"/>
              <w:bottom w:w="72" w:type="dxa"/>
              <w:right w:w="72" w:type="dxa"/>
            </w:tcMar>
          </w:tcPr>
          <w:p w14:paraId="16FBA0A7" w14:textId="77777777" w:rsidR="00223901" w:rsidRPr="00F612BE" w:rsidRDefault="00223901">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223901" w:rsidRPr="00F612BE" w14:paraId="1FBDE0A1" w14:textId="77777777" w:rsidTr="03A3051F">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271" w:type="pct"/>
            <w:tcBorders>
              <w:top w:val="nil"/>
              <w:bottom w:val="nil"/>
            </w:tcBorders>
            <w:tcMar>
              <w:top w:w="72" w:type="dxa"/>
              <w:left w:w="72" w:type="dxa"/>
              <w:bottom w:w="72" w:type="dxa"/>
              <w:right w:w="72" w:type="dxa"/>
            </w:tcMar>
          </w:tcPr>
          <w:p w14:paraId="40DFFCF4" w14:textId="13C612EA" w:rsidR="00223901" w:rsidRPr="00F612BE" w:rsidRDefault="00223901" w:rsidP="65ED0570">
            <w:pPr>
              <w:spacing w:after="0"/>
              <w:rPr>
                <w:rFonts w:asciiTheme="minorBidi" w:hAnsiTheme="minorBidi" w:cstheme="minorBidi"/>
                <w:b w:val="0"/>
                <w:bCs w:val="0"/>
                <w:color w:val="000000" w:themeColor="text1"/>
                <w:lang w:val="en-US"/>
              </w:rPr>
            </w:pPr>
          </w:p>
        </w:tc>
        <w:tc>
          <w:tcPr>
            <w:tcW w:w="729" w:type="pct"/>
            <w:tcBorders>
              <w:top w:val="nil"/>
              <w:bottom w:val="nil"/>
            </w:tcBorders>
            <w:tcMar>
              <w:top w:w="72" w:type="dxa"/>
              <w:left w:w="72" w:type="dxa"/>
              <w:bottom w:w="72" w:type="dxa"/>
              <w:right w:w="72" w:type="dxa"/>
            </w:tcMar>
          </w:tcPr>
          <w:p w14:paraId="6BF7E29F" w14:textId="183740C1" w:rsidR="00223901" w:rsidRPr="00F612BE" w:rsidRDefault="00223901" w:rsidP="65ED0570">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FF0000"/>
                <w:lang w:val="en-US" w:eastAsia="en-US"/>
              </w:rPr>
            </w:pPr>
          </w:p>
        </w:tc>
      </w:tr>
      <w:tr w:rsidR="00223901" w:rsidRPr="00F612BE" w14:paraId="2BF9FE24"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tcMar>
              <w:top w:w="0" w:type="dxa"/>
              <w:left w:w="0" w:type="dxa"/>
              <w:bottom w:w="0" w:type="dxa"/>
              <w:right w:w="0" w:type="dxa"/>
            </w:tcMar>
          </w:tcPr>
          <w:p w14:paraId="525F457F" w14:textId="77777777" w:rsidR="00223901" w:rsidRPr="00F612BE" w:rsidRDefault="00223901">
            <w:pPr>
              <w:spacing w:after="0" w:line="240" w:lineRule="auto"/>
              <w:rPr>
                <w:rFonts w:asciiTheme="minorBidi" w:hAnsiTheme="minorBidi" w:cstheme="minorBidi"/>
                <w:color w:val="FFFFFF" w:themeColor="background1"/>
                <w:lang w:val="en-US" w:eastAsia="en-US"/>
              </w:rPr>
            </w:pPr>
          </w:p>
        </w:tc>
      </w:tr>
      <w:tr w:rsidR="00223901" w:rsidRPr="00F612BE" w14:paraId="3EF886DF"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30977F39" w14:textId="77777777" w:rsidR="00223901" w:rsidRPr="00F612BE" w:rsidRDefault="00223901">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CVSS Vector</w:t>
            </w:r>
          </w:p>
        </w:tc>
      </w:tr>
      <w:tr w:rsidR="00223901" w:rsidRPr="00F612BE" w14:paraId="40039CC8"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tcMar>
              <w:top w:w="72" w:type="dxa"/>
              <w:left w:w="72" w:type="dxa"/>
              <w:bottom w:w="72" w:type="dxa"/>
              <w:right w:w="72" w:type="dxa"/>
            </w:tcMar>
          </w:tcPr>
          <w:p w14:paraId="5F5AF8B2" w14:textId="484FA712" w:rsidR="00223901" w:rsidRPr="00EC1299" w:rsidRDefault="00223901" w:rsidP="65ED0570">
            <w:pPr>
              <w:keepNext/>
              <w:spacing w:before="60" w:after="60" w:line="240" w:lineRule="auto"/>
              <w:rPr>
                <w:rFonts w:asciiTheme="minorBidi" w:hAnsiTheme="minorBidi" w:cstheme="minorBidi"/>
                <w:b w:val="0"/>
                <w:bCs w:val="0"/>
                <w:color w:val="000000" w:themeColor="text1"/>
                <w:lang w:val="en-US" w:eastAsia="en-US"/>
              </w:rPr>
            </w:pPr>
          </w:p>
        </w:tc>
      </w:tr>
      <w:tr w:rsidR="00223901" w:rsidRPr="00F612BE" w14:paraId="239CB9AD"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65A26F82" w14:textId="77777777" w:rsidR="00223901" w:rsidRPr="00F612BE" w:rsidRDefault="00223901">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Impact</w:t>
            </w:r>
          </w:p>
        </w:tc>
      </w:tr>
      <w:tr w:rsidR="00223901" w:rsidRPr="00F612BE" w14:paraId="683B4386"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4E8BE775" w14:textId="271C762B" w:rsidR="00223901" w:rsidRPr="00F612BE" w:rsidRDefault="00223901" w:rsidP="65ED0570">
            <w:pPr>
              <w:rPr>
                <w:rFonts w:asciiTheme="minorBidi" w:hAnsiTheme="minorBidi" w:cstheme="minorBidi"/>
                <w:b w:val="0"/>
                <w:bCs w:val="0"/>
                <w:lang w:val="en-US"/>
              </w:rPr>
            </w:pPr>
          </w:p>
        </w:tc>
      </w:tr>
      <w:tr w:rsidR="00223901" w:rsidRPr="00F612BE" w14:paraId="731E0F4A"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FABF8F" w:themeColor="accent6" w:themeTint="99"/>
            </w:tcBorders>
            <w:shd w:val="clear" w:color="auto" w:fill="F58934"/>
            <w:tcMar>
              <w:top w:w="72" w:type="dxa"/>
              <w:left w:w="72" w:type="dxa"/>
              <w:bottom w:w="72" w:type="dxa"/>
              <w:right w:w="72" w:type="dxa"/>
            </w:tcMar>
          </w:tcPr>
          <w:p w14:paraId="449A6B95" w14:textId="77777777" w:rsidR="00223901" w:rsidRPr="00F612BE" w:rsidRDefault="00223901">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Affected Host</w:t>
            </w:r>
          </w:p>
        </w:tc>
      </w:tr>
      <w:tr w:rsidR="00223901" w:rsidRPr="00F612BE" w14:paraId="478EA647"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right w:val="single" w:sz="4" w:space="0" w:color="FABF8F" w:themeColor="accent6" w:themeTint="99"/>
            </w:tcBorders>
            <w:tcMar>
              <w:top w:w="72" w:type="dxa"/>
              <w:left w:w="72" w:type="dxa"/>
              <w:bottom w:w="72" w:type="dxa"/>
              <w:right w:w="72" w:type="dxa"/>
            </w:tcMar>
          </w:tcPr>
          <w:p w14:paraId="633D73C1" w14:textId="7A845802" w:rsidR="00223901" w:rsidRPr="00913F51" w:rsidRDefault="00223901" w:rsidP="65ED0570">
            <w:pPr>
              <w:spacing w:after="0"/>
              <w:rPr>
                <w:rFonts w:asciiTheme="minorBidi" w:hAnsiTheme="minorBidi" w:cstheme="minorBidi"/>
                <w:b w:val="0"/>
                <w:bCs w:val="0"/>
                <w:lang w:val="en-US" w:eastAsia="en-US"/>
              </w:rPr>
            </w:pPr>
          </w:p>
        </w:tc>
      </w:tr>
      <w:tr w:rsidR="00223901" w:rsidRPr="00F612BE" w14:paraId="49D52B7F"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468DD29A" w14:textId="77777777" w:rsidR="00223901" w:rsidRPr="00F612BE" w:rsidRDefault="00223901">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lastRenderedPageBreak/>
              <w:t>POC</w:t>
            </w:r>
          </w:p>
        </w:tc>
      </w:tr>
      <w:tr w:rsidR="00223901" w:rsidRPr="00F612BE" w14:paraId="24B3F946" w14:textId="77777777" w:rsidTr="03A3051F">
        <w:trPr>
          <w:trHeight w:val="4014"/>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1F47E8A0" w14:textId="426F2442" w:rsidR="00223901" w:rsidRPr="00F612BE" w:rsidRDefault="00223901">
            <w:pPr>
              <w:keepNext/>
              <w:tabs>
                <w:tab w:val="left" w:pos="2816"/>
                <w:tab w:val="left" w:pos="2871"/>
              </w:tabs>
              <w:spacing w:before="60" w:after="60" w:line="240" w:lineRule="auto"/>
              <w:jc w:val="center"/>
            </w:pPr>
          </w:p>
        </w:tc>
      </w:tr>
      <w:tr w:rsidR="00AB0367" w:rsidRPr="00F612BE" w14:paraId="0DA9BDEB" w14:textId="77777777" w:rsidTr="03A3051F">
        <w:trPr>
          <w:cnfStyle w:val="000000100000" w:firstRow="0" w:lastRow="0" w:firstColumn="0" w:lastColumn="0" w:oddVBand="0" w:evenVBand="0" w:oddHBand="1" w:evenHBand="0" w:firstRowFirstColumn="0" w:firstRowLastColumn="0" w:lastRowFirstColumn="0" w:lastRowLastColumn="0"/>
          <w:trHeight w:val="3251"/>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auto"/>
            <w:tcMar>
              <w:top w:w="72" w:type="dxa"/>
              <w:left w:w="72" w:type="dxa"/>
              <w:bottom w:w="72" w:type="dxa"/>
              <w:right w:w="72" w:type="dxa"/>
            </w:tcMar>
          </w:tcPr>
          <w:p w14:paraId="597F8F4F" w14:textId="60DD44A8" w:rsidR="00AB0367" w:rsidRPr="00A80BD5" w:rsidRDefault="00AB0367">
            <w:pPr>
              <w:keepNext/>
              <w:tabs>
                <w:tab w:val="left" w:pos="2816"/>
                <w:tab w:val="left" w:pos="2871"/>
              </w:tabs>
              <w:spacing w:before="60" w:after="60" w:line="240" w:lineRule="auto"/>
              <w:jc w:val="center"/>
            </w:pPr>
          </w:p>
        </w:tc>
      </w:tr>
      <w:tr w:rsidR="00223901" w:rsidRPr="00F612BE" w14:paraId="5ED3596E"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276EC048" w14:textId="77777777" w:rsidR="00223901" w:rsidRPr="00F612BE" w:rsidRDefault="00223901">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Recommendation</w:t>
            </w:r>
          </w:p>
        </w:tc>
      </w:tr>
      <w:tr w:rsidR="00223901" w:rsidRPr="00F612BE" w14:paraId="64923AFD" w14:textId="77777777" w:rsidTr="006B7C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FFFFF" w:themeFill="background1"/>
            <w:tcMar>
              <w:top w:w="72" w:type="dxa"/>
              <w:left w:w="72" w:type="dxa"/>
              <w:bottom w:w="72" w:type="dxa"/>
              <w:right w:w="72" w:type="dxa"/>
            </w:tcMar>
            <w:vAlign w:val="center"/>
          </w:tcPr>
          <w:p w14:paraId="6D1AB18B" w14:textId="428AA84B" w:rsidR="00223901" w:rsidRPr="00F612BE" w:rsidRDefault="566AB71E" w:rsidP="65ED0570">
            <w:pPr>
              <w:keepNext/>
              <w:spacing w:line="240" w:lineRule="auto"/>
              <w:jc w:val="left"/>
              <w:rPr>
                <w:rFonts w:asciiTheme="minorBidi" w:hAnsiTheme="minorBidi" w:cstheme="minorBidi"/>
                <w:color w:val="000000" w:themeColor="text1"/>
                <w:lang w:val="en-US"/>
              </w:rPr>
            </w:pPr>
            <w:r w:rsidRPr="03A3051F">
              <w:rPr>
                <w:rFonts w:asciiTheme="minorBidi" w:hAnsiTheme="minorBidi" w:cstheme="minorBidi"/>
                <w:color w:val="000000" w:themeColor="text1"/>
                <w:lang w:val="en-US"/>
              </w:rPr>
              <w:lastRenderedPageBreak/>
              <w:t xml:space="preserve">[Company </w:t>
            </w:r>
            <w:r w:rsidR="2A4D6E05" w:rsidRPr="03A3051F">
              <w:rPr>
                <w:rFonts w:asciiTheme="minorBidi" w:hAnsiTheme="minorBidi" w:cstheme="minorBidi"/>
                <w:color w:val="000000" w:themeColor="text1"/>
                <w:lang w:val="en-US"/>
              </w:rPr>
              <w:t>Initials]_</w:t>
            </w:r>
            <w:r w:rsidR="61A0B24E" w:rsidRPr="03A3051F">
              <w:rPr>
                <w:rFonts w:asciiTheme="minorBidi" w:hAnsiTheme="minorBidi" w:cstheme="minorBidi"/>
                <w:color w:val="000000" w:themeColor="text1"/>
                <w:lang w:val="en-US"/>
              </w:rPr>
              <w:t>REC</w:t>
            </w:r>
            <w:r w:rsidR="749CF94D" w:rsidRPr="03A3051F">
              <w:rPr>
                <w:rFonts w:asciiTheme="minorBidi" w:hAnsiTheme="minorBidi" w:cstheme="minorBidi"/>
                <w:color w:val="000000" w:themeColor="text1"/>
                <w:lang w:val="en-US"/>
              </w:rPr>
              <w:t>[number]</w:t>
            </w:r>
            <w:r w:rsidR="61A0B24E" w:rsidRPr="03A3051F">
              <w:rPr>
                <w:rFonts w:asciiTheme="minorBidi" w:hAnsiTheme="minorBidi" w:cstheme="minorBidi"/>
                <w:color w:val="000000" w:themeColor="text1"/>
                <w:lang w:val="en-US"/>
              </w:rPr>
              <w:t>_IPT</w:t>
            </w:r>
            <w:r w:rsidR="0308C004" w:rsidRPr="03A3051F">
              <w:rPr>
                <w:rFonts w:asciiTheme="minorBidi" w:hAnsiTheme="minorBidi" w:cstheme="minorBidi"/>
                <w:color w:val="000000" w:themeColor="text1"/>
                <w:lang w:val="en-US"/>
              </w:rPr>
              <w:t>C</w:t>
            </w:r>
            <w:r w:rsidR="367AB169" w:rsidRPr="03A3051F">
              <w:rPr>
                <w:rFonts w:asciiTheme="minorBidi" w:hAnsiTheme="minorBidi" w:cstheme="minorBidi"/>
                <w:color w:val="000000" w:themeColor="text1"/>
                <w:lang w:val="en-US"/>
              </w:rPr>
              <w:t>1</w:t>
            </w:r>
            <w:r w:rsidR="61A0B24E" w:rsidRPr="03A3051F">
              <w:rPr>
                <w:rFonts w:asciiTheme="minorBidi" w:hAnsiTheme="minorBidi" w:cstheme="minorBidi"/>
                <w:color w:val="000000" w:themeColor="text1"/>
                <w:lang w:val="en-US"/>
              </w:rPr>
              <w:t xml:space="preserve"> </w:t>
            </w:r>
            <w:r w:rsidR="61A0B24E" w:rsidRPr="03A3051F">
              <w:rPr>
                <w:rFonts w:asciiTheme="minorBidi" w:hAnsiTheme="minorBidi" w:cstheme="minorBidi"/>
                <w:lang w:val="en-US"/>
              </w:rPr>
              <w:t>–</w:t>
            </w:r>
            <w:r w:rsidR="61A0B24E" w:rsidRPr="03A3051F">
              <w:rPr>
                <w:rFonts w:asciiTheme="minorBidi" w:hAnsiTheme="minorBidi" w:cstheme="minorBidi"/>
                <w:color w:val="000000" w:themeColor="text1"/>
                <w:lang w:val="en-US"/>
              </w:rPr>
              <w:t xml:space="preserve"> </w:t>
            </w:r>
            <w:r w:rsidR="49B40A03" w:rsidRPr="03A3051F">
              <w:rPr>
                <w:rFonts w:eastAsia="Arial" w:cs="Arial"/>
                <w:lang w:val="en-US"/>
              </w:rPr>
              <w:t>[Recommendation</w:t>
            </w:r>
            <w:r w:rsidR="787721CD" w:rsidRPr="03A3051F">
              <w:rPr>
                <w:rFonts w:asciiTheme="minorBidi" w:hAnsiTheme="minorBidi" w:cstheme="minorBidi"/>
                <w:color w:val="000000" w:themeColor="text1"/>
                <w:lang w:val="en-US"/>
              </w:rPr>
              <w:t xml:space="preserve"> </w:t>
            </w:r>
            <w:r w:rsidR="3070C15A" w:rsidRPr="03A3051F">
              <w:rPr>
                <w:rFonts w:asciiTheme="minorBidi" w:hAnsiTheme="minorBidi" w:cstheme="minorBidi"/>
                <w:color w:val="000000" w:themeColor="text1"/>
                <w:lang w:val="en-US"/>
              </w:rPr>
              <w:t>Header]</w:t>
            </w:r>
          </w:p>
          <w:p w14:paraId="341A0082" w14:textId="37B91AF6" w:rsidR="00223901" w:rsidRPr="00F612BE" w:rsidRDefault="00223901" w:rsidP="65ED0570">
            <w:pPr>
              <w:spacing w:after="0"/>
              <w:rPr>
                <w:rFonts w:asciiTheme="minorBidi" w:hAnsiTheme="minorBidi" w:cstheme="minorBidi"/>
                <w:b w:val="0"/>
                <w:bCs w:val="0"/>
                <w:lang w:eastAsia="en-US"/>
              </w:rPr>
            </w:pPr>
          </w:p>
        </w:tc>
      </w:tr>
    </w:tbl>
    <w:p w14:paraId="31C8BFF4" w14:textId="26B91FA5" w:rsidR="00BE70B7" w:rsidRPr="00F612BE" w:rsidRDefault="21789C64" w:rsidP="5B163EF5">
      <w:pPr>
        <w:pStyle w:val="Heading2"/>
      </w:pPr>
      <w:bookmarkStart w:id="31" w:name="_Toc230849307"/>
      <w:bookmarkEnd w:id="27"/>
      <w:r w:rsidRPr="00F612BE">
        <w:t>Web Application</w:t>
      </w:r>
      <w:r w:rsidR="00ED7527" w:rsidRPr="00F612BE">
        <w:t xml:space="preserve"> Penetration</w:t>
      </w:r>
      <w:r w:rsidRPr="00F612BE">
        <w:t xml:space="preserve"> Testing</w:t>
      </w:r>
      <w:bookmarkEnd w:id="31"/>
      <w:r w:rsidRPr="00F612BE">
        <w:t xml:space="preserve"> </w:t>
      </w:r>
    </w:p>
    <w:p w14:paraId="178985A6" w14:textId="7749893E" w:rsidR="00ED7527" w:rsidRPr="00F612BE" w:rsidRDefault="00ED7527" w:rsidP="00ED7527">
      <w:pPr>
        <w:rPr>
          <w:lang w:val="en-US"/>
        </w:rPr>
      </w:pPr>
      <w:r w:rsidRPr="00F612BE">
        <w:rPr>
          <w:lang w:val="en-US"/>
        </w:rPr>
        <w:t xml:space="preserve">The table below shows the different tests that were performed on the web app, and if any issues were discovered related to </w:t>
      </w:r>
      <w:r w:rsidR="00E167DE" w:rsidRPr="00F612BE">
        <w:rPr>
          <w:lang w:val="en-US"/>
        </w:rPr>
        <w:t>a</w:t>
      </w:r>
      <w:r w:rsidRPr="00F612BE">
        <w:rPr>
          <w:lang w:val="en-US"/>
        </w:rPr>
        <w:t xml:space="preserve"> respective category.</w:t>
      </w:r>
    </w:p>
    <w:tbl>
      <w:tblPr>
        <w:tblStyle w:val="TableGrid"/>
        <w:tblW w:w="5000" w:type="pct"/>
        <w:tblLook w:val="0000" w:firstRow="0" w:lastRow="0" w:firstColumn="0" w:lastColumn="0" w:noHBand="0" w:noVBand="0"/>
      </w:tblPr>
      <w:tblGrid>
        <w:gridCol w:w="11418"/>
        <w:gridCol w:w="2524"/>
      </w:tblGrid>
      <w:tr w:rsidR="00ED7527" w:rsidRPr="00F612BE" w14:paraId="1CE16755" w14:textId="77777777" w:rsidTr="00723FB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11D8ED66" w14:textId="77777777" w:rsidR="00ED7527" w:rsidRPr="00F612BE" w:rsidRDefault="00ED7527" w:rsidP="000465AF">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4A182F75" w14:textId="77777777" w:rsidR="00ED7527" w:rsidRPr="00F612BE" w:rsidRDefault="00ED7527" w:rsidP="000465AF">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D952A0" w:rsidRPr="00F612BE" w14:paraId="790AB066" w14:textId="77777777" w:rsidTr="00F35CC8">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E45FAD4" w14:textId="48193E45"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DB44D6A"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BBEA0F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1E318B" w14:textId="627F290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Conduct Search Engine Discovery and Reconnaissance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35F57F8" w14:textId="5604FD14"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191A83B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31A501" w14:textId="49291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Fingerprint Web Server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A93F492" w14:textId="3E23ABF9"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72346BA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93CEFDC" w14:textId="20B4327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Webserver Metafiles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CA8A9D" w14:textId="0807540B"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77A9AB1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0128523" w14:textId="718A11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Webpage Comments and Metadata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8A74A5" w14:textId="75C49700"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708C001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167B2F" w14:textId="1CB7F8D9" w:rsidR="00D952A0" w:rsidRPr="00F612BE" w:rsidRDefault="00D952A0" w:rsidP="000465AF">
            <w:pPr>
              <w:spacing w:after="0" w:line="240" w:lineRule="auto"/>
              <w:rPr>
                <w:lang w:val="en-US"/>
              </w:rPr>
            </w:pPr>
            <w:r w:rsidRPr="00F612BE">
              <w:rPr>
                <w:lang w:val="en-US"/>
              </w:rPr>
              <w:t>Fingerprint Web Application Framework</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0809975" w14:textId="390F0487" w:rsidR="00D952A0" w:rsidRPr="00F612BE" w:rsidRDefault="006B27C8" w:rsidP="000465AF">
            <w:pPr>
              <w:spacing w:after="0" w:line="240" w:lineRule="auto"/>
              <w:ind w:left="1"/>
              <w:jc w:val="center"/>
              <w:rPr>
                <w:b/>
                <w:color w:val="00B050"/>
                <w:lang w:val="en-US"/>
              </w:rPr>
            </w:pPr>
            <w:r w:rsidRPr="00F612BE">
              <w:rPr>
                <w:rFonts w:cs="Arial"/>
                <w:b/>
                <w:bCs/>
                <w:color w:val="FF0000"/>
                <w:lang w:val="en-US"/>
              </w:rPr>
              <w:t>Issues</w:t>
            </w:r>
          </w:p>
        </w:tc>
      </w:tr>
      <w:tr w:rsidR="00D952A0" w:rsidRPr="00F612BE" w14:paraId="619157E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5ED0D82" w14:textId="539E8C8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Configuration and Deploy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2C1E40"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4A4A5948"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E67D9B" w14:textId="13E9D6B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Network/Infrastructure Configuration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86D75BA" w14:textId="6777EB37" w:rsidR="00D952A0" w:rsidRPr="00F612BE" w:rsidRDefault="005A0C92"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269E7B31"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4FEA89" w14:textId="5996F7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File Extensions Handling for Sensitive Information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1E55946" w14:textId="41D6B06F"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567A4C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8E8D973" w14:textId="57E7CAF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Enumerate Infrastructure and Application Admin Interfaces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7EAD1AB" w14:textId="3B674957" w:rsidR="00D952A0" w:rsidRPr="00F612BE" w:rsidRDefault="005A0C92" w:rsidP="000465AF">
            <w:pPr>
              <w:spacing w:after="0" w:line="240" w:lineRule="auto"/>
              <w:ind w:left="1"/>
              <w:jc w:val="center"/>
              <w:rPr>
                <w:rFonts w:asciiTheme="minorBidi" w:eastAsia="Arial" w:hAnsiTheme="minorBidi" w:cstheme="minorBidi"/>
                <w:b/>
                <w:bCs/>
                <w:color w:val="00B050"/>
                <w:lang w:val="en-US"/>
              </w:rPr>
            </w:pPr>
            <w:r w:rsidRPr="00F612BE">
              <w:rPr>
                <w:rFonts w:cs="Arial"/>
                <w:b/>
                <w:bCs/>
                <w:color w:val="FF0000"/>
                <w:lang w:val="en-US"/>
              </w:rPr>
              <w:t>Issues</w:t>
            </w:r>
          </w:p>
        </w:tc>
      </w:tr>
      <w:tr w:rsidR="00D952A0" w:rsidRPr="00F612BE" w14:paraId="6F0B45D0"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CC7AB57" w14:textId="057E29C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Methods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304ED2B" w14:textId="257C1AC1" w:rsidR="00D952A0" w:rsidRPr="00F612BE" w:rsidRDefault="005A0C92" w:rsidP="000465AF">
            <w:pPr>
              <w:spacing w:after="0" w:line="240" w:lineRule="auto"/>
              <w:ind w:left="1"/>
              <w:jc w:val="center"/>
              <w:rPr>
                <w:rFonts w:asciiTheme="minorBidi" w:eastAsia="Arial" w:hAnsiTheme="minorBidi" w:cstheme="minorBidi"/>
                <w:color w:val="FF0000"/>
                <w:lang w:val="en-US"/>
              </w:rPr>
            </w:pPr>
            <w:r w:rsidRPr="00F612BE">
              <w:rPr>
                <w:rFonts w:cs="Arial"/>
                <w:b/>
                <w:bCs/>
                <w:color w:val="FF0000"/>
                <w:lang w:val="en-US"/>
              </w:rPr>
              <w:t>Issues</w:t>
            </w:r>
          </w:p>
        </w:tc>
      </w:tr>
      <w:tr w:rsidR="00D952A0" w:rsidRPr="00F612BE" w14:paraId="7BAAB74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E822970" w14:textId="2763588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Strict Transport Security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27C7540" w14:textId="4D0341AF" w:rsidR="00D952A0" w:rsidRPr="00F612BE" w:rsidRDefault="00D952A0" w:rsidP="000465AF">
            <w:pPr>
              <w:spacing w:after="0" w:line="240" w:lineRule="auto"/>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510B772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F45B38D" w14:textId="262C7BD5"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Identity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005FEC5" w14:textId="77777777" w:rsidR="00D952A0" w:rsidRPr="00F612BE" w:rsidRDefault="00D952A0" w:rsidP="000465AF">
            <w:pPr>
              <w:spacing w:after="0" w:line="240" w:lineRule="auto"/>
              <w:ind w:left="1"/>
              <w:jc w:val="center"/>
              <w:rPr>
                <w:rFonts w:asciiTheme="minorBidi" w:eastAsia="Arial" w:hAnsiTheme="minorBidi" w:cstheme="minorBidi"/>
                <w:color w:val="FF0000"/>
                <w:lang w:val="en-US"/>
              </w:rPr>
            </w:pPr>
          </w:p>
        </w:tc>
      </w:tr>
      <w:tr w:rsidR="00D952A0" w:rsidRPr="00F612BE" w14:paraId="466B698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E7C83F" w14:textId="314A3CE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lastRenderedPageBreak/>
              <w:t>Test Role Definitions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F9FCFE" w14:textId="49DB6484" w:rsidR="00D952A0" w:rsidRPr="00F612BE" w:rsidRDefault="001C6C4F"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365F901A"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BC1DF0" w14:textId="14211C30"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Account Provisioning Process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8D53503" w14:textId="52805C56" w:rsidR="00D952A0" w:rsidRPr="00F612BE" w:rsidRDefault="001C6C4F"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0FBC07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B281163" w14:textId="0496D33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Account Enumeration and Guessable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2FB193" w14:textId="0B7CC696" w:rsidR="00D952A0" w:rsidRPr="00F612BE" w:rsidRDefault="00D952A0" w:rsidP="000465AF">
            <w:pPr>
              <w:spacing w:after="0" w:line="240" w:lineRule="auto"/>
              <w:ind w:left="1"/>
              <w:jc w:val="center"/>
              <w:rPr>
                <w:rFonts w:asciiTheme="minorBidi" w:eastAsia="Arial" w:hAnsiTheme="minorBidi" w:cstheme="minorBidi"/>
                <w:color w:val="FF0000"/>
                <w:lang w:val="en-US"/>
              </w:rPr>
            </w:pPr>
            <w:r w:rsidRPr="00F612BE">
              <w:rPr>
                <w:rFonts w:cs="Arial"/>
                <w:b/>
                <w:bCs/>
                <w:color w:val="FF0000"/>
                <w:lang w:val="en-US"/>
              </w:rPr>
              <w:t>Issues</w:t>
            </w:r>
          </w:p>
        </w:tc>
      </w:tr>
      <w:tr w:rsidR="00D952A0" w:rsidRPr="00F612BE" w14:paraId="747908F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6A55B4" w14:textId="1002E5C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or unenforced username policy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966B6A0" w14:textId="60F8216F"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6D3BCF5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259DAD9" w14:textId="498DB8D7" w:rsidR="00D952A0" w:rsidRPr="00F612BE" w:rsidRDefault="00D952A0" w:rsidP="000465AF">
            <w:pPr>
              <w:spacing w:after="0" w:line="240" w:lineRule="auto"/>
              <w:rPr>
                <w:b/>
                <w:bCs/>
                <w:lang w:val="en-US"/>
              </w:rPr>
            </w:pPr>
            <w:r w:rsidRPr="00F612BE">
              <w:rPr>
                <w:b/>
                <w:bCs/>
                <w:lang w:val="en-US"/>
              </w:rPr>
              <w:t>Authentication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2C2D9F0F" w14:textId="77777777" w:rsidR="00D952A0" w:rsidRPr="00F612BE" w:rsidRDefault="00D952A0" w:rsidP="000465AF">
            <w:pPr>
              <w:spacing w:after="0" w:line="240" w:lineRule="auto"/>
              <w:ind w:left="1"/>
              <w:jc w:val="center"/>
              <w:rPr>
                <w:b/>
                <w:bCs/>
                <w:color w:val="006100"/>
                <w:lang w:val="en-US"/>
              </w:rPr>
            </w:pPr>
          </w:p>
        </w:tc>
      </w:tr>
      <w:tr w:rsidR="00D952A0" w:rsidRPr="00F612BE" w14:paraId="0AE105D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8D8AEE" w14:textId="550E30C2" w:rsidR="00D952A0" w:rsidRPr="00F612BE" w:rsidRDefault="00D952A0" w:rsidP="000465AF">
            <w:pPr>
              <w:spacing w:after="0" w:line="240" w:lineRule="auto"/>
              <w:rPr>
                <w:lang w:val="en-US"/>
              </w:rPr>
            </w:pPr>
            <w:r w:rsidRPr="00F612BE">
              <w:rPr>
                <w:lang w:val="en-US"/>
              </w:rPr>
              <w:t>Testing for Credentials Transported over an Encrypted Channel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31795F8" w14:textId="11D89FA6" w:rsidR="00D952A0" w:rsidRPr="00F612BE" w:rsidRDefault="008E020F" w:rsidP="000465AF">
            <w:pPr>
              <w:spacing w:after="0" w:line="240" w:lineRule="auto"/>
              <w:ind w:left="1"/>
              <w:jc w:val="center"/>
              <w:rPr>
                <w:b/>
                <w:bCs/>
                <w:color w:val="FF0000"/>
                <w:lang w:val="en-US"/>
              </w:rPr>
            </w:pPr>
            <w:r w:rsidRPr="00F612BE">
              <w:rPr>
                <w:rFonts w:asciiTheme="minorBidi" w:eastAsia="Arial" w:hAnsiTheme="minorBidi" w:cstheme="minorBidi"/>
                <w:b/>
                <w:bCs/>
                <w:color w:val="00B050"/>
                <w:lang w:val="en-US"/>
              </w:rPr>
              <w:t>Pass</w:t>
            </w:r>
          </w:p>
        </w:tc>
      </w:tr>
      <w:tr w:rsidR="00D952A0" w:rsidRPr="00F612BE" w14:paraId="3DB4A84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5A9CC2A" w14:textId="2E721EEF" w:rsidR="00D952A0" w:rsidRPr="00F612BE" w:rsidRDefault="00D952A0" w:rsidP="000465AF">
            <w:pPr>
              <w:spacing w:after="0" w:line="240" w:lineRule="auto"/>
              <w:rPr>
                <w:lang w:val="en-US"/>
              </w:rPr>
            </w:pPr>
            <w:r w:rsidRPr="00F612BE">
              <w:rPr>
                <w:lang w:val="en-US"/>
              </w:rPr>
              <w:t>Testing for bypassing authentication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E0A56E8" w14:textId="4E34626A" w:rsidR="00D952A0" w:rsidRPr="00F612BE" w:rsidRDefault="00D952A0"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4DF1F3E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A83C6D" w14:textId="68B6F3F8" w:rsidR="00D952A0" w:rsidRPr="00F612BE" w:rsidRDefault="00D952A0" w:rsidP="000465AF">
            <w:pPr>
              <w:spacing w:after="0" w:line="240" w:lineRule="auto"/>
              <w:rPr>
                <w:lang w:val="en-US"/>
              </w:rPr>
            </w:pPr>
            <w:r w:rsidRPr="00F612BE">
              <w:rPr>
                <w:lang w:val="en-US"/>
              </w:rPr>
              <w:t>Test remember password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F2307E1" w14:textId="023D9D72" w:rsidR="00D952A0" w:rsidRPr="00F612BE" w:rsidRDefault="00D952A0"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1594C6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2651A9" w14:textId="405F0782"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password change or reset functionalities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717A673" w14:textId="2B623E4F" w:rsidR="00D952A0" w:rsidRPr="00F612BE" w:rsidRDefault="00D952A0" w:rsidP="000465AF">
            <w:pPr>
              <w:spacing w:after="0" w:line="240" w:lineRule="auto"/>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37908A4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9D45E29" w14:textId="76DA410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Authorization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432D2FD3"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050F61D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163484" w14:textId="0108272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Directory traversal/file include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1E97A8D" w14:textId="4136FC3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397105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A286CA9" w14:textId="47C2B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bypassing authorization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BDD7227" w14:textId="6E5E3D6D"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0FB2799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DCB1F9" w14:textId="0E41872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0A471E8" w14:textId="2D519A58" w:rsidR="00D952A0" w:rsidRPr="00F612BE" w:rsidRDefault="00C71D2A" w:rsidP="000465AF">
            <w:pPr>
              <w:spacing w:after="0" w:line="240" w:lineRule="auto"/>
              <w:ind w:left="1"/>
              <w:jc w:val="center"/>
              <w:rPr>
                <w:rFonts w:asciiTheme="minorBidi" w:eastAsia="Arial" w:hAnsiTheme="minorBidi" w:cstheme="minorBidi"/>
                <w:b/>
                <w:bCs/>
                <w:color w:val="00B050"/>
                <w:lang w:val="en-US"/>
              </w:rPr>
            </w:pPr>
            <w:r w:rsidRPr="00F612BE">
              <w:rPr>
                <w:rFonts w:cs="Arial"/>
                <w:b/>
                <w:bCs/>
                <w:color w:val="FF0000"/>
                <w:lang w:val="en-US"/>
              </w:rPr>
              <w:t>Issues</w:t>
            </w:r>
          </w:p>
        </w:tc>
      </w:tr>
      <w:tr w:rsidR="00D952A0" w:rsidRPr="00F612BE" w14:paraId="34DCB5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CEF8B6B" w14:textId="3D381E9D"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Session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CC4617D" w14:textId="77777777" w:rsidR="00D952A0" w:rsidRPr="00F612BE" w:rsidRDefault="00D952A0" w:rsidP="000465AF">
            <w:pPr>
              <w:spacing w:after="0" w:line="240" w:lineRule="auto"/>
              <w:ind w:left="52"/>
              <w:jc w:val="center"/>
              <w:rPr>
                <w:rFonts w:asciiTheme="minorBidi" w:eastAsia="Arial" w:hAnsiTheme="minorBidi" w:cstheme="minorBidi"/>
                <w:b/>
                <w:bCs/>
                <w:lang w:val="en-US"/>
              </w:rPr>
            </w:pPr>
          </w:p>
        </w:tc>
      </w:tr>
      <w:tr w:rsidR="00D952A0" w:rsidRPr="00F612BE" w14:paraId="2DD5C82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21F651A" w14:textId="3DDDDC6E"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Bypassing Session Management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976638C" w14:textId="172B81AE" w:rsidR="00D952A0" w:rsidRPr="00F612BE" w:rsidRDefault="00C71D2A" w:rsidP="000465AF">
            <w:pPr>
              <w:spacing w:after="0" w:line="240" w:lineRule="auto"/>
              <w:ind w:left="52"/>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700454B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D6D49C6" w14:textId="3322129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Cookies attributes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4B4328E" w14:textId="6A8E7DEA" w:rsidR="00D952A0" w:rsidRPr="00F612BE" w:rsidRDefault="001443BC"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410375B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132D63B" w14:textId="1D8F469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Session Hijacking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651890C" w14:textId="1E03439F" w:rsidR="00D952A0" w:rsidRPr="00F612BE" w:rsidRDefault="00D952A0" w:rsidP="000465AF">
            <w:pPr>
              <w:spacing w:after="0" w:line="240" w:lineRule="auto"/>
              <w:ind w:left="52"/>
              <w:jc w:val="center"/>
              <w:rPr>
                <w:rFonts w:asciiTheme="minorBidi" w:eastAsia="Arial" w:hAnsiTheme="minorBidi" w:cstheme="minorBidi"/>
                <w:color w:val="00B050"/>
                <w:lang w:val="en-US"/>
              </w:rPr>
            </w:pPr>
            <w:r w:rsidRPr="00F612BE">
              <w:rPr>
                <w:rFonts w:cs="Arial"/>
                <w:b/>
                <w:bCs/>
                <w:color w:val="FF0000"/>
                <w:lang w:val="en-US"/>
              </w:rPr>
              <w:t>Issues</w:t>
            </w:r>
          </w:p>
        </w:tc>
      </w:tr>
      <w:tr w:rsidR="00D952A0" w:rsidRPr="00F612BE" w14:paraId="53C307F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CC6C318" w14:textId="5C00BE1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Exposed Session Variables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037479C" w14:textId="6201496D" w:rsidR="00D952A0" w:rsidRPr="00F612BE" w:rsidRDefault="00D952A0"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11A05F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161FFE" w14:textId="29959BF6" w:rsidR="00D952A0" w:rsidRPr="00F612BE" w:rsidRDefault="00D952A0" w:rsidP="000465AF">
            <w:pPr>
              <w:spacing w:after="0" w:line="240" w:lineRule="auto"/>
              <w:rPr>
                <w:lang w:val="en-US"/>
              </w:rPr>
            </w:pPr>
            <w:r w:rsidRPr="00F612BE">
              <w:rPr>
                <w:lang w:val="en-US"/>
              </w:rPr>
              <w:t>Testing for Cross Site Request Forgery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7D63E1E" w14:textId="18D597BA" w:rsidR="00D952A0" w:rsidRPr="00F612BE" w:rsidRDefault="00D952A0" w:rsidP="000465AF">
            <w:pPr>
              <w:spacing w:after="0" w:line="240" w:lineRule="auto"/>
              <w:ind w:left="52"/>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61F6B14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6506A5" w14:textId="590E858C" w:rsidR="00D952A0" w:rsidRPr="00F612BE" w:rsidRDefault="00D952A0" w:rsidP="000465AF">
            <w:pPr>
              <w:spacing w:after="0" w:line="240" w:lineRule="auto"/>
              <w:rPr>
                <w:lang w:val="en-US"/>
              </w:rPr>
            </w:pPr>
            <w:r w:rsidRPr="00F612BE">
              <w:rPr>
                <w:lang w:val="en-US"/>
              </w:rPr>
              <w:lastRenderedPageBreak/>
              <w:t>Testing for logout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4BC96EC" w14:textId="5B41D88B"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E04C3EA"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C172" w14:textId="6359EBA2" w:rsidR="00D952A0" w:rsidRPr="00F612BE" w:rsidRDefault="00D952A0" w:rsidP="000465AF">
            <w:pPr>
              <w:spacing w:after="0" w:line="240" w:lineRule="auto"/>
              <w:rPr>
                <w:lang w:val="en-US"/>
              </w:rPr>
            </w:pPr>
            <w:r w:rsidRPr="00F612BE">
              <w:rPr>
                <w:lang w:val="en-US"/>
              </w:rPr>
              <w:t>Test Session Timeout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E961086" w14:textId="373C8FC7"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2326AC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7DCBCAE" w14:textId="14DAA5C9" w:rsidR="00D952A0" w:rsidRPr="00F612BE" w:rsidRDefault="00D952A0" w:rsidP="000465AF">
            <w:pPr>
              <w:spacing w:after="0" w:line="240" w:lineRule="auto"/>
              <w:rPr>
                <w:lang w:val="en-US"/>
              </w:rPr>
            </w:pPr>
            <w:r w:rsidRPr="00F612BE">
              <w:rPr>
                <w:lang w:val="en-US"/>
              </w:rPr>
              <w:t>Testing for Session puzzling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3F1C6D" w14:textId="3B2E729F"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3A04BE5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337EEDA" w14:textId="35DAE23E"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Data Validation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3D2D366"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DD6D5D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077BC7" w14:textId="3AC04CA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Reflected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1246F84" w14:textId="435F934E"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0FD237D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D6B6D5" w14:textId="3BCB88D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Stored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930CA6A" w14:textId="34B82FA5" w:rsidR="00D952A0" w:rsidRPr="00F612BE" w:rsidRDefault="002C7C66"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DB2E04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B46209" w14:textId="09390D13"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HTTP Verb Tampering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21B894" w14:textId="4CC8391A"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17CC83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252EDD1" w14:textId="0E8069D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27A4597" w14:textId="069216E2" w:rsidR="00D952A0" w:rsidRPr="00F612BE" w:rsidRDefault="002C7C66" w:rsidP="000465AF">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2B3A8FC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DBCB90" w14:textId="24A2E735"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Oracle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1D25A8" w14:textId="682A1449" w:rsidR="00D952A0" w:rsidRPr="00F612BE" w:rsidRDefault="00D952A0" w:rsidP="000465AF">
            <w:pPr>
              <w:keepNext/>
              <w:spacing w:after="0" w:line="240" w:lineRule="auto"/>
              <w:ind w:left="1"/>
              <w:jc w:val="center"/>
              <w:rPr>
                <w:rFonts w:asciiTheme="minorBidi" w:eastAsia="Arial" w:hAnsiTheme="minorBidi" w:cstheme="minorBidi"/>
                <w:b/>
                <w:bCs/>
                <w:color w:val="006100"/>
                <w:lang w:val="en-US"/>
              </w:rPr>
            </w:pPr>
            <w:r w:rsidRPr="00F612BE">
              <w:rPr>
                <w:b/>
                <w:bCs/>
                <w:color w:val="000000" w:themeColor="text1"/>
                <w:lang w:val="en-US"/>
              </w:rPr>
              <w:t>N/A</w:t>
            </w:r>
          </w:p>
        </w:tc>
      </w:tr>
      <w:tr w:rsidR="00D952A0" w:rsidRPr="00F612BE" w14:paraId="38DCBBA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AA6E6F" w14:textId="458AB76A" w:rsidR="00D952A0" w:rsidRPr="00F612BE" w:rsidRDefault="00D952A0" w:rsidP="000465AF">
            <w:pPr>
              <w:spacing w:after="0" w:line="240" w:lineRule="auto"/>
              <w:rPr>
                <w:rFonts w:asciiTheme="minorBidi" w:eastAsia="Arial" w:hAnsiTheme="minorBidi" w:cstheme="minorBidi"/>
                <w:lang w:val="en-US"/>
              </w:rPr>
            </w:pPr>
            <w:r w:rsidRPr="00F612BE">
              <w:rPr>
                <w:lang w:val="en-US"/>
              </w:rPr>
              <w:t>MySQL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55B4116" w14:textId="1C94A97A" w:rsidR="00D952A0" w:rsidRPr="00F612BE" w:rsidRDefault="002C7C66"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5EDB6C9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74EF9" w14:textId="34102031" w:rsidR="00D952A0" w:rsidRPr="00F612BE" w:rsidRDefault="00D952A0" w:rsidP="000465AF">
            <w:pPr>
              <w:spacing w:after="0" w:line="240" w:lineRule="auto"/>
              <w:rPr>
                <w:rFonts w:asciiTheme="minorBidi" w:eastAsia="Arial" w:hAnsiTheme="minorBidi" w:cstheme="minorBidi"/>
                <w:lang w:val="en-US"/>
              </w:rPr>
            </w:pPr>
            <w:r w:rsidRPr="00F612BE">
              <w:rPr>
                <w:lang w:val="en-US"/>
              </w:rPr>
              <w:t>SQL Server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3D4DB9" w14:textId="09205705" w:rsidR="00D952A0" w:rsidRPr="00F612BE" w:rsidRDefault="002C7C66" w:rsidP="000465AF">
            <w:pPr>
              <w:spacing w:after="0" w:line="240" w:lineRule="auto"/>
              <w:ind w:left="1"/>
              <w:jc w:val="center"/>
              <w:rPr>
                <w:rFonts w:asciiTheme="minorBidi" w:eastAsia="Arial" w:hAnsiTheme="minorBidi" w:cstheme="minorBidi"/>
                <w:b/>
                <w:bCs/>
                <w:color w:val="00B050"/>
                <w:lang w:val="en-US"/>
              </w:rPr>
            </w:pPr>
            <w:r w:rsidRPr="00F612BE">
              <w:rPr>
                <w:b/>
                <w:bCs/>
                <w:color w:val="000000" w:themeColor="text1"/>
                <w:lang w:val="en-US"/>
              </w:rPr>
              <w:t>N/A</w:t>
            </w:r>
          </w:p>
        </w:tc>
      </w:tr>
      <w:tr w:rsidR="00D952A0" w:rsidRPr="00F612BE" w14:paraId="4A90C2A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E1305A" w14:textId="0FCFB972"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PostgreSQL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408A438" w14:textId="309F7FF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53E348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892185" w14:textId="3F182BDB" w:rsidR="00D952A0" w:rsidRPr="00F612BE" w:rsidRDefault="00D952A0" w:rsidP="000465AF">
            <w:pPr>
              <w:spacing w:after="0" w:line="240" w:lineRule="auto"/>
              <w:rPr>
                <w:rFonts w:asciiTheme="minorBidi" w:eastAsia="Arial" w:hAnsiTheme="minorBidi" w:cstheme="minorBidi"/>
                <w:lang w:val="en-US"/>
              </w:rPr>
            </w:pPr>
            <w:r w:rsidRPr="00F612BE">
              <w:rPr>
                <w:lang w:val="en-US"/>
              </w:rPr>
              <w:t>MS Access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DD7A768" w14:textId="38E4FB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F615EDD"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72AAB0" w14:textId="4F75E13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NoSQL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0AF4E3" w14:textId="5C54D4A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936AFA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81192F" w14:textId="1391E8E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LDAP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FD979" w14:textId="30433C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DC035F7"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FE6CF3" w14:textId="199CD672"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ORM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8A64560" w14:textId="747BC056"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126C645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1E31728" w14:textId="5CF3203B" w:rsidR="00D952A0" w:rsidRPr="00F612BE" w:rsidRDefault="00D952A0" w:rsidP="000465AF">
            <w:pPr>
              <w:spacing w:after="0" w:line="240" w:lineRule="auto"/>
              <w:rPr>
                <w:lang w:val="en-US"/>
              </w:rPr>
            </w:pPr>
            <w:r w:rsidRPr="00F612BE">
              <w:rPr>
                <w:lang w:val="en-US"/>
              </w:rPr>
              <w:t>Testing for XML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0583" w14:textId="031EE37A"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10C29A6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51E060" w14:textId="2D2C8649" w:rsidR="00D952A0" w:rsidRPr="00F612BE" w:rsidRDefault="00D952A0" w:rsidP="000465AF">
            <w:pPr>
              <w:spacing w:after="0" w:line="240" w:lineRule="auto"/>
              <w:rPr>
                <w:lang w:val="en-US"/>
              </w:rPr>
            </w:pPr>
            <w:r w:rsidRPr="00F612BE">
              <w:rPr>
                <w:lang w:val="en-US"/>
              </w:rPr>
              <w:t>Testing for SSI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719B85D" w14:textId="47EC7DA4"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3281504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B5537" w14:textId="5BC062AF" w:rsidR="00D952A0" w:rsidRPr="00F612BE" w:rsidRDefault="00D952A0" w:rsidP="000465AF">
            <w:pPr>
              <w:spacing w:after="0" w:line="240" w:lineRule="auto"/>
              <w:rPr>
                <w:lang w:val="en-US"/>
              </w:rPr>
            </w:pPr>
            <w:r w:rsidRPr="00F612BE">
              <w:rPr>
                <w:lang w:val="en-US"/>
              </w:rPr>
              <w:t>Testing for XPath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BF0DE00" w14:textId="7A52F5F4"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27EC20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5F0DEE7" w14:textId="6D441532" w:rsidR="00D952A0" w:rsidRPr="00F612BE" w:rsidRDefault="00D952A0" w:rsidP="000465AF">
            <w:pPr>
              <w:spacing w:after="0" w:line="240" w:lineRule="auto"/>
              <w:rPr>
                <w:lang w:val="en-US"/>
              </w:rPr>
            </w:pPr>
            <w:r w:rsidRPr="00F612BE">
              <w:rPr>
                <w:lang w:val="en-US"/>
              </w:rPr>
              <w:lastRenderedPageBreak/>
              <w:t>IMAP/SMTP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A3FF1D" w14:textId="3264AB48"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491922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3E6F6EA" w14:textId="6CFCA58A" w:rsidR="00D952A0" w:rsidRPr="00F612BE" w:rsidRDefault="00D952A0" w:rsidP="000465AF">
            <w:pPr>
              <w:spacing w:after="0" w:line="240" w:lineRule="auto"/>
              <w:rPr>
                <w:lang w:val="en-US"/>
              </w:rPr>
            </w:pPr>
            <w:r w:rsidRPr="00F612BE">
              <w:rPr>
                <w:lang w:val="en-US"/>
              </w:rPr>
              <w:t>Testing for Code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E9B3D76" w14:textId="6349631A" w:rsidR="00D952A0" w:rsidRPr="00F612BE" w:rsidRDefault="009274EA"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78A36C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A114E0" w14:textId="00C8366C" w:rsidR="00D952A0" w:rsidRPr="00F612BE" w:rsidRDefault="00D952A0" w:rsidP="000465AF">
            <w:pPr>
              <w:spacing w:after="0" w:line="240" w:lineRule="auto"/>
              <w:rPr>
                <w:lang w:val="en-US"/>
              </w:rPr>
            </w:pPr>
            <w:r w:rsidRPr="00F612BE">
              <w:rPr>
                <w:lang w:val="en-US"/>
              </w:rPr>
              <w:t>Testing for Local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1AA9106" w14:textId="750BFA3F"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67CB8E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64081F" w14:textId="071B377E" w:rsidR="00D952A0" w:rsidRPr="00F612BE" w:rsidRDefault="00D952A0" w:rsidP="000465AF">
            <w:pPr>
              <w:spacing w:after="0" w:line="240" w:lineRule="auto"/>
              <w:rPr>
                <w:lang w:val="en-US"/>
              </w:rPr>
            </w:pPr>
            <w:r w:rsidRPr="00F612BE">
              <w:rPr>
                <w:lang w:val="en-US"/>
              </w:rPr>
              <w:t>Testing for Remote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49874F5" w14:textId="5A871A58"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AA6DB3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A56E0" w14:textId="0A369AA0" w:rsidR="00D952A0" w:rsidRPr="00F612BE" w:rsidRDefault="00D952A0" w:rsidP="000465AF">
            <w:pPr>
              <w:spacing w:after="0" w:line="240" w:lineRule="auto"/>
              <w:rPr>
                <w:lang w:val="en-US"/>
              </w:rPr>
            </w:pPr>
            <w:r w:rsidRPr="00F612BE">
              <w:rPr>
                <w:lang w:val="en-US"/>
              </w:rPr>
              <w:t>Testing for Command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88392E3" w14:textId="21A7A049"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500BE1A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33C0A4" w14:textId="06723460" w:rsidR="00D952A0" w:rsidRPr="00F612BE" w:rsidRDefault="00D952A0" w:rsidP="000465AF">
            <w:pPr>
              <w:spacing w:after="0" w:line="240" w:lineRule="auto"/>
              <w:rPr>
                <w:lang w:val="en-US"/>
              </w:rPr>
            </w:pPr>
            <w:r w:rsidRPr="00F612BE">
              <w:rPr>
                <w:lang w:val="en-US"/>
              </w:rPr>
              <w:t>Testing for HTTP Splitting/Smuggling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2722540" w14:textId="27214AE7"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835BC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2DC1ECD" w14:textId="04FD7105" w:rsidR="00D952A0" w:rsidRPr="00F612BE" w:rsidRDefault="00D952A0" w:rsidP="000465AF">
            <w:pPr>
              <w:spacing w:after="0" w:line="240" w:lineRule="auto"/>
              <w:rPr>
                <w:b/>
                <w:bCs/>
                <w:lang w:val="en-US"/>
              </w:rPr>
            </w:pPr>
            <w:r w:rsidRPr="00F612BE">
              <w:rPr>
                <w:b/>
                <w:bCs/>
                <w:lang w:val="en-US"/>
              </w:rPr>
              <w:t>Error Handling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1969098" w14:textId="77777777" w:rsidR="00D952A0" w:rsidRPr="00F612BE" w:rsidRDefault="00D952A0" w:rsidP="000465AF">
            <w:pPr>
              <w:keepNext/>
              <w:spacing w:after="0" w:line="240" w:lineRule="auto"/>
              <w:ind w:left="1"/>
              <w:jc w:val="center"/>
              <w:rPr>
                <w:b/>
                <w:color w:val="006100"/>
                <w:lang w:val="en-US"/>
              </w:rPr>
            </w:pPr>
          </w:p>
        </w:tc>
      </w:tr>
      <w:tr w:rsidR="00D952A0" w:rsidRPr="00F612BE" w14:paraId="112AD7E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09CF823" w14:textId="46BC34CB" w:rsidR="00D952A0" w:rsidRPr="00F612BE" w:rsidRDefault="00D952A0" w:rsidP="000465AF">
            <w:pPr>
              <w:spacing w:after="0" w:line="240" w:lineRule="auto"/>
              <w:rPr>
                <w:lang w:val="en-US"/>
              </w:rPr>
            </w:pPr>
            <w:r w:rsidRPr="00F612BE">
              <w:rPr>
                <w:lang w:val="en-US"/>
              </w:rPr>
              <w:t>Analysis of Error Codes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E80C40" w14:textId="2FEB9E06" w:rsidR="00D952A0" w:rsidRPr="00F612BE" w:rsidRDefault="00D952A0"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0DE8AF4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3AA1A61" w14:textId="6FB59989" w:rsidR="00D952A0" w:rsidRPr="00F612BE" w:rsidRDefault="00D952A0" w:rsidP="000465AF">
            <w:pPr>
              <w:spacing w:after="0" w:line="240" w:lineRule="auto"/>
              <w:rPr>
                <w:lang w:val="en-US"/>
              </w:rPr>
            </w:pPr>
            <w:r w:rsidRPr="00F612BE">
              <w:rPr>
                <w:lang w:val="en-US"/>
              </w:rPr>
              <w:t>Analysis of Stack Traces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FC2C412" w14:textId="5F394B19" w:rsidR="00D952A0" w:rsidRPr="00F612BE" w:rsidRDefault="00D952A0" w:rsidP="000465AF">
            <w:pPr>
              <w:keepNext/>
              <w:spacing w:after="0" w:line="240" w:lineRule="auto"/>
              <w:ind w:left="1"/>
              <w:jc w:val="center"/>
              <w:rPr>
                <w:b/>
                <w:color w:val="00B050"/>
                <w:lang w:val="en-US"/>
              </w:rPr>
            </w:pPr>
            <w:r w:rsidRPr="00F612BE">
              <w:rPr>
                <w:rFonts w:cs="Arial"/>
                <w:b/>
                <w:bCs/>
                <w:color w:val="FF0000"/>
                <w:lang w:val="en-US"/>
              </w:rPr>
              <w:t>Issues</w:t>
            </w:r>
          </w:p>
        </w:tc>
      </w:tr>
      <w:tr w:rsidR="00D952A0" w:rsidRPr="00F612BE" w14:paraId="1E00574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99B866" w14:textId="6F894338" w:rsidR="00D952A0" w:rsidRPr="00F612BE" w:rsidRDefault="00D952A0" w:rsidP="000465AF">
            <w:pPr>
              <w:spacing w:after="0" w:line="240" w:lineRule="auto"/>
              <w:rPr>
                <w:b/>
                <w:bCs/>
                <w:lang w:val="en-US"/>
              </w:rPr>
            </w:pPr>
            <w:r w:rsidRPr="00F612BE">
              <w:rPr>
                <w:b/>
                <w:bCs/>
                <w:lang w:val="en-US"/>
              </w:rPr>
              <w:t>Cryptography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E43E6F6" w14:textId="77777777" w:rsidR="00D952A0" w:rsidRPr="00F612BE" w:rsidRDefault="00D952A0" w:rsidP="000465AF">
            <w:pPr>
              <w:keepNext/>
              <w:spacing w:after="0" w:line="240" w:lineRule="auto"/>
              <w:ind w:left="1"/>
              <w:jc w:val="center"/>
              <w:rPr>
                <w:b/>
                <w:color w:val="006100"/>
                <w:lang w:val="en-US"/>
              </w:rPr>
            </w:pPr>
          </w:p>
        </w:tc>
      </w:tr>
      <w:tr w:rsidR="00D952A0" w:rsidRPr="00F612BE" w14:paraId="43C67E81"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2094C3" w14:textId="01C2C0A7"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2F7B424" w14:textId="7A033B03" w:rsidR="00D952A0" w:rsidRPr="00F612BE" w:rsidRDefault="00D952A0" w:rsidP="000465AF">
            <w:pPr>
              <w:keepNext/>
              <w:spacing w:after="0" w:line="240" w:lineRule="auto"/>
              <w:ind w:left="1"/>
              <w:jc w:val="center"/>
              <w:rPr>
                <w:b/>
                <w:color w:val="FF0000"/>
                <w:lang w:val="en-US"/>
              </w:rPr>
            </w:pPr>
            <w:r w:rsidRPr="00F612BE">
              <w:rPr>
                <w:rFonts w:cs="Arial"/>
                <w:b/>
                <w:bCs/>
                <w:color w:val="FF0000"/>
                <w:lang w:val="en-US"/>
              </w:rPr>
              <w:t>Issues</w:t>
            </w:r>
          </w:p>
        </w:tc>
      </w:tr>
      <w:tr w:rsidR="00D952A0" w:rsidRPr="00F612BE" w14:paraId="6126BFA5"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0EFE1E6" w14:textId="1F1A2BF8" w:rsidR="00D952A0" w:rsidRPr="00F612BE" w:rsidRDefault="00D952A0" w:rsidP="000465AF">
            <w:pPr>
              <w:spacing w:after="0" w:line="240" w:lineRule="auto"/>
              <w:rPr>
                <w:lang w:val="en-US"/>
              </w:rPr>
            </w:pPr>
            <w:r w:rsidRPr="00F612BE">
              <w:rPr>
                <w:lang w:val="en-US"/>
              </w:rPr>
              <w:t>Testing for Padding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DB9EF85" w14:textId="1E67D1C5" w:rsidR="00D952A0" w:rsidRPr="00F612BE" w:rsidRDefault="009274EA" w:rsidP="000465AF">
            <w:pPr>
              <w:keepNext/>
              <w:spacing w:after="0" w:line="240" w:lineRule="auto"/>
              <w:ind w:left="1"/>
              <w:jc w:val="center"/>
              <w:rPr>
                <w:b/>
                <w:color w:val="00B050"/>
                <w:lang w:val="en-US"/>
              </w:rPr>
            </w:pPr>
            <w:r w:rsidRPr="00F612BE">
              <w:rPr>
                <w:rFonts w:cs="Arial"/>
                <w:b/>
                <w:bCs/>
                <w:lang w:val="en-US"/>
              </w:rPr>
              <w:t>N/A</w:t>
            </w:r>
          </w:p>
        </w:tc>
      </w:tr>
      <w:tr w:rsidR="00D952A0" w:rsidRPr="00F612BE" w14:paraId="49D6E9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6930060" w14:textId="3E74B4CB" w:rsidR="00D952A0" w:rsidRPr="00F612BE" w:rsidRDefault="00D952A0" w:rsidP="000465AF">
            <w:pPr>
              <w:spacing w:after="0" w:line="240" w:lineRule="auto"/>
              <w:rPr>
                <w:lang w:val="en-US"/>
              </w:rPr>
            </w:pPr>
            <w:r w:rsidRPr="00F612BE">
              <w:rPr>
                <w:lang w:val="en-US"/>
              </w:rPr>
              <w:t>Testing for Sensitive information sent via unencrypted channels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8217C6" w14:textId="6456D465" w:rsidR="00D952A0" w:rsidRPr="00F612BE" w:rsidRDefault="00D952A0" w:rsidP="000465AF">
            <w:pPr>
              <w:keepNext/>
              <w:spacing w:after="0" w:line="240" w:lineRule="auto"/>
              <w:ind w:left="1"/>
              <w:jc w:val="center"/>
              <w:rPr>
                <w:b/>
                <w:color w:val="FF0000"/>
                <w:lang w:val="en-US"/>
              </w:rPr>
            </w:pPr>
            <w:r w:rsidRPr="00F612BE">
              <w:rPr>
                <w:rFonts w:cs="Arial"/>
                <w:b/>
                <w:bCs/>
                <w:color w:val="FF0000"/>
                <w:lang w:val="en-US"/>
              </w:rPr>
              <w:t>Issues</w:t>
            </w:r>
          </w:p>
        </w:tc>
      </w:tr>
      <w:tr w:rsidR="00D952A0" w:rsidRPr="00F612BE" w14:paraId="25FD2A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D86789" w14:textId="2E43E676"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D08CF16" w14:textId="0B257416" w:rsidR="00D952A0" w:rsidRPr="00F612BE" w:rsidRDefault="00D952A0" w:rsidP="000465AF">
            <w:pPr>
              <w:keepNext/>
              <w:spacing w:after="0" w:line="240" w:lineRule="auto"/>
              <w:ind w:left="1"/>
              <w:jc w:val="center"/>
              <w:rPr>
                <w:b/>
                <w:color w:val="FF0000"/>
                <w:lang w:val="en-US"/>
              </w:rPr>
            </w:pPr>
            <w:r w:rsidRPr="00F612BE">
              <w:rPr>
                <w:rFonts w:cs="Arial"/>
                <w:b/>
                <w:bCs/>
                <w:color w:val="FF0000"/>
                <w:lang w:val="en-US"/>
              </w:rPr>
              <w:t>Issues</w:t>
            </w:r>
          </w:p>
        </w:tc>
      </w:tr>
      <w:tr w:rsidR="00D952A0" w:rsidRPr="00F612BE" w14:paraId="2B11E15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4405BF" w14:textId="42058D94" w:rsidR="00D952A0" w:rsidRPr="00F612BE" w:rsidRDefault="00D952A0" w:rsidP="000465AF">
            <w:pPr>
              <w:spacing w:after="0" w:line="240" w:lineRule="auto"/>
              <w:rPr>
                <w:lang w:val="en-US"/>
              </w:rPr>
            </w:pPr>
            <w:r w:rsidRPr="00F612BE">
              <w:rPr>
                <w:lang w:val="en-US"/>
              </w:rPr>
              <w:t>Certificate signed by a Trusted CA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89D7156" w14:textId="3C1449C9" w:rsidR="00D952A0" w:rsidRPr="00F612BE" w:rsidRDefault="00DD5B3D"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1D1EB4D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7FD7135" w14:textId="327D19D6" w:rsidR="00D952A0" w:rsidRPr="00F612BE" w:rsidRDefault="00D952A0" w:rsidP="000465AF">
            <w:pPr>
              <w:spacing w:after="0" w:line="240" w:lineRule="auto"/>
              <w:rPr>
                <w:b/>
                <w:bCs/>
                <w:lang w:val="en-US"/>
              </w:rPr>
            </w:pPr>
            <w:r w:rsidRPr="00F612BE">
              <w:rPr>
                <w:b/>
                <w:bCs/>
                <w:lang w:val="en-US"/>
              </w:rPr>
              <w:t>Business logic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0ECF279" w14:textId="77777777" w:rsidR="00D952A0" w:rsidRPr="00F612BE" w:rsidRDefault="00D952A0" w:rsidP="000465AF">
            <w:pPr>
              <w:keepNext/>
              <w:spacing w:after="0" w:line="240" w:lineRule="auto"/>
              <w:ind w:left="1"/>
              <w:jc w:val="center"/>
              <w:rPr>
                <w:b/>
                <w:bCs/>
                <w:color w:val="000000" w:themeColor="text1"/>
                <w:lang w:val="en-US"/>
              </w:rPr>
            </w:pPr>
          </w:p>
        </w:tc>
      </w:tr>
      <w:tr w:rsidR="00D952A0" w:rsidRPr="00F612BE" w14:paraId="1A83C04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0D893C" w14:textId="4A1B7BC9" w:rsidR="00D952A0" w:rsidRPr="00F612BE" w:rsidRDefault="00D952A0" w:rsidP="000465AF">
            <w:pPr>
              <w:spacing w:after="0" w:line="240" w:lineRule="auto"/>
              <w:rPr>
                <w:lang w:val="en-US"/>
              </w:rPr>
            </w:pPr>
            <w:r w:rsidRPr="00F612BE">
              <w:rPr>
                <w:lang w:val="en-US"/>
              </w:rPr>
              <w:t>Test Upload of Unexpected File Types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85686F2" w14:textId="4776B165" w:rsidR="00D952A0" w:rsidRPr="00F612BE" w:rsidRDefault="00DD5B3D" w:rsidP="000465AF">
            <w:pPr>
              <w:keepNext/>
              <w:spacing w:after="0" w:line="240" w:lineRule="auto"/>
              <w:ind w:left="1"/>
              <w:jc w:val="center"/>
              <w:rPr>
                <w:b/>
                <w:bCs/>
                <w:lang w:val="en-US"/>
              </w:rPr>
            </w:pPr>
            <w:r w:rsidRPr="00F612BE">
              <w:rPr>
                <w:rFonts w:cs="Arial"/>
                <w:b/>
                <w:bCs/>
                <w:color w:val="FF0000"/>
                <w:lang w:val="en-US"/>
              </w:rPr>
              <w:t>Issues</w:t>
            </w:r>
          </w:p>
        </w:tc>
      </w:tr>
      <w:tr w:rsidR="00D952A0" w:rsidRPr="00F612BE" w14:paraId="55660F5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B74B092" w14:textId="72D87CD9" w:rsidR="00D952A0" w:rsidRPr="00F612BE" w:rsidRDefault="00D952A0" w:rsidP="000465AF">
            <w:pPr>
              <w:spacing w:after="0" w:line="240" w:lineRule="auto"/>
              <w:rPr>
                <w:lang w:val="en-US"/>
              </w:rPr>
            </w:pPr>
            <w:r w:rsidRPr="00F612BE">
              <w:rPr>
                <w:lang w:val="en-US"/>
              </w:rPr>
              <w:t>Test Upload of Malicious Files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6A6BB23" w14:textId="3F2E5FC7" w:rsidR="00D952A0" w:rsidRPr="00F612BE" w:rsidRDefault="00D952A0" w:rsidP="000465AF">
            <w:pPr>
              <w:keepNext/>
              <w:spacing w:after="0" w:line="240" w:lineRule="auto"/>
              <w:ind w:left="1"/>
              <w:jc w:val="center"/>
              <w:rPr>
                <w:b/>
                <w:bCs/>
                <w:lang w:val="en-US"/>
              </w:rPr>
            </w:pPr>
            <w:r w:rsidRPr="00F612BE">
              <w:rPr>
                <w:rFonts w:cs="Arial"/>
                <w:b/>
                <w:bCs/>
                <w:lang w:val="en-US"/>
              </w:rPr>
              <w:t>N/A</w:t>
            </w:r>
          </w:p>
        </w:tc>
      </w:tr>
      <w:tr w:rsidR="00D952A0" w:rsidRPr="00F612BE" w14:paraId="701CE6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76796CF" w14:textId="05729660"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Client-Side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C1155FE" w14:textId="77777777" w:rsidR="00D952A0" w:rsidRPr="00F612BE" w:rsidRDefault="00D952A0" w:rsidP="000465AF">
            <w:pPr>
              <w:keepNext/>
              <w:spacing w:after="0" w:line="240" w:lineRule="auto"/>
              <w:ind w:left="1"/>
              <w:jc w:val="center"/>
              <w:rPr>
                <w:rFonts w:asciiTheme="minorBidi" w:eastAsia="Arial" w:hAnsiTheme="minorBidi" w:cstheme="minorBidi"/>
                <w:b/>
                <w:bCs/>
                <w:lang w:val="en-US"/>
              </w:rPr>
            </w:pPr>
          </w:p>
        </w:tc>
      </w:tr>
      <w:tr w:rsidR="00D952A0" w:rsidRPr="00F612BE" w14:paraId="7E24150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C21A01" w14:textId="43300F43" w:rsidR="00D952A0" w:rsidRPr="00F612BE" w:rsidRDefault="00D952A0" w:rsidP="000465AF">
            <w:pPr>
              <w:spacing w:after="0" w:line="240" w:lineRule="auto"/>
              <w:rPr>
                <w:rFonts w:asciiTheme="minorBidi" w:eastAsia="Arial" w:hAnsiTheme="minorBidi" w:cstheme="minorBidi"/>
                <w:lang w:val="en-US"/>
              </w:rPr>
            </w:pPr>
            <w:r w:rsidRPr="00F612BE">
              <w:rPr>
                <w:lang w:val="en-US"/>
              </w:rPr>
              <w:lastRenderedPageBreak/>
              <w:t>Testing for JavaScript Execution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46C69CF" w14:textId="4766F639" w:rsidR="00D952A0" w:rsidRPr="00F612BE" w:rsidRDefault="00D952A0" w:rsidP="000465AF">
            <w:pPr>
              <w:keepNext/>
              <w:spacing w:after="0" w:line="240" w:lineRule="auto"/>
              <w:ind w:left="1"/>
              <w:jc w:val="center"/>
              <w:rPr>
                <w:rFonts w:asciiTheme="minorBidi" w:eastAsia="Arial" w:hAnsiTheme="minorBidi" w:cstheme="minorBidi"/>
                <w:b/>
                <w:bCs/>
                <w:color w:val="00B050"/>
                <w:lang w:val="en-US"/>
              </w:rPr>
            </w:pPr>
            <w:r w:rsidRPr="00F612BE">
              <w:rPr>
                <w:rFonts w:cs="Arial"/>
                <w:b/>
                <w:bCs/>
                <w:color w:val="FF0000"/>
                <w:lang w:val="en-US"/>
              </w:rPr>
              <w:t>Issues</w:t>
            </w:r>
          </w:p>
        </w:tc>
      </w:tr>
      <w:tr w:rsidR="00D952A0" w:rsidRPr="00F612BE" w14:paraId="0581F17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9484819" w14:textId="3EACAA14"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HTML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502BFB8" w14:textId="512754F1" w:rsidR="00D952A0" w:rsidRPr="00F612BE" w:rsidRDefault="00D952A0" w:rsidP="000465AF">
            <w:pPr>
              <w:keepNext/>
              <w:spacing w:after="0" w:line="240" w:lineRule="auto"/>
              <w:ind w:left="1"/>
              <w:jc w:val="center"/>
              <w:rPr>
                <w:rFonts w:asciiTheme="minorBidi" w:eastAsia="Arial" w:hAnsiTheme="minorBidi" w:cstheme="minorBidi"/>
                <w:b/>
                <w:bCs/>
                <w:color w:val="00B050"/>
                <w:lang w:val="en-US"/>
              </w:rPr>
            </w:pPr>
            <w:r w:rsidRPr="00F612BE">
              <w:rPr>
                <w:rFonts w:cs="Arial"/>
                <w:b/>
                <w:bCs/>
                <w:color w:val="FF0000"/>
                <w:lang w:val="en-US"/>
              </w:rPr>
              <w:t>Issues</w:t>
            </w:r>
          </w:p>
        </w:tc>
      </w:tr>
      <w:tr w:rsidR="00D952A0" w:rsidRPr="00F612BE" w14:paraId="6932213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519A411" w14:textId="2FF86B7F"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Client-Side Resource Manipulation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3B81CB5" w14:textId="159A1B1E"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rFonts w:cs="Arial"/>
                <w:b/>
                <w:bCs/>
                <w:color w:val="FF0000"/>
                <w:lang w:val="en-US"/>
              </w:rPr>
              <w:t>Issues</w:t>
            </w:r>
          </w:p>
        </w:tc>
      </w:tr>
      <w:tr w:rsidR="00D952A0" w:rsidRPr="00F612BE" w14:paraId="6E848BC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325164" w14:textId="61553348" w:rsidR="00D952A0" w:rsidRPr="00F612BE" w:rsidRDefault="00D952A0" w:rsidP="000465AF">
            <w:pPr>
              <w:spacing w:after="0" w:line="240" w:lineRule="auto"/>
              <w:rPr>
                <w:rFonts w:asciiTheme="minorBidi" w:eastAsia="Arial" w:hAnsiTheme="minorBidi" w:cstheme="minorBidi"/>
                <w:lang w:val="en-US"/>
              </w:rPr>
            </w:pPr>
            <w:r w:rsidRPr="00F612BE">
              <w:rPr>
                <w:lang w:val="en-US"/>
              </w:rPr>
              <w:t>Test Cross Origin Resource Sharing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C694B8E" w14:textId="596C91EC" w:rsidR="00D952A0" w:rsidRPr="00F612BE" w:rsidRDefault="00D952A0"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D952A0" w:rsidRPr="00F612BE" w14:paraId="52185ED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DF45C8A" w14:textId="30FBE2FD"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Clickjacking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28EF9F7" w14:textId="1C7B3FBB" w:rsidR="00D952A0" w:rsidRPr="00F612BE" w:rsidRDefault="00B94D48"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bl>
    <w:p w14:paraId="59B06FAC" w14:textId="2E4674C8" w:rsidR="00D952A0" w:rsidRPr="00F612BE" w:rsidRDefault="238476D0" w:rsidP="65ED0570">
      <w:pPr>
        <w:pStyle w:val="Heading3"/>
        <w:rPr>
          <w:lang w:val="en-GB" w:eastAsia="en-GB"/>
        </w:rPr>
      </w:pPr>
      <w:r w:rsidRPr="65ED0570">
        <w:rPr>
          <w:lang w:val="en-GB"/>
        </w:rPr>
        <w:t>[WPT</w:t>
      </w:r>
      <w:r w:rsidR="7FDFFE3D" w:rsidRPr="65ED0570">
        <w:rPr>
          <w:lang w:val="en-GB" w:eastAsia="en-GB"/>
        </w:rPr>
        <w:t xml:space="preserve"> Vulnerability 1]</w:t>
      </w:r>
    </w:p>
    <w:tbl>
      <w:tblPr>
        <w:tblStyle w:val="GridTable4-Accent6"/>
        <w:tblW w:w="0" w:type="auto"/>
        <w:tblInd w:w="0" w:type="dxa"/>
        <w:tblLook w:val="04A0" w:firstRow="1" w:lastRow="0" w:firstColumn="1" w:lastColumn="0" w:noHBand="0" w:noVBand="1"/>
      </w:tblPr>
      <w:tblGrid>
        <w:gridCol w:w="11970"/>
        <w:gridCol w:w="1988"/>
      </w:tblGrid>
      <w:tr w:rsidR="00D952A0" w:rsidRPr="00F612BE" w14:paraId="1205212D" w14:textId="77777777" w:rsidTr="65ED05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70" w:type="dxa"/>
            <w:tcBorders>
              <w:top w:val="nil"/>
              <w:left w:val="nil"/>
              <w:bottom w:val="nil"/>
            </w:tcBorders>
            <w:shd w:val="clear" w:color="auto" w:fill="F58934"/>
            <w:tcMar>
              <w:top w:w="72" w:type="dxa"/>
              <w:left w:w="72" w:type="dxa"/>
              <w:bottom w:w="72" w:type="dxa"/>
              <w:right w:w="72" w:type="dxa"/>
            </w:tcMar>
          </w:tcPr>
          <w:p w14:paraId="60B8FD83" w14:textId="77777777" w:rsidR="00D952A0" w:rsidRPr="00F612BE" w:rsidRDefault="00D952A0">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1988" w:type="dxa"/>
            <w:tcBorders>
              <w:top w:val="nil"/>
              <w:bottom w:val="nil"/>
              <w:right w:val="nil"/>
            </w:tcBorders>
            <w:shd w:val="clear" w:color="auto" w:fill="F58934"/>
            <w:tcMar>
              <w:top w:w="72" w:type="dxa"/>
              <w:left w:w="72" w:type="dxa"/>
              <w:bottom w:w="72" w:type="dxa"/>
              <w:right w:w="72" w:type="dxa"/>
            </w:tcMar>
          </w:tcPr>
          <w:p w14:paraId="33E2773D" w14:textId="77777777" w:rsidR="00D952A0" w:rsidRPr="00F612BE" w:rsidRDefault="00D952A0">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D952A0" w:rsidRPr="00F612BE" w14:paraId="54BB505B" w14:textId="77777777" w:rsidTr="65ED0570">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11970" w:type="dxa"/>
            <w:tcBorders>
              <w:top w:val="nil"/>
              <w:bottom w:val="nil"/>
            </w:tcBorders>
            <w:tcMar>
              <w:top w:w="72" w:type="dxa"/>
              <w:left w:w="72" w:type="dxa"/>
              <w:bottom w:w="72" w:type="dxa"/>
              <w:right w:w="72" w:type="dxa"/>
            </w:tcMar>
          </w:tcPr>
          <w:p w14:paraId="628BC4A4" w14:textId="64F5D6C4" w:rsidR="00D952A0" w:rsidRPr="00F612BE" w:rsidRDefault="00D952A0" w:rsidP="65ED0570">
            <w:pPr>
              <w:spacing w:after="0"/>
              <w:rPr>
                <w:rFonts w:asciiTheme="minorBidi" w:eastAsia="Calibri" w:hAnsiTheme="minorBidi" w:cstheme="minorBidi"/>
                <w:b w:val="0"/>
                <w:bCs w:val="0"/>
                <w:color w:val="000000" w:themeColor="text1"/>
                <w:lang w:val="en-US"/>
              </w:rPr>
            </w:pPr>
          </w:p>
        </w:tc>
        <w:tc>
          <w:tcPr>
            <w:tcW w:w="1988" w:type="dxa"/>
            <w:tcBorders>
              <w:top w:val="nil"/>
              <w:bottom w:val="nil"/>
            </w:tcBorders>
            <w:tcMar>
              <w:top w:w="72" w:type="dxa"/>
              <w:left w:w="72" w:type="dxa"/>
              <w:bottom w:w="72" w:type="dxa"/>
              <w:right w:w="72" w:type="dxa"/>
            </w:tcMar>
          </w:tcPr>
          <w:p w14:paraId="2703B81F" w14:textId="06D1344E" w:rsidR="00D952A0" w:rsidRPr="00F612BE" w:rsidRDefault="00D952A0" w:rsidP="65ED057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FF0000"/>
                <w:lang w:val="en-US" w:eastAsia="en-US"/>
              </w:rPr>
            </w:pPr>
          </w:p>
        </w:tc>
      </w:tr>
      <w:tr w:rsidR="00D952A0" w:rsidRPr="00F612BE" w14:paraId="65DEE820" w14:textId="77777777" w:rsidTr="65ED0570">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nil"/>
              <w:left w:val="nil"/>
              <w:bottom w:val="nil"/>
              <w:right w:val="nil"/>
            </w:tcBorders>
            <w:tcMar>
              <w:top w:w="0" w:type="dxa"/>
              <w:left w:w="0" w:type="dxa"/>
              <w:bottom w:w="0" w:type="dxa"/>
              <w:right w:w="0" w:type="dxa"/>
            </w:tcMar>
          </w:tcPr>
          <w:p w14:paraId="31069DC2" w14:textId="77777777" w:rsidR="00D952A0" w:rsidRPr="00F612BE" w:rsidRDefault="00D952A0">
            <w:pPr>
              <w:spacing w:after="0" w:line="240" w:lineRule="auto"/>
              <w:rPr>
                <w:rFonts w:asciiTheme="minorBidi" w:hAnsiTheme="minorBidi" w:cstheme="minorBidi"/>
                <w:color w:val="FFFFFF" w:themeColor="background1"/>
                <w:lang w:val="en-US" w:eastAsia="en-US"/>
              </w:rPr>
            </w:pPr>
          </w:p>
        </w:tc>
      </w:tr>
      <w:tr w:rsidR="00D952A0" w:rsidRPr="00F612BE" w14:paraId="390629B7" w14:textId="77777777" w:rsidTr="65ED0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nil"/>
            </w:tcBorders>
            <w:shd w:val="clear" w:color="auto" w:fill="F58934"/>
            <w:tcMar>
              <w:top w:w="72" w:type="dxa"/>
              <w:left w:w="72" w:type="dxa"/>
              <w:bottom w:w="72" w:type="dxa"/>
              <w:right w:w="72" w:type="dxa"/>
            </w:tcMar>
          </w:tcPr>
          <w:p w14:paraId="337C0CDC" w14:textId="24A1A818" w:rsidR="00D952A0" w:rsidRPr="00F612BE" w:rsidRDefault="008801EC">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CVSS</w:t>
            </w:r>
            <w:r w:rsidR="00D952A0" w:rsidRPr="00F612BE">
              <w:rPr>
                <w:rFonts w:asciiTheme="minorBidi" w:hAnsiTheme="minorBidi" w:cstheme="minorBidi"/>
                <w:color w:val="FFFFFF" w:themeColor="background1"/>
                <w:lang w:val="en-US" w:eastAsia="en-US"/>
              </w:rPr>
              <w:t xml:space="preserve"> Vector</w:t>
            </w:r>
          </w:p>
        </w:tc>
      </w:tr>
      <w:tr w:rsidR="00D952A0" w:rsidRPr="00F612BE" w14:paraId="5C1A1BE2" w14:textId="77777777" w:rsidTr="65ED0570">
        <w:trPr>
          <w:trHeight w:val="458"/>
        </w:trPr>
        <w:tc>
          <w:tcPr>
            <w:cnfStyle w:val="001000000000" w:firstRow="0" w:lastRow="0" w:firstColumn="1" w:lastColumn="0" w:oddVBand="0" w:evenVBand="0" w:oddHBand="0" w:evenHBand="0" w:firstRowFirstColumn="0" w:firstRowLastColumn="0" w:lastRowFirstColumn="0" w:lastRowLastColumn="0"/>
            <w:tcW w:w="13958" w:type="dxa"/>
            <w:gridSpan w:val="2"/>
            <w:tcMar>
              <w:top w:w="72" w:type="dxa"/>
              <w:left w:w="72" w:type="dxa"/>
              <w:bottom w:w="72" w:type="dxa"/>
              <w:right w:w="72" w:type="dxa"/>
            </w:tcMar>
          </w:tcPr>
          <w:p w14:paraId="3C7B2A7F" w14:textId="2F3D3076" w:rsidR="00D952A0" w:rsidRPr="00F612BE" w:rsidRDefault="00D952A0" w:rsidP="65ED0570">
            <w:pPr>
              <w:spacing w:after="0"/>
              <w:rPr>
                <w:rFonts w:asciiTheme="minorBidi" w:hAnsiTheme="minorBidi" w:cstheme="minorBidi"/>
                <w:b w:val="0"/>
                <w:bCs w:val="0"/>
                <w:lang w:val="en-US"/>
              </w:rPr>
            </w:pPr>
          </w:p>
        </w:tc>
      </w:tr>
      <w:tr w:rsidR="000543F9" w:rsidRPr="00F612BE" w14:paraId="76FD9EDB" w14:textId="77777777" w:rsidTr="65ED0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shd w:val="clear" w:color="auto" w:fill="F79646" w:themeFill="accent6"/>
            <w:tcMar>
              <w:top w:w="72" w:type="dxa"/>
              <w:left w:w="72" w:type="dxa"/>
              <w:bottom w:w="72" w:type="dxa"/>
              <w:right w:w="72" w:type="dxa"/>
            </w:tcMar>
          </w:tcPr>
          <w:p w14:paraId="42E2199E" w14:textId="553A936F" w:rsidR="000543F9" w:rsidRPr="00F612BE" w:rsidRDefault="008801EC" w:rsidP="000465AF">
            <w:pPr>
              <w:rPr>
                <w:rFonts w:asciiTheme="minorBidi" w:hAnsiTheme="minorBidi" w:cstheme="minorBidi"/>
                <w:lang w:val="en-US"/>
              </w:rPr>
            </w:pPr>
            <w:r w:rsidRPr="001F0EE4">
              <w:rPr>
                <w:rFonts w:asciiTheme="minorBidi" w:hAnsiTheme="minorBidi" w:cstheme="minorBidi"/>
                <w:color w:val="FFFFFF" w:themeColor="background1"/>
                <w:lang w:val="en-US"/>
              </w:rPr>
              <w:t>Impact</w:t>
            </w:r>
          </w:p>
        </w:tc>
      </w:tr>
      <w:tr w:rsidR="003044AA" w:rsidRPr="00F612BE" w14:paraId="61281071" w14:textId="77777777" w:rsidTr="65ED0570">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Mar>
              <w:top w:w="72" w:type="dxa"/>
              <w:left w:w="72" w:type="dxa"/>
              <w:bottom w:w="72" w:type="dxa"/>
              <w:right w:w="72" w:type="dxa"/>
            </w:tcMar>
          </w:tcPr>
          <w:p w14:paraId="1D8DBA12" w14:textId="3360B107" w:rsidR="003044AA" w:rsidRPr="00E40284" w:rsidRDefault="003044AA" w:rsidP="65ED0570">
            <w:pPr>
              <w:spacing w:after="0"/>
              <w:rPr>
                <w:rFonts w:asciiTheme="minorBidi" w:hAnsiTheme="minorBidi" w:cstheme="minorBidi"/>
                <w:b w:val="0"/>
                <w:bCs w:val="0"/>
                <w:lang w:val="en-US"/>
              </w:rPr>
            </w:pPr>
          </w:p>
        </w:tc>
      </w:tr>
      <w:tr w:rsidR="00D952A0" w:rsidRPr="00F612BE" w14:paraId="26BBB1F9" w14:textId="77777777" w:rsidTr="65ED0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bottom w:val="single" w:sz="4" w:space="0" w:color="FABF8F" w:themeColor="accent6" w:themeTint="99"/>
            </w:tcBorders>
            <w:shd w:val="clear" w:color="auto" w:fill="F58934"/>
            <w:tcMar>
              <w:top w:w="72" w:type="dxa"/>
              <w:left w:w="72" w:type="dxa"/>
              <w:bottom w:w="72" w:type="dxa"/>
              <w:right w:w="72" w:type="dxa"/>
            </w:tcMar>
          </w:tcPr>
          <w:p w14:paraId="70AC8D75" w14:textId="6A73D31B" w:rsidR="00D952A0" w:rsidRPr="00F612BE" w:rsidRDefault="00D952A0">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 xml:space="preserve">Affected </w:t>
            </w:r>
            <w:r w:rsidR="005D1AD7" w:rsidRPr="00F612BE">
              <w:rPr>
                <w:rFonts w:asciiTheme="minorBidi" w:hAnsiTheme="minorBidi" w:cstheme="minorBidi"/>
                <w:color w:val="FFFFFF" w:themeColor="background1"/>
                <w:lang w:val="en-US" w:eastAsia="en-US"/>
              </w:rPr>
              <w:t>Application</w:t>
            </w:r>
          </w:p>
        </w:tc>
      </w:tr>
      <w:tr w:rsidR="00D952A0" w:rsidRPr="00F612BE" w14:paraId="768D47D1" w14:textId="77777777" w:rsidTr="65ED0570">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right w:val="single" w:sz="4" w:space="0" w:color="FABF8F" w:themeColor="accent6" w:themeTint="99"/>
            </w:tcBorders>
            <w:tcMar>
              <w:top w:w="72" w:type="dxa"/>
              <w:left w:w="72" w:type="dxa"/>
              <w:bottom w:w="72" w:type="dxa"/>
              <w:right w:w="72" w:type="dxa"/>
            </w:tcMar>
          </w:tcPr>
          <w:p w14:paraId="09A769AA" w14:textId="4508BB10" w:rsidR="00D952A0" w:rsidRPr="00F612BE" w:rsidRDefault="00D952A0" w:rsidP="65ED0570">
            <w:pPr>
              <w:spacing w:after="0"/>
              <w:rPr>
                <w:rFonts w:asciiTheme="minorBidi" w:hAnsiTheme="minorBidi" w:cstheme="minorBidi"/>
                <w:b w:val="0"/>
                <w:bCs w:val="0"/>
                <w:lang w:val="en-US"/>
              </w:rPr>
            </w:pPr>
          </w:p>
        </w:tc>
      </w:tr>
      <w:tr w:rsidR="00D952A0" w:rsidRPr="00F612BE" w14:paraId="6708EB41" w14:textId="77777777" w:rsidTr="65ED0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shd w:val="clear" w:color="auto" w:fill="F58934"/>
            <w:tcMar>
              <w:top w:w="72" w:type="dxa"/>
              <w:left w:w="72" w:type="dxa"/>
              <w:bottom w:w="72" w:type="dxa"/>
              <w:right w:w="72" w:type="dxa"/>
            </w:tcMar>
          </w:tcPr>
          <w:p w14:paraId="25090B72" w14:textId="77777777" w:rsidR="00D952A0" w:rsidRPr="00F612BE" w:rsidRDefault="00D952A0">
            <w:pPr>
              <w:keepNext/>
              <w:spacing w:after="0"/>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lastRenderedPageBreak/>
              <w:t>PoC</w:t>
            </w:r>
          </w:p>
        </w:tc>
      </w:tr>
      <w:tr w:rsidR="00D952A0" w:rsidRPr="00F612BE" w14:paraId="203C0F49" w14:textId="77777777" w:rsidTr="65ED0570">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Mar>
              <w:top w:w="72" w:type="dxa"/>
              <w:left w:w="72" w:type="dxa"/>
              <w:bottom w:w="72" w:type="dxa"/>
              <w:right w:w="72" w:type="dxa"/>
            </w:tcMar>
          </w:tcPr>
          <w:p w14:paraId="60F33B67" w14:textId="44B79291" w:rsidR="00D952A0" w:rsidRDefault="00D952A0">
            <w:pPr>
              <w:spacing w:after="0"/>
              <w:jc w:val="center"/>
            </w:pPr>
          </w:p>
          <w:p w14:paraId="3C8E31E8" w14:textId="596470E8" w:rsidR="00D952A0" w:rsidRDefault="00D952A0">
            <w:pPr>
              <w:spacing w:after="0"/>
              <w:jc w:val="center"/>
            </w:pPr>
          </w:p>
          <w:p w14:paraId="5C360A75" w14:textId="4881A201" w:rsidR="00D952A0" w:rsidRPr="00F612BE" w:rsidRDefault="00D952A0">
            <w:pPr>
              <w:spacing w:after="0"/>
              <w:jc w:val="center"/>
              <w:rPr>
                <w:b w:val="0"/>
                <w:bCs w:val="0"/>
              </w:rPr>
            </w:pPr>
          </w:p>
        </w:tc>
      </w:tr>
      <w:tr w:rsidR="00D952A0" w:rsidRPr="00F612BE" w14:paraId="24D05988"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shd w:val="clear" w:color="auto" w:fill="F58934"/>
            <w:tcMar>
              <w:top w:w="72" w:type="dxa"/>
              <w:left w:w="72" w:type="dxa"/>
              <w:bottom w:w="72" w:type="dxa"/>
              <w:right w:w="72" w:type="dxa"/>
            </w:tcMar>
          </w:tcPr>
          <w:p w14:paraId="4C2AE642" w14:textId="77777777" w:rsidR="00D952A0" w:rsidRPr="00F612BE" w:rsidRDefault="00D952A0">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Recommendation</w:t>
            </w:r>
          </w:p>
        </w:tc>
      </w:tr>
      <w:tr w:rsidR="00D952A0" w:rsidRPr="00F612BE" w14:paraId="6E4A53C9"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Mar>
              <w:top w:w="72" w:type="dxa"/>
              <w:left w:w="72" w:type="dxa"/>
              <w:bottom w:w="72" w:type="dxa"/>
              <w:right w:w="72" w:type="dxa"/>
            </w:tcMar>
            <w:vAlign w:val="center"/>
          </w:tcPr>
          <w:p w14:paraId="68076AEE" w14:textId="7DF5E43E" w:rsidR="00D952A0" w:rsidRPr="00F612BE" w:rsidRDefault="00B9792F" w:rsidP="65ED0570">
            <w:pPr>
              <w:keepNext/>
              <w:spacing w:line="240" w:lineRule="auto"/>
              <w:rPr>
                <w:rFonts w:asciiTheme="minorBidi" w:hAnsiTheme="minorBidi" w:cstheme="minorBidi"/>
                <w:lang w:val="en-US"/>
              </w:rPr>
            </w:pPr>
            <w:r>
              <w:rPr>
                <w:rFonts w:asciiTheme="minorBidi" w:hAnsiTheme="minorBidi" w:cstheme="minorBidi"/>
                <w:lang w:val="en-US"/>
              </w:rPr>
              <w:t>[Company Initials]</w:t>
            </w:r>
            <w:r w:rsidR="00016CC0" w:rsidRPr="03A3051F">
              <w:rPr>
                <w:rFonts w:asciiTheme="minorBidi" w:hAnsiTheme="minorBidi" w:cstheme="minorBidi"/>
                <w:lang w:val="en-US"/>
              </w:rPr>
              <w:t>_</w:t>
            </w:r>
            <w:r w:rsidR="1B17C186" w:rsidRPr="03A3051F">
              <w:rPr>
                <w:rFonts w:asciiTheme="minorBidi" w:hAnsiTheme="minorBidi" w:cstheme="minorBidi"/>
                <w:lang w:val="en-US"/>
              </w:rPr>
              <w:t>REC</w:t>
            </w:r>
            <w:r w:rsidR="0662E780" w:rsidRPr="03A3051F">
              <w:rPr>
                <w:rFonts w:asciiTheme="minorBidi" w:hAnsiTheme="minorBidi" w:cstheme="minorBidi"/>
                <w:lang w:val="en-US"/>
              </w:rPr>
              <w:t>[number]</w:t>
            </w:r>
            <w:r w:rsidR="1B17C186" w:rsidRPr="03A3051F">
              <w:rPr>
                <w:rFonts w:asciiTheme="minorBidi" w:hAnsiTheme="minorBidi" w:cstheme="minorBidi"/>
                <w:lang w:val="en-US"/>
              </w:rPr>
              <w:t>_WPT</w:t>
            </w:r>
            <w:r w:rsidR="0B97D98B" w:rsidRPr="03A3051F">
              <w:rPr>
                <w:rFonts w:asciiTheme="minorBidi" w:hAnsiTheme="minorBidi" w:cstheme="minorBidi"/>
                <w:lang w:val="en-US"/>
              </w:rPr>
              <w:t>1</w:t>
            </w:r>
            <w:r w:rsidR="1B17C186" w:rsidRPr="03A3051F">
              <w:rPr>
                <w:rFonts w:asciiTheme="minorBidi" w:hAnsiTheme="minorBidi" w:cstheme="minorBidi"/>
                <w:lang w:val="en-US"/>
              </w:rPr>
              <w:t xml:space="preserve"> – </w:t>
            </w:r>
            <w:r w:rsidR="6168B941" w:rsidRPr="03A3051F">
              <w:rPr>
                <w:rFonts w:asciiTheme="minorBidi" w:hAnsiTheme="minorBidi" w:cstheme="minorBidi"/>
                <w:lang w:val="en-US"/>
              </w:rPr>
              <w:t>[Recommendation Header]</w:t>
            </w:r>
          </w:p>
          <w:p w14:paraId="7F9E12F6" w14:textId="31897120" w:rsidR="00D952A0" w:rsidRPr="004C549C" w:rsidRDefault="00D952A0" w:rsidP="00CB5EBC">
            <w:pPr>
              <w:spacing w:after="0"/>
              <w:rPr>
                <w:b w:val="0"/>
                <w:bCs w:val="0"/>
                <w:lang w:val="en-US"/>
              </w:rPr>
            </w:pPr>
          </w:p>
        </w:tc>
      </w:tr>
    </w:tbl>
    <w:p w14:paraId="76345874" w14:textId="6A4ABABE" w:rsidR="03A3051F" w:rsidRDefault="03A3051F" w:rsidP="03A3051F">
      <w:bookmarkStart w:id="32" w:name="_Toc149864683"/>
    </w:p>
    <w:p w14:paraId="2E89DF66" w14:textId="77777777" w:rsidR="00DF714D" w:rsidRPr="00F612BE" w:rsidRDefault="00DF714D" w:rsidP="00DF714D">
      <w:pPr>
        <w:pStyle w:val="Heading2"/>
      </w:pPr>
      <w:bookmarkStart w:id="33" w:name="_Toc230849308"/>
      <w:r>
        <w:t>Configuration Files Review</w:t>
      </w:r>
      <w:bookmarkEnd w:id="32"/>
      <w:bookmarkEnd w:id="33"/>
    </w:p>
    <w:p w14:paraId="7A4C0FDD" w14:textId="39009648" w:rsidR="00DF714D" w:rsidRPr="00F612BE" w:rsidRDefault="00DF714D" w:rsidP="00DF714D">
      <w:pPr>
        <w:rPr>
          <w:shd w:val="clear" w:color="auto" w:fill="FFFFFF"/>
        </w:rPr>
      </w:pPr>
      <w:r w:rsidRPr="00F612BE">
        <w:rPr>
          <w:shd w:val="clear" w:color="auto" w:fill="FFFFFF"/>
        </w:rPr>
        <w:t>The table below shows the different tests that were performed on the network</w:t>
      </w:r>
      <w:r w:rsidRPr="00F612BE">
        <w:rPr>
          <w:shd w:val="clear" w:color="auto" w:fill="FFFFFF"/>
          <w:lang w:val="en-US"/>
        </w:rPr>
        <w:t>s</w:t>
      </w:r>
      <w:r w:rsidRPr="00F612BE">
        <w:rPr>
          <w:shd w:val="clear" w:color="auto" w:fill="FFFFFF"/>
        </w:rPr>
        <w:t>, and if any issues were discovered related to respective category. The test includes additional assessments that is beyond what is listed in the table.</w:t>
      </w:r>
    </w:p>
    <w:tbl>
      <w:tblPr>
        <w:tblStyle w:val="TableGrid"/>
        <w:tblW w:w="5000" w:type="pct"/>
        <w:tblLook w:val="0000" w:firstRow="0" w:lastRow="0" w:firstColumn="0" w:lastColumn="0" w:noHBand="0" w:noVBand="0"/>
      </w:tblPr>
      <w:tblGrid>
        <w:gridCol w:w="11418"/>
        <w:gridCol w:w="2524"/>
      </w:tblGrid>
      <w:tr w:rsidR="00DF714D" w:rsidRPr="00F612BE" w14:paraId="655FC575" w14:textId="77777777" w:rsidTr="00DF714D">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530979E2" w14:textId="77777777" w:rsidR="00DF714D" w:rsidRPr="00F612BE" w:rsidRDefault="00DF714D" w:rsidP="00C25344">
            <w:pPr>
              <w:spacing w:after="0" w:line="240" w:lineRule="auto"/>
              <w:rPr>
                <w:rFonts w:asciiTheme="minorBidi" w:eastAsia="Arial" w:hAnsiTheme="minorBidi" w:cstheme="minorBidi"/>
                <w:b/>
                <w:bCs/>
                <w:color w:val="FFFFFF" w:themeColor="background1"/>
              </w:rPr>
            </w:pPr>
            <w:r w:rsidRPr="00F612BE">
              <w:rPr>
                <w:rFonts w:asciiTheme="minorBidi" w:eastAsia="Arial" w:hAnsiTheme="minorBidi" w:cstheme="minorBidi"/>
                <w:b/>
                <w:bCs/>
                <w:color w:val="FFFFFF" w:themeColor="background1"/>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2D95C2D2" w14:textId="77777777" w:rsidR="00DF714D" w:rsidRPr="00F612BE" w:rsidRDefault="00DF714D" w:rsidP="00C25344">
            <w:pPr>
              <w:spacing w:after="0" w:line="240" w:lineRule="auto"/>
              <w:ind w:left="3"/>
              <w:jc w:val="center"/>
              <w:rPr>
                <w:rFonts w:asciiTheme="minorBidi" w:eastAsia="Arial" w:hAnsiTheme="minorBidi" w:cstheme="minorBidi"/>
                <w:b/>
                <w:bCs/>
                <w:color w:val="FFFFFF" w:themeColor="background1"/>
              </w:rPr>
            </w:pPr>
            <w:r w:rsidRPr="00F612BE">
              <w:rPr>
                <w:rFonts w:asciiTheme="minorBidi" w:eastAsia="Arial" w:hAnsiTheme="minorBidi" w:cstheme="minorBidi"/>
                <w:b/>
                <w:bCs/>
                <w:color w:val="FFFFFF" w:themeColor="background1"/>
              </w:rPr>
              <w:t>Status</w:t>
            </w:r>
          </w:p>
        </w:tc>
      </w:tr>
      <w:tr w:rsidR="00DF714D" w:rsidRPr="00F612BE" w14:paraId="4E311E33"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6270B2C" w14:textId="77777777" w:rsidR="00DF714D" w:rsidRPr="00F612BE" w:rsidRDefault="00DF714D" w:rsidP="00C25344">
            <w:pPr>
              <w:keepNext/>
              <w:spacing w:after="0" w:line="240" w:lineRule="auto"/>
              <w:rPr>
                <w:rFonts w:asciiTheme="minorBidi" w:eastAsia="Arial" w:hAnsiTheme="minorBidi" w:cstheme="minorBidi"/>
                <w:b/>
                <w:bCs/>
              </w:rPr>
            </w:pPr>
            <w:r w:rsidRPr="00F612BE">
              <w:rPr>
                <w:rFonts w:asciiTheme="minorBidi" w:eastAsia="Arial" w:hAnsiTheme="minorBidi" w:cstheme="minorBidi"/>
                <w:b/>
                <w:bCs/>
              </w:rPr>
              <w:t>Login Enhancements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2E45F84" w14:textId="77777777" w:rsidR="00DF714D" w:rsidRPr="00F612BE" w:rsidRDefault="00DF714D" w:rsidP="00C25344">
            <w:pPr>
              <w:spacing w:after="0" w:line="240" w:lineRule="auto"/>
              <w:ind w:left="1"/>
              <w:jc w:val="center"/>
              <w:rPr>
                <w:rFonts w:asciiTheme="minorBidi" w:eastAsia="Arial" w:hAnsiTheme="minorBidi" w:cstheme="minorBidi"/>
                <w:b/>
                <w:bCs/>
              </w:rPr>
            </w:pPr>
          </w:p>
        </w:tc>
      </w:tr>
      <w:tr w:rsidR="00DF714D" w:rsidRPr="00F612BE" w14:paraId="76F6F9B8"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D605CCC" w14:textId="77777777" w:rsidR="00DF714D" w:rsidRPr="00F612BE" w:rsidRDefault="00DF714D" w:rsidP="00C25344">
            <w:pPr>
              <w:spacing w:after="0" w:line="240" w:lineRule="auto"/>
              <w:rPr>
                <w:rFonts w:asciiTheme="minorBidi" w:eastAsia="Arial" w:hAnsiTheme="minorBidi" w:cstheme="minorBidi"/>
                <w:b/>
                <w:bCs/>
              </w:rPr>
            </w:pPr>
            <w:r w:rsidRPr="00F612BE">
              <w:t>Ensure that Login Block is Configured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4D4E8E3" w14:textId="77777777" w:rsidR="00DF714D" w:rsidRPr="00F612BE" w:rsidRDefault="00DF714D" w:rsidP="00C25344">
            <w:pPr>
              <w:spacing w:after="0" w:line="240" w:lineRule="auto"/>
              <w:ind w:left="1"/>
              <w:jc w:val="center"/>
              <w:rPr>
                <w:rFonts w:asciiTheme="minorBidi" w:eastAsia="Arial" w:hAnsiTheme="minorBidi" w:cstheme="minorBidi"/>
                <w:color w:val="006100"/>
              </w:rPr>
            </w:pPr>
            <w:r w:rsidRPr="00F612BE">
              <w:rPr>
                <w:rFonts w:asciiTheme="minorBidi" w:eastAsia="Arial" w:hAnsiTheme="minorBidi" w:cstheme="minorBidi"/>
                <w:b/>
                <w:bCs/>
              </w:rPr>
              <w:t>N/A</w:t>
            </w:r>
          </w:p>
        </w:tc>
      </w:tr>
      <w:tr w:rsidR="00DF714D" w:rsidRPr="00F612BE" w14:paraId="4EDC626C"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BD6FCF4" w14:textId="77777777" w:rsidR="00DF714D" w:rsidRPr="00F612BE" w:rsidRDefault="00DF714D" w:rsidP="00C25344">
            <w:pPr>
              <w:spacing w:after="0" w:line="240" w:lineRule="auto"/>
              <w:rPr>
                <w:rFonts w:asciiTheme="minorBidi" w:eastAsia="Arial" w:hAnsiTheme="minorBidi" w:cstheme="minorBidi"/>
                <w:b/>
                <w:bCs/>
              </w:rPr>
            </w:pPr>
            <w:r w:rsidRPr="00F612BE">
              <w:t>Ensure that AutoSecure is Configured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B31940" w14:textId="77777777" w:rsidR="00DF714D" w:rsidRPr="00F612BE" w:rsidRDefault="00DF714D" w:rsidP="00C25344">
            <w:pPr>
              <w:spacing w:after="0" w:line="240" w:lineRule="auto"/>
              <w:ind w:left="1"/>
              <w:jc w:val="center"/>
              <w:rPr>
                <w:rFonts w:asciiTheme="minorBidi" w:eastAsia="Arial" w:hAnsiTheme="minorBidi" w:cstheme="minorBidi"/>
                <w:color w:val="000000" w:themeColor="text1"/>
              </w:rPr>
            </w:pPr>
            <w:r w:rsidRPr="00F612BE">
              <w:rPr>
                <w:rFonts w:asciiTheme="minorBidi" w:eastAsia="Arial" w:hAnsiTheme="minorBidi" w:cstheme="minorBidi"/>
                <w:b/>
                <w:bCs/>
              </w:rPr>
              <w:t>N/A</w:t>
            </w:r>
          </w:p>
        </w:tc>
      </w:tr>
      <w:tr w:rsidR="00DF714D" w:rsidRPr="00F612BE" w14:paraId="23C029D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7B8AF96" w14:textId="77777777" w:rsidR="00DF714D" w:rsidRPr="00F612BE" w:rsidRDefault="00DF714D" w:rsidP="00C25344">
            <w:pPr>
              <w:spacing w:after="0" w:line="240" w:lineRule="auto"/>
              <w:rPr>
                <w:rFonts w:asciiTheme="minorBidi" w:eastAsia="Arial" w:hAnsiTheme="minorBidi" w:cstheme="minorBidi"/>
                <w:b/>
                <w:bCs/>
              </w:rPr>
            </w:pPr>
            <w:r w:rsidRPr="00F612BE">
              <w:t>Ensure that Kerberos is Configured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33502FC" w14:textId="77777777" w:rsidR="00DF714D" w:rsidRPr="00F612BE" w:rsidRDefault="00DF714D" w:rsidP="00C25344">
            <w:pPr>
              <w:spacing w:after="0" w:line="240" w:lineRule="auto"/>
              <w:jc w:val="center"/>
              <w:rPr>
                <w:rFonts w:asciiTheme="minorBidi" w:eastAsia="Arial" w:hAnsiTheme="minorBidi" w:cstheme="minorBidi"/>
                <w:color w:val="FF0000"/>
              </w:rPr>
            </w:pPr>
            <w:r w:rsidRPr="00F612BE">
              <w:rPr>
                <w:rFonts w:asciiTheme="minorBidi" w:eastAsia="Arial" w:hAnsiTheme="minorBidi" w:cstheme="minorBidi"/>
                <w:b/>
                <w:bCs/>
              </w:rPr>
              <w:t>N/A</w:t>
            </w:r>
          </w:p>
        </w:tc>
      </w:tr>
      <w:tr w:rsidR="00DF714D" w:rsidRPr="00F612BE" w14:paraId="2601458D"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E119146" w14:textId="77777777" w:rsidR="00DF714D" w:rsidRPr="00F612BE" w:rsidRDefault="00DF714D" w:rsidP="00C25344">
            <w:pPr>
              <w:spacing w:after="0" w:line="240" w:lineRule="auto"/>
              <w:rPr>
                <w:rFonts w:asciiTheme="minorBidi" w:eastAsia="Arial" w:hAnsiTheme="minorBidi" w:cstheme="minorBidi"/>
                <w:b/>
                <w:bCs/>
              </w:rPr>
            </w:pPr>
            <w:r w:rsidRPr="00F612BE">
              <w:t>Ensure that Web interface is Configured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FEDA16" w14:textId="77777777" w:rsidR="00DF714D" w:rsidRPr="00F612BE" w:rsidRDefault="00DF714D" w:rsidP="00C25344">
            <w:pPr>
              <w:keepNext/>
              <w:spacing w:after="0" w:line="240" w:lineRule="auto"/>
              <w:ind w:left="1"/>
              <w:jc w:val="center"/>
              <w:rPr>
                <w:rFonts w:asciiTheme="minorBidi" w:eastAsia="Arial" w:hAnsiTheme="minorBidi" w:cstheme="minorBidi"/>
                <w:b/>
                <w:bCs/>
                <w:color w:val="006100"/>
              </w:rPr>
            </w:pPr>
            <w:r w:rsidRPr="00F612BE">
              <w:rPr>
                <w:rFonts w:asciiTheme="minorBidi" w:eastAsia="Arial" w:hAnsiTheme="minorBidi" w:cstheme="minorBidi"/>
                <w:b/>
                <w:bCs/>
                <w:color w:val="00B050"/>
              </w:rPr>
              <w:t>Pass</w:t>
            </w:r>
          </w:p>
        </w:tc>
      </w:tr>
      <w:tr w:rsidR="00DF714D" w:rsidRPr="00F612BE" w14:paraId="5CA4E949"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A6A6A6" w:themeFill="background1" w:themeFillShade="A6"/>
            <w:tcMar>
              <w:top w:w="72" w:type="dxa"/>
              <w:left w:w="72" w:type="dxa"/>
              <w:bottom w:w="72" w:type="dxa"/>
              <w:right w:w="72" w:type="dxa"/>
            </w:tcMar>
          </w:tcPr>
          <w:p w14:paraId="19D5F79C" w14:textId="77777777" w:rsidR="00DF714D" w:rsidRPr="00F612BE" w:rsidRDefault="00DF714D" w:rsidP="00C25344">
            <w:pPr>
              <w:spacing w:after="0" w:line="240" w:lineRule="auto"/>
            </w:pPr>
            <w:r w:rsidRPr="00F612BE">
              <w:rPr>
                <w:b/>
                <w:bCs/>
                <w:color w:val="000000" w:themeColor="text1"/>
              </w:rPr>
              <w:t>Others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A6A6A6" w:themeFill="background1" w:themeFillShade="A6"/>
            <w:tcMar>
              <w:top w:w="72" w:type="dxa"/>
              <w:left w:w="72" w:type="dxa"/>
              <w:bottom w:w="72" w:type="dxa"/>
              <w:right w:w="72" w:type="dxa"/>
            </w:tcMar>
          </w:tcPr>
          <w:p w14:paraId="4088D6CA" w14:textId="77777777" w:rsidR="00DF714D" w:rsidRPr="00F612BE" w:rsidRDefault="00DF714D" w:rsidP="00C25344">
            <w:pPr>
              <w:keepNext/>
              <w:spacing w:after="0" w:line="240" w:lineRule="auto"/>
              <w:ind w:left="1"/>
              <w:jc w:val="center"/>
              <w:rPr>
                <w:b/>
              </w:rPr>
            </w:pPr>
          </w:p>
        </w:tc>
      </w:tr>
      <w:tr w:rsidR="00DF714D" w:rsidRPr="00F612BE" w14:paraId="0733865D"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D96708F" w14:textId="77777777" w:rsidR="00DF714D" w:rsidRPr="00F612BE" w:rsidRDefault="00DF714D" w:rsidP="00C25344">
            <w:pPr>
              <w:spacing w:after="0" w:line="240" w:lineRule="auto"/>
            </w:pPr>
            <w:r w:rsidRPr="00F612BE">
              <w:t>Ensure the latest security updates and patches are applied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F68EC06" w14:textId="77777777" w:rsidR="00DF714D" w:rsidRPr="00F612BE" w:rsidRDefault="00DF714D" w:rsidP="00C25344">
            <w:pPr>
              <w:keepNext/>
              <w:spacing w:after="0" w:line="240" w:lineRule="auto"/>
              <w:ind w:left="1"/>
              <w:jc w:val="center"/>
              <w:rPr>
                <w:b/>
              </w:rPr>
            </w:pPr>
            <w:r w:rsidRPr="00F612BE">
              <w:rPr>
                <w:b/>
                <w:color w:val="FF0000"/>
              </w:rPr>
              <w:t>Issues</w:t>
            </w:r>
          </w:p>
        </w:tc>
      </w:tr>
      <w:tr w:rsidR="00DF714D" w:rsidRPr="00F612BE" w14:paraId="6E54CBAD"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EB64BA4" w14:textId="77777777" w:rsidR="00DF714D" w:rsidRPr="00F612BE" w:rsidRDefault="00DF714D" w:rsidP="00C25344">
            <w:pPr>
              <w:spacing w:after="0" w:line="240" w:lineRule="auto"/>
            </w:pPr>
            <w:r w:rsidRPr="00F612BE">
              <w:lastRenderedPageBreak/>
              <w:t>Ensure that filter rules are well defined for all interfaces, including LAN, WAN, DMZ, and VLANs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280B2B7" w14:textId="77777777" w:rsidR="00DF714D" w:rsidRPr="00F612BE" w:rsidRDefault="00DF714D" w:rsidP="00C25344">
            <w:pPr>
              <w:keepNext/>
              <w:spacing w:after="0" w:line="240" w:lineRule="auto"/>
              <w:ind w:left="1"/>
              <w:jc w:val="center"/>
              <w:rPr>
                <w:b/>
                <w:color w:val="00B050"/>
              </w:rPr>
            </w:pPr>
            <w:r w:rsidRPr="00F612BE">
              <w:rPr>
                <w:b/>
                <w:color w:val="FF0000"/>
              </w:rPr>
              <w:t>Issues</w:t>
            </w:r>
          </w:p>
        </w:tc>
      </w:tr>
      <w:tr w:rsidR="00DF714D" w:rsidRPr="00F612BE" w14:paraId="7869A9EB"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616AAB4" w14:textId="77777777" w:rsidR="00DF714D" w:rsidRPr="00F612BE" w:rsidRDefault="00DF714D" w:rsidP="00C25344">
            <w:pPr>
              <w:spacing w:after="0" w:line="240" w:lineRule="auto"/>
            </w:pPr>
            <w:r w:rsidRPr="00F612BE">
              <w:t>Ensure that remote access to the web interface is restricted to authorized IP addresses or VPN connections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E9F82CB" w14:textId="77777777" w:rsidR="00DF714D" w:rsidRPr="00F612BE" w:rsidRDefault="00DF714D" w:rsidP="00C25344">
            <w:pPr>
              <w:keepNext/>
              <w:spacing w:after="0" w:line="240" w:lineRule="auto"/>
              <w:ind w:left="1"/>
              <w:jc w:val="center"/>
              <w:rPr>
                <w:b/>
              </w:rPr>
            </w:pPr>
            <w:r w:rsidRPr="00F612BE">
              <w:rPr>
                <w:b/>
                <w:color w:val="00B050"/>
              </w:rPr>
              <w:t>Pass</w:t>
            </w:r>
          </w:p>
        </w:tc>
      </w:tr>
      <w:tr w:rsidR="00DF714D" w:rsidRPr="00F612BE" w14:paraId="13FBCBF7"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8A88619" w14:textId="77777777" w:rsidR="00DF714D" w:rsidRPr="00F612BE" w:rsidRDefault="00DF714D" w:rsidP="00C25344">
            <w:pPr>
              <w:spacing w:after="0" w:line="240" w:lineRule="auto"/>
            </w:pPr>
            <w:r w:rsidRPr="00F612BE">
              <w:t>Ensure that default passwords for the web interface and any other services are changed to strong, unique passwords.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42D2BF2" w14:textId="77777777" w:rsidR="00DF714D" w:rsidRPr="00F612BE" w:rsidRDefault="00DF714D" w:rsidP="00C25344">
            <w:pPr>
              <w:keepNext/>
              <w:spacing w:after="0" w:line="240" w:lineRule="auto"/>
              <w:ind w:left="1"/>
              <w:jc w:val="center"/>
              <w:rPr>
                <w:b/>
              </w:rPr>
            </w:pPr>
            <w:r w:rsidRPr="00F612BE">
              <w:rPr>
                <w:b/>
                <w:color w:val="00B050"/>
              </w:rPr>
              <w:t>Pass</w:t>
            </w:r>
          </w:p>
        </w:tc>
      </w:tr>
      <w:tr w:rsidR="00DF714D" w:rsidRPr="00F612BE" w14:paraId="22254C89"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DCC8F88" w14:textId="77777777" w:rsidR="00DF714D" w:rsidRPr="00F612BE" w:rsidRDefault="00DF714D" w:rsidP="00C25344">
            <w:pPr>
              <w:spacing w:after="0" w:line="240" w:lineRule="auto"/>
            </w:pPr>
            <w:r w:rsidRPr="00F612BE">
              <w:t>Ensure that user passwords are stored securely and not in plaintext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BAB3536" w14:textId="77777777" w:rsidR="00DF714D" w:rsidRPr="00F612BE" w:rsidRDefault="00DF714D" w:rsidP="00C25344">
            <w:pPr>
              <w:keepNext/>
              <w:spacing w:after="0" w:line="240" w:lineRule="auto"/>
              <w:ind w:left="1"/>
              <w:jc w:val="center"/>
              <w:rPr>
                <w:b/>
              </w:rPr>
            </w:pPr>
            <w:r w:rsidRPr="00F612BE">
              <w:rPr>
                <w:b/>
                <w:color w:val="00B050"/>
              </w:rPr>
              <w:t>Pass</w:t>
            </w:r>
          </w:p>
        </w:tc>
      </w:tr>
      <w:tr w:rsidR="00DF714D" w:rsidRPr="00F612BE" w14:paraId="0CC51058"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BF5D740" w14:textId="77777777" w:rsidR="00DF714D" w:rsidRPr="00F612BE" w:rsidRDefault="00DF714D" w:rsidP="00C25344">
            <w:pPr>
              <w:spacing w:after="0" w:line="240" w:lineRule="auto"/>
            </w:pPr>
            <w:r w:rsidRPr="00F612BE">
              <w:t>Ensure that only trusted networks and devices are allowed through the firewall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14F5D8E" w14:textId="77777777" w:rsidR="00DF714D" w:rsidRPr="00F612BE" w:rsidRDefault="00DF714D" w:rsidP="00C25344">
            <w:pPr>
              <w:keepNext/>
              <w:spacing w:after="0" w:line="240" w:lineRule="auto"/>
              <w:ind w:left="1"/>
              <w:jc w:val="center"/>
              <w:rPr>
                <w:b/>
                <w:color w:val="00B050"/>
              </w:rPr>
            </w:pPr>
            <w:r w:rsidRPr="00F612BE">
              <w:rPr>
                <w:b/>
                <w:color w:val="00B050"/>
              </w:rPr>
              <w:t>Pass</w:t>
            </w:r>
          </w:p>
        </w:tc>
      </w:tr>
      <w:tr w:rsidR="00DF714D" w:rsidRPr="00F612BE" w14:paraId="341EE838"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F10A7E7" w14:textId="77777777" w:rsidR="00DF714D" w:rsidRPr="00F612BE" w:rsidRDefault="00DF714D" w:rsidP="00C25344">
            <w:pPr>
              <w:spacing w:after="0" w:line="240" w:lineRule="auto"/>
            </w:pPr>
            <w:r w:rsidRPr="00F612BE">
              <w:t>Ensure that VPN credentials are handled securely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D064201" w14:textId="77777777" w:rsidR="00DF714D" w:rsidRPr="00F612BE" w:rsidRDefault="00DF714D" w:rsidP="00C25344">
            <w:pPr>
              <w:keepNext/>
              <w:spacing w:after="0" w:line="240" w:lineRule="auto"/>
              <w:ind w:left="1"/>
              <w:jc w:val="center"/>
              <w:rPr>
                <w:b/>
                <w:color w:val="00B050"/>
              </w:rPr>
            </w:pPr>
            <w:r w:rsidRPr="00F612BE">
              <w:rPr>
                <w:b/>
                <w:color w:val="00B050"/>
              </w:rPr>
              <w:t>Pass</w:t>
            </w:r>
          </w:p>
        </w:tc>
      </w:tr>
      <w:tr w:rsidR="00DF714D" w:rsidRPr="00F612BE" w14:paraId="1F918DF4"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0BF8D9A" w14:textId="77777777" w:rsidR="00DF714D" w:rsidRPr="00F612BE" w:rsidRDefault="00DF714D" w:rsidP="00C25344">
            <w:pPr>
              <w:spacing w:after="0" w:line="240" w:lineRule="auto"/>
            </w:pPr>
            <w:r w:rsidRPr="00F612BE">
              <w:t>Ensure that VLAN configurations are correctly set up and secured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FA81DF1" w14:textId="77777777" w:rsidR="00DF714D" w:rsidRPr="00F612BE" w:rsidRDefault="00DF714D" w:rsidP="00C25344">
            <w:pPr>
              <w:keepNext/>
              <w:spacing w:after="0" w:line="240" w:lineRule="auto"/>
              <w:ind w:left="1"/>
              <w:jc w:val="center"/>
              <w:rPr>
                <w:b/>
                <w:color w:val="00B050"/>
              </w:rPr>
            </w:pPr>
            <w:r w:rsidRPr="00F612BE">
              <w:rPr>
                <w:b/>
                <w:color w:val="00B050"/>
              </w:rPr>
              <w:t>Pass</w:t>
            </w:r>
          </w:p>
        </w:tc>
      </w:tr>
      <w:tr w:rsidR="00DF714D" w:rsidRPr="00F612BE" w14:paraId="77B39240"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DFF9698" w14:textId="77777777" w:rsidR="00DF714D" w:rsidRPr="00F612BE" w:rsidRDefault="00DF714D" w:rsidP="00C25344">
            <w:pPr>
              <w:spacing w:after="0" w:line="240" w:lineRule="auto"/>
            </w:pPr>
            <w:r w:rsidRPr="00F612BE">
              <w:t>Ensure that remote access via WAN if not required/allowed</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410D9A" w14:textId="77777777" w:rsidR="00DF714D" w:rsidRPr="00F612BE" w:rsidRDefault="00DF714D" w:rsidP="00C25344">
            <w:pPr>
              <w:keepNext/>
              <w:spacing w:after="0" w:line="240" w:lineRule="auto"/>
              <w:ind w:left="1"/>
              <w:jc w:val="center"/>
              <w:rPr>
                <w:b/>
                <w:color w:val="00B050"/>
              </w:rPr>
            </w:pPr>
            <w:r w:rsidRPr="00F612BE">
              <w:rPr>
                <w:b/>
                <w:color w:val="FF0000"/>
              </w:rPr>
              <w:t>Issues</w:t>
            </w:r>
          </w:p>
        </w:tc>
      </w:tr>
    </w:tbl>
    <w:p w14:paraId="2B33CAF1" w14:textId="67703426" w:rsidR="00E13663" w:rsidRDefault="7B19B9D0" w:rsidP="00DF714D">
      <w:pPr>
        <w:pStyle w:val="Heading3"/>
      </w:pPr>
      <w:r w:rsidRPr="03A3051F">
        <w:t>[CFG</w:t>
      </w:r>
      <w:r w:rsidR="7F2539C8">
        <w:t xml:space="preserve"> Vulnerability </w:t>
      </w:r>
      <w:r w:rsidR="4F50C5E2">
        <w:t>1]</w:t>
      </w:r>
    </w:p>
    <w:tbl>
      <w:tblPr>
        <w:tblStyle w:val="GridTable4-Accent61"/>
        <w:tblW w:w="5000" w:type="pct"/>
        <w:tblInd w:w="0" w:type="dxa"/>
        <w:tblLook w:val="04A0" w:firstRow="1" w:lastRow="0" w:firstColumn="1" w:lastColumn="0" w:noHBand="0" w:noVBand="1"/>
      </w:tblPr>
      <w:tblGrid>
        <w:gridCol w:w="11951"/>
        <w:gridCol w:w="2007"/>
      </w:tblGrid>
      <w:tr w:rsidR="00E13663" w:rsidRPr="00F612BE" w14:paraId="0DAA2621" w14:textId="77777777" w:rsidTr="03A3051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281" w:type="pct"/>
            <w:tcBorders>
              <w:top w:val="nil"/>
              <w:left w:val="nil"/>
              <w:bottom w:val="nil"/>
            </w:tcBorders>
            <w:shd w:val="clear" w:color="auto" w:fill="F58934"/>
            <w:tcMar>
              <w:top w:w="72" w:type="dxa"/>
              <w:left w:w="72" w:type="dxa"/>
              <w:bottom w:w="72" w:type="dxa"/>
              <w:right w:w="72" w:type="dxa"/>
            </w:tcMar>
          </w:tcPr>
          <w:p w14:paraId="011F4ACA" w14:textId="77777777" w:rsidR="00E13663" w:rsidRPr="00F612BE" w:rsidRDefault="00E13663">
            <w:pPr>
              <w:keepNext/>
              <w:spacing w:before="60" w:after="60" w:line="240" w:lineRule="auto"/>
              <w:rPr>
                <w:rFonts w:asciiTheme="minorBidi" w:hAnsiTheme="minorBidi" w:cstheme="minorBidi"/>
              </w:rPr>
            </w:pPr>
            <w:r w:rsidRPr="00F612BE">
              <w:rPr>
                <w:rFonts w:asciiTheme="minorBidi" w:hAnsiTheme="minorBidi" w:cstheme="minorBidi"/>
              </w:rPr>
              <w:t>Description</w:t>
            </w:r>
          </w:p>
        </w:tc>
        <w:tc>
          <w:tcPr>
            <w:tcW w:w="719" w:type="pct"/>
            <w:tcBorders>
              <w:top w:val="nil"/>
              <w:bottom w:val="nil"/>
              <w:right w:val="nil"/>
            </w:tcBorders>
            <w:shd w:val="clear" w:color="auto" w:fill="F58934"/>
            <w:tcMar>
              <w:top w:w="72" w:type="dxa"/>
              <w:left w:w="72" w:type="dxa"/>
              <w:bottom w:w="72" w:type="dxa"/>
              <w:right w:w="72" w:type="dxa"/>
            </w:tcMar>
          </w:tcPr>
          <w:p w14:paraId="2884E74C" w14:textId="77777777" w:rsidR="00E13663" w:rsidRPr="00F612BE" w:rsidRDefault="00E13663">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F612BE">
              <w:rPr>
                <w:rFonts w:asciiTheme="minorBidi" w:hAnsiTheme="minorBidi" w:cstheme="minorBidi"/>
              </w:rPr>
              <w:t>Rating</w:t>
            </w:r>
          </w:p>
        </w:tc>
      </w:tr>
      <w:tr w:rsidR="00E13663" w:rsidRPr="00F612BE" w14:paraId="7DDDA5BD" w14:textId="77777777" w:rsidTr="03A3051F">
        <w:trPr>
          <w:cnfStyle w:val="000000100000" w:firstRow="0" w:lastRow="0" w:firstColumn="0" w:lastColumn="0" w:oddVBand="0" w:evenVBand="0" w:oddHBand="1" w:evenHBand="0" w:firstRowFirstColumn="0" w:firstRowLastColumn="0" w:lastRowFirstColumn="0" w:lastRowLastColumn="0"/>
          <w:cantSplit/>
          <w:trHeight w:val="116"/>
        </w:trPr>
        <w:tc>
          <w:tcPr>
            <w:cnfStyle w:val="001000000000" w:firstRow="0" w:lastRow="0" w:firstColumn="1" w:lastColumn="0" w:oddVBand="0" w:evenVBand="0" w:oddHBand="0" w:evenHBand="0" w:firstRowFirstColumn="0" w:firstRowLastColumn="0" w:lastRowFirstColumn="0" w:lastRowLastColumn="0"/>
            <w:tcW w:w="4281" w:type="pct"/>
            <w:tcBorders>
              <w:top w:val="nil"/>
              <w:bottom w:val="nil"/>
            </w:tcBorders>
            <w:tcMar>
              <w:top w:w="72" w:type="dxa"/>
              <w:left w:w="72" w:type="dxa"/>
              <w:bottom w:w="72" w:type="dxa"/>
              <w:right w:w="72" w:type="dxa"/>
            </w:tcMar>
          </w:tcPr>
          <w:p w14:paraId="538584F5" w14:textId="3AE62ACD" w:rsidR="00E13663" w:rsidRPr="00F612BE" w:rsidRDefault="00E13663" w:rsidP="65ED0570">
            <w:pPr>
              <w:spacing w:after="0"/>
              <w:rPr>
                <w:rFonts w:asciiTheme="minorBidi" w:hAnsiTheme="minorBidi" w:cstheme="minorBidi"/>
                <w:b w:val="0"/>
                <w:bCs w:val="0"/>
                <w:color w:val="000000" w:themeColor="text1"/>
              </w:rPr>
            </w:pPr>
          </w:p>
        </w:tc>
        <w:tc>
          <w:tcPr>
            <w:tcW w:w="719" w:type="pct"/>
            <w:tcBorders>
              <w:top w:val="nil"/>
              <w:bottom w:val="nil"/>
            </w:tcBorders>
            <w:tcMar>
              <w:top w:w="72" w:type="dxa"/>
              <w:left w:w="72" w:type="dxa"/>
              <w:bottom w:w="72" w:type="dxa"/>
              <w:right w:w="72" w:type="dxa"/>
            </w:tcMar>
          </w:tcPr>
          <w:p w14:paraId="444A9FB4" w14:textId="4EE70012" w:rsidR="00E13663" w:rsidRPr="00F612BE" w:rsidRDefault="00E13663" w:rsidP="65ED0570">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EE0000"/>
              </w:rPr>
            </w:pPr>
          </w:p>
        </w:tc>
      </w:tr>
      <w:tr w:rsidR="00E13663" w:rsidRPr="00F612BE" w14:paraId="28ADAFA4" w14:textId="77777777" w:rsidTr="03A3051F">
        <w:trPr>
          <w:cantSplit/>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tcMar>
              <w:top w:w="0" w:type="dxa"/>
              <w:left w:w="0" w:type="dxa"/>
              <w:bottom w:w="0" w:type="dxa"/>
              <w:right w:w="0" w:type="dxa"/>
            </w:tcMar>
          </w:tcPr>
          <w:p w14:paraId="3B2C2C56" w14:textId="77777777" w:rsidR="00E13663" w:rsidRPr="00F612BE" w:rsidRDefault="00E13663">
            <w:pPr>
              <w:spacing w:after="0" w:line="240" w:lineRule="auto"/>
              <w:rPr>
                <w:rFonts w:asciiTheme="minorBidi" w:hAnsiTheme="minorBidi" w:cstheme="minorBidi"/>
                <w:color w:val="FFFFFF"/>
              </w:rPr>
            </w:pPr>
          </w:p>
        </w:tc>
      </w:tr>
      <w:tr w:rsidR="00E13663" w:rsidRPr="00F612BE" w14:paraId="40E24124" w14:textId="77777777" w:rsidTr="03A305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2A37FC99" w14:textId="77777777" w:rsidR="00E13663" w:rsidRPr="00F612BE" w:rsidRDefault="00E13663">
            <w:pPr>
              <w:keepNext/>
              <w:spacing w:before="60" w:after="60" w:line="240" w:lineRule="auto"/>
              <w:rPr>
                <w:rFonts w:asciiTheme="minorBidi" w:hAnsiTheme="minorBidi" w:cstheme="minorBidi"/>
                <w:color w:val="FFFFFF"/>
              </w:rPr>
            </w:pPr>
            <w:r w:rsidRPr="00F612BE">
              <w:rPr>
                <w:rFonts w:asciiTheme="minorBidi" w:hAnsiTheme="minorBidi" w:cstheme="minorBidi"/>
                <w:color w:val="FFFFFF"/>
              </w:rPr>
              <w:t>Affected Device</w:t>
            </w:r>
          </w:p>
        </w:tc>
      </w:tr>
      <w:tr w:rsidR="00E13663" w:rsidRPr="00F612BE" w14:paraId="1D95DB5A" w14:textId="77777777" w:rsidTr="03A3051F">
        <w:trPr>
          <w:cantSplit/>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42E9C776" w14:textId="53A73F8C" w:rsidR="00E13663" w:rsidRPr="00F612BE" w:rsidRDefault="00E13663" w:rsidP="65ED0570">
            <w:pPr>
              <w:spacing w:after="0"/>
              <w:rPr>
                <w:rFonts w:asciiTheme="minorBidi" w:hAnsiTheme="minorBidi" w:cstheme="minorBidi"/>
                <w:b w:val="0"/>
                <w:bCs w:val="0"/>
              </w:rPr>
            </w:pPr>
          </w:p>
        </w:tc>
      </w:tr>
      <w:tr w:rsidR="00E13663" w:rsidRPr="00F612BE" w14:paraId="1ADD97D6" w14:textId="77777777" w:rsidTr="03A305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190CCB3D" w14:textId="77777777" w:rsidR="00E13663" w:rsidRPr="00F612BE" w:rsidRDefault="00E13663">
            <w:pPr>
              <w:keepNext/>
              <w:tabs>
                <w:tab w:val="left" w:pos="2816"/>
                <w:tab w:val="left" w:pos="2871"/>
              </w:tabs>
              <w:spacing w:before="60" w:after="60" w:line="240" w:lineRule="auto"/>
              <w:rPr>
                <w:rFonts w:asciiTheme="minorBidi" w:hAnsiTheme="minorBidi" w:cstheme="minorBidi"/>
                <w:color w:val="FFFFFF"/>
              </w:rPr>
            </w:pPr>
            <w:r w:rsidRPr="00F612BE">
              <w:rPr>
                <w:rFonts w:asciiTheme="minorBidi" w:hAnsiTheme="minorBidi" w:cstheme="minorBidi"/>
                <w:color w:val="FFFFFF"/>
              </w:rPr>
              <w:t>Recommendation</w:t>
            </w:r>
          </w:p>
        </w:tc>
      </w:tr>
      <w:tr w:rsidR="00E13663" w:rsidRPr="00F612BE" w14:paraId="7B4E8806" w14:textId="77777777" w:rsidTr="03A3051F">
        <w:trPr>
          <w:cantSplit/>
          <w:trHeight w:val="21"/>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vAlign w:val="center"/>
          </w:tcPr>
          <w:p w14:paraId="69F44F94" w14:textId="46574931" w:rsidR="00E13663" w:rsidRPr="00F612BE" w:rsidRDefault="569B0E71" w:rsidP="03A3051F">
            <w:pPr>
              <w:keepNext/>
              <w:spacing w:after="0" w:line="240" w:lineRule="auto"/>
            </w:pPr>
            <w:r w:rsidRPr="03A3051F">
              <w:rPr>
                <w:rFonts w:asciiTheme="minorBidi" w:hAnsiTheme="minorBidi" w:cstheme="minorBidi"/>
                <w:lang w:val="en-US"/>
              </w:rPr>
              <w:t>[Company Initials]</w:t>
            </w:r>
            <w:r w:rsidR="00016CC0" w:rsidRPr="03A3051F">
              <w:rPr>
                <w:rFonts w:asciiTheme="minorBidi" w:hAnsiTheme="minorBidi" w:cstheme="minorBidi"/>
                <w:lang w:val="en-US"/>
              </w:rPr>
              <w:t>_</w:t>
            </w:r>
            <w:r w:rsidR="4F85259B" w:rsidRPr="03A3051F">
              <w:rPr>
                <w:rFonts w:asciiTheme="minorBidi" w:hAnsiTheme="minorBidi" w:cstheme="minorBidi"/>
                <w:lang w:val="en-US"/>
              </w:rPr>
              <w:t>REC</w:t>
            </w:r>
            <w:r w:rsidR="442B81DC" w:rsidRPr="03A3051F">
              <w:rPr>
                <w:rFonts w:asciiTheme="minorBidi" w:hAnsiTheme="minorBidi" w:cstheme="minorBidi"/>
                <w:lang w:val="en-US"/>
              </w:rPr>
              <w:t>[Number]</w:t>
            </w:r>
            <w:r w:rsidR="4F85259B" w:rsidRPr="03A3051F">
              <w:rPr>
                <w:rFonts w:asciiTheme="minorBidi" w:hAnsiTheme="minorBidi" w:cstheme="minorBidi"/>
                <w:lang w:val="en-US"/>
              </w:rPr>
              <w:t xml:space="preserve">_CFG1 </w:t>
            </w:r>
            <w:r w:rsidR="4F85259B" w:rsidRPr="03A3051F">
              <w:rPr>
                <w:rFonts w:asciiTheme="minorBidi" w:eastAsia="Arial" w:hAnsiTheme="minorBidi" w:cstheme="minorBidi"/>
              </w:rPr>
              <w:t xml:space="preserve">– </w:t>
            </w:r>
            <w:r w:rsidR="207B8594" w:rsidRPr="03A3051F">
              <w:rPr>
                <w:rFonts w:eastAsia="Arial" w:cs="Arial"/>
              </w:rPr>
              <w:t>[Recommendation</w:t>
            </w:r>
            <w:r w:rsidR="756F070B" w:rsidRPr="03A3051F">
              <w:rPr>
                <w:rFonts w:asciiTheme="minorBidi" w:eastAsia="Arial" w:hAnsiTheme="minorBidi" w:cstheme="minorBidi"/>
              </w:rPr>
              <w:t xml:space="preserve"> </w:t>
            </w:r>
            <w:r w:rsidR="159CBAD3" w:rsidRPr="03A3051F">
              <w:rPr>
                <w:rFonts w:asciiTheme="minorBidi" w:eastAsia="Arial" w:hAnsiTheme="minorBidi" w:cstheme="minorBidi"/>
              </w:rPr>
              <w:t>Header]</w:t>
            </w:r>
            <w:r w:rsidR="756F070B" w:rsidRPr="03A3051F">
              <w:rPr>
                <w:rFonts w:asciiTheme="minorBidi" w:eastAsia="Arial" w:hAnsiTheme="minorBidi" w:cstheme="minorBidi"/>
              </w:rPr>
              <w:t xml:space="preserve"> </w:t>
            </w:r>
          </w:p>
          <w:p w14:paraId="7D09C81A" w14:textId="67654034" w:rsidR="00E13663" w:rsidRPr="00F612BE" w:rsidRDefault="00E13663" w:rsidP="65ED0570">
            <w:pPr>
              <w:keepNext/>
              <w:spacing w:after="0" w:line="240" w:lineRule="auto"/>
              <w:rPr>
                <w:rFonts w:asciiTheme="minorBidi" w:eastAsia="Arial" w:hAnsiTheme="minorBidi" w:cstheme="minorBidi"/>
                <w:lang w:val="en-US"/>
              </w:rPr>
            </w:pPr>
          </w:p>
        </w:tc>
      </w:tr>
    </w:tbl>
    <w:p w14:paraId="2B44558F" w14:textId="77777777" w:rsidR="004A67C1" w:rsidRPr="004A67C1" w:rsidRDefault="004A67C1" w:rsidP="004A67C1">
      <w:pPr>
        <w:rPr>
          <w:lang w:val="en-US" w:eastAsia="en-US"/>
        </w:rPr>
      </w:pPr>
      <w:bookmarkStart w:id="34" w:name="_Toc199547948"/>
      <w:bookmarkStart w:id="35" w:name="_Toc211334443"/>
      <w:bookmarkStart w:id="36" w:name="_Toc227662763"/>
    </w:p>
    <w:p w14:paraId="56818101" w14:textId="0A5D3251" w:rsidR="4538BED1" w:rsidRDefault="4538BED1" w:rsidP="03A3051F">
      <w:pPr>
        <w:pStyle w:val="Heading2"/>
        <w:rPr>
          <w:rFonts w:asciiTheme="minorBidi" w:hAnsiTheme="minorBidi" w:cstheme="minorBidi"/>
        </w:rPr>
      </w:pPr>
      <w:r w:rsidRPr="03A3051F">
        <w:rPr>
          <w:rFonts w:asciiTheme="minorBidi" w:hAnsiTheme="minorBidi" w:cstheme="minorBidi"/>
        </w:rPr>
        <w:lastRenderedPageBreak/>
        <w:t>Active Directory Testing</w:t>
      </w:r>
    </w:p>
    <w:p w14:paraId="5CBB43E9" w14:textId="4DD520BC" w:rsidR="03F4AAC0" w:rsidRDefault="03F4AAC0" w:rsidP="03A3051F">
      <w:pPr>
        <w:keepNext/>
        <w:numPr>
          <w:ilvl w:val="2"/>
          <w:numId w:val="7"/>
        </w:numPr>
        <w:spacing w:before="360"/>
        <w:outlineLvl w:val="2"/>
        <w:rPr>
          <w:rFonts w:asciiTheme="minorBidi" w:hAnsiTheme="minorBidi" w:cstheme="minorBidi"/>
          <w:b/>
          <w:bCs/>
          <w:i/>
          <w:iCs/>
          <w:color w:val="F58934"/>
        </w:rPr>
      </w:pPr>
      <w:r w:rsidRPr="03A3051F">
        <w:rPr>
          <w:rFonts w:asciiTheme="minorBidi" w:hAnsiTheme="minorBidi" w:cstheme="minorBidi"/>
          <w:b/>
          <w:bCs/>
          <w:i/>
          <w:iCs/>
          <w:color w:val="F58934"/>
        </w:rPr>
        <w:t>[ADT Vulnerability 1]</w:t>
      </w:r>
    </w:p>
    <w:tbl>
      <w:tblPr>
        <w:tblStyle w:val="GridTable4-Accent62"/>
        <w:tblW w:w="0" w:type="auto"/>
        <w:tblInd w:w="0" w:type="dxa"/>
        <w:tblLook w:val="04A0" w:firstRow="1" w:lastRow="0" w:firstColumn="1" w:lastColumn="0" w:noHBand="0" w:noVBand="1"/>
      </w:tblPr>
      <w:tblGrid>
        <w:gridCol w:w="11970"/>
        <w:gridCol w:w="1988"/>
      </w:tblGrid>
      <w:tr w:rsidR="03A3051F" w14:paraId="0C09DAE2"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70" w:type="dxa"/>
            <w:tcBorders>
              <w:top w:val="nil"/>
              <w:left w:val="nil"/>
              <w:bottom w:val="nil"/>
            </w:tcBorders>
            <w:shd w:val="clear" w:color="auto" w:fill="F58934"/>
            <w:tcMar>
              <w:top w:w="72" w:type="dxa"/>
              <w:left w:w="72" w:type="dxa"/>
              <w:bottom w:w="72" w:type="dxa"/>
              <w:right w:w="72" w:type="dxa"/>
            </w:tcMar>
          </w:tcPr>
          <w:p w14:paraId="09BFA1F4" w14:textId="77777777" w:rsidR="03A3051F" w:rsidRDefault="03A3051F" w:rsidP="03A3051F">
            <w:pPr>
              <w:keepNext/>
              <w:spacing w:before="60" w:after="60" w:line="240" w:lineRule="auto"/>
              <w:rPr>
                <w:rFonts w:asciiTheme="minorBidi" w:hAnsiTheme="minorBidi" w:cstheme="minorBidi"/>
                <w:lang w:eastAsia="en-US"/>
              </w:rPr>
            </w:pPr>
            <w:r w:rsidRPr="03A3051F">
              <w:rPr>
                <w:rFonts w:asciiTheme="minorBidi" w:hAnsiTheme="minorBidi" w:cstheme="minorBidi"/>
                <w:lang w:eastAsia="en-US"/>
              </w:rPr>
              <w:t>Description</w:t>
            </w:r>
          </w:p>
        </w:tc>
        <w:tc>
          <w:tcPr>
            <w:tcW w:w="1988" w:type="dxa"/>
            <w:tcBorders>
              <w:top w:val="nil"/>
              <w:bottom w:val="nil"/>
              <w:right w:val="nil"/>
            </w:tcBorders>
            <w:shd w:val="clear" w:color="auto" w:fill="F58934"/>
            <w:tcMar>
              <w:top w:w="72" w:type="dxa"/>
              <w:left w:w="72" w:type="dxa"/>
              <w:bottom w:w="72" w:type="dxa"/>
              <w:right w:w="72" w:type="dxa"/>
            </w:tcMar>
          </w:tcPr>
          <w:p w14:paraId="18679E87" w14:textId="77777777" w:rsidR="03A3051F" w:rsidRDefault="03A3051F" w:rsidP="03A3051F">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eastAsia="en-US"/>
              </w:rPr>
            </w:pPr>
            <w:r w:rsidRPr="03A3051F">
              <w:rPr>
                <w:rFonts w:asciiTheme="minorBidi" w:hAnsiTheme="minorBidi" w:cstheme="minorBidi"/>
                <w:lang w:eastAsia="en-US"/>
              </w:rPr>
              <w:t>Rating</w:t>
            </w:r>
          </w:p>
        </w:tc>
      </w:tr>
      <w:tr w:rsidR="03A3051F" w14:paraId="3737EA34" w14:textId="77777777" w:rsidTr="03A3051F">
        <w:trPr>
          <w:cnfStyle w:val="000000100000" w:firstRow="0" w:lastRow="0" w:firstColumn="0" w:lastColumn="0" w:oddVBand="0" w:evenVBand="0" w:oddHBand="1" w:evenHBand="0" w:firstRowFirstColumn="0" w:firstRowLastColumn="0" w:lastRowFirstColumn="0" w:lastRowLastColumn="0"/>
          <w:trHeight w:val="1437"/>
        </w:trPr>
        <w:tc>
          <w:tcPr>
            <w:cnfStyle w:val="001000000000" w:firstRow="0" w:lastRow="0" w:firstColumn="1" w:lastColumn="0" w:oddVBand="0" w:evenVBand="0" w:oddHBand="0" w:evenHBand="0" w:firstRowFirstColumn="0" w:firstRowLastColumn="0" w:lastRowFirstColumn="0" w:lastRowLastColumn="0"/>
            <w:tcW w:w="11970" w:type="dxa"/>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tcPr>
          <w:p w14:paraId="30DD0D32" w14:textId="5BBE7F8B" w:rsidR="03A3051F" w:rsidRDefault="03A3051F" w:rsidP="03A3051F">
            <w:pPr>
              <w:rPr>
                <w:rFonts w:asciiTheme="minorBidi" w:eastAsia="Calibri" w:hAnsiTheme="minorBidi" w:cstheme="minorBidi"/>
                <w:b w:val="0"/>
                <w:bCs w:val="0"/>
                <w:color w:val="000000" w:themeColor="text1"/>
              </w:rPr>
            </w:pPr>
          </w:p>
          <w:p w14:paraId="295DCBCA" w14:textId="37C6E5A6" w:rsidR="03A3051F" w:rsidRDefault="03A3051F" w:rsidP="03A3051F">
            <w:pPr>
              <w:spacing w:after="0"/>
              <w:rPr>
                <w:rFonts w:asciiTheme="minorBidi" w:eastAsia="Calibri" w:hAnsiTheme="minorBidi" w:cstheme="minorBidi"/>
                <w:color w:val="000000" w:themeColor="text1"/>
              </w:rPr>
            </w:pPr>
            <w:r w:rsidRPr="03A3051F">
              <w:rPr>
                <w:rFonts w:asciiTheme="minorBidi" w:eastAsia="Calibri" w:hAnsiTheme="minorBidi" w:cstheme="minorBidi"/>
                <w:b w:val="0"/>
                <w:bCs w:val="0"/>
                <w:color w:val="000000" w:themeColor="text1"/>
              </w:rPr>
              <w:t xml:space="preserve"> </w:t>
            </w:r>
          </w:p>
        </w:tc>
        <w:tc>
          <w:tcPr>
            <w:tcW w:w="1988" w:type="dxa"/>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tcPr>
          <w:p w14:paraId="00A77FC8" w14:textId="00980357" w:rsidR="03A3051F" w:rsidRDefault="03A3051F" w:rsidP="03A3051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92D050"/>
                <w:lang w:eastAsia="en-US"/>
              </w:rPr>
            </w:pPr>
          </w:p>
        </w:tc>
      </w:tr>
      <w:tr w:rsidR="03A3051F" w14:paraId="1330C21F"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nil"/>
              <w:left w:val="nil"/>
              <w:bottom w:val="nil"/>
              <w:right w:val="nil"/>
            </w:tcBorders>
            <w:tcMar>
              <w:top w:w="0" w:type="dxa"/>
              <w:left w:w="0" w:type="dxa"/>
              <w:bottom w:w="0" w:type="dxa"/>
              <w:right w:w="0" w:type="dxa"/>
            </w:tcMar>
          </w:tcPr>
          <w:p w14:paraId="65F19F82" w14:textId="77777777" w:rsidR="03A3051F" w:rsidRDefault="03A3051F" w:rsidP="03A3051F">
            <w:pPr>
              <w:spacing w:after="0" w:line="240" w:lineRule="auto"/>
              <w:rPr>
                <w:rFonts w:asciiTheme="minorBidi" w:hAnsiTheme="minorBidi" w:cstheme="minorBidi"/>
                <w:color w:val="FFFFFF" w:themeColor="background1"/>
                <w:lang w:eastAsia="en-US"/>
              </w:rPr>
            </w:pPr>
          </w:p>
        </w:tc>
      </w:tr>
      <w:tr w:rsidR="03A3051F" w14:paraId="59E534CD"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nil"/>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tcPr>
          <w:p w14:paraId="02373802" w14:textId="77777777" w:rsidR="03A3051F" w:rsidRDefault="03A3051F" w:rsidP="03A3051F">
            <w:pPr>
              <w:keepNext/>
              <w:spacing w:before="60" w:after="60" w:line="240" w:lineRule="auto"/>
              <w:rPr>
                <w:rFonts w:asciiTheme="minorBidi" w:hAnsiTheme="minorBidi" w:cstheme="minorBidi"/>
                <w:color w:val="FFFFFF" w:themeColor="background1"/>
                <w:lang w:eastAsia="en-US"/>
              </w:rPr>
            </w:pPr>
            <w:r w:rsidRPr="03A3051F">
              <w:rPr>
                <w:rFonts w:asciiTheme="minorBidi" w:hAnsiTheme="minorBidi" w:cstheme="minorBidi"/>
                <w:color w:val="FFFFFF" w:themeColor="background1"/>
                <w:lang w:eastAsia="en-US"/>
              </w:rPr>
              <w:t>Attack Vector</w:t>
            </w:r>
          </w:p>
        </w:tc>
      </w:tr>
      <w:tr w:rsidR="03A3051F" w14:paraId="2742B111"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4C4F2C18" w14:textId="674BE88F" w:rsidR="03A3051F" w:rsidRDefault="03A3051F" w:rsidP="03A3051F">
            <w:pPr>
              <w:rPr>
                <w:rFonts w:asciiTheme="minorBidi" w:hAnsiTheme="minorBidi" w:cstheme="minorBidi"/>
                <w:b w:val="0"/>
                <w:bCs w:val="0"/>
              </w:rPr>
            </w:pPr>
          </w:p>
        </w:tc>
      </w:tr>
      <w:tr w:rsidR="03A3051F" w14:paraId="6DC610C1"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tcPr>
          <w:p w14:paraId="7E1CDB16" w14:textId="7531A3DE" w:rsidR="03A3051F" w:rsidRDefault="03A3051F" w:rsidP="03A3051F">
            <w:pPr>
              <w:keepNext/>
              <w:spacing w:before="60" w:after="60" w:line="240" w:lineRule="auto"/>
              <w:rPr>
                <w:rFonts w:asciiTheme="minorBidi" w:hAnsiTheme="minorBidi" w:cstheme="minorBidi"/>
                <w:color w:val="FFFFFF" w:themeColor="background1"/>
                <w:lang w:eastAsia="en-US"/>
              </w:rPr>
            </w:pPr>
            <w:r w:rsidRPr="03A3051F">
              <w:rPr>
                <w:rFonts w:asciiTheme="minorBidi" w:hAnsiTheme="minorBidi" w:cstheme="minorBidi"/>
                <w:color w:val="FFFFFF" w:themeColor="background1"/>
                <w:lang w:eastAsia="en-US"/>
              </w:rPr>
              <w:t xml:space="preserve">Affected </w:t>
            </w:r>
            <w:r w:rsidR="7652FA91" w:rsidRPr="03A3051F">
              <w:rPr>
                <w:rFonts w:asciiTheme="minorBidi" w:hAnsiTheme="minorBidi" w:cstheme="minorBidi"/>
                <w:color w:val="FFFFFF" w:themeColor="background1"/>
                <w:lang w:eastAsia="en-US"/>
              </w:rPr>
              <w:t>Domain</w:t>
            </w:r>
          </w:p>
        </w:tc>
      </w:tr>
      <w:tr w:rsidR="03A3051F" w14:paraId="4230C695"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1970"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20837036" w14:textId="32FAD902" w:rsidR="03A3051F" w:rsidRDefault="03A3051F" w:rsidP="03A3051F">
            <w:pPr>
              <w:spacing w:after="0"/>
              <w:rPr>
                <w:rFonts w:asciiTheme="minorBidi" w:hAnsiTheme="minorBidi" w:cstheme="minorBidi"/>
                <w:b w:val="0"/>
                <w:bCs w:val="0"/>
              </w:rPr>
            </w:pPr>
          </w:p>
        </w:tc>
        <w:tc>
          <w:tcPr>
            <w:tcW w:w="1988"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Pr>
          <w:p w14:paraId="77093BC4" w14:textId="579834E2" w:rsidR="03A3051F" w:rsidRDefault="03A3051F" w:rsidP="03A3051F">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p>
          <w:p w14:paraId="702A472A" w14:textId="71DA7BD5" w:rsidR="03A3051F" w:rsidRDefault="03A3051F" w:rsidP="03A3051F">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p>
        </w:tc>
      </w:tr>
      <w:tr w:rsidR="03A3051F" w14:paraId="18D976EC"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tcPr>
          <w:p w14:paraId="465836A6" w14:textId="77777777" w:rsidR="03A3051F" w:rsidRDefault="03A3051F" w:rsidP="03A3051F">
            <w:pPr>
              <w:keepNext/>
              <w:spacing w:after="0"/>
              <w:rPr>
                <w:rFonts w:asciiTheme="minorBidi" w:hAnsiTheme="minorBidi" w:cstheme="minorBidi"/>
                <w:color w:val="FFFFFF" w:themeColor="background1"/>
                <w:lang w:eastAsia="en-US"/>
              </w:rPr>
            </w:pPr>
            <w:r w:rsidRPr="03A3051F">
              <w:rPr>
                <w:rFonts w:asciiTheme="minorBidi" w:hAnsiTheme="minorBidi" w:cstheme="minorBidi"/>
                <w:color w:val="FFFFFF" w:themeColor="background1"/>
                <w:lang w:eastAsia="en-US"/>
              </w:rPr>
              <w:t>PoC</w:t>
            </w:r>
          </w:p>
        </w:tc>
      </w:tr>
      <w:tr w:rsidR="03A3051F" w14:paraId="4D6965D7"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52BE9890" w14:textId="0117B99D" w:rsidR="03A3051F" w:rsidRDefault="03A3051F" w:rsidP="03A3051F">
            <w:pPr>
              <w:spacing w:after="0" w:line="240" w:lineRule="auto"/>
              <w:jc w:val="center"/>
            </w:pPr>
          </w:p>
          <w:p w14:paraId="28EE4604" w14:textId="57B32AF8" w:rsidR="03A3051F" w:rsidRDefault="03A3051F" w:rsidP="03A3051F">
            <w:pPr>
              <w:spacing w:after="0" w:line="240" w:lineRule="auto"/>
              <w:jc w:val="center"/>
            </w:pPr>
          </w:p>
          <w:p w14:paraId="5BA3EC47" w14:textId="39293DE1" w:rsidR="03A3051F" w:rsidRDefault="03A3051F" w:rsidP="03A3051F">
            <w:pPr>
              <w:spacing w:after="0" w:line="240" w:lineRule="auto"/>
              <w:jc w:val="center"/>
            </w:pPr>
          </w:p>
          <w:p w14:paraId="2BDE905C" w14:textId="5EAF7FEB" w:rsidR="03A3051F" w:rsidRDefault="03A3051F" w:rsidP="03A3051F">
            <w:pPr>
              <w:spacing w:after="0" w:line="240" w:lineRule="auto"/>
              <w:jc w:val="center"/>
            </w:pPr>
          </w:p>
          <w:p w14:paraId="534781CE" w14:textId="1F094C24" w:rsidR="03A3051F" w:rsidRDefault="03A3051F" w:rsidP="03A3051F">
            <w:pPr>
              <w:spacing w:after="0" w:line="240" w:lineRule="auto"/>
              <w:jc w:val="center"/>
            </w:pPr>
          </w:p>
          <w:p w14:paraId="0C5061F9" w14:textId="0633173B" w:rsidR="03A3051F" w:rsidRDefault="03A3051F" w:rsidP="03A3051F">
            <w:pPr>
              <w:spacing w:after="0" w:line="240" w:lineRule="auto"/>
              <w:jc w:val="center"/>
            </w:pPr>
          </w:p>
          <w:p w14:paraId="6EFA0DE4" w14:textId="72DE678E" w:rsidR="03A3051F" w:rsidRDefault="03A3051F" w:rsidP="03A3051F">
            <w:pPr>
              <w:spacing w:after="0" w:line="240" w:lineRule="auto"/>
              <w:jc w:val="center"/>
            </w:pPr>
          </w:p>
          <w:p w14:paraId="76090359" w14:textId="3FD6745B" w:rsidR="03A3051F" w:rsidRDefault="03A3051F" w:rsidP="03A3051F">
            <w:pPr>
              <w:spacing w:after="0" w:line="240" w:lineRule="auto"/>
              <w:jc w:val="center"/>
            </w:pPr>
          </w:p>
          <w:p w14:paraId="20F31E6C" w14:textId="51E64A31" w:rsidR="03A3051F" w:rsidRDefault="03A3051F" w:rsidP="03A3051F">
            <w:pPr>
              <w:spacing w:after="0" w:line="240" w:lineRule="auto"/>
              <w:jc w:val="center"/>
            </w:pPr>
          </w:p>
          <w:p w14:paraId="39EC3B6E" w14:textId="13F649C4" w:rsidR="03A3051F" w:rsidRDefault="03A3051F" w:rsidP="03A3051F">
            <w:pPr>
              <w:spacing w:after="0" w:line="240" w:lineRule="auto"/>
              <w:jc w:val="center"/>
            </w:pPr>
          </w:p>
          <w:p w14:paraId="606DF39C" w14:textId="7ECBCC55" w:rsidR="03A3051F" w:rsidRDefault="03A3051F" w:rsidP="03A3051F">
            <w:pPr>
              <w:spacing w:after="0" w:line="240" w:lineRule="auto"/>
              <w:jc w:val="center"/>
            </w:pPr>
          </w:p>
          <w:p w14:paraId="58AFA3E8" w14:textId="662C3A2D" w:rsidR="03A3051F" w:rsidRDefault="03A3051F" w:rsidP="03A3051F">
            <w:pPr>
              <w:spacing w:after="0" w:line="240" w:lineRule="auto"/>
              <w:jc w:val="center"/>
            </w:pPr>
          </w:p>
        </w:tc>
      </w:tr>
      <w:tr w:rsidR="03A3051F" w14:paraId="2D98FEC6"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79646" w:themeFill="accent6"/>
            <w:tcMar>
              <w:top w:w="72" w:type="dxa"/>
              <w:left w:w="72" w:type="dxa"/>
              <w:bottom w:w="72" w:type="dxa"/>
              <w:right w:w="72" w:type="dxa"/>
            </w:tcMar>
          </w:tcPr>
          <w:p w14:paraId="139AA1BE" w14:textId="13F49E63" w:rsidR="03A3051F" w:rsidRDefault="03A3051F" w:rsidP="03A3051F">
            <w:pPr>
              <w:spacing w:after="0" w:line="240" w:lineRule="auto"/>
              <w:jc w:val="left"/>
              <w:rPr>
                <w:rFonts w:ascii="Helvetica Neue" w:hAnsi="Helvetica Neue" w:cs="Helvetica Neue"/>
                <w:color w:val="FFFFFF" w:themeColor="background1"/>
                <w:sz w:val="26"/>
                <w:szCs w:val="26"/>
                <w:lang w:val="en-US"/>
              </w:rPr>
            </w:pPr>
            <w:r w:rsidRPr="03A3051F">
              <w:rPr>
                <w:rFonts w:ascii="Helvetica Neue" w:hAnsi="Helvetica Neue" w:cs="Helvetica Neue"/>
                <w:color w:val="FFFFFF" w:themeColor="background1"/>
                <w:sz w:val="26"/>
                <w:szCs w:val="26"/>
                <w:lang w:val="en-US"/>
              </w:rPr>
              <w:lastRenderedPageBreak/>
              <w:t>Recommendation</w:t>
            </w:r>
          </w:p>
        </w:tc>
      </w:tr>
      <w:tr w:rsidR="03A3051F" w14:paraId="1EA3639A"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6FE3C902" w14:textId="3C6C463E" w:rsidR="03A3051F" w:rsidRDefault="03A3051F" w:rsidP="03A3051F">
            <w:pPr>
              <w:keepNext/>
              <w:spacing w:line="240" w:lineRule="auto"/>
              <w:rPr>
                <w:rFonts w:asciiTheme="minorBidi" w:hAnsiTheme="minorBidi" w:cstheme="minorBidi"/>
                <w:color w:val="000000" w:themeColor="text1"/>
              </w:rPr>
            </w:pPr>
            <w:r w:rsidRPr="03A3051F">
              <w:rPr>
                <w:rFonts w:asciiTheme="minorBidi" w:hAnsiTheme="minorBidi" w:cstheme="minorBidi"/>
              </w:rPr>
              <w:t>[Company Initials]_REC[Number]_A</w:t>
            </w:r>
            <w:r w:rsidR="4D338C67" w:rsidRPr="03A3051F">
              <w:rPr>
                <w:rFonts w:asciiTheme="minorBidi" w:hAnsiTheme="minorBidi" w:cstheme="minorBidi"/>
              </w:rPr>
              <w:t>DT</w:t>
            </w:r>
            <w:r w:rsidRPr="03A3051F">
              <w:rPr>
                <w:rFonts w:asciiTheme="minorBidi" w:hAnsiTheme="minorBidi" w:cstheme="minorBidi"/>
              </w:rPr>
              <w:t>1 –</w:t>
            </w:r>
            <w:r w:rsidRPr="03A3051F">
              <w:rPr>
                <w:rFonts w:asciiTheme="minorBidi" w:hAnsiTheme="minorBidi" w:cstheme="minorBidi"/>
                <w:color w:val="000000" w:themeColor="text1"/>
              </w:rPr>
              <w:t xml:space="preserve"> [Recommendation Header]</w:t>
            </w:r>
          </w:p>
          <w:p w14:paraId="2D45E77F" w14:textId="24531BA6" w:rsidR="03A3051F" w:rsidRDefault="03A3051F" w:rsidP="03A3051F">
            <w:pPr>
              <w:spacing w:after="0" w:line="240" w:lineRule="auto"/>
              <w:jc w:val="left"/>
              <w:rPr>
                <w:rFonts w:asciiTheme="minorBidi" w:hAnsiTheme="minorBidi" w:cstheme="minorBidi"/>
                <w:b w:val="0"/>
                <w:bCs w:val="0"/>
                <w:lang w:eastAsia="en-US"/>
              </w:rPr>
            </w:pPr>
          </w:p>
        </w:tc>
      </w:tr>
    </w:tbl>
    <w:p w14:paraId="5AD302E9" w14:textId="524630B2" w:rsidR="03A3051F" w:rsidRDefault="03A3051F" w:rsidP="03A3051F"/>
    <w:p w14:paraId="5E7690A2" w14:textId="26B3F550" w:rsidR="03A3051F" w:rsidRDefault="03A3051F" w:rsidP="03A3051F"/>
    <w:p w14:paraId="1D887A40" w14:textId="6FCA6DDD" w:rsidR="3A66533C" w:rsidRDefault="3A66533C" w:rsidP="03A3051F">
      <w:pPr>
        <w:pStyle w:val="Heading2"/>
        <w:rPr>
          <w:rFonts w:asciiTheme="minorBidi" w:hAnsiTheme="minorBidi" w:cstheme="minorBidi"/>
        </w:rPr>
      </w:pPr>
      <w:r w:rsidRPr="03A3051F">
        <w:rPr>
          <w:rFonts w:asciiTheme="minorBidi" w:hAnsiTheme="minorBidi" w:cstheme="minorBidi"/>
        </w:rPr>
        <w:t>Network Architecture Review</w:t>
      </w:r>
    </w:p>
    <w:p w14:paraId="2E6054B2" w14:textId="713DF784" w:rsidR="3A66533C" w:rsidRDefault="3A66533C" w:rsidP="03A3051F">
      <w:pPr>
        <w:rPr>
          <w:rFonts w:eastAsia="Arial" w:cs="Arial"/>
          <w:color w:val="000000" w:themeColor="text1"/>
        </w:rPr>
      </w:pPr>
      <w:r w:rsidRPr="03A3051F">
        <w:rPr>
          <w:rFonts w:eastAsia="Arial" w:cs="Arial"/>
          <w:color w:val="000000" w:themeColor="text1"/>
        </w:rPr>
        <w:t>The table below shows the different tests that were performed on the network architecture, and if any issues were discovered related to respective category. The test includes additional assessments that is beyond what is listed in the table.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408"/>
        <w:gridCol w:w="2512"/>
      </w:tblGrid>
      <w:tr w:rsidR="03A3051F" w14:paraId="7EAE924E" w14:textId="77777777" w:rsidTr="03A3051F">
        <w:trPr>
          <w:trHeight w:val="15"/>
        </w:trPr>
        <w:tc>
          <w:tcPr>
            <w:tcW w:w="11408" w:type="dxa"/>
            <w:tcBorders>
              <w:top w:val="single" w:sz="6" w:space="0" w:color="F79646" w:themeColor="accent6"/>
              <w:left w:val="single" w:sz="6" w:space="0" w:color="F79646" w:themeColor="accent6"/>
              <w:bottom w:val="single" w:sz="6" w:space="0" w:color="F79646" w:themeColor="accent6"/>
              <w:right w:val="nil"/>
            </w:tcBorders>
            <w:shd w:val="clear" w:color="auto" w:fill="F58934"/>
            <w:tcMar>
              <w:top w:w="60" w:type="dxa"/>
              <w:left w:w="60" w:type="dxa"/>
              <w:bottom w:w="60" w:type="dxa"/>
              <w:right w:w="60" w:type="dxa"/>
            </w:tcMar>
            <w:vAlign w:val="center"/>
          </w:tcPr>
          <w:p w14:paraId="7B7041E7" w14:textId="674426B0" w:rsidR="03A3051F" w:rsidRDefault="03A3051F" w:rsidP="03A3051F">
            <w:pPr>
              <w:spacing w:after="0" w:line="240" w:lineRule="auto"/>
              <w:rPr>
                <w:rFonts w:eastAsia="Arial" w:cs="Arial"/>
                <w:color w:val="FFFFFF" w:themeColor="background1"/>
              </w:rPr>
            </w:pPr>
            <w:r w:rsidRPr="03A3051F">
              <w:rPr>
                <w:rFonts w:eastAsia="Arial" w:cs="Arial"/>
                <w:b/>
                <w:bCs/>
                <w:color w:val="FFFFFF" w:themeColor="background1"/>
              </w:rPr>
              <w:t xml:space="preserve">Test Type </w:t>
            </w:r>
          </w:p>
        </w:tc>
        <w:tc>
          <w:tcPr>
            <w:tcW w:w="2512" w:type="dxa"/>
            <w:tcBorders>
              <w:top w:val="single" w:sz="6" w:space="0" w:color="F79646" w:themeColor="accent6"/>
              <w:left w:val="nil"/>
              <w:bottom w:val="single" w:sz="6" w:space="0" w:color="F79646" w:themeColor="accent6"/>
              <w:right w:val="single" w:sz="6" w:space="0" w:color="F79646" w:themeColor="accent6"/>
            </w:tcBorders>
            <w:shd w:val="clear" w:color="auto" w:fill="F58934"/>
            <w:tcMar>
              <w:top w:w="60" w:type="dxa"/>
              <w:left w:w="60" w:type="dxa"/>
              <w:bottom w:w="60" w:type="dxa"/>
              <w:right w:w="60" w:type="dxa"/>
            </w:tcMar>
            <w:vAlign w:val="center"/>
          </w:tcPr>
          <w:p w14:paraId="5D76B83F" w14:textId="660B22C3" w:rsidR="03A3051F" w:rsidRDefault="03A3051F" w:rsidP="03A3051F">
            <w:pPr>
              <w:spacing w:after="0" w:line="240" w:lineRule="auto"/>
              <w:ind w:left="3"/>
              <w:jc w:val="center"/>
              <w:rPr>
                <w:rFonts w:eastAsia="Arial" w:cs="Arial"/>
                <w:color w:val="FFFFFF" w:themeColor="background1"/>
              </w:rPr>
            </w:pPr>
            <w:r w:rsidRPr="03A3051F">
              <w:rPr>
                <w:rFonts w:eastAsia="Arial" w:cs="Arial"/>
                <w:b/>
                <w:bCs/>
                <w:color w:val="FFFFFF" w:themeColor="background1"/>
              </w:rPr>
              <w:t>Status</w:t>
            </w:r>
          </w:p>
        </w:tc>
      </w:tr>
      <w:tr w:rsidR="03A3051F" w14:paraId="597FBC14"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60" w:type="dxa"/>
              <w:left w:w="60" w:type="dxa"/>
              <w:bottom w:w="60" w:type="dxa"/>
              <w:right w:w="60" w:type="dxa"/>
            </w:tcMar>
            <w:vAlign w:val="center"/>
          </w:tcPr>
          <w:p w14:paraId="0B74F2FA" w14:textId="7464D62C" w:rsidR="03A3051F" w:rsidRDefault="03A3051F" w:rsidP="03A3051F">
            <w:pPr>
              <w:keepNext/>
              <w:spacing w:after="0" w:line="240" w:lineRule="auto"/>
              <w:rPr>
                <w:rFonts w:eastAsia="Arial" w:cs="Arial"/>
              </w:rPr>
            </w:pPr>
            <w:r w:rsidRPr="03A3051F">
              <w:rPr>
                <w:rFonts w:eastAsia="Arial" w:cs="Arial"/>
                <w:b/>
                <w:bCs/>
              </w:rPr>
              <w:t xml:space="preserve">General </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60" w:type="dxa"/>
              <w:left w:w="60" w:type="dxa"/>
              <w:bottom w:w="60" w:type="dxa"/>
              <w:right w:w="60" w:type="dxa"/>
            </w:tcMar>
            <w:vAlign w:val="center"/>
          </w:tcPr>
          <w:p w14:paraId="25A92E2E" w14:textId="37FFB7C7" w:rsidR="03A3051F" w:rsidRDefault="03A3051F" w:rsidP="03A3051F">
            <w:pPr>
              <w:spacing w:after="0" w:line="240" w:lineRule="auto"/>
              <w:ind w:left="1"/>
              <w:jc w:val="center"/>
              <w:rPr>
                <w:rFonts w:eastAsia="Arial" w:cs="Arial"/>
              </w:rPr>
            </w:pPr>
          </w:p>
        </w:tc>
      </w:tr>
      <w:tr w:rsidR="03A3051F" w14:paraId="5F72B5F4"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49ED7A13" w14:textId="6945B126" w:rsidR="03A3051F" w:rsidRDefault="03A3051F" w:rsidP="03A3051F">
            <w:pPr>
              <w:spacing w:after="0" w:line="240" w:lineRule="auto"/>
              <w:rPr>
                <w:rFonts w:eastAsia="Arial" w:cs="Arial"/>
              </w:rPr>
            </w:pPr>
            <w:r w:rsidRPr="03A3051F">
              <w:rPr>
                <w:rFonts w:eastAsia="Arial" w:cs="Arial"/>
              </w:rPr>
              <w:t>Secure network transmissions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621F60B9" w14:textId="2E5F04C2" w:rsidR="03A3051F" w:rsidRDefault="03A3051F" w:rsidP="03A3051F">
            <w:pPr>
              <w:spacing w:after="0" w:line="240" w:lineRule="auto"/>
              <w:ind w:left="1"/>
              <w:jc w:val="center"/>
              <w:rPr>
                <w:rFonts w:eastAsia="Arial" w:cs="Arial"/>
                <w:color w:val="00B050"/>
              </w:rPr>
            </w:pPr>
            <w:r w:rsidRPr="03A3051F">
              <w:rPr>
                <w:rFonts w:eastAsia="Arial" w:cs="Arial"/>
                <w:b/>
                <w:bCs/>
                <w:color w:val="00B050"/>
              </w:rPr>
              <w:t>Pass</w:t>
            </w:r>
          </w:p>
        </w:tc>
      </w:tr>
      <w:tr w:rsidR="03A3051F" w14:paraId="2D114732"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63189289" w14:textId="2F495CEF" w:rsidR="03A3051F" w:rsidRDefault="03A3051F" w:rsidP="03A3051F">
            <w:pPr>
              <w:spacing w:after="0" w:line="240" w:lineRule="auto"/>
              <w:rPr>
                <w:rFonts w:eastAsia="Arial" w:cs="Arial"/>
              </w:rPr>
            </w:pPr>
            <w:r w:rsidRPr="03A3051F">
              <w:rPr>
                <w:rFonts w:eastAsia="Arial" w:cs="Arial"/>
              </w:rPr>
              <w:t>Password Policy</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5BA18702" w14:textId="60A99B2B" w:rsidR="03A3051F" w:rsidRDefault="03A3051F" w:rsidP="03A3051F">
            <w:pPr>
              <w:spacing w:after="0" w:line="240" w:lineRule="auto"/>
              <w:ind w:left="1"/>
              <w:jc w:val="center"/>
              <w:rPr>
                <w:rFonts w:eastAsia="Arial" w:cs="Arial"/>
                <w:color w:val="00B050"/>
              </w:rPr>
            </w:pPr>
            <w:r w:rsidRPr="03A3051F">
              <w:rPr>
                <w:rFonts w:eastAsia="Arial" w:cs="Arial"/>
                <w:b/>
                <w:bCs/>
                <w:color w:val="00B050"/>
              </w:rPr>
              <w:t>Pass</w:t>
            </w:r>
          </w:p>
        </w:tc>
      </w:tr>
      <w:tr w:rsidR="03A3051F" w14:paraId="0B902F74"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57A306C" w14:textId="2E2C675F" w:rsidR="03A3051F" w:rsidRDefault="03A3051F" w:rsidP="03A3051F">
            <w:pPr>
              <w:spacing w:after="0" w:line="240" w:lineRule="auto"/>
              <w:rPr>
                <w:rFonts w:eastAsia="Arial" w:cs="Arial"/>
              </w:rPr>
            </w:pPr>
            <w:r w:rsidRPr="03A3051F">
              <w:rPr>
                <w:rFonts w:eastAsia="Arial" w:cs="Arial"/>
              </w:rPr>
              <w:t>Encryption</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3ADB0CFE" w14:textId="1B19264F" w:rsidR="03A3051F" w:rsidRDefault="03A3051F" w:rsidP="03A3051F">
            <w:pPr>
              <w:spacing w:after="0" w:line="240" w:lineRule="auto"/>
              <w:jc w:val="center"/>
              <w:rPr>
                <w:rFonts w:eastAsia="Arial" w:cs="Arial"/>
                <w:color w:val="00B050"/>
              </w:rPr>
            </w:pPr>
            <w:r w:rsidRPr="03A3051F">
              <w:rPr>
                <w:rFonts w:eastAsia="Arial" w:cs="Arial"/>
                <w:b/>
                <w:bCs/>
                <w:color w:val="00B050"/>
              </w:rPr>
              <w:t>Pass</w:t>
            </w:r>
          </w:p>
        </w:tc>
      </w:tr>
      <w:tr w:rsidR="03A3051F" w14:paraId="0E6D37A0"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A6A6A6" w:themeFill="background1" w:themeFillShade="A6"/>
            <w:tcMar>
              <w:top w:w="60" w:type="dxa"/>
              <w:left w:w="60" w:type="dxa"/>
              <w:bottom w:w="60" w:type="dxa"/>
              <w:right w:w="60" w:type="dxa"/>
            </w:tcMar>
          </w:tcPr>
          <w:p w14:paraId="25DBBFA6" w14:textId="0463B742" w:rsidR="03A3051F" w:rsidRDefault="03A3051F" w:rsidP="03A3051F">
            <w:pPr>
              <w:spacing w:after="0" w:line="240" w:lineRule="auto"/>
              <w:rPr>
                <w:rFonts w:eastAsia="Arial" w:cs="Arial"/>
                <w:color w:val="000000" w:themeColor="text1"/>
              </w:rPr>
            </w:pPr>
            <w:r w:rsidRPr="03A3051F">
              <w:rPr>
                <w:rFonts w:eastAsia="Arial" w:cs="Arial"/>
                <w:b/>
                <w:bCs/>
                <w:color w:val="000000" w:themeColor="text1"/>
              </w:rPr>
              <w:t>Others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A6A6A6" w:themeFill="background1" w:themeFillShade="A6"/>
            <w:tcMar>
              <w:top w:w="60" w:type="dxa"/>
              <w:left w:w="60" w:type="dxa"/>
              <w:bottom w:w="60" w:type="dxa"/>
              <w:right w:w="60" w:type="dxa"/>
            </w:tcMar>
          </w:tcPr>
          <w:p w14:paraId="114B89DD" w14:textId="25AF13AC" w:rsidR="03A3051F" w:rsidRDefault="03A3051F" w:rsidP="03A3051F">
            <w:pPr>
              <w:keepNext/>
              <w:spacing w:after="0" w:line="240" w:lineRule="auto"/>
              <w:ind w:left="1"/>
              <w:jc w:val="center"/>
              <w:rPr>
                <w:rFonts w:eastAsia="Arial" w:cs="Arial"/>
              </w:rPr>
            </w:pPr>
          </w:p>
        </w:tc>
      </w:tr>
      <w:tr w:rsidR="03A3051F" w14:paraId="393E7F6B"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3AB8EF64" w14:textId="6FFCA6B7" w:rsidR="03A3051F" w:rsidRDefault="03A3051F" w:rsidP="03A3051F">
            <w:pPr>
              <w:spacing w:after="0" w:line="240" w:lineRule="auto"/>
              <w:rPr>
                <w:rFonts w:eastAsia="Arial" w:cs="Arial"/>
              </w:rPr>
            </w:pPr>
            <w:r w:rsidRPr="03A3051F">
              <w:rPr>
                <w:rFonts w:eastAsia="Arial" w:cs="Arial"/>
              </w:rPr>
              <w:t>Listener Banner Information</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5419CD80" w14:textId="306028B2" w:rsidR="03A3051F" w:rsidRDefault="03A3051F" w:rsidP="03A3051F">
            <w:pPr>
              <w:keepNext/>
              <w:spacing w:after="0" w:line="240" w:lineRule="auto"/>
              <w:ind w:left="1"/>
              <w:jc w:val="center"/>
              <w:rPr>
                <w:rFonts w:eastAsia="Arial" w:cs="Arial"/>
              </w:rPr>
            </w:pPr>
            <w:r w:rsidRPr="03A3051F">
              <w:rPr>
                <w:rFonts w:eastAsia="Arial" w:cs="Arial"/>
                <w:b/>
                <w:bCs/>
              </w:rPr>
              <w:t>NA</w:t>
            </w:r>
          </w:p>
        </w:tc>
      </w:tr>
      <w:tr w:rsidR="03A3051F" w14:paraId="2DAE4805"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34C0FDD1" w14:textId="5661ECD9" w:rsidR="03A3051F" w:rsidRDefault="03A3051F" w:rsidP="03A3051F">
            <w:pPr>
              <w:spacing w:after="0" w:line="240" w:lineRule="auto"/>
              <w:rPr>
                <w:rFonts w:eastAsia="Arial" w:cs="Arial"/>
              </w:rPr>
            </w:pPr>
            <w:r w:rsidRPr="03A3051F">
              <w:rPr>
                <w:rFonts w:eastAsia="Arial" w:cs="Arial"/>
              </w:rPr>
              <w:t>Access Control &amp; Privileges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574A4780" w14:textId="39FC28E4"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04041423"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403BE76" w14:textId="40514EE6" w:rsidR="03A3051F" w:rsidRDefault="03A3051F" w:rsidP="03A3051F">
            <w:pPr>
              <w:spacing w:after="0" w:line="240" w:lineRule="auto"/>
              <w:rPr>
                <w:rFonts w:eastAsia="Arial" w:cs="Arial"/>
              </w:rPr>
            </w:pPr>
            <w:r w:rsidRPr="03A3051F">
              <w:rPr>
                <w:rFonts w:eastAsia="Arial" w:cs="Arial"/>
              </w:rPr>
              <w:lastRenderedPageBreak/>
              <w:t>Permissions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83D5649" w14:textId="327D6A47"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51DB9019"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0925FF5" w14:textId="40CBEEBB" w:rsidR="03A3051F" w:rsidRDefault="03A3051F" w:rsidP="03A3051F">
            <w:pPr>
              <w:spacing w:after="0" w:line="240" w:lineRule="auto"/>
              <w:rPr>
                <w:rFonts w:eastAsia="Arial" w:cs="Arial"/>
              </w:rPr>
            </w:pPr>
            <w:r w:rsidRPr="03A3051F">
              <w:rPr>
                <w:rFonts w:eastAsia="Arial" w:cs="Arial"/>
              </w:rPr>
              <w:t>Physical Security</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4FCB02EC" w14:textId="6CF81DB4" w:rsidR="03A3051F" w:rsidRDefault="03A3051F" w:rsidP="03A3051F">
            <w:pPr>
              <w:keepNext/>
              <w:spacing w:after="0" w:line="240" w:lineRule="auto"/>
              <w:ind w:left="1"/>
              <w:jc w:val="center"/>
              <w:rPr>
                <w:rFonts w:eastAsia="Arial" w:cs="Arial"/>
              </w:rPr>
            </w:pPr>
            <w:r w:rsidRPr="03A3051F">
              <w:rPr>
                <w:rFonts w:eastAsia="Arial" w:cs="Arial"/>
                <w:b/>
                <w:bCs/>
              </w:rPr>
              <w:t>NA</w:t>
            </w:r>
          </w:p>
        </w:tc>
      </w:tr>
      <w:tr w:rsidR="03A3051F" w14:paraId="49CAA319"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1DC7FD1A" w14:textId="5C8FC9FC" w:rsidR="03A3051F" w:rsidRDefault="03A3051F" w:rsidP="03A3051F">
            <w:pPr>
              <w:spacing w:after="0" w:line="240" w:lineRule="auto"/>
              <w:rPr>
                <w:rFonts w:eastAsia="Arial" w:cs="Arial"/>
              </w:rPr>
            </w:pPr>
            <w:r w:rsidRPr="03A3051F">
              <w:rPr>
                <w:rFonts w:eastAsia="Arial" w:cs="Arial"/>
              </w:rPr>
              <w:t>Default Ports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7761071D" w14:textId="27CBBC39"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36ACAA7C"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13FAC395" w14:textId="404C98DA" w:rsidR="03A3051F" w:rsidRDefault="03A3051F" w:rsidP="03A3051F">
            <w:pPr>
              <w:spacing w:after="0" w:line="240" w:lineRule="auto"/>
              <w:rPr>
                <w:rFonts w:eastAsia="Arial" w:cs="Arial"/>
              </w:rPr>
            </w:pPr>
            <w:r w:rsidRPr="03A3051F">
              <w:rPr>
                <w:rFonts w:eastAsia="Arial" w:cs="Arial"/>
              </w:rPr>
              <w:t>Extended Stored Procedures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209273A" w14:textId="65418BC5"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431A422A"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3463469E" w14:textId="711EA49D" w:rsidR="03A3051F" w:rsidRDefault="03A3051F" w:rsidP="03A3051F">
            <w:pPr>
              <w:spacing w:after="0" w:line="240" w:lineRule="auto"/>
              <w:rPr>
                <w:rFonts w:eastAsia="Arial" w:cs="Arial"/>
              </w:rPr>
            </w:pPr>
            <w:r w:rsidRPr="03A3051F">
              <w:rPr>
                <w:rFonts w:eastAsia="Arial" w:cs="Arial"/>
              </w:rPr>
              <w:t>HA Implementation</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4B429EE2" w14:textId="142A1370" w:rsidR="03A3051F" w:rsidRDefault="03A3051F" w:rsidP="03A3051F">
            <w:pPr>
              <w:keepNext/>
              <w:spacing w:after="0" w:line="240" w:lineRule="auto"/>
              <w:ind w:left="1"/>
              <w:jc w:val="center"/>
              <w:rPr>
                <w:rFonts w:eastAsia="Arial" w:cs="Arial"/>
                <w:color w:val="FF0000"/>
              </w:rPr>
            </w:pPr>
            <w:r w:rsidRPr="03A3051F">
              <w:rPr>
                <w:rFonts w:eastAsia="Arial" w:cs="Arial"/>
                <w:b/>
                <w:bCs/>
                <w:color w:val="FF0000"/>
              </w:rPr>
              <w:t>Issues</w:t>
            </w:r>
          </w:p>
        </w:tc>
      </w:tr>
      <w:tr w:rsidR="03A3051F" w14:paraId="560AC091"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256A432" w14:textId="20D11A4C" w:rsidR="03A3051F" w:rsidRDefault="03A3051F" w:rsidP="03A3051F">
            <w:pPr>
              <w:spacing w:after="0" w:line="240" w:lineRule="auto"/>
              <w:rPr>
                <w:rFonts w:eastAsia="Arial" w:cs="Arial"/>
              </w:rPr>
            </w:pPr>
            <w:r w:rsidRPr="03A3051F">
              <w:rPr>
                <w:rFonts w:eastAsia="Arial" w:cs="Arial"/>
              </w:rPr>
              <w:t>Windows Authentication mode</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6A69A64" w14:textId="2F72B50F" w:rsidR="03A3051F" w:rsidRDefault="03A3051F" w:rsidP="03A3051F">
            <w:pPr>
              <w:keepNext/>
              <w:spacing w:after="0" w:line="240" w:lineRule="auto"/>
              <w:ind w:left="1"/>
              <w:jc w:val="center"/>
              <w:rPr>
                <w:rFonts w:eastAsia="Arial" w:cs="Arial"/>
              </w:rPr>
            </w:pPr>
            <w:r w:rsidRPr="03A3051F">
              <w:rPr>
                <w:rFonts w:eastAsia="Arial" w:cs="Arial"/>
                <w:b/>
                <w:bCs/>
              </w:rPr>
              <w:t>NA</w:t>
            </w:r>
          </w:p>
        </w:tc>
      </w:tr>
      <w:tr w:rsidR="03A3051F" w14:paraId="362CB292"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1D8069F1" w14:textId="0206C097" w:rsidR="03A3051F" w:rsidRDefault="03A3051F" w:rsidP="03A3051F">
            <w:pPr>
              <w:spacing w:after="0" w:line="240" w:lineRule="auto"/>
              <w:rPr>
                <w:rFonts w:eastAsia="Arial" w:cs="Arial"/>
              </w:rPr>
            </w:pPr>
            <w:r w:rsidRPr="03A3051F">
              <w:rPr>
                <w:rFonts w:eastAsia="Arial" w:cs="Arial"/>
              </w:rPr>
              <w:t>Guest Login</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D49AC0B" w14:textId="56F246FF" w:rsidR="03A3051F" w:rsidRDefault="03A3051F" w:rsidP="03A3051F">
            <w:pPr>
              <w:keepNext/>
              <w:spacing w:after="0" w:line="240" w:lineRule="auto"/>
              <w:ind w:left="1"/>
              <w:jc w:val="center"/>
              <w:rPr>
                <w:rFonts w:eastAsia="Arial" w:cs="Arial"/>
              </w:rPr>
            </w:pPr>
            <w:r w:rsidRPr="03A3051F">
              <w:rPr>
                <w:rFonts w:eastAsia="Arial" w:cs="Arial"/>
                <w:b/>
                <w:bCs/>
              </w:rPr>
              <w:t>NA</w:t>
            </w:r>
          </w:p>
        </w:tc>
      </w:tr>
      <w:tr w:rsidR="03A3051F" w14:paraId="324F4333"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1B55943C" w14:textId="56099F24" w:rsidR="03A3051F" w:rsidRDefault="03A3051F" w:rsidP="03A3051F">
            <w:pPr>
              <w:spacing w:after="0" w:line="240" w:lineRule="auto"/>
              <w:rPr>
                <w:rFonts w:eastAsia="Arial" w:cs="Arial"/>
              </w:rPr>
            </w:pPr>
            <w:r w:rsidRPr="03A3051F">
              <w:rPr>
                <w:rFonts w:eastAsia="Arial" w:cs="Arial"/>
              </w:rPr>
              <w:t>Remote Admin Connections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6534242" w14:textId="73CAE07D"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1C3834C0"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45D45C7F" w14:textId="166E404D" w:rsidR="03A3051F" w:rsidRDefault="03A3051F" w:rsidP="03A3051F">
            <w:pPr>
              <w:spacing w:after="0" w:line="240" w:lineRule="auto"/>
              <w:rPr>
                <w:rFonts w:eastAsia="Arial" w:cs="Arial"/>
              </w:rPr>
            </w:pPr>
            <w:r w:rsidRPr="03A3051F">
              <w:rPr>
                <w:rFonts w:eastAsia="Arial" w:cs="Arial"/>
              </w:rPr>
              <w:t xml:space="preserve">Monitoring </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51227A87" w14:textId="595C1402" w:rsidR="03A3051F" w:rsidRDefault="03A3051F" w:rsidP="03A3051F">
            <w:pPr>
              <w:keepNext/>
              <w:spacing w:after="0" w:line="240" w:lineRule="auto"/>
              <w:ind w:left="1"/>
              <w:jc w:val="center"/>
              <w:rPr>
                <w:rFonts w:eastAsia="Arial" w:cs="Arial"/>
                <w:color w:val="FF0000"/>
              </w:rPr>
            </w:pPr>
            <w:r w:rsidRPr="03A3051F">
              <w:rPr>
                <w:rFonts w:eastAsia="Arial" w:cs="Arial"/>
                <w:b/>
                <w:bCs/>
                <w:color w:val="FF0000"/>
              </w:rPr>
              <w:t>Issues</w:t>
            </w:r>
          </w:p>
        </w:tc>
      </w:tr>
      <w:tr w:rsidR="03A3051F" w14:paraId="7DDFD548"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09D5C3BB" w14:textId="015BFC7A" w:rsidR="03A3051F" w:rsidRDefault="03A3051F" w:rsidP="03A3051F">
            <w:pPr>
              <w:spacing w:after="0" w:line="240" w:lineRule="auto"/>
              <w:rPr>
                <w:rFonts w:eastAsia="Arial" w:cs="Arial"/>
              </w:rPr>
            </w:pPr>
            <w:r w:rsidRPr="03A3051F">
              <w:rPr>
                <w:rFonts w:eastAsia="Arial" w:cs="Arial"/>
              </w:rPr>
              <w:t>Default Passwords</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2C11B200" w14:textId="5EFCEF50" w:rsidR="03A3051F" w:rsidRDefault="03A3051F" w:rsidP="03A3051F">
            <w:pPr>
              <w:keepNext/>
              <w:spacing w:after="0" w:line="240" w:lineRule="auto"/>
              <w:ind w:left="1"/>
              <w:jc w:val="center"/>
              <w:rPr>
                <w:rFonts w:eastAsia="Arial" w:cs="Arial"/>
              </w:rPr>
            </w:pPr>
            <w:r w:rsidRPr="03A3051F">
              <w:rPr>
                <w:rFonts w:eastAsia="Arial" w:cs="Arial"/>
                <w:b/>
                <w:bCs/>
              </w:rPr>
              <w:t>NA</w:t>
            </w:r>
          </w:p>
        </w:tc>
      </w:tr>
      <w:tr w:rsidR="03A3051F" w14:paraId="104FED9A"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4825CAA1" w14:textId="34BF3EA5" w:rsidR="03A3051F" w:rsidRDefault="03A3051F" w:rsidP="03A3051F">
            <w:pPr>
              <w:spacing w:after="0" w:line="240" w:lineRule="auto"/>
              <w:rPr>
                <w:rFonts w:eastAsia="Arial" w:cs="Arial"/>
              </w:rPr>
            </w:pPr>
            <w:r w:rsidRPr="03A3051F">
              <w:rPr>
                <w:rFonts w:eastAsia="Arial" w:cs="Arial"/>
              </w:rPr>
              <w:t>Segmentation</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42A60F9" w14:textId="5C08D09D" w:rsidR="03A3051F" w:rsidRDefault="03A3051F" w:rsidP="03A3051F">
            <w:pPr>
              <w:keepNext/>
              <w:spacing w:after="0" w:line="240" w:lineRule="auto"/>
              <w:ind w:left="1"/>
              <w:jc w:val="center"/>
              <w:rPr>
                <w:rFonts w:eastAsia="Arial" w:cs="Arial"/>
                <w:color w:val="FF0000"/>
              </w:rPr>
            </w:pPr>
            <w:r w:rsidRPr="03A3051F">
              <w:rPr>
                <w:rFonts w:eastAsia="Arial" w:cs="Arial"/>
                <w:b/>
                <w:bCs/>
                <w:color w:val="FF0000"/>
              </w:rPr>
              <w:t>Issues</w:t>
            </w:r>
          </w:p>
        </w:tc>
      </w:tr>
      <w:tr w:rsidR="03A3051F" w14:paraId="7F57A0E5"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4E6E73F4" w14:textId="5B0B186F" w:rsidR="03A3051F" w:rsidRDefault="03A3051F" w:rsidP="03A3051F">
            <w:pPr>
              <w:spacing w:after="0" w:line="240" w:lineRule="auto"/>
              <w:rPr>
                <w:rFonts w:eastAsia="Arial" w:cs="Arial"/>
              </w:rPr>
            </w:pPr>
            <w:r w:rsidRPr="03A3051F">
              <w:rPr>
                <w:rFonts w:eastAsia="Arial" w:cs="Arial"/>
              </w:rPr>
              <w:t>Backup and Recovery</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0BA49921" w14:textId="5E3667BE" w:rsidR="03A3051F" w:rsidRDefault="03A3051F" w:rsidP="03A3051F">
            <w:pPr>
              <w:keepNext/>
              <w:spacing w:after="0" w:line="240" w:lineRule="auto"/>
              <w:ind w:left="1"/>
              <w:jc w:val="center"/>
              <w:rPr>
                <w:rFonts w:eastAsia="Arial" w:cs="Arial"/>
                <w:color w:val="FF0000"/>
              </w:rPr>
            </w:pPr>
            <w:r w:rsidRPr="03A3051F">
              <w:rPr>
                <w:rFonts w:eastAsia="Arial" w:cs="Arial"/>
                <w:b/>
                <w:bCs/>
                <w:color w:val="FF0000"/>
              </w:rPr>
              <w:t>Issues</w:t>
            </w:r>
          </w:p>
        </w:tc>
      </w:tr>
      <w:tr w:rsidR="03A3051F" w14:paraId="05E92FCE" w14:textId="77777777" w:rsidTr="03A3051F">
        <w:trPr>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2DE91017" w14:textId="0E70A896" w:rsidR="03A3051F" w:rsidRDefault="03A3051F" w:rsidP="03A3051F">
            <w:pPr>
              <w:spacing w:after="0" w:line="240" w:lineRule="auto"/>
              <w:rPr>
                <w:rFonts w:eastAsia="Arial" w:cs="Arial"/>
              </w:rPr>
            </w:pPr>
            <w:r w:rsidRPr="03A3051F">
              <w:rPr>
                <w:rFonts w:eastAsia="Arial" w:cs="Arial"/>
              </w:rPr>
              <w:t>Least Privilege Enforcement</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7DA3E68B" w14:textId="2079AF45"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r w:rsidR="03A3051F" w14:paraId="74C3BADA" w14:textId="77777777" w:rsidTr="03A3051F">
        <w:trPr>
          <w:cnfStyle w:val="000000010000" w:firstRow="0" w:lastRow="0" w:firstColumn="0" w:lastColumn="0" w:oddVBand="0" w:evenVBand="0" w:oddHBand="0" w:evenHBand="1" w:firstRowFirstColumn="0" w:firstRowLastColumn="0" w:lastRowFirstColumn="0" w:lastRowLastColumn="0"/>
          <w:trHeight w:val="15"/>
        </w:trPr>
        <w:tc>
          <w:tcPr>
            <w:tcW w:w="11408"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vAlign w:val="center"/>
          </w:tcPr>
          <w:p w14:paraId="39CC7F0F" w14:textId="4CC36A30" w:rsidR="03A3051F" w:rsidRDefault="03A3051F" w:rsidP="03A3051F">
            <w:pPr>
              <w:spacing w:after="0" w:line="240" w:lineRule="auto"/>
              <w:rPr>
                <w:rFonts w:eastAsia="Arial" w:cs="Arial"/>
              </w:rPr>
            </w:pPr>
            <w:r w:rsidRPr="03A3051F">
              <w:rPr>
                <w:rFonts w:eastAsia="Arial" w:cs="Arial"/>
              </w:rPr>
              <w:t>MFA</w:t>
            </w:r>
          </w:p>
        </w:tc>
        <w:tc>
          <w:tcPr>
            <w:tcW w:w="2512" w:type="dxa"/>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60" w:type="dxa"/>
              <w:left w:w="60" w:type="dxa"/>
              <w:bottom w:w="60" w:type="dxa"/>
              <w:right w:w="60" w:type="dxa"/>
            </w:tcMar>
          </w:tcPr>
          <w:p w14:paraId="16ECC05C" w14:textId="24CDD315" w:rsidR="03A3051F" w:rsidRDefault="03A3051F" w:rsidP="03A3051F">
            <w:pPr>
              <w:keepNext/>
              <w:spacing w:after="0" w:line="240" w:lineRule="auto"/>
              <w:ind w:left="1"/>
              <w:jc w:val="center"/>
              <w:rPr>
                <w:rFonts w:eastAsia="Arial" w:cs="Arial"/>
                <w:color w:val="00B050"/>
              </w:rPr>
            </w:pPr>
            <w:r w:rsidRPr="03A3051F">
              <w:rPr>
                <w:rFonts w:eastAsia="Arial" w:cs="Arial"/>
                <w:b/>
                <w:bCs/>
                <w:color w:val="00B050"/>
              </w:rPr>
              <w:t>Pass</w:t>
            </w:r>
          </w:p>
        </w:tc>
      </w:tr>
    </w:tbl>
    <w:p w14:paraId="576CBC74" w14:textId="22F13E19" w:rsidR="03A3051F" w:rsidRDefault="03A3051F" w:rsidP="03A3051F"/>
    <w:p w14:paraId="26A84E07" w14:textId="780D1E18" w:rsidR="2FEBB236" w:rsidRDefault="2FEBB236" w:rsidP="03A3051F">
      <w:pPr>
        <w:keepNext/>
        <w:numPr>
          <w:ilvl w:val="2"/>
          <w:numId w:val="7"/>
        </w:numPr>
        <w:spacing w:before="360"/>
        <w:outlineLvl w:val="2"/>
        <w:rPr>
          <w:rFonts w:asciiTheme="minorBidi" w:hAnsiTheme="minorBidi" w:cstheme="minorBidi"/>
          <w:b/>
          <w:bCs/>
          <w:i/>
          <w:iCs/>
          <w:color w:val="F58934"/>
        </w:rPr>
      </w:pPr>
      <w:r w:rsidRPr="03A3051F">
        <w:rPr>
          <w:rFonts w:asciiTheme="minorBidi" w:hAnsiTheme="minorBidi" w:cstheme="minorBidi"/>
          <w:b/>
          <w:bCs/>
          <w:i/>
          <w:iCs/>
          <w:color w:val="F58934"/>
        </w:rPr>
        <w:lastRenderedPageBreak/>
        <w:t>[NAR Vulnerability 1]</w:t>
      </w:r>
    </w:p>
    <w:tbl>
      <w:tblPr>
        <w:tblStyle w:val="GridTable4-Accent62"/>
        <w:tblW w:w="0" w:type="auto"/>
        <w:tblInd w:w="0" w:type="dxa"/>
        <w:tblLook w:val="04A0" w:firstRow="1" w:lastRow="0" w:firstColumn="1" w:lastColumn="0" w:noHBand="0" w:noVBand="1"/>
      </w:tblPr>
      <w:tblGrid>
        <w:gridCol w:w="11970"/>
        <w:gridCol w:w="1988"/>
      </w:tblGrid>
      <w:tr w:rsidR="03A3051F" w14:paraId="4E8F3BF9"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70" w:type="dxa"/>
            <w:tcBorders>
              <w:top w:val="nil"/>
              <w:left w:val="nil"/>
              <w:bottom w:val="nil"/>
            </w:tcBorders>
            <w:shd w:val="clear" w:color="auto" w:fill="F58934"/>
            <w:tcMar>
              <w:top w:w="72" w:type="dxa"/>
              <w:left w:w="72" w:type="dxa"/>
              <w:bottom w:w="72" w:type="dxa"/>
              <w:right w:w="72" w:type="dxa"/>
            </w:tcMar>
          </w:tcPr>
          <w:p w14:paraId="070CF161" w14:textId="77777777" w:rsidR="03A3051F" w:rsidRDefault="03A3051F" w:rsidP="03A3051F">
            <w:pPr>
              <w:keepNext/>
              <w:spacing w:before="60" w:after="60" w:line="240" w:lineRule="auto"/>
              <w:rPr>
                <w:rFonts w:asciiTheme="minorBidi" w:hAnsiTheme="minorBidi" w:cstheme="minorBidi"/>
                <w:lang w:eastAsia="en-US"/>
              </w:rPr>
            </w:pPr>
            <w:r w:rsidRPr="03A3051F">
              <w:rPr>
                <w:rFonts w:asciiTheme="minorBidi" w:hAnsiTheme="minorBidi" w:cstheme="minorBidi"/>
                <w:lang w:eastAsia="en-US"/>
              </w:rPr>
              <w:t>Description</w:t>
            </w:r>
          </w:p>
        </w:tc>
        <w:tc>
          <w:tcPr>
            <w:tcW w:w="1988" w:type="dxa"/>
            <w:tcBorders>
              <w:top w:val="nil"/>
              <w:bottom w:val="nil"/>
              <w:right w:val="nil"/>
            </w:tcBorders>
            <w:shd w:val="clear" w:color="auto" w:fill="F58934"/>
            <w:tcMar>
              <w:top w:w="72" w:type="dxa"/>
              <w:left w:w="72" w:type="dxa"/>
              <w:bottom w:w="72" w:type="dxa"/>
              <w:right w:w="72" w:type="dxa"/>
            </w:tcMar>
          </w:tcPr>
          <w:p w14:paraId="59813F3D" w14:textId="77777777" w:rsidR="03A3051F" w:rsidRDefault="03A3051F" w:rsidP="03A3051F">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eastAsia="en-US"/>
              </w:rPr>
            </w:pPr>
            <w:r w:rsidRPr="03A3051F">
              <w:rPr>
                <w:rFonts w:asciiTheme="minorBidi" w:hAnsiTheme="minorBidi" w:cstheme="minorBidi"/>
                <w:lang w:eastAsia="en-US"/>
              </w:rPr>
              <w:t>Rating</w:t>
            </w:r>
          </w:p>
        </w:tc>
      </w:tr>
      <w:tr w:rsidR="03A3051F" w14:paraId="5CB87E76" w14:textId="77777777" w:rsidTr="03A3051F">
        <w:trPr>
          <w:cnfStyle w:val="000000100000" w:firstRow="0" w:lastRow="0" w:firstColumn="0" w:lastColumn="0" w:oddVBand="0" w:evenVBand="0" w:oddHBand="1" w:evenHBand="0" w:firstRowFirstColumn="0" w:firstRowLastColumn="0" w:lastRowFirstColumn="0" w:lastRowLastColumn="0"/>
          <w:trHeight w:val="1887"/>
        </w:trPr>
        <w:tc>
          <w:tcPr>
            <w:cnfStyle w:val="001000000000" w:firstRow="0" w:lastRow="0" w:firstColumn="1" w:lastColumn="0" w:oddVBand="0" w:evenVBand="0" w:oddHBand="0" w:evenHBand="0" w:firstRowFirstColumn="0" w:firstRowLastColumn="0" w:lastRowFirstColumn="0" w:lastRowLastColumn="0"/>
            <w:tcW w:w="11970" w:type="dxa"/>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tcPr>
          <w:p w14:paraId="2F107114" w14:textId="5BBE7F8B" w:rsidR="03A3051F" w:rsidRDefault="03A3051F" w:rsidP="03A3051F">
            <w:pPr>
              <w:rPr>
                <w:rFonts w:asciiTheme="minorBidi" w:eastAsia="Calibri" w:hAnsiTheme="minorBidi" w:cstheme="minorBidi"/>
                <w:b w:val="0"/>
                <w:bCs w:val="0"/>
                <w:color w:val="000000" w:themeColor="text1"/>
              </w:rPr>
            </w:pPr>
          </w:p>
          <w:p w14:paraId="0C131F64" w14:textId="37C6E5A6" w:rsidR="03A3051F" w:rsidRDefault="03A3051F" w:rsidP="03A3051F">
            <w:pPr>
              <w:spacing w:after="0"/>
              <w:rPr>
                <w:rFonts w:asciiTheme="minorBidi" w:eastAsia="Calibri" w:hAnsiTheme="minorBidi" w:cstheme="minorBidi"/>
                <w:color w:val="000000" w:themeColor="text1"/>
              </w:rPr>
            </w:pPr>
            <w:r w:rsidRPr="03A3051F">
              <w:rPr>
                <w:rFonts w:asciiTheme="minorBidi" w:eastAsia="Calibri" w:hAnsiTheme="minorBidi" w:cstheme="minorBidi"/>
                <w:b w:val="0"/>
                <w:bCs w:val="0"/>
                <w:color w:val="000000" w:themeColor="text1"/>
              </w:rPr>
              <w:t xml:space="preserve"> </w:t>
            </w:r>
          </w:p>
        </w:tc>
        <w:tc>
          <w:tcPr>
            <w:tcW w:w="1988" w:type="dxa"/>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tcPr>
          <w:p w14:paraId="5DC25DE0" w14:textId="00980357" w:rsidR="03A3051F" w:rsidRDefault="03A3051F" w:rsidP="03A3051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92D050"/>
                <w:lang w:eastAsia="en-US"/>
              </w:rPr>
            </w:pPr>
          </w:p>
        </w:tc>
      </w:tr>
    </w:tbl>
    <w:p w14:paraId="57817088" w14:textId="341365E1" w:rsidR="03A3051F" w:rsidRDefault="03A3051F" w:rsidP="03A3051F">
      <w:pPr>
        <w:keepNext/>
        <w:spacing w:before="360"/>
        <w:outlineLvl w:val="2"/>
        <w:rPr>
          <w:rFonts w:asciiTheme="minorBidi" w:hAnsiTheme="minorBidi" w:cstheme="minorBidi"/>
          <w:b/>
          <w:bCs/>
          <w:i/>
          <w:iCs/>
          <w:color w:val="F58934"/>
        </w:rPr>
      </w:pPr>
    </w:p>
    <w:tbl>
      <w:tblPr>
        <w:tblStyle w:val="GridTable4-Accent62"/>
        <w:tblW w:w="0" w:type="auto"/>
        <w:tblInd w:w="0" w:type="dxa"/>
        <w:tblLook w:val="04A0" w:firstRow="1" w:lastRow="0" w:firstColumn="1" w:lastColumn="0" w:noHBand="0" w:noVBand="1"/>
      </w:tblPr>
      <w:tblGrid>
        <w:gridCol w:w="13948"/>
      </w:tblGrid>
      <w:tr w:rsidR="03A3051F" w14:paraId="63966A46"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tcBorders>
              <w:top w:val="nil"/>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tcPr>
          <w:p w14:paraId="091CC9D6" w14:textId="32F1D5C1" w:rsidR="03A3051F" w:rsidRDefault="03A3051F" w:rsidP="03A3051F">
            <w:pPr>
              <w:keepNext/>
              <w:spacing w:before="60" w:after="60" w:line="240" w:lineRule="auto"/>
              <w:rPr>
                <w:rFonts w:asciiTheme="minorBidi" w:hAnsiTheme="minorBidi" w:cstheme="minorBidi"/>
                <w:lang w:eastAsia="en-US"/>
              </w:rPr>
            </w:pPr>
            <w:r w:rsidRPr="03A3051F">
              <w:rPr>
                <w:rFonts w:asciiTheme="minorBidi" w:hAnsiTheme="minorBidi" w:cstheme="minorBidi"/>
                <w:lang w:eastAsia="en-US"/>
              </w:rPr>
              <w:t>A</w:t>
            </w:r>
            <w:r w:rsidR="7D301D6B" w:rsidRPr="03A3051F">
              <w:rPr>
                <w:rFonts w:asciiTheme="minorBidi" w:hAnsiTheme="minorBidi" w:cstheme="minorBidi"/>
                <w:lang w:eastAsia="en-US"/>
              </w:rPr>
              <w:t>ffected Network</w:t>
            </w:r>
          </w:p>
        </w:tc>
      </w:tr>
      <w:tr w:rsidR="03A3051F" w14:paraId="73C1017A"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729339AB" w14:textId="674BE88F" w:rsidR="03A3051F" w:rsidRDefault="03A3051F" w:rsidP="03A3051F">
            <w:pPr>
              <w:rPr>
                <w:rFonts w:asciiTheme="minorBidi" w:hAnsiTheme="minorBidi" w:cstheme="minorBidi"/>
                <w:b w:val="0"/>
                <w:bCs w:val="0"/>
              </w:rPr>
            </w:pPr>
          </w:p>
        </w:tc>
      </w:tr>
      <w:tr w:rsidR="03A3051F" w14:paraId="0FA6DF74"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79646" w:themeFill="accent6"/>
            <w:tcMar>
              <w:top w:w="72" w:type="dxa"/>
              <w:left w:w="72" w:type="dxa"/>
              <w:bottom w:w="72" w:type="dxa"/>
              <w:right w:w="72" w:type="dxa"/>
            </w:tcMar>
          </w:tcPr>
          <w:p w14:paraId="602A784A" w14:textId="13F49E63" w:rsidR="03A3051F" w:rsidRDefault="03A3051F" w:rsidP="03A3051F">
            <w:pPr>
              <w:spacing w:after="0" w:line="240" w:lineRule="auto"/>
              <w:jc w:val="left"/>
              <w:rPr>
                <w:rFonts w:ascii="Helvetica Neue" w:hAnsi="Helvetica Neue" w:cs="Helvetica Neue"/>
                <w:color w:val="FFFFFF" w:themeColor="background1"/>
                <w:sz w:val="26"/>
                <w:szCs w:val="26"/>
                <w:lang w:val="en-US"/>
              </w:rPr>
            </w:pPr>
            <w:r w:rsidRPr="03A3051F">
              <w:rPr>
                <w:rFonts w:ascii="Helvetica Neue" w:hAnsi="Helvetica Neue" w:cs="Helvetica Neue"/>
                <w:color w:val="FFFFFF" w:themeColor="background1"/>
                <w:sz w:val="26"/>
                <w:szCs w:val="26"/>
                <w:lang w:val="en-US"/>
              </w:rPr>
              <w:t>Recommendation</w:t>
            </w:r>
          </w:p>
        </w:tc>
      </w:tr>
      <w:tr w:rsidR="03A3051F" w14:paraId="3CCEF685"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FFFFF" w:themeFill="background1"/>
            <w:tcMar>
              <w:top w:w="72" w:type="dxa"/>
              <w:left w:w="72" w:type="dxa"/>
              <w:bottom w:w="72" w:type="dxa"/>
              <w:right w:w="72" w:type="dxa"/>
            </w:tcMar>
          </w:tcPr>
          <w:p w14:paraId="1597BB54" w14:textId="275FBDB1" w:rsidR="03A3051F" w:rsidRDefault="03A3051F" w:rsidP="03A3051F">
            <w:pPr>
              <w:keepNext/>
              <w:spacing w:line="240" w:lineRule="auto"/>
              <w:rPr>
                <w:rFonts w:asciiTheme="minorBidi" w:hAnsiTheme="minorBidi" w:cstheme="minorBidi"/>
                <w:color w:val="000000" w:themeColor="text1"/>
              </w:rPr>
            </w:pPr>
            <w:r w:rsidRPr="03A3051F">
              <w:rPr>
                <w:rFonts w:asciiTheme="minorBidi" w:hAnsiTheme="minorBidi" w:cstheme="minorBidi"/>
              </w:rPr>
              <w:t>[Company Initials]_REC[Number]_</w:t>
            </w:r>
            <w:r w:rsidR="1F231EFD" w:rsidRPr="03A3051F">
              <w:rPr>
                <w:rFonts w:asciiTheme="minorBidi" w:hAnsiTheme="minorBidi" w:cstheme="minorBidi"/>
              </w:rPr>
              <w:t>NAR</w:t>
            </w:r>
            <w:r w:rsidRPr="03A3051F">
              <w:rPr>
                <w:rFonts w:asciiTheme="minorBidi" w:hAnsiTheme="minorBidi" w:cstheme="minorBidi"/>
              </w:rPr>
              <w:t>1 –</w:t>
            </w:r>
            <w:r w:rsidRPr="03A3051F">
              <w:rPr>
                <w:rFonts w:asciiTheme="minorBidi" w:hAnsiTheme="minorBidi" w:cstheme="minorBidi"/>
                <w:color w:val="000000" w:themeColor="text1"/>
              </w:rPr>
              <w:t xml:space="preserve"> [Recommendation Header]</w:t>
            </w:r>
          </w:p>
          <w:p w14:paraId="4CBD135F" w14:textId="24531BA6" w:rsidR="03A3051F" w:rsidRDefault="03A3051F" w:rsidP="03A3051F">
            <w:pPr>
              <w:spacing w:after="0" w:line="240" w:lineRule="auto"/>
              <w:jc w:val="left"/>
              <w:rPr>
                <w:rFonts w:asciiTheme="minorBidi" w:hAnsiTheme="minorBidi" w:cstheme="minorBidi"/>
                <w:b w:val="0"/>
                <w:bCs w:val="0"/>
                <w:lang w:eastAsia="en-US"/>
              </w:rPr>
            </w:pPr>
          </w:p>
        </w:tc>
      </w:tr>
    </w:tbl>
    <w:p w14:paraId="7FF1A995" w14:textId="15825631" w:rsidR="03A3051F" w:rsidRDefault="03A3051F" w:rsidP="03A3051F">
      <w:pPr>
        <w:keepNext/>
        <w:spacing w:before="360"/>
        <w:outlineLvl w:val="2"/>
        <w:rPr>
          <w:rFonts w:asciiTheme="minorBidi" w:hAnsiTheme="minorBidi" w:cstheme="minorBidi"/>
          <w:b/>
          <w:bCs/>
          <w:i/>
          <w:iCs/>
          <w:color w:val="F58934"/>
        </w:rPr>
      </w:pPr>
    </w:p>
    <w:p w14:paraId="0B9CEB15" w14:textId="61377975" w:rsidR="00F04168" w:rsidRPr="00F21DBC" w:rsidRDefault="00F04168" w:rsidP="00F04168">
      <w:pPr>
        <w:pStyle w:val="Heading2"/>
        <w:rPr>
          <w:rFonts w:asciiTheme="minorBidi" w:hAnsiTheme="minorBidi" w:cstheme="minorBidi"/>
        </w:rPr>
      </w:pPr>
      <w:bookmarkStart w:id="37" w:name="_Toc230849309"/>
      <w:r w:rsidRPr="00F21DBC">
        <w:rPr>
          <w:rFonts w:asciiTheme="minorBidi" w:hAnsiTheme="minorBidi" w:cstheme="minorBidi"/>
        </w:rPr>
        <w:t>Wireless Network Penetration Testing</w:t>
      </w:r>
      <w:bookmarkEnd w:id="34"/>
      <w:bookmarkEnd w:id="35"/>
      <w:bookmarkEnd w:id="36"/>
      <w:bookmarkEnd w:id="37"/>
      <w:r w:rsidRPr="00F21DBC">
        <w:rPr>
          <w:rFonts w:asciiTheme="minorBidi" w:hAnsiTheme="minorBidi" w:cstheme="minorBidi"/>
        </w:rPr>
        <w:t xml:space="preserve"> </w:t>
      </w:r>
    </w:p>
    <w:p w14:paraId="1DF34764" w14:textId="77777777" w:rsidR="00F04168" w:rsidRPr="00F21DBC" w:rsidRDefault="00F04168" w:rsidP="00F04168">
      <w:pPr>
        <w:rPr>
          <w:rFonts w:asciiTheme="minorBidi" w:hAnsiTheme="minorBidi" w:cstheme="minorBidi"/>
        </w:rPr>
      </w:pPr>
      <w:r w:rsidRPr="00F21DBC">
        <w:rPr>
          <w:rFonts w:asciiTheme="minorBidi" w:hAnsiTheme="minorBidi" w:cstheme="minorBidi"/>
        </w:rPr>
        <w:t>The table below shows the different tests that were performed on the wireless network, and if any issues were discovered related to a respective category.</w:t>
      </w:r>
    </w:p>
    <w:tbl>
      <w:tblPr>
        <w:tblStyle w:val="TableGrid"/>
        <w:tblW w:w="5000" w:type="pct"/>
        <w:tblLook w:val="0000" w:firstRow="0" w:lastRow="0" w:firstColumn="0" w:lastColumn="0" w:noHBand="0" w:noVBand="0"/>
      </w:tblPr>
      <w:tblGrid>
        <w:gridCol w:w="11418"/>
        <w:gridCol w:w="2524"/>
      </w:tblGrid>
      <w:tr w:rsidR="00F04168" w:rsidRPr="00F21DBC" w14:paraId="12D3557F" w14:textId="7777777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19069B1A" w14:textId="77777777" w:rsidR="00F04168" w:rsidRPr="00F21DBC" w:rsidRDefault="00F04168">
            <w:pPr>
              <w:spacing w:after="0" w:line="240" w:lineRule="auto"/>
              <w:rPr>
                <w:rFonts w:asciiTheme="minorBidi" w:eastAsia="Arial" w:hAnsiTheme="minorBidi" w:cstheme="minorBidi"/>
                <w:b/>
                <w:color w:val="FFFFFF" w:themeColor="background1"/>
              </w:rPr>
            </w:pPr>
            <w:r w:rsidRPr="00F21DBC">
              <w:rPr>
                <w:rFonts w:asciiTheme="minorBidi" w:eastAsia="Arial" w:hAnsiTheme="minorBidi" w:cstheme="minorBidi"/>
                <w:b/>
                <w:color w:val="FFFFFF" w:themeColor="background1"/>
              </w:rPr>
              <w:lastRenderedPageBreak/>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2D78EAC5" w14:textId="77777777" w:rsidR="00F04168" w:rsidRPr="00F21DBC" w:rsidRDefault="00F04168">
            <w:pPr>
              <w:spacing w:after="0" w:line="240" w:lineRule="auto"/>
              <w:ind w:left="3"/>
              <w:jc w:val="center"/>
              <w:rPr>
                <w:rFonts w:asciiTheme="minorBidi" w:eastAsia="Arial" w:hAnsiTheme="minorBidi" w:cstheme="minorBidi"/>
                <w:b/>
                <w:color w:val="FFFFFF" w:themeColor="background1"/>
              </w:rPr>
            </w:pPr>
            <w:r w:rsidRPr="00F21DBC">
              <w:rPr>
                <w:rFonts w:asciiTheme="minorBidi" w:eastAsia="Arial" w:hAnsiTheme="minorBidi" w:cstheme="minorBidi"/>
                <w:b/>
                <w:color w:val="FFFFFF" w:themeColor="background1"/>
              </w:rPr>
              <w:t>Status</w:t>
            </w:r>
          </w:p>
        </w:tc>
      </w:tr>
      <w:tr w:rsidR="00F04168" w:rsidRPr="00F21DBC" w14:paraId="74B99263" w14:textId="77777777">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0839904" w14:textId="77777777" w:rsidR="00F04168" w:rsidRPr="00F21DBC" w:rsidRDefault="00F04168">
            <w:pPr>
              <w:keepNext/>
              <w:spacing w:after="0" w:line="240" w:lineRule="auto"/>
              <w:rPr>
                <w:rFonts w:asciiTheme="minorBidi" w:eastAsia="Arial" w:hAnsiTheme="minorBidi" w:cstheme="minorBidi"/>
                <w:b/>
              </w:rPr>
            </w:pPr>
            <w:r w:rsidRPr="00F21DBC">
              <w:rPr>
                <w:rFonts w:asciiTheme="minorBidi" w:eastAsia="Arial" w:hAnsiTheme="minorBidi" w:cstheme="minorBidi"/>
                <w:b/>
              </w:rPr>
              <w:t>Information Gathering &amp; Reconnaissance</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3920AEA" w14:textId="77777777" w:rsidR="00F04168" w:rsidRPr="00F21DBC" w:rsidRDefault="00F04168">
            <w:pPr>
              <w:spacing w:after="0" w:line="240" w:lineRule="auto"/>
              <w:ind w:left="1"/>
              <w:jc w:val="center"/>
              <w:rPr>
                <w:rFonts w:asciiTheme="minorBidi" w:eastAsia="Arial" w:hAnsiTheme="minorBidi" w:cstheme="minorBidi"/>
                <w:b/>
              </w:rPr>
            </w:pPr>
          </w:p>
        </w:tc>
      </w:tr>
      <w:tr w:rsidR="00F04168" w:rsidRPr="00F21DBC" w14:paraId="4AC0B2D8"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31E8F0"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Identify Available Wireless Networks (SSID Enumeration)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BC1F42A"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011EA4DF"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D99DC2A"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Identify Rogue Access Points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2A00CF9"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253B833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FA7AE98" w14:textId="77777777" w:rsidR="00F04168" w:rsidRPr="00F21DBC" w:rsidRDefault="00F04168">
            <w:pPr>
              <w:spacing w:after="0"/>
              <w:rPr>
                <w:rFonts w:asciiTheme="minorBidi" w:eastAsia="Arial" w:hAnsiTheme="minorBidi" w:cstheme="minorBidi"/>
              </w:rPr>
            </w:pPr>
            <w:r w:rsidRPr="00F21DBC">
              <w:rPr>
                <w:rFonts w:asciiTheme="minorBidi" w:hAnsiTheme="minorBidi" w:cstheme="minorBidi"/>
              </w:rPr>
              <w:t>Identify Captive Portals or Guest Network Segmentation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EE1BDCF"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16227ED5"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72551A5" w14:textId="77777777" w:rsidR="00F04168" w:rsidRPr="00F21DBC" w:rsidRDefault="00F04168">
            <w:pPr>
              <w:keepNext/>
              <w:spacing w:after="0" w:line="240" w:lineRule="auto"/>
              <w:rPr>
                <w:rFonts w:asciiTheme="minorBidi" w:eastAsia="Arial" w:hAnsiTheme="minorBidi" w:cstheme="minorBidi"/>
                <w:b/>
              </w:rPr>
            </w:pPr>
            <w:r w:rsidRPr="00F21DBC">
              <w:rPr>
                <w:rFonts w:asciiTheme="minorBidi" w:eastAsia="Arial" w:hAnsiTheme="minorBidi" w:cstheme="minorBidi"/>
                <w:b/>
              </w:rPr>
              <w:t>Configuration and Deploy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DBA10C6" w14:textId="77777777" w:rsidR="00F04168" w:rsidRPr="00F21DBC" w:rsidRDefault="00F04168">
            <w:pPr>
              <w:spacing w:after="0" w:line="240" w:lineRule="auto"/>
              <w:ind w:left="1"/>
              <w:jc w:val="center"/>
              <w:rPr>
                <w:rFonts w:asciiTheme="minorBidi" w:eastAsia="Arial" w:hAnsiTheme="minorBidi" w:cstheme="minorBidi"/>
                <w:b/>
              </w:rPr>
            </w:pPr>
          </w:p>
        </w:tc>
      </w:tr>
      <w:tr w:rsidR="00F04168" w:rsidRPr="00F21DBC" w14:paraId="02DBE97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4687171"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Check for Use of Default or Weak AP Credentials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5D4E180"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754E90EC"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997EE04"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Test for Management Interface Exposure (Web/SSH/Telnet over WLAN)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492F85A"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57D21937"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21AB414"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Review Access Point Firmware and Patch Level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57B5755" w14:textId="77777777" w:rsidR="00F04168" w:rsidRPr="00F21DBC" w:rsidRDefault="00F04168">
            <w:pPr>
              <w:spacing w:after="0" w:line="240" w:lineRule="auto"/>
              <w:ind w:left="1"/>
              <w:jc w:val="center"/>
              <w:rPr>
                <w:rFonts w:asciiTheme="minorBidi" w:eastAsia="Arial" w:hAnsiTheme="minorBidi" w:cstheme="minorBidi"/>
                <w:b/>
                <w:color w:val="00B050"/>
              </w:rPr>
            </w:pPr>
            <w:r w:rsidRPr="00F21DBC">
              <w:rPr>
                <w:rFonts w:asciiTheme="minorBidi" w:eastAsia="Arial" w:hAnsiTheme="minorBidi" w:cstheme="minorBidi"/>
                <w:b/>
                <w:color w:val="00B050"/>
              </w:rPr>
              <w:t>Pass</w:t>
            </w:r>
          </w:p>
        </w:tc>
      </w:tr>
      <w:tr w:rsidR="00F04168" w:rsidRPr="00F21DBC" w14:paraId="284D81E4"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21E3BCE"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Assess Default SSID and Admin Interface Configurations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CE92C18" w14:textId="77777777" w:rsidR="00F04168" w:rsidRPr="00F21DBC" w:rsidRDefault="00F04168">
            <w:pPr>
              <w:spacing w:after="0" w:line="240" w:lineRule="auto"/>
              <w:ind w:left="1"/>
              <w:jc w:val="center"/>
              <w:rPr>
                <w:rFonts w:asciiTheme="minorBidi" w:eastAsia="Arial" w:hAnsiTheme="minorBidi" w:cstheme="minorBidi"/>
                <w:color w:val="FF0000"/>
              </w:rPr>
            </w:pPr>
            <w:r w:rsidRPr="00F21DBC">
              <w:rPr>
                <w:rFonts w:asciiTheme="minorBidi" w:eastAsia="Arial" w:hAnsiTheme="minorBidi" w:cstheme="minorBidi"/>
                <w:b/>
                <w:color w:val="00B050"/>
              </w:rPr>
              <w:t>Pass</w:t>
            </w:r>
          </w:p>
        </w:tc>
      </w:tr>
      <w:tr w:rsidR="00F04168" w:rsidRPr="00F21DBC" w14:paraId="44D5F0B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07CD441" w14:textId="77777777" w:rsidR="00F04168" w:rsidRPr="00F21DBC" w:rsidRDefault="00F04168">
            <w:pPr>
              <w:spacing w:after="0" w:line="240" w:lineRule="auto"/>
              <w:rPr>
                <w:rFonts w:asciiTheme="minorBidi" w:hAnsiTheme="minorBidi" w:cstheme="minorBidi"/>
                <w:b/>
              </w:rPr>
            </w:pPr>
            <w:r w:rsidRPr="00F21DBC">
              <w:rPr>
                <w:rFonts w:asciiTheme="minorBidi" w:hAnsiTheme="minorBidi" w:cstheme="minorBidi"/>
                <w:b/>
              </w:rPr>
              <w:t>Authentication and Access Control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FE7A5F2" w14:textId="77777777" w:rsidR="00F04168" w:rsidRPr="00F21DBC" w:rsidRDefault="00F04168">
            <w:pPr>
              <w:spacing w:after="0" w:line="240" w:lineRule="auto"/>
              <w:ind w:left="1"/>
              <w:jc w:val="center"/>
              <w:rPr>
                <w:rFonts w:asciiTheme="minorBidi" w:hAnsiTheme="minorBidi" w:cstheme="minorBidi"/>
                <w:b/>
                <w:color w:val="006100"/>
              </w:rPr>
            </w:pPr>
          </w:p>
        </w:tc>
      </w:tr>
      <w:tr w:rsidR="00F04168" w:rsidRPr="00F21DBC" w14:paraId="746BAC0F"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E8027A5" w14:textId="77777777" w:rsidR="00F04168" w:rsidRPr="00F21DBC" w:rsidRDefault="00F04168">
            <w:pPr>
              <w:spacing w:after="0" w:line="240" w:lineRule="auto"/>
              <w:rPr>
                <w:rFonts w:asciiTheme="minorBidi" w:hAnsiTheme="minorBidi" w:cstheme="minorBidi"/>
              </w:rPr>
            </w:pPr>
            <w:r w:rsidRPr="00F21DBC">
              <w:rPr>
                <w:rFonts w:asciiTheme="minorBidi" w:hAnsiTheme="minorBidi" w:cstheme="minorBidi"/>
              </w:rPr>
              <w:t>Test for Bypass of Captive Portal or Authentication Gateways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57DC140" w14:textId="77777777" w:rsidR="00F04168" w:rsidRPr="00F21DBC" w:rsidRDefault="00F04168">
            <w:pPr>
              <w:spacing w:after="0" w:line="240" w:lineRule="auto"/>
              <w:ind w:left="1"/>
              <w:jc w:val="center"/>
              <w:rPr>
                <w:rFonts w:asciiTheme="minorBidi" w:hAnsiTheme="minorBidi" w:cstheme="minorBidi"/>
                <w:b/>
                <w:color w:val="FF0000"/>
              </w:rPr>
            </w:pPr>
            <w:r w:rsidRPr="00F21DBC">
              <w:rPr>
                <w:rFonts w:asciiTheme="minorBidi" w:eastAsia="Arial" w:hAnsiTheme="minorBidi" w:cstheme="minorBidi"/>
                <w:b/>
                <w:color w:val="00B050"/>
              </w:rPr>
              <w:t>Pass</w:t>
            </w:r>
          </w:p>
        </w:tc>
      </w:tr>
      <w:tr w:rsidR="00F04168" w:rsidRPr="00F21DBC" w14:paraId="69C494EA"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1B4A65F" w14:textId="77777777" w:rsidR="00F04168" w:rsidRPr="00F21DBC" w:rsidRDefault="00F04168">
            <w:pPr>
              <w:spacing w:after="0" w:line="240" w:lineRule="auto"/>
              <w:rPr>
                <w:rFonts w:asciiTheme="minorBidi" w:hAnsiTheme="minorBidi" w:cstheme="minorBidi"/>
              </w:rPr>
            </w:pPr>
            <w:r w:rsidRPr="00F21DBC">
              <w:rPr>
                <w:rFonts w:asciiTheme="minorBidi" w:hAnsiTheme="minorBidi" w:cstheme="minorBidi"/>
              </w:rPr>
              <w:t>Test for Unauthorized Access to WPA/WPA2 Enterprise (EAP Variants)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A5F6C24" w14:textId="77777777" w:rsidR="00F04168" w:rsidRPr="00F21DBC" w:rsidRDefault="00F04168">
            <w:pPr>
              <w:spacing w:after="0" w:line="240" w:lineRule="auto"/>
              <w:ind w:left="1"/>
              <w:jc w:val="center"/>
              <w:rPr>
                <w:rFonts w:asciiTheme="minorBidi" w:hAnsiTheme="minorBidi" w:cstheme="minorBidi"/>
                <w:b/>
                <w:color w:val="00B050"/>
              </w:rPr>
            </w:pPr>
            <w:r w:rsidRPr="00D22CB4">
              <w:rPr>
                <w:rFonts w:asciiTheme="minorBidi" w:hAnsiTheme="minorBidi" w:cstheme="minorBidi"/>
                <w:b/>
                <w:color w:val="000000" w:themeColor="text1"/>
              </w:rPr>
              <w:t>N/A</w:t>
            </w:r>
          </w:p>
        </w:tc>
      </w:tr>
      <w:tr w:rsidR="00F04168" w:rsidRPr="00F21DBC" w14:paraId="332CF08D"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591CE2B" w14:textId="77777777" w:rsidR="00F04168" w:rsidRPr="00F21DBC" w:rsidRDefault="00F04168">
            <w:pPr>
              <w:spacing w:after="0"/>
              <w:rPr>
                <w:rFonts w:asciiTheme="minorBidi" w:hAnsiTheme="minorBidi" w:cstheme="minorBidi"/>
              </w:rPr>
            </w:pPr>
            <w:r w:rsidRPr="00F21DBC">
              <w:rPr>
                <w:rFonts w:asciiTheme="minorBidi" w:hAnsiTheme="minorBidi" w:cstheme="minorBidi"/>
              </w:rPr>
              <w:t>Attempt PEAP/MSCHAPv2 Downgrade or Offline Cracking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59F1672" w14:textId="77777777" w:rsidR="00F04168" w:rsidRPr="00F21DBC" w:rsidRDefault="00F04168">
            <w:pPr>
              <w:spacing w:after="0" w:line="240" w:lineRule="auto"/>
              <w:ind w:left="1"/>
              <w:jc w:val="center"/>
              <w:rPr>
                <w:rFonts w:asciiTheme="minorBidi" w:hAnsiTheme="minorBidi" w:cstheme="minorBidi"/>
                <w:b/>
                <w:color w:val="00B050"/>
              </w:rPr>
            </w:pPr>
            <w:r w:rsidRPr="00F21DBC">
              <w:rPr>
                <w:rFonts w:asciiTheme="minorBidi" w:eastAsia="Arial" w:hAnsiTheme="minorBidi" w:cstheme="minorBidi"/>
                <w:b/>
                <w:color w:val="00B050"/>
              </w:rPr>
              <w:t>Pass</w:t>
            </w:r>
          </w:p>
        </w:tc>
      </w:tr>
      <w:tr w:rsidR="00F04168" w:rsidRPr="00F21DBC" w14:paraId="19196ECB"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E152298" w14:textId="77777777" w:rsidR="00F04168" w:rsidRPr="00F21DBC" w:rsidRDefault="00F04168">
            <w:pPr>
              <w:pStyle w:val="NormalWeb"/>
              <w:spacing w:line="240" w:lineRule="auto"/>
              <w:jc w:val="left"/>
              <w:rPr>
                <w:rFonts w:asciiTheme="minorBidi" w:eastAsia="Arial" w:hAnsiTheme="minorBidi" w:cstheme="minorBidi"/>
              </w:rPr>
            </w:pPr>
            <w:r w:rsidRPr="00F21DBC">
              <w:rPr>
                <w:rFonts w:asciiTheme="minorBidi" w:hAnsiTheme="minorBidi" w:cstheme="minorBidi"/>
              </w:rPr>
              <w:t>Test RADIUS Authentication Strength and Certificate Validation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BDD0519" w14:textId="77777777" w:rsidR="00F04168" w:rsidRPr="00F21DBC" w:rsidRDefault="00F04168">
            <w:pPr>
              <w:spacing w:after="0" w:line="240" w:lineRule="auto"/>
              <w:jc w:val="center"/>
              <w:rPr>
                <w:rFonts w:asciiTheme="minorBidi" w:eastAsia="Arial" w:hAnsiTheme="minorBidi" w:cstheme="minorBidi"/>
                <w:color w:val="00B050"/>
              </w:rPr>
            </w:pPr>
            <w:r w:rsidRPr="00F21DBC">
              <w:rPr>
                <w:rFonts w:asciiTheme="minorBidi" w:eastAsia="Arial" w:hAnsiTheme="minorBidi" w:cstheme="minorBidi"/>
                <w:b/>
              </w:rPr>
              <w:t>N/A</w:t>
            </w:r>
          </w:p>
        </w:tc>
      </w:tr>
      <w:tr w:rsidR="00F04168" w:rsidRPr="00F21DBC" w14:paraId="62510A8A"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FBC2BFF" w14:textId="77777777" w:rsidR="00F04168" w:rsidRPr="00F21DBC" w:rsidRDefault="00F04168">
            <w:pPr>
              <w:keepNext/>
              <w:spacing w:after="0" w:line="240" w:lineRule="auto"/>
              <w:rPr>
                <w:rFonts w:asciiTheme="minorBidi" w:eastAsia="Arial" w:hAnsiTheme="minorBidi" w:cstheme="minorBidi"/>
                <w:b/>
              </w:rPr>
            </w:pPr>
            <w:r w:rsidRPr="00F21DBC">
              <w:rPr>
                <w:rFonts w:asciiTheme="minorBidi" w:eastAsia="Arial" w:hAnsiTheme="minorBidi" w:cstheme="minorBidi"/>
                <w:b/>
              </w:rPr>
              <w:t>Encryption &amp; Cryptographic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70F0D610" w14:textId="77777777" w:rsidR="00F04168" w:rsidRPr="00F21DBC" w:rsidRDefault="00F04168">
            <w:pPr>
              <w:spacing w:after="0" w:line="240" w:lineRule="auto"/>
              <w:ind w:left="1"/>
              <w:jc w:val="center"/>
              <w:rPr>
                <w:rFonts w:asciiTheme="minorBidi" w:eastAsia="Arial" w:hAnsiTheme="minorBidi" w:cstheme="minorBidi"/>
                <w:b/>
              </w:rPr>
            </w:pPr>
          </w:p>
        </w:tc>
      </w:tr>
      <w:tr w:rsidR="00F04168" w:rsidRPr="00F21DBC" w14:paraId="121DF4A2"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A0E2B2B" w14:textId="77777777" w:rsidR="00F04168" w:rsidRPr="00F21DBC" w:rsidRDefault="00F04168">
            <w:pPr>
              <w:spacing w:after="0"/>
              <w:rPr>
                <w:rFonts w:asciiTheme="minorBidi" w:eastAsia="Arial" w:hAnsiTheme="minorBidi" w:cstheme="minorBidi"/>
              </w:rPr>
            </w:pPr>
            <w:r w:rsidRPr="00F21DBC">
              <w:rPr>
                <w:rFonts w:asciiTheme="minorBidi" w:hAnsiTheme="minorBidi" w:cstheme="minorBidi"/>
              </w:rPr>
              <w:t>Test for Deprecated Encryption Protocols (e.g., WEP, TKIP)</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C9B050F"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583444EB"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3E98C9" w14:textId="77777777" w:rsidR="00F04168" w:rsidRPr="00F21DBC" w:rsidRDefault="00F04168">
            <w:pPr>
              <w:spacing w:after="0"/>
              <w:rPr>
                <w:rFonts w:asciiTheme="minorBidi" w:eastAsia="Arial" w:hAnsiTheme="minorBidi" w:cstheme="minorBidi"/>
              </w:rPr>
            </w:pPr>
            <w:r w:rsidRPr="00F21DBC">
              <w:rPr>
                <w:rFonts w:asciiTheme="minorBidi" w:hAnsiTheme="minorBidi" w:cstheme="minorBidi"/>
              </w:rPr>
              <w:t>Test for Weak WPA2-PSK Passphrases (Dictionary/Brute-force)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67817C2"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1122E1B2"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844C43C"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Evaluate Secure Certificate Deployment on WPA2-Enterprise Networks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1291BF9" w14:textId="77777777" w:rsidR="00F04168" w:rsidRPr="00F21DBC" w:rsidRDefault="00F04168">
            <w:pPr>
              <w:spacing w:after="0" w:line="240" w:lineRule="auto"/>
              <w:ind w:left="1"/>
              <w:jc w:val="center"/>
              <w:rPr>
                <w:rFonts w:asciiTheme="minorBidi" w:eastAsia="Arial" w:hAnsiTheme="minorBidi" w:cstheme="minorBidi"/>
                <w:b/>
                <w:color w:val="00B050"/>
              </w:rPr>
            </w:pPr>
            <w:r w:rsidRPr="00F21DBC">
              <w:rPr>
                <w:rFonts w:asciiTheme="minorBidi" w:eastAsia="Arial" w:hAnsiTheme="minorBidi" w:cstheme="minorBidi"/>
                <w:b/>
              </w:rPr>
              <w:t>N/A</w:t>
            </w:r>
          </w:p>
        </w:tc>
      </w:tr>
      <w:tr w:rsidR="00F04168" w:rsidRPr="00F21DBC" w14:paraId="795CCA36"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2393306" w14:textId="77777777" w:rsidR="00F04168" w:rsidRPr="00F21DBC" w:rsidRDefault="00F04168">
            <w:pPr>
              <w:keepNext/>
              <w:spacing w:after="0" w:line="240" w:lineRule="auto"/>
              <w:rPr>
                <w:rFonts w:asciiTheme="minorBidi" w:eastAsia="Arial" w:hAnsiTheme="minorBidi" w:cstheme="minorBidi"/>
                <w:b/>
              </w:rPr>
            </w:pPr>
            <w:r w:rsidRPr="00F21DBC">
              <w:rPr>
                <w:rFonts w:asciiTheme="minorBidi" w:eastAsia="Arial" w:hAnsiTheme="minorBidi" w:cstheme="minorBidi"/>
                <w:b/>
              </w:rPr>
              <w:lastRenderedPageBreak/>
              <w:t xml:space="preserve">Rogue Device &amp; Evil Twin Testing </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676719FC" w14:textId="77777777" w:rsidR="00F04168" w:rsidRPr="00F21DBC" w:rsidRDefault="00F04168">
            <w:pPr>
              <w:spacing w:after="0" w:line="240" w:lineRule="auto"/>
              <w:ind w:left="52"/>
              <w:jc w:val="center"/>
              <w:rPr>
                <w:rFonts w:asciiTheme="minorBidi" w:eastAsia="Arial" w:hAnsiTheme="minorBidi" w:cstheme="minorBidi"/>
                <w:b/>
              </w:rPr>
            </w:pPr>
          </w:p>
        </w:tc>
      </w:tr>
      <w:tr w:rsidR="00F04168" w:rsidRPr="00F21DBC" w14:paraId="23328C65"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7C67F83"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Deploy Rogue Access Point to Test Client Behaviour (Karma/Evil Twin)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516B536" w14:textId="77777777" w:rsidR="00F04168" w:rsidRPr="00F21DBC" w:rsidRDefault="00F04168">
            <w:pPr>
              <w:spacing w:after="0" w:line="240" w:lineRule="auto"/>
              <w:ind w:left="52"/>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2895F8E2"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540C5DF"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Perform Deauthentication Attacks to Capture Handshakes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0F3EB49" w14:textId="77777777" w:rsidR="00F04168" w:rsidRPr="00F21DBC" w:rsidRDefault="00F04168">
            <w:pPr>
              <w:spacing w:after="0" w:line="240" w:lineRule="auto"/>
              <w:ind w:left="52"/>
              <w:jc w:val="center"/>
              <w:rPr>
                <w:rFonts w:asciiTheme="minorBidi" w:eastAsia="Arial" w:hAnsiTheme="minorBidi" w:cstheme="minorBidi"/>
                <w:b/>
                <w:color w:val="00B050"/>
              </w:rPr>
            </w:pPr>
            <w:r w:rsidRPr="0028525A">
              <w:rPr>
                <w:rFonts w:asciiTheme="minorBidi" w:eastAsia="Arial" w:hAnsiTheme="minorBidi" w:cstheme="minorBidi"/>
                <w:b/>
                <w:color w:val="EE0000"/>
              </w:rPr>
              <w:t>Issues</w:t>
            </w:r>
          </w:p>
        </w:tc>
      </w:tr>
      <w:tr w:rsidR="00F04168" w:rsidRPr="00F21DBC" w14:paraId="041A735C"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C79B3C5" w14:textId="77777777" w:rsidR="00F04168" w:rsidRPr="00F21DBC" w:rsidRDefault="00F04168">
            <w:pPr>
              <w:pStyle w:val="NormalWeb"/>
              <w:spacing w:line="240" w:lineRule="auto"/>
              <w:jc w:val="left"/>
              <w:rPr>
                <w:rFonts w:asciiTheme="minorBidi" w:eastAsia="Arial" w:hAnsiTheme="minorBidi" w:cstheme="minorBidi"/>
              </w:rPr>
            </w:pPr>
            <w:r w:rsidRPr="00F21DBC">
              <w:rPr>
                <w:rFonts w:asciiTheme="minorBidi" w:hAnsiTheme="minorBidi" w:cstheme="minorBidi"/>
              </w:rPr>
              <w:t>Evaluate Network Response to Fake DHCP/DNS/AP Spoofing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3F25E5B" w14:textId="77777777" w:rsidR="00F04168" w:rsidRPr="00F21DBC" w:rsidRDefault="00F04168">
            <w:pPr>
              <w:spacing w:after="0" w:line="240" w:lineRule="auto"/>
              <w:ind w:left="52"/>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58E35170"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5C8454A"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Test for Automatic Reconnection to Stronger Signal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F16CDD5" w14:textId="77777777" w:rsidR="00F04168" w:rsidRPr="00F21DBC" w:rsidRDefault="00F04168">
            <w:pPr>
              <w:spacing w:after="0" w:line="240" w:lineRule="auto"/>
              <w:ind w:left="52"/>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r w:rsidR="00F04168" w:rsidRPr="00F21DBC" w14:paraId="487AC3A6"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3B80AE2" w14:textId="77777777" w:rsidR="00F04168" w:rsidRPr="00F21DBC" w:rsidRDefault="00F04168">
            <w:pPr>
              <w:keepNext/>
              <w:spacing w:after="0" w:line="240" w:lineRule="auto"/>
              <w:rPr>
                <w:rFonts w:asciiTheme="minorBidi" w:eastAsia="Arial" w:hAnsiTheme="minorBidi" w:cstheme="minorBidi"/>
                <w:b/>
              </w:rPr>
            </w:pPr>
            <w:r w:rsidRPr="00F21DBC">
              <w:rPr>
                <w:rFonts w:asciiTheme="minorBidi" w:eastAsia="Arial" w:hAnsiTheme="minorBidi" w:cstheme="minorBidi"/>
                <w:b/>
              </w:rPr>
              <w:t>Session &amp; Communication Security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68647BB" w14:textId="77777777" w:rsidR="00F04168" w:rsidRPr="00F21DBC" w:rsidRDefault="00F04168">
            <w:pPr>
              <w:spacing w:after="0" w:line="240" w:lineRule="auto"/>
              <w:ind w:left="1"/>
              <w:jc w:val="center"/>
              <w:rPr>
                <w:rFonts w:asciiTheme="minorBidi" w:eastAsia="Arial" w:hAnsiTheme="minorBidi" w:cstheme="minorBidi"/>
                <w:b/>
              </w:rPr>
            </w:pPr>
          </w:p>
        </w:tc>
      </w:tr>
      <w:tr w:rsidR="00F04168" w:rsidRPr="00F21DBC" w14:paraId="662744C9" w14:textId="77777777">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8B094AB"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Verify HTTPS Enforcement on Captive Portals or Login Pages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944240A"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hAnsiTheme="minorBidi" w:cstheme="minorBidi"/>
                <w:b/>
                <w:color w:val="000000" w:themeColor="text1"/>
              </w:rPr>
              <w:t>N/A</w:t>
            </w:r>
          </w:p>
        </w:tc>
      </w:tr>
      <w:tr w:rsidR="00F04168" w:rsidRPr="00F21DBC" w14:paraId="0A55C8DD" w14:textId="77777777">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B86B2DB" w14:textId="77777777" w:rsidR="00F04168" w:rsidRPr="00F21DBC" w:rsidRDefault="00F04168">
            <w:pPr>
              <w:spacing w:after="0" w:line="240" w:lineRule="auto"/>
              <w:rPr>
                <w:rFonts w:asciiTheme="minorBidi" w:eastAsia="Arial" w:hAnsiTheme="minorBidi" w:cstheme="minorBidi"/>
                <w:b/>
              </w:rPr>
            </w:pPr>
            <w:r w:rsidRPr="00F21DBC">
              <w:rPr>
                <w:rFonts w:asciiTheme="minorBidi" w:hAnsiTheme="minorBidi" w:cstheme="minorBidi"/>
              </w:rPr>
              <w:t>Analyse Session Hijacking Risks Over WLAN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9883B3F" w14:textId="77777777" w:rsidR="00F04168" w:rsidRPr="00F21DBC" w:rsidRDefault="00F04168">
            <w:pPr>
              <w:spacing w:after="0" w:line="240" w:lineRule="auto"/>
              <w:ind w:left="1"/>
              <w:jc w:val="center"/>
              <w:rPr>
                <w:rFonts w:asciiTheme="minorBidi" w:eastAsia="Arial" w:hAnsiTheme="minorBidi" w:cstheme="minorBidi"/>
                <w:color w:val="00B050"/>
              </w:rPr>
            </w:pPr>
            <w:r w:rsidRPr="00F21DBC">
              <w:rPr>
                <w:rFonts w:asciiTheme="minorBidi" w:eastAsia="Arial" w:hAnsiTheme="minorBidi" w:cstheme="minorBidi"/>
                <w:b/>
                <w:color w:val="00B050"/>
              </w:rPr>
              <w:t>Pass</w:t>
            </w:r>
          </w:p>
        </w:tc>
      </w:tr>
    </w:tbl>
    <w:p w14:paraId="4F33B666" w14:textId="77777777" w:rsidR="00F04168" w:rsidRDefault="00F04168">
      <w:pPr>
        <w:spacing w:after="0" w:line="240" w:lineRule="auto"/>
        <w:jc w:val="left"/>
      </w:pPr>
    </w:p>
    <w:p w14:paraId="4B2023B2" w14:textId="77777777" w:rsidR="00727145" w:rsidRDefault="00727145">
      <w:pPr>
        <w:spacing w:after="0" w:line="240" w:lineRule="auto"/>
        <w:jc w:val="left"/>
      </w:pPr>
      <w:r>
        <w:br w:type="page"/>
      </w:r>
    </w:p>
    <w:p w14:paraId="79AEFFA1" w14:textId="41A0A928" w:rsidR="00555FF7" w:rsidRPr="00F21DBC" w:rsidRDefault="73F7BF91" w:rsidP="03A3051F">
      <w:pPr>
        <w:keepNext/>
        <w:numPr>
          <w:ilvl w:val="2"/>
          <w:numId w:val="7"/>
        </w:numPr>
        <w:spacing w:before="360"/>
        <w:outlineLvl w:val="2"/>
        <w:rPr>
          <w:rFonts w:asciiTheme="minorBidi" w:hAnsiTheme="minorBidi" w:cstheme="minorBidi"/>
          <w:b/>
          <w:bCs/>
          <w:i/>
          <w:iCs/>
          <w:color w:val="F58934"/>
        </w:rPr>
      </w:pPr>
      <w:r w:rsidRPr="03A3051F">
        <w:rPr>
          <w:rFonts w:asciiTheme="minorBidi" w:hAnsiTheme="minorBidi" w:cstheme="minorBidi"/>
          <w:b/>
          <w:bCs/>
          <w:i/>
          <w:iCs/>
          <w:color w:val="F58934"/>
        </w:rPr>
        <w:lastRenderedPageBreak/>
        <w:t>[WNA Vulnerability 1]</w:t>
      </w:r>
    </w:p>
    <w:tbl>
      <w:tblPr>
        <w:tblStyle w:val="GridTable4-Accent62"/>
        <w:tblW w:w="0" w:type="auto"/>
        <w:tblInd w:w="0" w:type="dxa"/>
        <w:tblLook w:val="04A0" w:firstRow="1" w:lastRow="0" w:firstColumn="1" w:lastColumn="0" w:noHBand="0" w:noVBand="1"/>
      </w:tblPr>
      <w:tblGrid>
        <w:gridCol w:w="6979"/>
        <w:gridCol w:w="4991"/>
        <w:gridCol w:w="1988"/>
      </w:tblGrid>
      <w:tr w:rsidR="00555FF7" w:rsidRPr="00F21DBC" w14:paraId="6F32A8DF" w14:textId="77777777" w:rsidTr="03A305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70" w:type="dxa"/>
            <w:gridSpan w:val="2"/>
            <w:tcBorders>
              <w:top w:val="nil"/>
              <w:left w:val="nil"/>
              <w:bottom w:val="nil"/>
            </w:tcBorders>
            <w:shd w:val="clear" w:color="auto" w:fill="F58934"/>
            <w:tcMar>
              <w:top w:w="72" w:type="dxa"/>
              <w:left w:w="72" w:type="dxa"/>
              <w:bottom w:w="72" w:type="dxa"/>
              <w:right w:w="72" w:type="dxa"/>
            </w:tcMar>
            <w:hideMark/>
          </w:tcPr>
          <w:p w14:paraId="4991C737" w14:textId="77777777" w:rsidR="00555FF7" w:rsidRPr="00F21DBC" w:rsidRDefault="00555FF7">
            <w:pPr>
              <w:keepNext/>
              <w:spacing w:before="60" w:after="60" w:line="240" w:lineRule="auto"/>
              <w:rPr>
                <w:rFonts w:asciiTheme="minorBidi" w:hAnsiTheme="minorBidi" w:cstheme="minorBidi"/>
                <w:lang w:eastAsia="en-US"/>
              </w:rPr>
            </w:pPr>
            <w:r w:rsidRPr="00F21DBC">
              <w:rPr>
                <w:rFonts w:asciiTheme="minorBidi" w:hAnsiTheme="minorBidi" w:cstheme="minorBidi"/>
                <w:lang w:eastAsia="en-US"/>
              </w:rPr>
              <w:t>Description</w:t>
            </w:r>
          </w:p>
        </w:tc>
        <w:tc>
          <w:tcPr>
            <w:tcW w:w="1988" w:type="dxa"/>
            <w:tcBorders>
              <w:top w:val="nil"/>
              <w:bottom w:val="nil"/>
              <w:right w:val="nil"/>
            </w:tcBorders>
            <w:shd w:val="clear" w:color="auto" w:fill="F58934"/>
            <w:tcMar>
              <w:top w:w="72" w:type="dxa"/>
              <w:left w:w="72" w:type="dxa"/>
              <w:bottom w:w="72" w:type="dxa"/>
              <w:right w:w="72" w:type="dxa"/>
            </w:tcMar>
            <w:hideMark/>
          </w:tcPr>
          <w:p w14:paraId="78945FF8" w14:textId="77777777" w:rsidR="00555FF7" w:rsidRPr="00F21DBC" w:rsidRDefault="00555FF7">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eastAsia="en-US"/>
              </w:rPr>
            </w:pPr>
            <w:r w:rsidRPr="00F21DBC">
              <w:rPr>
                <w:rFonts w:asciiTheme="minorBidi" w:hAnsiTheme="minorBidi" w:cstheme="minorBidi"/>
                <w:lang w:eastAsia="en-US"/>
              </w:rPr>
              <w:t>Rating</w:t>
            </w:r>
          </w:p>
        </w:tc>
      </w:tr>
      <w:tr w:rsidR="00555FF7" w:rsidRPr="00F21DBC" w14:paraId="23222504"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70" w:type="dxa"/>
            <w:gridSpan w:val="2"/>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hideMark/>
          </w:tcPr>
          <w:p w14:paraId="058575EA" w14:textId="5BBE7F8B" w:rsidR="00555FF7" w:rsidRPr="00F21DBC" w:rsidRDefault="00555FF7" w:rsidP="03A3051F">
            <w:pPr>
              <w:rPr>
                <w:rFonts w:asciiTheme="minorBidi" w:eastAsia="Calibri" w:hAnsiTheme="minorBidi" w:cstheme="minorBidi"/>
                <w:b w:val="0"/>
                <w:bCs w:val="0"/>
                <w:color w:val="000000" w:themeColor="text1"/>
              </w:rPr>
            </w:pPr>
          </w:p>
          <w:p w14:paraId="6C095212" w14:textId="37C6E5A6" w:rsidR="00555FF7" w:rsidRPr="00636271" w:rsidRDefault="2D52BC7D" w:rsidP="03A3051F">
            <w:pPr>
              <w:spacing w:after="0"/>
              <w:rPr>
                <w:rFonts w:asciiTheme="minorBidi" w:eastAsia="Calibri" w:hAnsiTheme="minorBidi" w:cstheme="minorBidi"/>
                <w:color w:val="000000" w:themeColor="text1"/>
              </w:rPr>
            </w:pPr>
            <w:r w:rsidRPr="03A3051F">
              <w:rPr>
                <w:rFonts w:asciiTheme="minorBidi" w:eastAsia="Calibri" w:hAnsiTheme="minorBidi" w:cstheme="minorBidi"/>
                <w:b w:val="0"/>
                <w:bCs w:val="0"/>
                <w:color w:val="000000" w:themeColor="text1"/>
              </w:rPr>
              <w:t xml:space="preserve"> </w:t>
            </w:r>
          </w:p>
        </w:tc>
        <w:tc>
          <w:tcPr>
            <w:tcW w:w="1988" w:type="dxa"/>
            <w:tcBorders>
              <w:top w:val="nil"/>
              <w:left w:val="single" w:sz="4" w:space="0" w:color="FABF8F" w:themeColor="accent6" w:themeTint="99"/>
              <w:bottom w:val="nil"/>
              <w:right w:val="single" w:sz="4" w:space="0" w:color="FABF8F" w:themeColor="accent6" w:themeTint="99"/>
            </w:tcBorders>
            <w:tcMar>
              <w:top w:w="72" w:type="dxa"/>
              <w:left w:w="72" w:type="dxa"/>
              <w:bottom w:w="72" w:type="dxa"/>
              <w:right w:w="72" w:type="dxa"/>
            </w:tcMar>
            <w:hideMark/>
          </w:tcPr>
          <w:p w14:paraId="3C9E61FE" w14:textId="00980357" w:rsidR="00555FF7" w:rsidRPr="00F21DBC" w:rsidRDefault="00555FF7" w:rsidP="03A3051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color w:val="92D050"/>
                <w:lang w:eastAsia="en-US"/>
              </w:rPr>
            </w:pPr>
          </w:p>
        </w:tc>
      </w:tr>
      <w:tr w:rsidR="00555FF7" w:rsidRPr="00F21DBC" w14:paraId="527516B4"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nil"/>
              <w:left w:val="nil"/>
              <w:bottom w:val="nil"/>
              <w:right w:val="nil"/>
            </w:tcBorders>
            <w:tcMar>
              <w:top w:w="0" w:type="dxa"/>
              <w:left w:w="0" w:type="dxa"/>
              <w:bottom w:w="0" w:type="dxa"/>
              <w:right w:w="0" w:type="dxa"/>
            </w:tcMar>
          </w:tcPr>
          <w:p w14:paraId="6FF2D8D3" w14:textId="77777777" w:rsidR="00555FF7" w:rsidRPr="00F21DBC" w:rsidRDefault="00555FF7">
            <w:pPr>
              <w:spacing w:after="0" w:line="240" w:lineRule="auto"/>
              <w:rPr>
                <w:rFonts w:asciiTheme="minorBidi" w:hAnsiTheme="minorBidi" w:cstheme="minorBidi"/>
                <w:color w:val="FFFFFF" w:themeColor="background1"/>
                <w:lang w:eastAsia="en-US"/>
              </w:rPr>
            </w:pPr>
          </w:p>
        </w:tc>
      </w:tr>
      <w:tr w:rsidR="00555FF7" w:rsidRPr="00F21DBC" w14:paraId="7D7E39E9"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nil"/>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hideMark/>
          </w:tcPr>
          <w:p w14:paraId="70F4E190" w14:textId="77777777" w:rsidR="00555FF7" w:rsidRPr="00F21DBC" w:rsidRDefault="00555FF7">
            <w:pPr>
              <w:keepNext/>
              <w:spacing w:before="60" w:after="60" w:line="240" w:lineRule="auto"/>
              <w:rPr>
                <w:rFonts w:asciiTheme="minorBidi" w:hAnsiTheme="minorBidi" w:cstheme="minorBidi"/>
                <w:color w:val="FFFFFF" w:themeColor="background1"/>
                <w:lang w:eastAsia="en-US"/>
              </w:rPr>
            </w:pPr>
            <w:r w:rsidRPr="00F21DBC">
              <w:rPr>
                <w:rFonts w:asciiTheme="minorBidi" w:hAnsiTheme="minorBidi" w:cstheme="minorBidi"/>
                <w:color w:val="FFFFFF" w:themeColor="background1"/>
                <w:lang w:eastAsia="en-US"/>
              </w:rPr>
              <w:t>Attack Vector</w:t>
            </w:r>
          </w:p>
        </w:tc>
      </w:tr>
      <w:tr w:rsidR="00555FF7" w:rsidRPr="00F21DBC" w14:paraId="5508B608"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hideMark/>
          </w:tcPr>
          <w:p w14:paraId="6E808F5C" w14:textId="674BE88F" w:rsidR="00555FF7" w:rsidRPr="00F21DBC" w:rsidRDefault="00555FF7" w:rsidP="03A3051F">
            <w:pPr>
              <w:rPr>
                <w:rFonts w:asciiTheme="minorBidi" w:hAnsiTheme="minorBidi" w:cstheme="minorBidi"/>
                <w:b w:val="0"/>
                <w:bCs w:val="0"/>
              </w:rPr>
            </w:pPr>
          </w:p>
        </w:tc>
      </w:tr>
      <w:tr w:rsidR="00555FF7" w:rsidRPr="00F21DBC" w14:paraId="00213FFF"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hideMark/>
          </w:tcPr>
          <w:p w14:paraId="4A3C2341" w14:textId="6034FA28" w:rsidR="00555FF7" w:rsidRPr="00F21DBC" w:rsidRDefault="00555FF7">
            <w:pPr>
              <w:keepNext/>
              <w:spacing w:before="60" w:after="60" w:line="240" w:lineRule="auto"/>
              <w:rPr>
                <w:rFonts w:asciiTheme="minorBidi" w:hAnsiTheme="minorBidi" w:cstheme="minorBidi"/>
                <w:color w:val="FFFFFF" w:themeColor="background1"/>
                <w:lang w:eastAsia="en-US"/>
              </w:rPr>
            </w:pPr>
            <w:r w:rsidRPr="00F21DBC">
              <w:rPr>
                <w:rFonts w:asciiTheme="minorBidi" w:hAnsiTheme="minorBidi" w:cstheme="minorBidi"/>
                <w:color w:val="FFFFFF" w:themeColor="background1"/>
                <w:lang w:eastAsia="en-US"/>
              </w:rPr>
              <w:t>Affected SSID</w:t>
            </w:r>
            <w:r w:rsidR="000302A3">
              <w:rPr>
                <w:rFonts w:asciiTheme="minorBidi" w:hAnsiTheme="minorBidi" w:cstheme="minorBidi"/>
                <w:color w:val="FFFFFF" w:themeColor="background1"/>
                <w:lang w:eastAsia="en-US"/>
              </w:rPr>
              <w:t>s</w:t>
            </w:r>
          </w:p>
        </w:tc>
      </w:tr>
      <w:tr w:rsidR="00555FF7" w:rsidRPr="00F21DBC" w14:paraId="7931FB19"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6979" w:type="dxa"/>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hideMark/>
          </w:tcPr>
          <w:p w14:paraId="0E0ADBC6" w14:textId="32FAD902" w:rsidR="00CE0DE3" w:rsidRPr="00571C41" w:rsidRDefault="00CE0DE3" w:rsidP="03A3051F">
            <w:pPr>
              <w:spacing w:after="0"/>
              <w:rPr>
                <w:rFonts w:asciiTheme="minorBidi" w:hAnsiTheme="minorBidi" w:cstheme="minorBidi"/>
                <w:b w:val="0"/>
                <w:bCs w:val="0"/>
              </w:rPr>
            </w:pPr>
          </w:p>
        </w:tc>
        <w:tc>
          <w:tcPr>
            <w:tcW w:w="6979" w:type="dxa"/>
            <w:gridSpan w:val="2"/>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Pr>
          <w:p w14:paraId="5CAD5320" w14:textId="579834E2" w:rsidR="00E16972" w:rsidRDefault="00E16972" w:rsidP="03A3051F">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p>
          <w:p w14:paraId="305CF50F" w14:textId="71DA7BD5" w:rsidR="00571C41" w:rsidRPr="00F21DBC" w:rsidRDefault="00571C41" w:rsidP="03A3051F">
            <w:pPr>
              <w:spacing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p>
        </w:tc>
      </w:tr>
      <w:tr w:rsidR="00555FF7" w:rsidRPr="00F21DBC" w14:paraId="3CCCDE08"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58934"/>
            <w:tcMar>
              <w:top w:w="72" w:type="dxa"/>
              <w:left w:w="72" w:type="dxa"/>
              <w:bottom w:w="72" w:type="dxa"/>
              <w:right w:w="72" w:type="dxa"/>
            </w:tcMar>
            <w:hideMark/>
          </w:tcPr>
          <w:p w14:paraId="0D7AD869" w14:textId="77777777" w:rsidR="00555FF7" w:rsidRPr="00F21DBC" w:rsidRDefault="00555FF7">
            <w:pPr>
              <w:keepNext/>
              <w:spacing w:after="0"/>
              <w:rPr>
                <w:rFonts w:asciiTheme="minorBidi" w:hAnsiTheme="minorBidi" w:cstheme="minorBidi"/>
                <w:color w:val="FFFFFF" w:themeColor="background1"/>
                <w:lang w:eastAsia="en-US"/>
              </w:rPr>
            </w:pPr>
            <w:r w:rsidRPr="00F21DBC">
              <w:rPr>
                <w:rFonts w:asciiTheme="minorBidi" w:hAnsiTheme="minorBidi" w:cstheme="minorBidi"/>
                <w:color w:val="FFFFFF" w:themeColor="background1"/>
                <w:lang w:eastAsia="en-US"/>
              </w:rPr>
              <w:t>PoC</w:t>
            </w:r>
          </w:p>
        </w:tc>
      </w:tr>
      <w:tr w:rsidR="00555FF7" w:rsidRPr="00F21DBC" w14:paraId="07E9EDCC"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hideMark/>
          </w:tcPr>
          <w:p w14:paraId="4E432D60" w14:textId="0117B99D" w:rsidR="00555FF7" w:rsidRDefault="00555FF7" w:rsidP="00BD0798">
            <w:pPr>
              <w:autoSpaceDE w:val="0"/>
              <w:autoSpaceDN w:val="0"/>
              <w:adjustRightInd w:val="0"/>
              <w:spacing w:after="0" w:line="240" w:lineRule="auto"/>
              <w:jc w:val="center"/>
            </w:pPr>
          </w:p>
          <w:p w14:paraId="0989110C" w14:textId="57B32AF8" w:rsidR="00555FF7" w:rsidRPr="00496D37" w:rsidRDefault="00555FF7" w:rsidP="00BD0798">
            <w:pPr>
              <w:autoSpaceDE w:val="0"/>
              <w:autoSpaceDN w:val="0"/>
              <w:adjustRightInd w:val="0"/>
              <w:spacing w:after="0" w:line="240" w:lineRule="auto"/>
              <w:jc w:val="center"/>
            </w:pPr>
          </w:p>
          <w:p w14:paraId="4F1BD9B5" w14:textId="39293DE1" w:rsidR="00555FF7" w:rsidRPr="00496D37" w:rsidRDefault="00555FF7" w:rsidP="00BD0798">
            <w:pPr>
              <w:autoSpaceDE w:val="0"/>
              <w:autoSpaceDN w:val="0"/>
              <w:adjustRightInd w:val="0"/>
              <w:spacing w:after="0" w:line="240" w:lineRule="auto"/>
              <w:jc w:val="center"/>
            </w:pPr>
          </w:p>
          <w:p w14:paraId="0D8D896E" w14:textId="5EAF7FEB" w:rsidR="00555FF7" w:rsidRPr="00496D37" w:rsidRDefault="00555FF7" w:rsidP="00BD0798">
            <w:pPr>
              <w:autoSpaceDE w:val="0"/>
              <w:autoSpaceDN w:val="0"/>
              <w:adjustRightInd w:val="0"/>
              <w:spacing w:after="0" w:line="240" w:lineRule="auto"/>
              <w:jc w:val="center"/>
            </w:pPr>
          </w:p>
          <w:p w14:paraId="2548E25A" w14:textId="1F094C24" w:rsidR="00555FF7" w:rsidRPr="00496D37" w:rsidRDefault="00555FF7" w:rsidP="00BD0798">
            <w:pPr>
              <w:autoSpaceDE w:val="0"/>
              <w:autoSpaceDN w:val="0"/>
              <w:adjustRightInd w:val="0"/>
              <w:spacing w:after="0" w:line="240" w:lineRule="auto"/>
              <w:jc w:val="center"/>
            </w:pPr>
          </w:p>
          <w:p w14:paraId="2463895C" w14:textId="0633173B" w:rsidR="00555FF7" w:rsidRPr="00496D37" w:rsidRDefault="00555FF7" w:rsidP="00BD0798">
            <w:pPr>
              <w:autoSpaceDE w:val="0"/>
              <w:autoSpaceDN w:val="0"/>
              <w:adjustRightInd w:val="0"/>
              <w:spacing w:after="0" w:line="240" w:lineRule="auto"/>
              <w:jc w:val="center"/>
            </w:pPr>
          </w:p>
          <w:p w14:paraId="188CEB58" w14:textId="72DE678E" w:rsidR="00555FF7" w:rsidRPr="00496D37" w:rsidRDefault="00555FF7" w:rsidP="00BD0798">
            <w:pPr>
              <w:autoSpaceDE w:val="0"/>
              <w:autoSpaceDN w:val="0"/>
              <w:adjustRightInd w:val="0"/>
              <w:spacing w:after="0" w:line="240" w:lineRule="auto"/>
              <w:jc w:val="center"/>
            </w:pPr>
          </w:p>
          <w:p w14:paraId="12B4668F" w14:textId="3FD6745B" w:rsidR="00555FF7" w:rsidRPr="00496D37" w:rsidRDefault="00555FF7" w:rsidP="00BD0798">
            <w:pPr>
              <w:autoSpaceDE w:val="0"/>
              <w:autoSpaceDN w:val="0"/>
              <w:adjustRightInd w:val="0"/>
              <w:spacing w:after="0" w:line="240" w:lineRule="auto"/>
              <w:jc w:val="center"/>
            </w:pPr>
          </w:p>
          <w:p w14:paraId="4A887DA5" w14:textId="51E64A31" w:rsidR="00555FF7" w:rsidRPr="00496D37" w:rsidRDefault="00555FF7" w:rsidP="00BD0798">
            <w:pPr>
              <w:autoSpaceDE w:val="0"/>
              <w:autoSpaceDN w:val="0"/>
              <w:adjustRightInd w:val="0"/>
              <w:spacing w:after="0" w:line="240" w:lineRule="auto"/>
              <w:jc w:val="center"/>
            </w:pPr>
          </w:p>
          <w:p w14:paraId="20167D30" w14:textId="13F649C4" w:rsidR="00555FF7" w:rsidRPr="00496D37" w:rsidRDefault="00555FF7" w:rsidP="00BD0798">
            <w:pPr>
              <w:autoSpaceDE w:val="0"/>
              <w:autoSpaceDN w:val="0"/>
              <w:adjustRightInd w:val="0"/>
              <w:spacing w:after="0" w:line="240" w:lineRule="auto"/>
              <w:jc w:val="center"/>
            </w:pPr>
          </w:p>
          <w:p w14:paraId="2FF3CC5C" w14:textId="7ECBCC55" w:rsidR="00555FF7" w:rsidRPr="00496D37" w:rsidRDefault="00555FF7" w:rsidP="00BD0798">
            <w:pPr>
              <w:autoSpaceDE w:val="0"/>
              <w:autoSpaceDN w:val="0"/>
              <w:adjustRightInd w:val="0"/>
              <w:spacing w:after="0" w:line="240" w:lineRule="auto"/>
              <w:jc w:val="center"/>
            </w:pPr>
          </w:p>
          <w:p w14:paraId="7566E847" w14:textId="662C3A2D" w:rsidR="00555FF7" w:rsidRPr="00496D37" w:rsidRDefault="00555FF7" w:rsidP="00BD0798">
            <w:pPr>
              <w:autoSpaceDE w:val="0"/>
              <w:autoSpaceDN w:val="0"/>
              <w:adjustRightInd w:val="0"/>
              <w:spacing w:after="0" w:line="240" w:lineRule="auto"/>
              <w:jc w:val="center"/>
            </w:pPr>
          </w:p>
        </w:tc>
      </w:tr>
      <w:tr w:rsidR="00CD2138" w:rsidRPr="00F21DBC" w14:paraId="659ADD5C" w14:textId="77777777" w:rsidTr="03A305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shd w:val="clear" w:color="auto" w:fill="F79646" w:themeFill="accent6"/>
            <w:tcMar>
              <w:top w:w="72" w:type="dxa"/>
              <w:left w:w="72" w:type="dxa"/>
              <w:bottom w:w="72" w:type="dxa"/>
              <w:right w:w="72" w:type="dxa"/>
            </w:tcMar>
          </w:tcPr>
          <w:p w14:paraId="487C5A23" w14:textId="13F49E63" w:rsidR="00CD2138" w:rsidRPr="00FC053F" w:rsidRDefault="00FC053F">
            <w:pPr>
              <w:autoSpaceDE w:val="0"/>
              <w:autoSpaceDN w:val="0"/>
              <w:adjustRightInd w:val="0"/>
              <w:spacing w:after="0" w:line="240" w:lineRule="auto"/>
              <w:jc w:val="left"/>
              <w:rPr>
                <w:rFonts w:ascii="Helvetica Neue" w:hAnsi="Helvetica Neue" w:cs="Helvetica Neue"/>
                <w:color w:val="FFFFFF" w:themeColor="background1"/>
                <w:sz w:val="26"/>
                <w:szCs w:val="26"/>
                <w:lang w:val="en-US"/>
              </w:rPr>
            </w:pPr>
            <w:r w:rsidRPr="00FC053F">
              <w:rPr>
                <w:rFonts w:ascii="Helvetica Neue" w:hAnsi="Helvetica Neue" w:cs="Helvetica Neue"/>
                <w:color w:val="FFFFFF" w:themeColor="background1"/>
                <w:sz w:val="26"/>
                <w:szCs w:val="26"/>
                <w:lang w:val="en-US"/>
              </w:rPr>
              <w:t>Recommendation</w:t>
            </w:r>
          </w:p>
        </w:tc>
      </w:tr>
      <w:tr w:rsidR="00CD2138" w:rsidRPr="00F21DBC" w14:paraId="174EC346" w14:textId="77777777" w:rsidTr="03A3051F">
        <w:trPr>
          <w:trHeight w:val="300"/>
        </w:trPr>
        <w:tc>
          <w:tcPr>
            <w:cnfStyle w:val="001000000000" w:firstRow="0" w:lastRow="0" w:firstColumn="1" w:lastColumn="0" w:oddVBand="0" w:evenVBand="0" w:oddHBand="0" w:evenHBand="0" w:firstRowFirstColumn="0" w:firstRowLastColumn="0" w:lastRowFirstColumn="0" w:lastRowLastColumn="0"/>
            <w:tcW w:w="13958" w:type="dxa"/>
            <w:gridSpan w:val="3"/>
            <w:tc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tcBorders>
            <w:tcMar>
              <w:top w:w="72" w:type="dxa"/>
              <w:left w:w="72" w:type="dxa"/>
              <w:bottom w:w="72" w:type="dxa"/>
              <w:right w:w="72" w:type="dxa"/>
            </w:tcMar>
          </w:tcPr>
          <w:p w14:paraId="52E92832" w14:textId="181E2485" w:rsidR="00CD2138" w:rsidRPr="00F21DBC" w:rsidRDefault="0451831C" w:rsidP="03A3051F">
            <w:pPr>
              <w:keepNext/>
              <w:spacing w:line="240" w:lineRule="auto"/>
              <w:rPr>
                <w:rFonts w:asciiTheme="minorBidi" w:hAnsiTheme="minorBidi" w:cstheme="minorBidi"/>
                <w:color w:val="000000" w:themeColor="text1"/>
                <w:lang w:eastAsia="en-US"/>
              </w:rPr>
            </w:pPr>
            <w:r w:rsidRPr="03A3051F">
              <w:rPr>
                <w:rFonts w:asciiTheme="minorBidi" w:hAnsiTheme="minorBidi" w:cstheme="minorBidi"/>
              </w:rPr>
              <w:lastRenderedPageBreak/>
              <w:t>[Company Initials]</w:t>
            </w:r>
            <w:r w:rsidR="5524406F" w:rsidRPr="03A3051F">
              <w:rPr>
                <w:rFonts w:asciiTheme="minorBidi" w:hAnsiTheme="minorBidi" w:cstheme="minorBidi"/>
              </w:rPr>
              <w:t>_REC</w:t>
            </w:r>
            <w:r w:rsidR="511C20BB" w:rsidRPr="03A3051F">
              <w:rPr>
                <w:rFonts w:asciiTheme="minorBidi" w:hAnsiTheme="minorBidi" w:cstheme="minorBidi"/>
              </w:rPr>
              <w:t>[Number]</w:t>
            </w:r>
            <w:r w:rsidR="5524406F" w:rsidRPr="03A3051F">
              <w:rPr>
                <w:rFonts w:asciiTheme="minorBidi" w:hAnsiTheme="minorBidi" w:cstheme="minorBidi"/>
              </w:rPr>
              <w:t>_WNA1 –</w:t>
            </w:r>
            <w:r w:rsidR="5524406F" w:rsidRPr="03A3051F">
              <w:rPr>
                <w:rFonts w:asciiTheme="minorBidi" w:hAnsiTheme="minorBidi" w:cstheme="minorBidi"/>
                <w:color w:val="000000" w:themeColor="text1"/>
              </w:rPr>
              <w:t xml:space="preserve"> </w:t>
            </w:r>
            <w:r w:rsidR="2F83B359" w:rsidRPr="03A3051F">
              <w:rPr>
                <w:rFonts w:asciiTheme="minorBidi" w:hAnsiTheme="minorBidi" w:cstheme="minorBidi"/>
                <w:color w:val="000000" w:themeColor="text1"/>
              </w:rPr>
              <w:t>[Recommendation Header]</w:t>
            </w:r>
          </w:p>
          <w:p w14:paraId="68E43EEC" w14:textId="24531BA6" w:rsidR="00CD2138" w:rsidRPr="00496D37" w:rsidRDefault="00CD2138" w:rsidP="03A3051F">
            <w:pPr>
              <w:autoSpaceDE w:val="0"/>
              <w:autoSpaceDN w:val="0"/>
              <w:adjustRightInd w:val="0"/>
              <w:spacing w:after="0" w:line="240" w:lineRule="auto"/>
              <w:jc w:val="left"/>
              <w:rPr>
                <w:rFonts w:asciiTheme="minorBidi" w:hAnsiTheme="minorBidi" w:cstheme="minorBidi"/>
                <w:b w:val="0"/>
                <w:bCs w:val="0"/>
                <w:lang w:eastAsia="en-US"/>
              </w:rPr>
            </w:pPr>
          </w:p>
        </w:tc>
      </w:tr>
    </w:tbl>
    <w:p w14:paraId="4CCB6DF0" w14:textId="6E474363" w:rsidR="00727145" w:rsidRDefault="00727145">
      <w:pPr>
        <w:spacing w:after="0" w:line="240" w:lineRule="auto"/>
        <w:jc w:val="left"/>
      </w:pPr>
      <w:r>
        <w:br w:type="page"/>
      </w:r>
    </w:p>
    <w:p w14:paraId="3EF115DD" w14:textId="77777777" w:rsidR="00DF714D" w:rsidRPr="00F612BE" w:rsidRDefault="00DF714D" w:rsidP="5B163EF5">
      <w:pPr>
        <w:sectPr w:rsidR="00DF714D" w:rsidRPr="00F612BE" w:rsidSect="00790A0C">
          <w:headerReference w:type="default" r:id="rId30"/>
          <w:footerReference w:type="default" r:id="rId31"/>
          <w:headerReference w:type="first" r:id="rId32"/>
          <w:footerReference w:type="first" r:id="rId33"/>
          <w:pgSz w:w="16838" w:h="11906" w:orient="landscape"/>
          <w:pgMar w:top="1440" w:right="1440" w:bottom="1440" w:left="1440" w:header="432" w:footer="432" w:gutter="0"/>
          <w:cols w:space="708"/>
          <w:docGrid w:linePitch="360"/>
        </w:sectPr>
      </w:pPr>
    </w:p>
    <w:p w14:paraId="60E30AD1" w14:textId="341F4D08" w:rsidR="00AA682B" w:rsidRPr="00F612BE" w:rsidRDefault="00AA682B" w:rsidP="004C2D35">
      <w:pPr>
        <w:pStyle w:val="Heading1"/>
      </w:pPr>
      <w:bookmarkStart w:id="38" w:name="_Toc230849310"/>
      <w:r w:rsidRPr="00F612BE">
        <w:lastRenderedPageBreak/>
        <w:t>Tools and Licenses</w:t>
      </w:r>
      <w:bookmarkEnd w:id="28"/>
      <w:bookmarkEnd w:id="38"/>
    </w:p>
    <w:p w14:paraId="0122DE54" w14:textId="7008988D" w:rsidR="00AA682B" w:rsidRPr="00F612BE" w:rsidRDefault="00AA682B" w:rsidP="00974EA1">
      <w:pPr>
        <w:spacing w:after="360"/>
        <w:rPr>
          <w:lang w:val="en-US"/>
        </w:rPr>
      </w:pPr>
      <w:r w:rsidRPr="00F612BE">
        <w:rPr>
          <w:lang w:val="en-US"/>
        </w:rPr>
        <w:t>Cyberteq tester</w:t>
      </w:r>
      <w:r w:rsidR="00F46446" w:rsidRPr="00F612BE">
        <w:rPr>
          <w:lang w:val="en-US"/>
        </w:rPr>
        <w:t>s</w:t>
      </w:r>
      <w:r w:rsidRPr="00F612BE">
        <w:rPr>
          <w:lang w:val="en-US"/>
        </w:rPr>
        <w:t xml:space="preserve"> used </w:t>
      </w:r>
      <w:r w:rsidR="00F47402" w:rsidRPr="00F612BE">
        <w:rPr>
          <w:lang w:val="en-US"/>
        </w:rPr>
        <w:t>the tools below</w:t>
      </w:r>
      <w:r w:rsidR="004B46BA" w:rsidRPr="00F612BE">
        <w:rPr>
          <w:lang w:val="en-US"/>
        </w:rPr>
        <w:t xml:space="preserve"> in the Vulnerability Assessment</w:t>
      </w:r>
      <w:r w:rsidR="00F46446" w:rsidRPr="00F612BE">
        <w:rPr>
          <w:lang w:val="en-US"/>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C25344" w:rsidRPr="00CC1D34" w14:paraId="5BDD49BE" w14:textId="77777777" w:rsidTr="00C25344">
        <w:tc>
          <w:tcPr>
            <w:tcW w:w="2500" w:type="pct"/>
          </w:tcPr>
          <w:p w14:paraId="56C21158" w14:textId="77777777" w:rsidR="00C25344" w:rsidRPr="00F612BE" w:rsidRDefault="00C25344" w:rsidP="00E23CFC">
            <w:pPr>
              <w:pStyle w:val="ListParagraph"/>
              <w:numPr>
                <w:ilvl w:val="0"/>
                <w:numId w:val="11"/>
              </w:numPr>
              <w:ind w:left="360"/>
              <w:rPr>
                <w:lang w:val="en-US"/>
              </w:rPr>
            </w:pPr>
            <w:r w:rsidRPr="00F612BE">
              <w:rPr>
                <w:lang w:val="en-US"/>
              </w:rPr>
              <w:t>Nessus Professional Feed</w:t>
            </w:r>
          </w:p>
          <w:p w14:paraId="6E2041AB" w14:textId="77777777" w:rsidR="00C25344" w:rsidRPr="00F612BE" w:rsidRDefault="00C25344" w:rsidP="00E23CFC">
            <w:pPr>
              <w:pStyle w:val="ListParagraph"/>
              <w:numPr>
                <w:ilvl w:val="0"/>
                <w:numId w:val="11"/>
              </w:numPr>
              <w:ind w:left="360"/>
              <w:rPr>
                <w:lang w:val="en-US"/>
              </w:rPr>
            </w:pPr>
            <w:r w:rsidRPr="00F612BE">
              <w:rPr>
                <w:lang w:val="en-US"/>
              </w:rPr>
              <w:t>Kali Linux</w:t>
            </w:r>
          </w:p>
          <w:p w14:paraId="22415D57" w14:textId="77777777" w:rsidR="00C25344" w:rsidRDefault="00C25344" w:rsidP="00E23CFC">
            <w:pPr>
              <w:pStyle w:val="ListParagraph"/>
              <w:numPr>
                <w:ilvl w:val="0"/>
                <w:numId w:val="11"/>
              </w:numPr>
              <w:ind w:left="360"/>
              <w:rPr>
                <w:lang w:val="en-US"/>
              </w:rPr>
            </w:pPr>
            <w:r w:rsidRPr="00F612BE">
              <w:rPr>
                <w:lang w:val="en-US"/>
              </w:rPr>
              <w:t>Nmap</w:t>
            </w:r>
          </w:p>
          <w:p w14:paraId="65032CFD" w14:textId="4A8DEC64" w:rsidR="00C25344" w:rsidRPr="00F612BE" w:rsidRDefault="004340C4" w:rsidP="00E23CFC">
            <w:pPr>
              <w:pStyle w:val="ListParagraph"/>
              <w:numPr>
                <w:ilvl w:val="0"/>
                <w:numId w:val="11"/>
              </w:numPr>
              <w:ind w:left="360"/>
              <w:rPr>
                <w:lang w:val="en-US"/>
              </w:rPr>
            </w:pPr>
            <w:r>
              <w:rPr>
                <w:lang w:val="en-US"/>
              </w:rPr>
              <w:t>Hashcat</w:t>
            </w:r>
          </w:p>
        </w:tc>
        <w:tc>
          <w:tcPr>
            <w:tcW w:w="2500" w:type="pct"/>
          </w:tcPr>
          <w:p w14:paraId="7AE9629E" w14:textId="562F05ED" w:rsidR="00C25344" w:rsidRPr="00F612BE" w:rsidRDefault="00C25344" w:rsidP="00E23CFC">
            <w:pPr>
              <w:pStyle w:val="ListParagraph"/>
              <w:numPr>
                <w:ilvl w:val="0"/>
                <w:numId w:val="11"/>
              </w:numPr>
              <w:ind w:left="360"/>
              <w:rPr>
                <w:lang w:val="en-US"/>
              </w:rPr>
            </w:pPr>
            <w:r w:rsidRPr="00F612BE">
              <w:rPr>
                <w:lang w:val="en-US"/>
              </w:rPr>
              <w:t>Acunetix</w:t>
            </w:r>
          </w:p>
          <w:p w14:paraId="4318651E" w14:textId="77777777" w:rsidR="00C25344" w:rsidRDefault="00C25344" w:rsidP="00C25344">
            <w:pPr>
              <w:pStyle w:val="ListParagraph"/>
              <w:numPr>
                <w:ilvl w:val="0"/>
                <w:numId w:val="11"/>
              </w:numPr>
              <w:ind w:left="360"/>
              <w:rPr>
                <w:lang w:val="en-US"/>
              </w:rPr>
            </w:pPr>
            <w:r w:rsidRPr="00F612BE">
              <w:rPr>
                <w:lang w:val="en-US"/>
              </w:rPr>
              <w:t>Burpsuite Pro</w:t>
            </w:r>
          </w:p>
          <w:p w14:paraId="372D2857" w14:textId="77777777" w:rsidR="00C25344" w:rsidRDefault="00C25344" w:rsidP="00C25344">
            <w:pPr>
              <w:pStyle w:val="ListParagraph"/>
              <w:numPr>
                <w:ilvl w:val="0"/>
                <w:numId w:val="11"/>
              </w:numPr>
              <w:ind w:left="360"/>
              <w:rPr>
                <w:lang w:val="en-US"/>
              </w:rPr>
            </w:pPr>
            <w:r>
              <w:rPr>
                <w:lang w:val="en-US"/>
              </w:rPr>
              <w:t>AirCrack-Ng</w:t>
            </w:r>
          </w:p>
          <w:p w14:paraId="057420FC" w14:textId="63BDBD06" w:rsidR="00C25344" w:rsidRPr="00E23CFC" w:rsidRDefault="005478B9" w:rsidP="00C25344">
            <w:pPr>
              <w:pStyle w:val="ListParagraph"/>
              <w:numPr>
                <w:ilvl w:val="0"/>
                <w:numId w:val="11"/>
              </w:numPr>
              <w:ind w:left="360"/>
              <w:rPr>
                <w:lang w:val="en-US"/>
              </w:rPr>
            </w:pPr>
            <w:r>
              <w:rPr>
                <w:lang w:val="en-US"/>
              </w:rPr>
              <w:t>Wireshark</w:t>
            </w:r>
          </w:p>
        </w:tc>
      </w:tr>
    </w:tbl>
    <w:p w14:paraId="706228FE" w14:textId="3972B929" w:rsidR="00470E99" w:rsidRDefault="00470E99">
      <w:pPr>
        <w:pStyle w:val="Heading1"/>
      </w:pPr>
      <w:bookmarkStart w:id="39" w:name="_Toc230849311"/>
      <w:r>
        <w:t>A</w:t>
      </w:r>
      <w:r w:rsidR="00917879">
        <w:t>p</w:t>
      </w:r>
      <w:r>
        <w:t>pendix</w:t>
      </w:r>
      <w:bookmarkEnd w:id="39"/>
    </w:p>
    <w:p w14:paraId="585490F5" w14:textId="7BCEC683" w:rsidR="002E243F" w:rsidRPr="002E243F" w:rsidRDefault="002E243F" w:rsidP="002E243F">
      <w:pPr>
        <w:rPr>
          <w:rFonts w:cs="Arial"/>
        </w:rPr>
      </w:pPr>
      <w:r w:rsidRPr="002E243F">
        <w:rPr>
          <w:rFonts w:cs="Arial"/>
        </w:rPr>
        <w:t xml:space="preserve">The following test accounts were unauthorizedly access to continue the test for the engagement. They are recorded here for completeness so that the in-scope accounts referenced in the findings above can be tied to specific identities. All passwords listed are weak by design and must be rotated immediately as part of remediation; </w:t>
      </w:r>
      <w:r w:rsidR="002E1AAA">
        <w:rPr>
          <w:rFonts w:cs="Arial"/>
        </w:rPr>
        <w:t>all</w:t>
      </w:r>
      <w:r w:rsidR="00405E30">
        <w:rPr>
          <w:rFonts w:cs="Arial"/>
        </w:rPr>
        <w:t xml:space="preserve"> the</w:t>
      </w:r>
      <w:r w:rsidRPr="002E243F">
        <w:rPr>
          <w:rFonts w:cs="Arial"/>
        </w:rPr>
        <w:t xml:space="preserve"> account</w:t>
      </w:r>
      <w:r w:rsidR="002E1AAA">
        <w:rPr>
          <w:rFonts w:cs="Arial"/>
        </w:rPr>
        <w:t>s</w:t>
      </w:r>
      <w:r w:rsidRPr="002E243F">
        <w:rPr>
          <w:rFonts w:cs="Arial"/>
        </w:rPr>
        <w:t xml:space="preserve"> used in the password-change demonstration w</w:t>
      </w:r>
      <w:r w:rsidR="00405E30">
        <w:rPr>
          <w:rFonts w:cs="Arial"/>
        </w:rPr>
        <w:t>ere</w:t>
      </w:r>
      <w:r w:rsidRPr="002E243F">
        <w:rPr>
          <w:rFonts w:cs="Arial"/>
        </w:rPr>
        <w:t xml:space="preserve"> restored to its original value at the close of testing.</w:t>
      </w:r>
    </w:p>
    <w:tbl>
      <w:tblPr>
        <w:tblStyle w:val="GridTable4-Accent62"/>
        <w:tblW w:w="8306" w:type="dxa"/>
        <w:tblInd w:w="-5" w:type="dxa"/>
        <w:tblLook w:val="04A0" w:firstRow="1" w:lastRow="0" w:firstColumn="1" w:lastColumn="0" w:noHBand="0" w:noVBand="1"/>
      </w:tblPr>
      <w:tblGrid>
        <w:gridCol w:w="4153"/>
        <w:gridCol w:w="4153"/>
      </w:tblGrid>
      <w:tr w:rsidR="00970B53" w14:paraId="62DEC9E1" w14:textId="77777777" w:rsidTr="00970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20F445D9" w14:textId="7CABFF91" w:rsidR="00970B53" w:rsidRDefault="00970B53" w:rsidP="00470E99">
            <w:pPr>
              <w:rPr>
                <w:lang w:val="en-US" w:eastAsia="en-US"/>
              </w:rPr>
            </w:pPr>
          </w:p>
        </w:tc>
        <w:tc>
          <w:tcPr>
            <w:tcW w:w="4153" w:type="dxa"/>
          </w:tcPr>
          <w:p w14:paraId="56284B54" w14:textId="77777777" w:rsidR="00970B53" w:rsidRDefault="00970B53" w:rsidP="00470E99">
            <w:pPr>
              <w:cnfStyle w:val="100000000000" w:firstRow="1" w:lastRow="0" w:firstColumn="0" w:lastColumn="0" w:oddVBand="0" w:evenVBand="0" w:oddHBand="0" w:evenHBand="0" w:firstRowFirstColumn="0" w:firstRowLastColumn="0" w:lastRowFirstColumn="0" w:lastRowLastColumn="0"/>
              <w:rPr>
                <w:lang w:val="en-US" w:eastAsia="en-US"/>
              </w:rPr>
            </w:pPr>
          </w:p>
        </w:tc>
      </w:tr>
      <w:tr w:rsidR="00970B53" w14:paraId="190DA829" w14:textId="77777777" w:rsidTr="0097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17F399F4" w14:textId="21E7B943" w:rsidR="00970B53" w:rsidRPr="00E92EF8" w:rsidRDefault="00970B53" w:rsidP="00470E99">
            <w:pPr>
              <w:rPr>
                <w:b w:val="0"/>
                <w:lang w:val="en-US" w:eastAsia="en-US"/>
              </w:rPr>
            </w:pPr>
          </w:p>
        </w:tc>
        <w:tc>
          <w:tcPr>
            <w:tcW w:w="4153" w:type="dxa"/>
          </w:tcPr>
          <w:p w14:paraId="7765D79D" w14:textId="51BAFCA1" w:rsidR="00970B53" w:rsidRDefault="00970B53" w:rsidP="00470E99">
            <w:pPr>
              <w:cnfStyle w:val="000000100000" w:firstRow="0" w:lastRow="0" w:firstColumn="0" w:lastColumn="0" w:oddVBand="0" w:evenVBand="0" w:oddHBand="1" w:evenHBand="0" w:firstRowFirstColumn="0" w:firstRowLastColumn="0" w:lastRowFirstColumn="0" w:lastRowLastColumn="0"/>
              <w:rPr>
                <w:lang w:val="en-US" w:eastAsia="en-US"/>
              </w:rPr>
            </w:pPr>
          </w:p>
        </w:tc>
      </w:tr>
      <w:tr w:rsidR="00970B53" w14:paraId="6F91A297" w14:textId="77777777" w:rsidTr="00970B53">
        <w:tc>
          <w:tcPr>
            <w:cnfStyle w:val="001000000000" w:firstRow="0" w:lastRow="0" w:firstColumn="1" w:lastColumn="0" w:oddVBand="0" w:evenVBand="0" w:oddHBand="0" w:evenHBand="0" w:firstRowFirstColumn="0" w:firstRowLastColumn="0" w:lastRowFirstColumn="0" w:lastRowLastColumn="0"/>
            <w:tcW w:w="4153" w:type="dxa"/>
          </w:tcPr>
          <w:p w14:paraId="3BF8E5C4" w14:textId="0D7A9CA9" w:rsidR="00970B53" w:rsidRPr="00E92EF8" w:rsidRDefault="00970B53" w:rsidP="00470E99">
            <w:pPr>
              <w:rPr>
                <w:b w:val="0"/>
                <w:lang w:val="en-US" w:eastAsia="en-US"/>
              </w:rPr>
            </w:pPr>
          </w:p>
        </w:tc>
        <w:tc>
          <w:tcPr>
            <w:tcW w:w="4153" w:type="dxa"/>
          </w:tcPr>
          <w:p w14:paraId="569364DF" w14:textId="33D8AFA6" w:rsidR="00970B53" w:rsidRDefault="00970B53" w:rsidP="00470E99">
            <w:pPr>
              <w:cnfStyle w:val="000000000000" w:firstRow="0" w:lastRow="0" w:firstColumn="0" w:lastColumn="0" w:oddVBand="0" w:evenVBand="0" w:oddHBand="0" w:evenHBand="0" w:firstRowFirstColumn="0" w:firstRowLastColumn="0" w:lastRowFirstColumn="0" w:lastRowLastColumn="0"/>
              <w:rPr>
                <w:lang w:val="en-US" w:eastAsia="en-US"/>
              </w:rPr>
            </w:pPr>
          </w:p>
        </w:tc>
      </w:tr>
      <w:tr w:rsidR="00970B53" w14:paraId="23DE4238" w14:textId="77777777" w:rsidTr="0097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4117640E" w14:textId="5094D7AA" w:rsidR="00970B53" w:rsidRPr="00E92EF8" w:rsidRDefault="00970B53" w:rsidP="00470E99">
            <w:pPr>
              <w:rPr>
                <w:b w:val="0"/>
                <w:lang w:val="en-US" w:eastAsia="en-US"/>
              </w:rPr>
            </w:pPr>
          </w:p>
        </w:tc>
        <w:tc>
          <w:tcPr>
            <w:tcW w:w="4153" w:type="dxa"/>
          </w:tcPr>
          <w:p w14:paraId="396647D3" w14:textId="1AD74C3F" w:rsidR="00970B53" w:rsidRDefault="00970B53" w:rsidP="00470E99">
            <w:pPr>
              <w:cnfStyle w:val="000000100000" w:firstRow="0" w:lastRow="0" w:firstColumn="0" w:lastColumn="0" w:oddVBand="0" w:evenVBand="0" w:oddHBand="1" w:evenHBand="0" w:firstRowFirstColumn="0" w:firstRowLastColumn="0" w:lastRowFirstColumn="0" w:lastRowLastColumn="0"/>
              <w:rPr>
                <w:lang w:val="en-US" w:eastAsia="en-US"/>
              </w:rPr>
            </w:pPr>
          </w:p>
        </w:tc>
      </w:tr>
      <w:tr w:rsidR="00970B53" w14:paraId="7F07A99C" w14:textId="77777777" w:rsidTr="00970B53">
        <w:tc>
          <w:tcPr>
            <w:cnfStyle w:val="001000000000" w:firstRow="0" w:lastRow="0" w:firstColumn="1" w:lastColumn="0" w:oddVBand="0" w:evenVBand="0" w:oddHBand="0" w:evenHBand="0" w:firstRowFirstColumn="0" w:firstRowLastColumn="0" w:lastRowFirstColumn="0" w:lastRowLastColumn="0"/>
            <w:tcW w:w="4153" w:type="dxa"/>
          </w:tcPr>
          <w:p w14:paraId="209F2CA5" w14:textId="7922793C" w:rsidR="00970B53" w:rsidRPr="00E92EF8" w:rsidRDefault="00970B53" w:rsidP="00470E99">
            <w:pPr>
              <w:rPr>
                <w:b w:val="0"/>
                <w:lang w:val="en-US" w:eastAsia="en-US"/>
              </w:rPr>
            </w:pPr>
          </w:p>
        </w:tc>
        <w:tc>
          <w:tcPr>
            <w:tcW w:w="4153" w:type="dxa"/>
          </w:tcPr>
          <w:p w14:paraId="158088AA" w14:textId="77777777" w:rsidR="00970B53" w:rsidRDefault="00970B53" w:rsidP="00F47402">
            <w:pPr>
              <w:cnfStyle w:val="000000000000" w:firstRow="0" w:lastRow="0" w:firstColumn="0" w:lastColumn="0" w:oddVBand="0" w:evenVBand="0" w:oddHBand="0" w:evenHBand="0" w:firstRowFirstColumn="0" w:firstRowLastColumn="0" w:lastRowFirstColumn="0" w:lastRowLastColumn="0"/>
              <w:rPr>
                <w:lang w:val="en-US" w:eastAsia="en-US"/>
              </w:rPr>
            </w:pPr>
          </w:p>
        </w:tc>
      </w:tr>
      <w:tr w:rsidR="00BE4E5B" w14:paraId="3638B700" w14:textId="77777777" w:rsidTr="0097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216CC4E3" w14:textId="42B06962" w:rsidR="00BE4E5B" w:rsidRPr="00E92EF8" w:rsidRDefault="00BE4E5B" w:rsidP="00470E99">
            <w:pPr>
              <w:rPr>
                <w:b w:val="0"/>
                <w:bCs w:val="0"/>
                <w:lang w:val="en-US" w:eastAsia="en-US"/>
              </w:rPr>
            </w:pPr>
          </w:p>
        </w:tc>
        <w:tc>
          <w:tcPr>
            <w:tcW w:w="4153" w:type="dxa"/>
          </w:tcPr>
          <w:p w14:paraId="64CA0BEF" w14:textId="6CBD2A0B" w:rsidR="00BE4E5B" w:rsidRPr="008C6922" w:rsidRDefault="002F0E6E" w:rsidP="00F47402">
            <w:pPr>
              <w:pStyle w:val="ListParagraph"/>
              <w:ind w:left="720"/>
              <w:cnfStyle w:val="000000100000" w:firstRow="0" w:lastRow="0" w:firstColumn="0" w:lastColumn="0" w:oddVBand="0" w:evenVBand="0" w:oddHBand="1" w:evenHBand="0" w:firstRowFirstColumn="0" w:firstRowLastColumn="0" w:lastRowFirstColumn="0" w:lastRowLastColumn="0"/>
              <w:rPr>
                <w:lang w:val="en-US"/>
              </w:rPr>
            </w:pPr>
            <w:r w:rsidRPr="008C6922">
              <w:rPr>
                <w:lang w:val="en-US"/>
              </w:rPr>
              <w:t xml:space="preserve"> </w:t>
            </w:r>
          </w:p>
        </w:tc>
      </w:tr>
    </w:tbl>
    <w:p w14:paraId="22B748CD" w14:textId="77777777" w:rsidR="00470E99" w:rsidRDefault="00470E99" w:rsidP="00470E99">
      <w:pPr>
        <w:rPr>
          <w:lang w:val="en-US" w:eastAsia="en-US"/>
        </w:rPr>
      </w:pPr>
    </w:p>
    <w:p w14:paraId="68E5F1B8" w14:textId="74DCD308" w:rsidR="008265AC" w:rsidRDefault="008265AC" w:rsidP="00470E99">
      <w:pPr>
        <w:rPr>
          <w:rFonts w:cs="Arial"/>
        </w:rPr>
      </w:pPr>
      <w:r w:rsidRPr="002E243F">
        <w:rPr>
          <w:rFonts w:cs="Arial"/>
        </w:rPr>
        <w:t xml:space="preserve">The following test accounts were </w:t>
      </w:r>
      <w:r w:rsidR="007F79F8">
        <w:rPr>
          <w:rFonts w:cs="Arial"/>
        </w:rPr>
        <w:t>created</w:t>
      </w:r>
      <w:r w:rsidRPr="002E243F">
        <w:rPr>
          <w:rFonts w:cs="Arial"/>
        </w:rPr>
        <w:t xml:space="preserve"> to continue the test for the engagement</w:t>
      </w:r>
    </w:p>
    <w:tbl>
      <w:tblPr>
        <w:tblStyle w:val="GridTable4-Accent62"/>
        <w:tblW w:w="8306" w:type="dxa"/>
        <w:tblInd w:w="-5" w:type="dxa"/>
        <w:tblLook w:val="04A0" w:firstRow="1" w:lastRow="0" w:firstColumn="1" w:lastColumn="0" w:noHBand="0" w:noVBand="1"/>
      </w:tblPr>
      <w:tblGrid>
        <w:gridCol w:w="4153"/>
        <w:gridCol w:w="4153"/>
      </w:tblGrid>
      <w:tr w:rsidR="001C533B" w14:paraId="1E532F3D" w14:textId="77777777" w:rsidTr="65ED0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60B3FC6D" w14:textId="77777777" w:rsidR="001C533B" w:rsidRDefault="001C533B" w:rsidP="00470E99">
            <w:pPr>
              <w:rPr>
                <w:lang w:val="en-US" w:eastAsia="en-US"/>
              </w:rPr>
            </w:pPr>
          </w:p>
        </w:tc>
        <w:tc>
          <w:tcPr>
            <w:tcW w:w="4153" w:type="dxa"/>
          </w:tcPr>
          <w:p w14:paraId="73E7CA92" w14:textId="77777777" w:rsidR="001C533B" w:rsidRDefault="001C533B" w:rsidP="00470E99">
            <w:pPr>
              <w:cnfStyle w:val="100000000000" w:firstRow="1" w:lastRow="0" w:firstColumn="0" w:lastColumn="0" w:oddVBand="0" w:evenVBand="0" w:oddHBand="0" w:evenHBand="0" w:firstRowFirstColumn="0" w:firstRowLastColumn="0" w:lastRowFirstColumn="0" w:lastRowLastColumn="0"/>
              <w:rPr>
                <w:lang w:val="en-US" w:eastAsia="en-US"/>
              </w:rPr>
            </w:pPr>
          </w:p>
        </w:tc>
      </w:tr>
      <w:tr w:rsidR="001C533B" w14:paraId="5DD855D2" w14:textId="77777777" w:rsidTr="65E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tcPr>
          <w:p w14:paraId="7847F5B9" w14:textId="4A18D769" w:rsidR="001C533B" w:rsidRDefault="00F47402" w:rsidP="00470E99">
            <w:pPr>
              <w:rPr>
                <w:lang w:val="en-US" w:eastAsia="en-US"/>
              </w:rPr>
            </w:pPr>
            <w:r>
              <w:rPr>
                <w:lang w:val="en-US" w:eastAsia="en-US"/>
              </w:rPr>
              <w:t>[test account]</w:t>
            </w:r>
          </w:p>
        </w:tc>
        <w:tc>
          <w:tcPr>
            <w:tcW w:w="4153" w:type="dxa"/>
          </w:tcPr>
          <w:p w14:paraId="7BAAADBE" w14:textId="16B1D01C" w:rsidR="001C533B" w:rsidRPr="001C533B" w:rsidRDefault="00F47402" w:rsidP="00F47402">
            <w:pPr>
              <w:pStyle w:val="ListParagraph"/>
              <w:ind w:left="720"/>
              <w:cnfStyle w:val="000000100000" w:firstRow="0" w:lastRow="0" w:firstColumn="0" w:lastColumn="0" w:oddVBand="0" w:evenVBand="0" w:oddHBand="1" w:evenHBand="0" w:firstRowFirstColumn="0" w:firstRowLastColumn="0" w:lastRowFirstColumn="0" w:lastRowLastColumn="0"/>
              <w:rPr>
                <w:lang w:val="en-US"/>
              </w:rPr>
            </w:pPr>
            <w:r>
              <w:rPr>
                <w:lang w:val="en-US"/>
              </w:rPr>
              <w:t>[credentials]</w:t>
            </w:r>
          </w:p>
        </w:tc>
      </w:tr>
    </w:tbl>
    <w:p w14:paraId="07167673" w14:textId="77777777" w:rsidR="00974EA1" w:rsidRPr="00470E99" w:rsidRDefault="00974EA1" w:rsidP="0063796A">
      <w:pPr>
        <w:rPr>
          <w:lang w:val="en-US" w:eastAsia="en-US"/>
        </w:rPr>
      </w:pPr>
    </w:p>
    <w:sectPr w:rsidR="00974EA1" w:rsidRPr="00470E99" w:rsidSect="00790A0C">
      <w:headerReference w:type="default" r:id="rId34"/>
      <w:footerReference w:type="default" r:id="rId35"/>
      <w:pgSz w:w="11906" w:h="16838"/>
      <w:pgMar w:top="1440" w:right="1800" w:bottom="1440" w:left="180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62C4" w14:textId="77777777" w:rsidR="00A455EB" w:rsidRDefault="00A455EB">
      <w:r>
        <w:separator/>
      </w:r>
    </w:p>
  </w:endnote>
  <w:endnote w:type="continuationSeparator" w:id="0">
    <w:p w14:paraId="586FD93C" w14:textId="77777777" w:rsidR="00A455EB" w:rsidRDefault="00A455EB">
      <w:r>
        <w:continuationSeparator/>
      </w:r>
    </w:p>
  </w:endnote>
  <w:endnote w:type="continuationNotice" w:id="1">
    <w:p w14:paraId="1CC21B55" w14:textId="77777777" w:rsidR="00A455EB" w:rsidRDefault="00A455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Body)">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Caecilia LT Std Light">
    <w:altName w:val="Arial"/>
    <w:panose1 w:val="00000000000000000000"/>
    <w:charset w:val="00"/>
    <w:family w:val="modern"/>
    <w:notTrueType/>
    <w:pitch w:val="variable"/>
    <w:sig w:usb0="800000AF" w:usb1="5000204A"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65ED0570" w14:paraId="04AD860D" w14:textId="77777777" w:rsidTr="65ED0570">
      <w:trPr>
        <w:trHeight w:val="300"/>
      </w:trPr>
      <w:tc>
        <w:tcPr>
          <w:tcW w:w="3775" w:type="dxa"/>
        </w:tcPr>
        <w:p w14:paraId="6108672B" w14:textId="0C14437B" w:rsidR="65ED0570" w:rsidRDefault="65ED0570" w:rsidP="65ED0570">
          <w:pPr>
            <w:ind w:left="-115"/>
            <w:jc w:val="left"/>
          </w:pPr>
        </w:p>
      </w:tc>
      <w:tc>
        <w:tcPr>
          <w:tcW w:w="3775" w:type="dxa"/>
        </w:tcPr>
        <w:p w14:paraId="478B1E81" w14:textId="621C41AC" w:rsidR="65ED0570" w:rsidRDefault="65ED0570" w:rsidP="65ED0570">
          <w:pPr>
            <w:jc w:val="center"/>
          </w:pPr>
        </w:p>
      </w:tc>
      <w:tc>
        <w:tcPr>
          <w:tcW w:w="3775" w:type="dxa"/>
        </w:tcPr>
        <w:p w14:paraId="7DE369DC" w14:textId="64AA4C60" w:rsidR="65ED0570" w:rsidRDefault="65ED0570" w:rsidP="65ED0570">
          <w:pPr>
            <w:ind w:right="-115"/>
            <w:jc w:val="right"/>
          </w:pPr>
        </w:p>
      </w:tc>
    </w:tr>
  </w:tbl>
  <w:p w14:paraId="054C7B51" w14:textId="402ACA97" w:rsidR="65ED0570" w:rsidRDefault="65ED0570" w:rsidP="65ED0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F519" w14:textId="644BA124" w:rsidR="00623BB0" w:rsidRPr="000D2AA6" w:rsidRDefault="00623BB0" w:rsidP="00C105B2">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159"/>
      <w:gridCol w:w="4032"/>
      <w:gridCol w:w="2160"/>
    </w:tblGrid>
    <w:tr w:rsidR="00572778" w:rsidRPr="003C7CD2" w14:paraId="78D8A2AD" w14:textId="77777777" w:rsidTr="00B24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470A3ADE" w14:textId="77777777" w:rsidR="00572778" w:rsidRPr="006C7246" w:rsidRDefault="00572778" w:rsidP="00114E63">
          <w:pPr>
            <w:pStyle w:val="Footer"/>
            <w:spacing w:after="0"/>
            <w:rPr>
              <w:b w:val="0"/>
              <w:bCs/>
              <w:sz w:val="20"/>
              <w:szCs w:val="20"/>
            </w:rPr>
          </w:pPr>
          <w:proofErr w:type="spellStart"/>
          <w:r w:rsidRPr="006C7246">
            <w:rPr>
              <w:b w:val="0"/>
              <w:bCs/>
              <w:sz w:val="20"/>
              <w:szCs w:val="20"/>
            </w:rPr>
            <w:t>Cyberteq</w:t>
          </w:r>
          <w:proofErr w:type="spellEnd"/>
          <w:r w:rsidRPr="006C7246">
            <w:rPr>
              <w:b w:val="0"/>
              <w:bCs/>
              <w:sz w:val="20"/>
              <w:szCs w:val="20"/>
            </w:rPr>
            <w:t xml:space="preserve"> </w:t>
          </w:r>
          <w:proofErr w:type="spellStart"/>
          <w:r w:rsidRPr="006C7246">
            <w:rPr>
              <w:b w:val="0"/>
              <w:bCs/>
              <w:sz w:val="20"/>
              <w:szCs w:val="20"/>
            </w:rPr>
            <w:t>Pte.</w:t>
          </w:r>
          <w:proofErr w:type="spellEnd"/>
          <w:r w:rsidRPr="006C7246">
            <w:rPr>
              <w:b w:val="0"/>
              <w:bCs/>
              <w:sz w:val="20"/>
              <w:szCs w:val="20"/>
            </w:rPr>
            <w:t xml:space="preserve"> Ltd.</w:t>
          </w:r>
        </w:p>
        <w:p w14:paraId="6E813F52" w14:textId="77777777" w:rsidR="00572778" w:rsidRPr="006C7246" w:rsidRDefault="00572778" w:rsidP="00114E63">
          <w:pPr>
            <w:pStyle w:val="Footer"/>
            <w:rPr>
              <w:b w:val="0"/>
              <w:bCs/>
              <w:sz w:val="24"/>
            </w:rPr>
          </w:pPr>
          <w:r w:rsidRPr="006C7246">
            <w:rPr>
              <w:b w:val="0"/>
              <w:bCs/>
              <w:sz w:val="20"/>
              <w:szCs w:val="20"/>
            </w:rPr>
            <w:t>All rights reserved</w:t>
          </w:r>
        </w:p>
      </w:tc>
      <w:tc>
        <w:tcPr>
          <w:tcW w:w="2414" w:type="pct"/>
          <w:vAlign w:val="top"/>
        </w:tcPr>
        <w:p w14:paraId="6F672379" w14:textId="77777777" w:rsidR="00572778" w:rsidRPr="003E37EA" w:rsidRDefault="00572778" w:rsidP="00EC7AE5">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3E37EA">
            <w:rPr>
              <w:b w:val="0"/>
              <w:bCs/>
              <w:sz w:val="20"/>
              <w:szCs w:val="20"/>
              <w:lang w:val="en-US"/>
            </w:rPr>
            <w:t>Vulnerability</w:t>
          </w:r>
          <w:r w:rsidRPr="003E37EA">
            <w:rPr>
              <w:b w:val="0"/>
              <w:bCs/>
              <w:sz w:val="20"/>
              <w:szCs w:val="20"/>
            </w:rPr>
            <w:t xml:space="preserve"> Assessment Report - </w:t>
          </w:r>
          <w:r w:rsidRPr="003E37EA">
            <w:rPr>
              <w:b w:val="0"/>
              <w:bCs/>
              <w:sz w:val="20"/>
              <w:szCs w:val="20"/>
              <w:lang w:val="en-US"/>
            </w:rPr>
            <w:t>APIC</w:t>
          </w:r>
        </w:p>
        <w:p w14:paraId="62C8CE5E" w14:textId="043BE1DB" w:rsidR="00572778" w:rsidRPr="003E37EA" w:rsidRDefault="00572778" w:rsidP="00EC7AE5">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 xml:space="preserve">Ref: </w:t>
          </w:r>
          <w:r w:rsidR="003E37EA" w:rsidRPr="003E37EA">
            <w:rPr>
              <w:b w:val="0"/>
              <w:bCs/>
              <w:sz w:val="20"/>
              <w:szCs w:val="20"/>
            </w:rPr>
            <w:t>MENA-035-22007-01</w:t>
          </w:r>
        </w:p>
      </w:tc>
      <w:tc>
        <w:tcPr>
          <w:tcW w:w="1293" w:type="pct"/>
          <w:vAlign w:val="top"/>
        </w:tcPr>
        <w:p w14:paraId="4CA1DE44" w14:textId="77777777" w:rsidR="00572778" w:rsidRPr="006C7246" w:rsidRDefault="00572778" w:rsidP="00114E63">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29E5CE18" w14:textId="77777777" w:rsidR="00572778" w:rsidRPr="00B355C0" w:rsidRDefault="00572778" w:rsidP="00DB2F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9473" w14:textId="7919483B" w:rsidR="00C105B2" w:rsidRPr="0094626F" w:rsidRDefault="65ED0570" w:rsidP="00386422">
    <w:pPr>
      <w:pStyle w:val="Footer"/>
      <w:tabs>
        <w:tab w:val="clear" w:pos="4536"/>
        <w:tab w:val="clear" w:pos="9072"/>
        <w:tab w:val="center" w:pos="4140"/>
        <w:tab w:val="right" w:pos="8280"/>
      </w:tabs>
      <w:spacing w:after="0"/>
      <w:rPr>
        <w:sz w:val="22"/>
        <w:szCs w:val="22"/>
        <w:lang w:val="fr-FR"/>
      </w:rPr>
    </w:pPr>
    <w:proofErr w:type="spellStart"/>
    <w:r w:rsidRPr="0094626F">
      <w:rPr>
        <w:sz w:val="22"/>
        <w:szCs w:val="22"/>
        <w:lang w:val="fr-FR"/>
      </w:rPr>
      <w:t>Cyberteq</w:t>
    </w:r>
    <w:proofErr w:type="spellEnd"/>
    <w:r w:rsidRPr="65ED0570">
      <w:rPr>
        <w:sz w:val="22"/>
        <w:szCs w:val="22"/>
        <w:lang w:val="fr-FR"/>
      </w:rPr>
      <w:t xml:space="preserve"> </w:t>
    </w:r>
    <w:r>
      <w:rPr>
        <w:sz w:val="22"/>
        <w:szCs w:val="22"/>
        <w:lang w:val="fr-FR"/>
      </w:rPr>
      <w:t>Falcon</w:t>
    </w:r>
    <w:r w:rsidRPr="0094626F">
      <w:rPr>
        <w:sz w:val="22"/>
        <w:szCs w:val="22"/>
        <w:lang w:val="fr-FR"/>
      </w:rPr>
      <w:t xml:space="preserve"> Ltd.</w:t>
    </w:r>
    <w:r w:rsidR="00C105B2" w:rsidRPr="0094626F">
      <w:rPr>
        <w:sz w:val="22"/>
        <w:szCs w:val="22"/>
        <w:lang w:val="fr-FR"/>
      </w:rPr>
      <w:tab/>
    </w:r>
    <w:r w:rsidRPr="0094626F">
      <w:rPr>
        <w:sz w:val="22"/>
        <w:szCs w:val="22"/>
        <w:lang w:val="fr-FR"/>
      </w:rPr>
      <w:t>VA</w:t>
    </w:r>
    <w:r>
      <w:rPr>
        <w:sz w:val="22"/>
        <w:szCs w:val="22"/>
        <w:lang w:val="fr-FR"/>
      </w:rPr>
      <w:t>PT</w:t>
    </w:r>
    <w:r w:rsidRPr="0094626F">
      <w:rPr>
        <w:sz w:val="22"/>
        <w:szCs w:val="22"/>
        <w:lang w:val="fr-FR"/>
      </w:rPr>
      <w:t xml:space="preserve"> Report – </w:t>
    </w:r>
    <w:r w:rsidR="00C105B2" w:rsidRPr="65ED0570">
      <w:rPr>
        <w:sz w:val="22"/>
        <w:szCs w:val="22"/>
        <w:lang w:val="fr-FR"/>
      </w:rPr>
      <w:fldChar w:fldCharType="begin"/>
    </w:r>
    <w:r w:rsidR="006B0D3D">
      <w:rPr>
        <w:sz w:val="22"/>
        <w:szCs w:val="22"/>
        <w:lang w:val="fr-FR"/>
      </w:rPr>
      <w:instrText xml:space="preserve"> REF ClientCompanyName \h  \* MERGEFORMAT </w:instrText>
    </w:r>
    <w:r w:rsidR="00C105B2" w:rsidRPr="65ED0570">
      <w:rPr>
        <w:sz w:val="22"/>
        <w:szCs w:val="22"/>
        <w:lang w:val="fr-FR"/>
      </w:rPr>
    </w:r>
    <w:r w:rsidR="00C105B2" w:rsidRPr="65ED0570">
      <w:rPr>
        <w:sz w:val="22"/>
        <w:szCs w:val="22"/>
        <w:lang w:val="fr-FR"/>
      </w:rPr>
      <w:fldChar w:fldCharType="separate"/>
    </w:r>
    <w:r w:rsidRPr="00405DA6">
      <w:rPr>
        <w:sz w:val="22"/>
        <w:szCs w:val="22"/>
        <w:lang w:val="fr-FR"/>
      </w:rPr>
      <w:t xml:space="preserve">[Company Name] </w:t>
    </w:r>
    <w:r w:rsidR="00C105B2" w:rsidRPr="65ED0570">
      <w:rPr>
        <w:sz w:val="22"/>
        <w:szCs w:val="22"/>
        <w:lang w:val="fr-FR"/>
      </w:rPr>
      <w:fldChar w:fldCharType="end"/>
    </w:r>
    <w:r w:rsidR="00C105B2">
      <w:tab/>
    </w:r>
    <w:r w:rsidRPr="65ED0570">
      <w:rPr>
        <w:sz w:val="22"/>
        <w:szCs w:val="22"/>
        <w:lang w:val="fr-FR"/>
      </w:rPr>
      <w:t xml:space="preserve">Page </w:t>
    </w:r>
    <w:r w:rsidR="00C105B2" w:rsidRPr="65ED0570">
      <w:rPr>
        <w:sz w:val="22"/>
        <w:szCs w:val="22"/>
        <w:lang w:val="fr-FR"/>
      </w:rPr>
      <w:fldChar w:fldCharType="begin"/>
    </w:r>
    <w:r w:rsidR="00C105B2" w:rsidRPr="65ED0570">
      <w:rPr>
        <w:sz w:val="22"/>
        <w:szCs w:val="22"/>
        <w:lang w:val="fr-FR"/>
      </w:rPr>
      <w:instrText xml:space="preserve"> PAGE   \* MERGEFORMAT </w:instrText>
    </w:r>
    <w:r w:rsidR="00C105B2" w:rsidRPr="65ED0570">
      <w:rPr>
        <w:sz w:val="22"/>
        <w:szCs w:val="22"/>
      </w:rPr>
      <w:fldChar w:fldCharType="separate"/>
    </w:r>
    <w:r w:rsidRPr="65ED0570">
      <w:rPr>
        <w:sz w:val="22"/>
        <w:szCs w:val="22"/>
        <w:lang w:val="fr-FR"/>
      </w:rPr>
      <w:t>1</w:t>
    </w:r>
    <w:r w:rsidR="00C105B2" w:rsidRPr="65ED0570">
      <w:rPr>
        <w:sz w:val="22"/>
        <w:szCs w:val="22"/>
        <w:lang w:val="fr-FR"/>
      </w:rPr>
      <w:fldChar w:fldCharType="end"/>
    </w:r>
  </w:p>
  <w:p w14:paraId="4079D5B8" w14:textId="7A4C7E7D" w:rsidR="00C105B2" w:rsidRPr="000D2AA6" w:rsidRDefault="65ED0570" w:rsidP="00386422">
    <w:pPr>
      <w:pStyle w:val="Footer"/>
      <w:tabs>
        <w:tab w:val="clear" w:pos="4536"/>
        <w:tab w:val="clear" w:pos="9072"/>
        <w:tab w:val="center" w:pos="4140"/>
        <w:tab w:val="center" w:pos="4320"/>
        <w:tab w:val="right" w:pos="8280"/>
      </w:tabs>
      <w:spacing w:after="0"/>
      <w:rPr>
        <w:sz w:val="22"/>
        <w:szCs w:val="22"/>
      </w:rPr>
    </w:pPr>
    <w:r w:rsidRPr="65ED0570">
      <w:rPr>
        <w:sz w:val="22"/>
        <w:szCs w:val="22"/>
      </w:rPr>
      <w:t>All rights reserved</w:t>
    </w:r>
    <w:r w:rsidR="00C105B2">
      <w:tab/>
    </w:r>
    <w:r w:rsidRPr="65ED0570">
      <w:rPr>
        <w:sz w:val="22"/>
        <w:szCs w:val="22"/>
      </w:rPr>
      <w:t>Ref: [Reference Number]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82E5" w14:textId="7166ACE7" w:rsidR="000827FA" w:rsidRPr="00E66E72" w:rsidRDefault="65ED0570" w:rsidP="00310906">
    <w:pPr>
      <w:pStyle w:val="Footer"/>
      <w:tabs>
        <w:tab w:val="clear" w:pos="4536"/>
        <w:tab w:val="clear" w:pos="9072"/>
        <w:tab w:val="center" w:pos="7020"/>
        <w:tab w:val="right" w:pos="13950"/>
      </w:tabs>
      <w:spacing w:after="0"/>
      <w:rPr>
        <w:sz w:val="22"/>
        <w:szCs w:val="22"/>
        <w:lang w:val="fr-FR"/>
      </w:rPr>
    </w:pPr>
    <w:proofErr w:type="spellStart"/>
    <w:r w:rsidRPr="00E66E72">
      <w:rPr>
        <w:sz w:val="22"/>
        <w:szCs w:val="22"/>
        <w:lang w:val="fr-FR"/>
      </w:rPr>
      <w:t>Cyberteq</w:t>
    </w:r>
    <w:proofErr w:type="spellEnd"/>
    <w:r w:rsidRPr="65ED0570">
      <w:rPr>
        <w:sz w:val="22"/>
        <w:szCs w:val="22"/>
        <w:lang w:val="fr-FR"/>
      </w:rPr>
      <w:t xml:space="preserve"> </w:t>
    </w:r>
    <w:r w:rsidRPr="00E66E72">
      <w:rPr>
        <w:sz w:val="22"/>
        <w:szCs w:val="22"/>
        <w:lang w:val="fr-FR"/>
      </w:rPr>
      <w:t>Falcon Ltd.</w:t>
    </w:r>
    <w:r w:rsidR="000827FA" w:rsidRPr="00E66E72">
      <w:rPr>
        <w:sz w:val="22"/>
        <w:szCs w:val="22"/>
        <w:lang w:val="fr-FR"/>
      </w:rPr>
      <w:tab/>
    </w:r>
    <w:r w:rsidRPr="00E66E72">
      <w:rPr>
        <w:sz w:val="22"/>
        <w:szCs w:val="22"/>
        <w:lang w:val="fr-FR"/>
      </w:rPr>
      <w:t xml:space="preserve">VAPT Report – </w:t>
    </w:r>
    <w:r w:rsidR="000827FA" w:rsidRPr="65ED0570">
      <w:rPr>
        <w:sz w:val="22"/>
        <w:szCs w:val="22"/>
      </w:rPr>
      <w:fldChar w:fldCharType="begin"/>
    </w:r>
    <w:r w:rsidR="006B0D3D" w:rsidRPr="00E66E72">
      <w:rPr>
        <w:sz w:val="22"/>
        <w:szCs w:val="22"/>
        <w:lang w:val="fr-FR"/>
      </w:rPr>
      <w:instrText xml:space="preserve"> REF ClientCompanyName \h  \* MERGEFORMAT </w:instrText>
    </w:r>
    <w:r w:rsidR="000827FA" w:rsidRPr="65ED0570">
      <w:rPr>
        <w:sz w:val="22"/>
        <w:szCs w:val="22"/>
      </w:rPr>
    </w:r>
    <w:r w:rsidR="000827FA" w:rsidRPr="65ED0570">
      <w:rPr>
        <w:sz w:val="22"/>
        <w:szCs w:val="22"/>
      </w:rPr>
      <w:fldChar w:fldCharType="separate"/>
    </w:r>
    <w:r w:rsidRPr="00E66E72">
      <w:rPr>
        <w:sz w:val="22"/>
        <w:szCs w:val="22"/>
        <w:lang w:val="fr-FR"/>
      </w:rPr>
      <w:t xml:space="preserve">[Company Name] </w:t>
    </w:r>
    <w:r w:rsidR="000827FA" w:rsidRPr="65ED0570">
      <w:rPr>
        <w:sz w:val="22"/>
        <w:szCs w:val="22"/>
      </w:rPr>
      <w:fldChar w:fldCharType="end"/>
    </w:r>
    <w:r w:rsidR="000827FA">
      <w:tab/>
    </w:r>
    <w:r w:rsidRPr="65ED0570">
      <w:rPr>
        <w:sz w:val="22"/>
        <w:szCs w:val="22"/>
        <w:lang w:val="fr-FR"/>
      </w:rPr>
      <w:t xml:space="preserve">Page </w:t>
    </w:r>
    <w:r w:rsidR="000827FA" w:rsidRPr="65ED0570">
      <w:rPr>
        <w:sz w:val="22"/>
        <w:szCs w:val="22"/>
        <w:lang w:val="fr-FR"/>
      </w:rPr>
      <w:fldChar w:fldCharType="begin"/>
    </w:r>
    <w:r w:rsidR="000827FA" w:rsidRPr="65ED0570">
      <w:rPr>
        <w:sz w:val="22"/>
        <w:szCs w:val="22"/>
        <w:lang w:val="fr-FR"/>
      </w:rPr>
      <w:instrText xml:space="preserve"> PAGE   \* MERGEFORMAT </w:instrText>
    </w:r>
    <w:r w:rsidR="000827FA" w:rsidRPr="65ED0570">
      <w:rPr>
        <w:sz w:val="22"/>
        <w:szCs w:val="22"/>
      </w:rPr>
      <w:fldChar w:fldCharType="separate"/>
    </w:r>
    <w:r w:rsidRPr="65ED0570">
      <w:rPr>
        <w:sz w:val="22"/>
        <w:szCs w:val="22"/>
        <w:lang w:val="fr-FR"/>
      </w:rPr>
      <w:t>1</w:t>
    </w:r>
    <w:r w:rsidR="000827FA" w:rsidRPr="65ED0570">
      <w:rPr>
        <w:sz w:val="22"/>
        <w:szCs w:val="22"/>
        <w:lang w:val="fr-FR"/>
      </w:rPr>
      <w:fldChar w:fldCharType="end"/>
    </w:r>
  </w:p>
  <w:p w14:paraId="19A569D5" w14:textId="18657F46" w:rsidR="00334DBE" w:rsidRPr="000D2AA6" w:rsidRDefault="000827FA" w:rsidP="00310906">
    <w:pPr>
      <w:pStyle w:val="Footer"/>
      <w:tabs>
        <w:tab w:val="clear" w:pos="4536"/>
        <w:tab w:val="clear" w:pos="9072"/>
        <w:tab w:val="center" w:pos="7020"/>
        <w:tab w:val="right" w:pos="13950"/>
      </w:tabs>
      <w:spacing w:after="0"/>
      <w:rPr>
        <w:sz w:val="22"/>
        <w:szCs w:val="22"/>
      </w:rPr>
    </w:pPr>
    <w:r w:rsidRPr="000D2AA6">
      <w:rPr>
        <w:sz w:val="22"/>
        <w:szCs w:val="22"/>
      </w:rPr>
      <w:t>All rights reserved</w:t>
    </w:r>
    <w:r w:rsidRPr="000D2AA6">
      <w:rPr>
        <w:sz w:val="22"/>
        <w:szCs w:val="22"/>
      </w:rPr>
      <w:tab/>
      <w:t>Ref:</w:t>
    </w:r>
    <w:r w:rsidR="006B7C7C">
      <w:rPr>
        <w:sz w:val="22"/>
        <w:szCs w:val="22"/>
      </w:rPr>
      <w:t xml:space="preserve"> [Reference Number]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945"/>
      <w:gridCol w:w="5500"/>
      <w:gridCol w:w="2946"/>
    </w:tblGrid>
    <w:tr w:rsidR="00FD0FDA" w:rsidRPr="003C7CD2" w14:paraId="24A4DCFF" w14:textId="77777777" w:rsidTr="00C81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5779373D" w14:textId="77777777" w:rsidR="00FD0FDA" w:rsidRPr="006C7246" w:rsidRDefault="00FD0FDA" w:rsidP="00FD0FDA">
          <w:pPr>
            <w:pStyle w:val="Footer"/>
            <w:spacing w:after="0"/>
            <w:rPr>
              <w:b w:val="0"/>
              <w:bCs/>
              <w:sz w:val="20"/>
              <w:szCs w:val="20"/>
            </w:rPr>
          </w:pPr>
          <w:proofErr w:type="spellStart"/>
          <w:r w:rsidRPr="006C7246">
            <w:rPr>
              <w:b w:val="0"/>
              <w:bCs/>
              <w:sz w:val="20"/>
              <w:szCs w:val="20"/>
            </w:rPr>
            <w:t>Cyberteq</w:t>
          </w:r>
          <w:proofErr w:type="spellEnd"/>
          <w:r w:rsidRPr="006C7246">
            <w:rPr>
              <w:b w:val="0"/>
              <w:bCs/>
              <w:sz w:val="20"/>
              <w:szCs w:val="20"/>
            </w:rPr>
            <w:t xml:space="preserve"> </w:t>
          </w:r>
          <w:proofErr w:type="spellStart"/>
          <w:r w:rsidRPr="006C7246">
            <w:rPr>
              <w:b w:val="0"/>
              <w:bCs/>
              <w:sz w:val="20"/>
              <w:szCs w:val="20"/>
            </w:rPr>
            <w:t>Pte.</w:t>
          </w:r>
          <w:proofErr w:type="spellEnd"/>
          <w:r w:rsidRPr="006C7246">
            <w:rPr>
              <w:b w:val="0"/>
              <w:bCs/>
              <w:sz w:val="20"/>
              <w:szCs w:val="20"/>
            </w:rPr>
            <w:t xml:space="preserve"> Ltd.</w:t>
          </w:r>
        </w:p>
        <w:p w14:paraId="6048FD1E" w14:textId="77777777" w:rsidR="00FD0FDA" w:rsidRPr="006C7246" w:rsidRDefault="00FD0FDA" w:rsidP="00FD0FDA">
          <w:pPr>
            <w:pStyle w:val="Footer"/>
            <w:rPr>
              <w:b w:val="0"/>
              <w:bCs/>
              <w:sz w:val="24"/>
            </w:rPr>
          </w:pPr>
          <w:r w:rsidRPr="006C7246">
            <w:rPr>
              <w:b w:val="0"/>
              <w:bCs/>
              <w:sz w:val="20"/>
              <w:szCs w:val="20"/>
            </w:rPr>
            <w:t>All rights reserved</w:t>
          </w:r>
        </w:p>
      </w:tc>
      <w:tc>
        <w:tcPr>
          <w:tcW w:w="2414" w:type="pct"/>
          <w:vAlign w:val="top"/>
        </w:tcPr>
        <w:p w14:paraId="6B235F8E" w14:textId="77777777" w:rsidR="00FD0FDA" w:rsidRPr="006C7246" w:rsidRDefault="00FD0FDA" w:rsidP="00FD0FDA">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6C7246">
            <w:rPr>
              <w:b w:val="0"/>
              <w:bCs/>
              <w:sz w:val="20"/>
              <w:szCs w:val="20"/>
              <w:lang w:val="en-US"/>
            </w:rPr>
            <w:t>Vulnerability</w:t>
          </w:r>
          <w:r w:rsidRPr="006C7246">
            <w:rPr>
              <w:b w:val="0"/>
              <w:bCs/>
              <w:sz w:val="20"/>
              <w:szCs w:val="20"/>
            </w:rPr>
            <w:t xml:space="preserve"> Assessment Report - </w:t>
          </w:r>
          <w:r w:rsidRPr="006C7246">
            <w:rPr>
              <w:b w:val="0"/>
              <w:bCs/>
              <w:sz w:val="20"/>
              <w:szCs w:val="20"/>
              <w:lang w:val="en-US"/>
            </w:rPr>
            <w:t>APIC</w:t>
          </w:r>
        </w:p>
        <w:p w14:paraId="4715CDDC" w14:textId="7BB40C26" w:rsidR="00FD0FDA" w:rsidRPr="006C7246" w:rsidRDefault="003E37EA" w:rsidP="00FD0FDA">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Ref: MENA-035-22007-01</w:t>
          </w:r>
        </w:p>
      </w:tc>
      <w:tc>
        <w:tcPr>
          <w:tcW w:w="1293" w:type="pct"/>
          <w:vAlign w:val="top"/>
        </w:tcPr>
        <w:p w14:paraId="2A8753C1" w14:textId="77777777" w:rsidR="00FD0FDA" w:rsidRPr="006C7246" w:rsidRDefault="00FD0FDA" w:rsidP="00FD0FDA">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03856E3F" w14:textId="77777777" w:rsidR="005C1768" w:rsidRPr="0071548E" w:rsidRDefault="005C1768" w:rsidP="00DB2F3B">
    <w:pP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5B9F" w14:textId="662D6320" w:rsidR="00DB2D87" w:rsidRPr="0094626F" w:rsidRDefault="65ED0570" w:rsidP="00334794">
    <w:pPr>
      <w:pStyle w:val="Footer"/>
      <w:tabs>
        <w:tab w:val="clear" w:pos="4536"/>
        <w:tab w:val="clear" w:pos="9072"/>
        <w:tab w:val="center" w:pos="4140"/>
        <w:tab w:val="right" w:pos="8280"/>
      </w:tabs>
      <w:spacing w:after="0"/>
      <w:rPr>
        <w:sz w:val="22"/>
        <w:szCs w:val="22"/>
        <w:lang w:val="fr-FR"/>
      </w:rPr>
    </w:pPr>
    <w:proofErr w:type="spellStart"/>
    <w:r w:rsidRPr="0094626F">
      <w:rPr>
        <w:sz w:val="22"/>
        <w:szCs w:val="22"/>
        <w:lang w:val="fr-FR"/>
      </w:rPr>
      <w:t>Cyberteq</w:t>
    </w:r>
    <w:proofErr w:type="spellEnd"/>
    <w:r w:rsidRPr="65ED0570">
      <w:rPr>
        <w:sz w:val="22"/>
        <w:szCs w:val="22"/>
        <w:lang w:val="fr-FR"/>
      </w:rPr>
      <w:t xml:space="preserve"> </w:t>
    </w:r>
    <w:r>
      <w:rPr>
        <w:sz w:val="22"/>
        <w:szCs w:val="22"/>
        <w:lang w:val="fr-FR"/>
      </w:rPr>
      <w:t>Falcon</w:t>
    </w:r>
    <w:r w:rsidRPr="0094626F">
      <w:rPr>
        <w:sz w:val="22"/>
        <w:szCs w:val="22"/>
        <w:lang w:val="fr-FR"/>
      </w:rPr>
      <w:t xml:space="preserve"> Ltd.</w:t>
    </w:r>
    <w:r w:rsidR="00DB2D87" w:rsidRPr="0094626F">
      <w:rPr>
        <w:sz w:val="22"/>
        <w:szCs w:val="22"/>
        <w:lang w:val="fr-FR"/>
      </w:rPr>
      <w:tab/>
    </w:r>
    <w:r w:rsidRPr="0094626F">
      <w:rPr>
        <w:sz w:val="22"/>
        <w:szCs w:val="22"/>
        <w:lang w:val="fr-FR"/>
      </w:rPr>
      <w:t>V</w:t>
    </w:r>
    <w:r>
      <w:rPr>
        <w:sz w:val="22"/>
        <w:szCs w:val="22"/>
        <w:lang w:val="fr-FR"/>
      </w:rPr>
      <w:t>APT Report</w:t>
    </w:r>
    <w:r w:rsidRPr="0094626F">
      <w:rPr>
        <w:sz w:val="22"/>
        <w:szCs w:val="22"/>
        <w:lang w:val="fr-FR"/>
      </w:rPr>
      <w:t xml:space="preserve"> –</w:t>
    </w:r>
    <w:r>
      <w:rPr>
        <w:sz w:val="22"/>
        <w:szCs w:val="22"/>
        <w:lang w:val="fr-FR"/>
      </w:rPr>
      <w:t xml:space="preserve"> </w:t>
    </w:r>
    <w:r w:rsidR="00DB2D87" w:rsidRPr="65ED0570">
      <w:rPr>
        <w:sz w:val="22"/>
        <w:szCs w:val="22"/>
        <w:lang w:val="fr-FR"/>
      </w:rPr>
      <w:fldChar w:fldCharType="begin"/>
    </w:r>
    <w:r w:rsidR="006B0D3D">
      <w:rPr>
        <w:sz w:val="22"/>
        <w:szCs w:val="22"/>
        <w:lang w:val="fr-FR"/>
      </w:rPr>
      <w:instrText xml:space="preserve"> REF ClientCompanyName \h  \* MERGEFORMAT </w:instrText>
    </w:r>
    <w:r w:rsidR="00DB2D87" w:rsidRPr="65ED0570">
      <w:rPr>
        <w:sz w:val="22"/>
        <w:szCs w:val="22"/>
        <w:lang w:val="fr-FR"/>
      </w:rPr>
    </w:r>
    <w:r w:rsidR="00DB2D87" w:rsidRPr="65ED0570">
      <w:rPr>
        <w:sz w:val="22"/>
        <w:szCs w:val="22"/>
        <w:lang w:val="fr-FR"/>
      </w:rPr>
      <w:fldChar w:fldCharType="separate"/>
    </w:r>
    <w:r w:rsidRPr="00405DA6">
      <w:rPr>
        <w:sz w:val="22"/>
        <w:szCs w:val="22"/>
        <w:lang w:val="fr-FR"/>
      </w:rPr>
      <w:t xml:space="preserve">[Company Name] </w:t>
    </w:r>
    <w:r w:rsidR="00DB2D87" w:rsidRPr="65ED0570">
      <w:rPr>
        <w:sz w:val="22"/>
        <w:szCs w:val="22"/>
        <w:lang w:val="fr-FR"/>
      </w:rPr>
      <w:fldChar w:fldCharType="end"/>
    </w:r>
    <w:r w:rsidR="00DB2D87">
      <w:tab/>
    </w:r>
    <w:r w:rsidRPr="65ED0570">
      <w:rPr>
        <w:sz w:val="22"/>
        <w:szCs w:val="22"/>
        <w:lang w:val="fr-FR"/>
      </w:rPr>
      <w:t xml:space="preserve">Page </w:t>
    </w:r>
    <w:r w:rsidR="00DB2D87" w:rsidRPr="65ED0570">
      <w:rPr>
        <w:sz w:val="22"/>
        <w:szCs w:val="22"/>
        <w:lang w:val="fr-FR"/>
      </w:rPr>
      <w:fldChar w:fldCharType="begin"/>
    </w:r>
    <w:r w:rsidR="00DB2D87" w:rsidRPr="65ED0570">
      <w:rPr>
        <w:sz w:val="22"/>
        <w:szCs w:val="22"/>
        <w:lang w:val="fr-FR"/>
      </w:rPr>
      <w:instrText xml:space="preserve"> PAGE   \* MERGEFORMAT </w:instrText>
    </w:r>
    <w:r w:rsidR="00DB2D87" w:rsidRPr="65ED0570">
      <w:rPr>
        <w:sz w:val="22"/>
        <w:szCs w:val="22"/>
      </w:rPr>
      <w:fldChar w:fldCharType="separate"/>
    </w:r>
    <w:r w:rsidRPr="65ED0570">
      <w:rPr>
        <w:sz w:val="22"/>
        <w:szCs w:val="22"/>
        <w:lang w:val="fr-FR"/>
      </w:rPr>
      <w:t>9</w:t>
    </w:r>
    <w:r w:rsidR="00DB2D87" w:rsidRPr="65ED0570">
      <w:rPr>
        <w:sz w:val="22"/>
        <w:szCs w:val="22"/>
        <w:lang w:val="fr-FR"/>
      </w:rPr>
      <w:fldChar w:fldCharType="end"/>
    </w:r>
  </w:p>
  <w:p w14:paraId="358EE12C" w14:textId="42583B8D" w:rsidR="00DB2D87" w:rsidRPr="000D2AA6" w:rsidRDefault="00DB2D87" w:rsidP="00334794">
    <w:pPr>
      <w:pStyle w:val="Footer"/>
      <w:tabs>
        <w:tab w:val="clear" w:pos="4536"/>
        <w:tab w:val="clear" w:pos="9072"/>
        <w:tab w:val="center" w:pos="4140"/>
        <w:tab w:val="right" w:pos="8280"/>
      </w:tabs>
      <w:spacing w:after="0"/>
      <w:rPr>
        <w:sz w:val="22"/>
        <w:szCs w:val="22"/>
      </w:rPr>
    </w:pPr>
    <w:r w:rsidRPr="000D2AA6">
      <w:rPr>
        <w:sz w:val="22"/>
        <w:szCs w:val="22"/>
      </w:rPr>
      <w:t>All rights reserved</w:t>
    </w:r>
    <w:r w:rsidRPr="000D2AA6">
      <w:rPr>
        <w:sz w:val="22"/>
        <w:szCs w:val="22"/>
      </w:rPr>
      <w:tab/>
      <w:t xml:space="preserve">Ref: </w:t>
    </w:r>
    <w:r w:rsidR="00163449" w:rsidRPr="00163449">
      <w:rPr>
        <w:sz w:val="22"/>
        <w:szCs w:val="22"/>
      </w:rPr>
      <w:t>GH-REP-035-26040-01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D1913" w14:textId="77777777" w:rsidR="00A455EB" w:rsidRDefault="00A455EB">
      <w:r>
        <w:separator/>
      </w:r>
    </w:p>
  </w:footnote>
  <w:footnote w:type="continuationSeparator" w:id="0">
    <w:p w14:paraId="6F81BE28" w14:textId="77777777" w:rsidR="00A455EB" w:rsidRDefault="00A455EB">
      <w:r>
        <w:continuationSeparator/>
      </w:r>
    </w:p>
  </w:footnote>
  <w:footnote w:type="continuationNotice" w:id="1">
    <w:p w14:paraId="57AB974A" w14:textId="77777777" w:rsidR="00A455EB" w:rsidRDefault="00A45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65ED0570" w14:paraId="3174D8DD" w14:textId="77777777" w:rsidTr="65ED0570">
      <w:trPr>
        <w:trHeight w:val="300"/>
      </w:trPr>
      <w:tc>
        <w:tcPr>
          <w:tcW w:w="3775" w:type="dxa"/>
        </w:tcPr>
        <w:p w14:paraId="681202A0" w14:textId="1765243F" w:rsidR="65ED0570" w:rsidRDefault="65ED0570" w:rsidP="65ED0570">
          <w:pPr>
            <w:ind w:left="-115"/>
            <w:jc w:val="left"/>
          </w:pPr>
        </w:p>
      </w:tc>
      <w:tc>
        <w:tcPr>
          <w:tcW w:w="3775" w:type="dxa"/>
        </w:tcPr>
        <w:p w14:paraId="6E69EBC6" w14:textId="11158AD3" w:rsidR="65ED0570" w:rsidRDefault="65ED0570" w:rsidP="65ED0570">
          <w:pPr>
            <w:jc w:val="center"/>
          </w:pPr>
        </w:p>
      </w:tc>
      <w:tc>
        <w:tcPr>
          <w:tcW w:w="3775" w:type="dxa"/>
        </w:tcPr>
        <w:p w14:paraId="0557067E" w14:textId="2FA9D0DB" w:rsidR="65ED0570" w:rsidRDefault="65ED0570" w:rsidP="65ED0570">
          <w:pPr>
            <w:ind w:right="-115"/>
            <w:jc w:val="right"/>
          </w:pPr>
        </w:p>
      </w:tc>
    </w:tr>
  </w:tbl>
  <w:p w14:paraId="58CD318E" w14:textId="72563208" w:rsidR="65ED0570" w:rsidRDefault="65ED05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4446" w14:textId="0FAB36A9" w:rsidR="002037AC" w:rsidRDefault="002037AC" w:rsidP="002037AC">
    <w:pPr>
      <w:pStyle w:val="Header"/>
      <w:tabs>
        <w:tab w:val="clear" w:pos="4536"/>
        <w:tab w:val="clear" w:pos="9072"/>
        <w:tab w:val="left" w:pos="369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D70B" w14:textId="4471CB81" w:rsidR="00F964EE" w:rsidRPr="00C105B2" w:rsidRDefault="00F964EE" w:rsidP="00C105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C7C2" w14:textId="0C42B94E" w:rsidR="00572778" w:rsidRDefault="00B75A48" w:rsidP="00F964EE">
    <w:pPr>
      <w:pStyle w:val="Header"/>
      <w:tabs>
        <w:tab w:val="clear" w:pos="4536"/>
        <w:tab w:val="clear" w:pos="9072"/>
        <w:tab w:val="center" w:pos="4140"/>
        <w:tab w:val="right" w:pos="8280"/>
      </w:tabs>
    </w:pPr>
    <w:r w:rsidRPr="001E0C9B">
      <w:rPr>
        <w:noProof/>
      </w:rPr>
      <w:drawing>
        <wp:inline distT="0" distB="0" distL="0" distR="0" wp14:anchorId="2F75DA32" wp14:editId="57407DB7">
          <wp:extent cx="650247" cy="457200"/>
          <wp:effectExtent l="0" t="0" r="0" b="0"/>
          <wp:docPr id="1885607226" name="Picture 1885607226" descr="A picture containing text&#10;&#10;Description automatically generated">
            <a:extLst xmlns:a="http://schemas.openxmlformats.org/drawingml/2006/main">
              <a:ext uri="{FF2B5EF4-FFF2-40B4-BE49-F238E27FC236}">
                <a16:creationId xmlns:a16="http://schemas.microsoft.com/office/drawing/2014/main" id="{AEADCED2-6294-4C9E-B78B-51F6CF44F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A picture containing text&#10;&#10;Description automatically generated">
                    <a:extLst>
                      <a:ext uri="{FF2B5EF4-FFF2-40B4-BE49-F238E27FC236}">
                        <a16:creationId xmlns:a16="http://schemas.microsoft.com/office/drawing/2014/main" id="{AEADCED2-6294-4C9E-B78B-51F6CF44F49C}"/>
                      </a:ext>
                    </a:extLst>
                  </pic:cNvPr>
                  <pic:cNvPicPr>
                    <a:picLocks noChangeAspect="1"/>
                  </pic:cNvPicPr>
                </pic:nvPicPr>
                <pic:blipFill rotWithShape="1">
                  <a:blip r:embed="rId1"/>
                  <a:srcRect l="4868" r="7269"/>
                  <a:stretch/>
                </pic:blipFill>
                <pic:spPr>
                  <a:xfrm>
                    <a:off x="0" y="0"/>
                    <a:ext cx="650247" cy="457200"/>
                  </a:xfrm>
                  <a:prstGeom prst="rect">
                    <a:avLst/>
                  </a:prstGeom>
                </pic:spPr>
              </pic:pic>
            </a:graphicData>
          </a:graphic>
        </wp:inline>
      </w:drawing>
    </w:r>
    <w:r>
      <w:tab/>
    </w:r>
    <w:r>
      <w:tab/>
    </w:r>
    <w:r w:rsidRPr="000D3091">
      <w:rPr>
        <w:noProof/>
      </w:rPr>
      <w:drawing>
        <wp:inline distT="0" distB="0" distL="0" distR="0" wp14:anchorId="6CBC7E96" wp14:editId="16513336">
          <wp:extent cx="672571" cy="457200"/>
          <wp:effectExtent l="0" t="0" r="0" b="0"/>
          <wp:docPr id="1630115343" name="Picture 1630115343" descr="C:\Users\Jamal\Desktop\new logos\CT Logo -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mal\Desktop\new logos\CT Logo -TM.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2571" cy="45720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3A7F" w14:textId="3AAC8E30" w:rsidR="00C105B2" w:rsidRDefault="00B74B8D" w:rsidP="00386422">
    <w:pPr>
      <w:pStyle w:val="Header"/>
      <w:tabs>
        <w:tab w:val="clear" w:pos="4536"/>
        <w:tab w:val="clear" w:pos="9072"/>
        <w:tab w:val="center" w:pos="4140"/>
        <w:tab w:val="right" w:pos="8280"/>
      </w:tabs>
    </w:pPr>
    <w:r w:rsidRPr="00F70638">
      <w:rPr>
        <w:rFonts w:eastAsia="Calibri" w:cs="Calibri"/>
        <w:noProof/>
        <w:szCs w:val="22"/>
        <w:lang w:val="en-US" w:eastAsia="en-US"/>
      </w:rPr>
      <mc:AlternateContent>
        <mc:Choice Requires="wps">
          <w:drawing>
            <wp:inline distT="0" distB="0" distL="0" distR="0" wp14:anchorId="08D79238" wp14:editId="51112C75">
              <wp:extent cx="2442210" cy="457200"/>
              <wp:effectExtent l="19050" t="19050" r="17780" b="19050"/>
              <wp:docPr id="663942351" name="Rectangle 663942351"/>
              <wp:cNvGraphicFramePr/>
              <a:graphic xmlns:a="http://schemas.openxmlformats.org/drawingml/2006/main">
                <a:graphicData uri="http://schemas.microsoft.com/office/word/2010/wordprocessingShape">
                  <wps:wsp>
                    <wps:cNvSpPr/>
                    <wps:spPr>
                      <a:xfrm>
                        <a:off x="0" y="0"/>
                        <a:ext cx="2442210" cy="457200"/>
                      </a:xfrm>
                      <a:prstGeom prst="rect">
                        <a:avLst/>
                      </a:prstGeom>
                      <a:noFill/>
                      <a:ln w="38100" cap="flat" cmpd="sng" algn="ctr">
                        <a:solidFill>
                          <a:srgbClr val="0070C0"/>
                        </a:solidFill>
                        <a:prstDash val="solid"/>
                        <a:miter lim="800000"/>
                      </a:ln>
                      <a:effectLst/>
                    </wps:spPr>
                    <wps:txbx>
                      <w:txbxContent>
                        <w:p w14:paraId="3F6733B2" w14:textId="77777777" w:rsidR="00B74B8D" w:rsidRPr="00F70638" w:rsidRDefault="00B74B8D" w:rsidP="00B74B8D">
                          <w:pPr>
                            <w:spacing w:after="0" w:line="240" w:lineRule="auto"/>
                            <w:jc w:val="left"/>
                            <w:rPr>
                              <w:b/>
                              <w:bCs/>
                              <w:color w:val="5B9BD5"/>
                            </w:rPr>
                          </w:pPr>
                          <w:r w:rsidRPr="00F70638">
                            <w:rPr>
                              <w:b/>
                              <w:bCs/>
                              <w:color w:val="5B9BD5"/>
                            </w:rPr>
                            <w:t>Customer logo,</w:t>
                          </w:r>
                        </w:p>
                        <w:p w14:paraId="753711B2" w14:textId="77777777" w:rsidR="00B74B8D" w:rsidRPr="00F70638" w:rsidRDefault="00B74B8D" w:rsidP="00B74B8D">
                          <w:pPr>
                            <w:spacing w:after="0" w:line="240" w:lineRule="auto"/>
                            <w:jc w:val="left"/>
                            <w:rPr>
                              <w:b/>
                              <w:bCs/>
                              <w:color w:val="5B9BD5"/>
                            </w:rPr>
                          </w:pPr>
                          <w:r w:rsidRPr="00F70638">
                            <w:rPr>
                              <w:b/>
                              <w:bCs/>
                              <w:color w:val="5B9BD5"/>
                            </w:rPr>
                            <w:t>scale to height 0.5”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D79238" id="Rectangle 663942351" o:spid="_x0000_s1026" style="width:192.3pt;height:36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" filled="f" strokecolor="#0070c0" strokeweight="3pt">
              <v:textbox>
                <w:txbxContent>
                  <w:p w14:paraId="3F6733B2" w14:textId="77777777" w:rsidR="00B74B8D" w:rsidRPr="00F70638" w:rsidRDefault="00B74B8D" w:rsidP="00B74B8D">
                    <w:pPr>
                      <w:spacing w:after="0" w:line="240" w:lineRule="auto"/>
                      <w:jc w:val="left"/>
                      <w:rPr>
                        <w:b/>
                        <w:bCs/>
                        <w:color w:val="5B9BD5"/>
                      </w:rPr>
                    </w:pPr>
                    <w:r w:rsidRPr="00F70638">
                      <w:rPr>
                        <w:b/>
                        <w:bCs/>
                        <w:color w:val="5B9BD5"/>
                      </w:rPr>
                      <w:t>Customer logo,</w:t>
                    </w:r>
                  </w:p>
                  <w:p w14:paraId="753711B2" w14:textId="77777777" w:rsidR="00B74B8D" w:rsidRPr="00F70638" w:rsidRDefault="00B74B8D" w:rsidP="00B74B8D">
                    <w:pPr>
                      <w:spacing w:after="0" w:line="240" w:lineRule="auto"/>
                      <w:jc w:val="left"/>
                      <w:rPr>
                        <w:b/>
                        <w:bCs/>
                        <w:color w:val="5B9BD5"/>
                      </w:rPr>
                    </w:pPr>
                    <w:r w:rsidRPr="00F70638">
                      <w:rPr>
                        <w:b/>
                        <w:bCs/>
                        <w:color w:val="5B9BD5"/>
                      </w:rPr>
                      <w:t>scale to height 0.5”</w:t>
                    </w:r>
                  </w:p>
                </w:txbxContent>
              </v:textbox>
              <w10:anchorlock/>
            </v:rect>
          </w:pict>
        </mc:Fallback>
      </mc:AlternateContent>
    </w:r>
    <w:r w:rsidR="0036027D">
      <w:tab/>
    </w:r>
    <w:r w:rsidR="0036027D">
      <w:tab/>
    </w:r>
    <w:r w:rsidR="65ED0570">
      <w:rPr>
        <w:noProof/>
      </w:rPr>
      <w:drawing>
        <wp:inline distT="0" distB="0" distL="0" distR="0" wp14:anchorId="4B72936F" wp14:editId="62880FDE">
          <wp:extent cx="1810385" cy="456565"/>
          <wp:effectExtent l="0" t="0" r="0" b="635"/>
          <wp:docPr id="14226626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1635" name="Picture 1" descr="A black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71EF" w14:textId="29326572" w:rsidR="00FD0FDA" w:rsidRDefault="006B4C8D" w:rsidP="00386422">
    <w:pPr>
      <w:pStyle w:val="Header"/>
      <w:tabs>
        <w:tab w:val="clear" w:pos="4536"/>
        <w:tab w:val="clear" w:pos="9072"/>
        <w:tab w:val="center" w:pos="7020"/>
        <w:tab w:val="right" w:pos="13950"/>
      </w:tabs>
    </w:pPr>
    <w:r w:rsidRPr="00F70638">
      <w:rPr>
        <w:rFonts w:eastAsia="Calibri" w:cs="Calibri"/>
        <w:noProof/>
        <w:szCs w:val="22"/>
        <w:lang w:val="en-US" w:eastAsia="en-US"/>
      </w:rPr>
      <mc:AlternateContent>
        <mc:Choice Requires="wps">
          <w:drawing>
            <wp:inline distT="0" distB="0" distL="0" distR="0" wp14:anchorId="0D6A8E93" wp14:editId="4BEC4DCE">
              <wp:extent cx="2442210" cy="457200"/>
              <wp:effectExtent l="19050" t="19050" r="17780" b="19050"/>
              <wp:docPr id="1854532219" name="Rectangle 1854532219"/>
              <wp:cNvGraphicFramePr/>
              <a:graphic xmlns:a="http://schemas.openxmlformats.org/drawingml/2006/main">
                <a:graphicData uri="http://schemas.microsoft.com/office/word/2010/wordprocessingShape">
                  <wps:wsp>
                    <wps:cNvSpPr/>
                    <wps:spPr>
                      <a:xfrm>
                        <a:off x="0" y="0"/>
                        <a:ext cx="2442210" cy="457200"/>
                      </a:xfrm>
                      <a:prstGeom prst="rect">
                        <a:avLst/>
                      </a:prstGeom>
                      <a:noFill/>
                      <a:ln w="38100" cap="flat" cmpd="sng" algn="ctr">
                        <a:solidFill>
                          <a:srgbClr val="0070C0"/>
                        </a:solidFill>
                        <a:prstDash val="solid"/>
                        <a:miter lim="800000"/>
                      </a:ln>
                      <a:effectLst/>
                    </wps:spPr>
                    <wps:txbx>
                      <w:txbxContent>
                        <w:p w14:paraId="6F33C695" w14:textId="77777777" w:rsidR="006B4C8D" w:rsidRPr="00F70638" w:rsidRDefault="006B4C8D" w:rsidP="006B4C8D">
                          <w:pPr>
                            <w:spacing w:after="0" w:line="240" w:lineRule="auto"/>
                            <w:jc w:val="left"/>
                            <w:rPr>
                              <w:b/>
                              <w:bCs/>
                              <w:color w:val="5B9BD5"/>
                            </w:rPr>
                          </w:pPr>
                          <w:r w:rsidRPr="00F70638">
                            <w:rPr>
                              <w:b/>
                              <w:bCs/>
                              <w:color w:val="5B9BD5"/>
                            </w:rPr>
                            <w:t>Customer logo,</w:t>
                          </w:r>
                        </w:p>
                        <w:p w14:paraId="30563299" w14:textId="77777777" w:rsidR="006B4C8D" w:rsidRPr="00F70638" w:rsidRDefault="006B4C8D" w:rsidP="006B4C8D">
                          <w:pPr>
                            <w:spacing w:after="0" w:line="240" w:lineRule="auto"/>
                            <w:jc w:val="left"/>
                            <w:rPr>
                              <w:b/>
                              <w:bCs/>
                              <w:color w:val="5B9BD5"/>
                            </w:rPr>
                          </w:pPr>
                          <w:r w:rsidRPr="00F70638">
                            <w:rPr>
                              <w:b/>
                              <w:bCs/>
                              <w:color w:val="5B9BD5"/>
                            </w:rPr>
                            <w:t>scale to height 0.5”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6A8E93" id="Rectangle 1854532219" o:spid="_x0000_s1027" style="width:192.3pt;height:36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" filled="f" strokecolor="#0070c0" strokeweight="3pt">
              <v:textbox>
                <w:txbxContent>
                  <w:p w14:paraId="6F33C695" w14:textId="77777777" w:rsidR="006B4C8D" w:rsidRPr="00F70638" w:rsidRDefault="006B4C8D" w:rsidP="006B4C8D">
                    <w:pPr>
                      <w:spacing w:after="0" w:line="240" w:lineRule="auto"/>
                      <w:jc w:val="left"/>
                      <w:rPr>
                        <w:b/>
                        <w:bCs/>
                        <w:color w:val="5B9BD5"/>
                      </w:rPr>
                    </w:pPr>
                    <w:r w:rsidRPr="00F70638">
                      <w:rPr>
                        <w:b/>
                        <w:bCs/>
                        <w:color w:val="5B9BD5"/>
                      </w:rPr>
                      <w:t>Customer logo,</w:t>
                    </w:r>
                  </w:p>
                  <w:p w14:paraId="30563299" w14:textId="77777777" w:rsidR="006B4C8D" w:rsidRPr="00F70638" w:rsidRDefault="006B4C8D" w:rsidP="006B4C8D">
                    <w:pPr>
                      <w:spacing w:after="0" w:line="240" w:lineRule="auto"/>
                      <w:jc w:val="left"/>
                      <w:rPr>
                        <w:b/>
                        <w:bCs/>
                        <w:color w:val="5B9BD5"/>
                      </w:rPr>
                    </w:pPr>
                    <w:r w:rsidRPr="00F70638">
                      <w:rPr>
                        <w:b/>
                        <w:bCs/>
                        <w:color w:val="5B9BD5"/>
                      </w:rPr>
                      <w:t>scale to height 0.5”</w:t>
                    </w:r>
                  </w:p>
                </w:txbxContent>
              </v:textbox>
              <w10:anchorlock/>
            </v:rect>
          </w:pict>
        </mc:Fallback>
      </mc:AlternateContent>
    </w:r>
    <w:r w:rsidR="00472E75">
      <w:tab/>
    </w:r>
    <w:r w:rsidR="00472E75">
      <w:tab/>
    </w:r>
    <w:r w:rsidR="65ED0570">
      <w:rPr>
        <w:noProof/>
      </w:rPr>
      <w:drawing>
        <wp:inline distT="0" distB="0" distL="0" distR="0" wp14:anchorId="6808FA60" wp14:editId="3A799F2F">
          <wp:extent cx="1810385" cy="456565"/>
          <wp:effectExtent l="0" t="0" r="0" b="635"/>
          <wp:docPr id="426937486"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5141" name="Picture 1" descr="A black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6847" w14:textId="77777777" w:rsidR="00A85F40" w:rsidRDefault="00A85F40" w:rsidP="0017594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77D7" w14:textId="16C42727" w:rsidR="00DB2D87" w:rsidRDefault="03A3051F" w:rsidP="00386422">
    <w:pPr>
      <w:pStyle w:val="Header"/>
      <w:tabs>
        <w:tab w:val="clear" w:pos="4536"/>
        <w:tab w:val="clear" w:pos="9072"/>
        <w:tab w:val="center" w:pos="4140"/>
        <w:tab w:val="right" w:pos="8280"/>
        <w:tab w:val="right" w:pos="13950"/>
      </w:tabs>
    </w:pPr>
    <w:r>
      <w:rPr>
        <w:noProof/>
      </w:rPr>
      <w:drawing>
        <wp:inline distT="0" distB="0" distL="0" distR="0" wp14:anchorId="3A41D183" wp14:editId="3337820D">
          <wp:extent cx="1810385" cy="456565"/>
          <wp:effectExtent l="0" t="0" r="0" b="635"/>
          <wp:docPr id="185428919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9198" name="Picture 1" descr="A black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1080"/>
        </w:tabs>
        <w:ind w:left="1080" w:hanging="360"/>
      </w:pPr>
      <w:rPr>
        <w:rFonts w:ascii="Symbol" w:hAnsi="Symbol"/>
      </w:rPr>
    </w:lvl>
  </w:abstractNum>
  <w:abstractNum w:abstractNumId="1" w15:restartNumberingAfterBreak="0">
    <w:nsid w:val="04CB1972"/>
    <w:multiLevelType w:val="hybridMultilevel"/>
    <w:tmpl w:val="B11029C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FE3"/>
    <w:multiLevelType w:val="hybridMultilevel"/>
    <w:tmpl w:val="EE7229D6"/>
    <w:lvl w:ilvl="0" w:tplc="4DAC4E82">
      <w:start w:val="1"/>
      <w:numFmt w:val="bullet"/>
      <w:lvlText w:val=""/>
      <w:lvlJc w:val="left"/>
      <w:pPr>
        <w:ind w:left="720" w:hanging="360"/>
      </w:pPr>
      <w:rPr>
        <w:rFonts w:ascii="Symbol" w:hAnsi="Symbol" w:hint="default"/>
      </w:rPr>
    </w:lvl>
    <w:lvl w:ilvl="1" w:tplc="52842950">
      <w:start w:val="1"/>
      <w:numFmt w:val="bullet"/>
      <w:lvlText w:val="o"/>
      <w:lvlJc w:val="left"/>
      <w:pPr>
        <w:ind w:left="1440" w:hanging="360"/>
      </w:pPr>
      <w:rPr>
        <w:rFonts w:ascii="Courier New" w:hAnsi="Courier New" w:hint="default"/>
      </w:rPr>
    </w:lvl>
    <w:lvl w:ilvl="2" w:tplc="27346448">
      <w:start w:val="1"/>
      <w:numFmt w:val="bullet"/>
      <w:lvlText w:val=""/>
      <w:lvlJc w:val="left"/>
      <w:pPr>
        <w:ind w:left="2160" w:hanging="360"/>
      </w:pPr>
      <w:rPr>
        <w:rFonts w:ascii="Wingdings" w:hAnsi="Wingdings" w:hint="default"/>
      </w:rPr>
    </w:lvl>
    <w:lvl w:ilvl="3" w:tplc="B868256E">
      <w:start w:val="1"/>
      <w:numFmt w:val="bullet"/>
      <w:lvlText w:val=""/>
      <w:lvlJc w:val="left"/>
      <w:pPr>
        <w:ind w:left="2880" w:hanging="360"/>
      </w:pPr>
      <w:rPr>
        <w:rFonts w:ascii="Symbol" w:hAnsi="Symbol" w:hint="default"/>
      </w:rPr>
    </w:lvl>
    <w:lvl w:ilvl="4" w:tplc="42E0D9DA">
      <w:start w:val="1"/>
      <w:numFmt w:val="bullet"/>
      <w:lvlText w:val="o"/>
      <w:lvlJc w:val="left"/>
      <w:pPr>
        <w:ind w:left="3600" w:hanging="360"/>
      </w:pPr>
      <w:rPr>
        <w:rFonts w:ascii="Courier New" w:hAnsi="Courier New" w:hint="default"/>
      </w:rPr>
    </w:lvl>
    <w:lvl w:ilvl="5" w:tplc="41445100">
      <w:start w:val="1"/>
      <w:numFmt w:val="bullet"/>
      <w:lvlText w:val=""/>
      <w:lvlJc w:val="left"/>
      <w:pPr>
        <w:ind w:left="4320" w:hanging="360"/>
      </w:pPr>
      <w:rPr>
        <w:rFonts w:ascii="Wingdings" w:hAnsi="Wingdings" w:hint="default"/>
      </w:rPr>
    </w:lvl>
    <w:lvl w:ilvl="6" w:tplc="D2CEBD4A">
      <w:start w:val="1"/>
      <w:numFmt w:val="bullet"/>
      <w:lvlText w:val=""/>
      <w:lvlJc w:val="left"/>
      <w:pPr>
        <w:ind w:left="5040" w:hanging="360"/>
      </w:pPr>
      <w:rPr>
        <w:rFonts w:ascii="Symbol" w:hAnsi="Symbol" w:hint="default"/>
      </w:rPr>
    </w:lvl>
    <w:lvl w:ilvl="7" w:tplc="644A03A4">
      <w:start w:val="1"/>
      <w:numFmt w:val="bullet"/>
      <w:lvlText w:val="o"/>
      <w:lvlJc w:val="left"/>
      <w:pPr>
        <w:ind w:left="5760" w:hanging="360"/>
      </w:pPr>
      <w:rPr>
        <w:rFonts w:ascii="Courier New" w:hAnsi="Courier New" w:hint="default"/>
      </w:rPr>
    </w:lvl>
    <w:lvl w:ilvl="8" w:tplc="15AA6808">
      <w:start w:val="1"/>
      <w:numFmt w:val="bullet"/>
      <w:lvlText w:val=""/>
      <w:lvlJc w:val="left"/>
      <w:pPr>
        <w:ind w:left="6480" w:hanging="360"/>
      </w:pPr>
      <w:rPr>
        <w:rFonts w:ascii="Wingdings" w:hAnsi="Wingdings" w:hint="default"/>
      </w:rPr>
    </w:lvl>
  </w:abstractNum>
  <w:abstractNum w:abstractNumId="3" w15:restartNumberingAfterBreak="0">
    <w:nsid w:val="0A0C171D"/>
    <w:multiLevelType w:val="hybridMultilevel"/>
    <w:tmpl w:val="EFC8784A"/>
    <w:lvl w:ilvl="0" w:tplc="9912D0C8">
      <w:start w:val="1"/>
      <w:numFmt w:val="bullet"/>
      <w:lvlText w:val="●"/>
      <w:lvlJc w:val="left"/>
      <w:pPr>
        <w:ind w:left="720" w:hanging="360"/>
      </w:pPr>
      <w:rPr>
        <w:rFonts w:ascii="Arial" w:hAnsi="Arial" w:hint="default"/>
        <w:color w:val="F5893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D3762D"/>
    <w:multiLevelType w:val="hybridMultilevel"/>
    <w:tmpl w:val="ECC028C2"/>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C55E1"/>
    <w:multiLevelType w:val="hybridMultilevel"/>
    <w:tmpl w:val="C7B04E28"/>
    <w:lvl w:ilvl="0" w:tplc="FFFFFFFF">
      <w:start w:val="1"/>
      <w:numFmt w:val="bullet"/>
      <w:lvlText w:val=""/>
      <w:lvlJc w:val="left"/>
      <w:pPr>
        <w:ind w:left="720" w:hanging="360"/>
      </w:pPr>
      <w:rPr>
        <w:rFonts w:ascii="Symbol" w:hAnsi="Symbol" w:hint="default"/>
      </w:rPr>
    </w:lvl>
    <w:lvl w:ilvl="1" w:tplc="5DE221A8">
      <w:start w:val="1"/>
      <w:numFmt w:val="bullet"/>
      <w:lvlText w:val="-"/>
      <w:lvlJc w:val="left"/>
      <w:pPr>
        <w:ind w:left="1440" w:hanging="360"/>
      </w:pPr>
      <w:rPr>
        <w:rFonts w:ascii="Courier New" w:hAnsi="Courier New" w:hint="default"/>
      </w:rPr>
    </w:lvl>
    <w:lvl w:ilvl="2" w:tplc="FFFFFFFF">
      <w:numFmt w:val="bullet"/>
      <w:lvlText w:val="·"/>
      <w:lvlJc w:val="left"/>
      <w:pPr>
        <w:ind w:left="3100" w:hanging="130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225FEB"/>
    <w:multiLevelType w:val="hybridMultilevel"/>
    <w:tmpl w:val="8BEE9282"/>
    <w:lvl w:ilvl="0" w:tplc="0C00000F">
      <w:start w:val="1"/>
      <w:numFmt w:val="decimal"/>
      <w:lvlText w:val="%1."/>
      <w:lvlJc w:val="left"/>
      <w:pPr>
        <w:ind w:left="720" w:hanging="360"/>
      </w:pPr>
      <w:rPr>
        <w:rFonts w:hint="default"/>
        <w:color w:val="auto"/>
      </w:rPr>
    </w:lvl>
    <w:lvl w:ilvl="1" w:tplc="FFFFFFFF" w:tentative="1">
      <w:start w:val="1"/>
      <w:numFmt w:val="bullet"/>
      <w:lvlText w:val="o"/>
      <w:lvlJc w:val="left"/>
      <w:pPr>
        <w:ind w:left="1730" w:hanging="360"/>
      </w:pPr>
      <w:rPr>
        <w:rFonts w:ascii="Courier New" w:hAnsi="Courier New" w:cs="Courier New" w:hint="default"/>
      </w:rPr>
    </w:lvl>
    <w:lvl w:ilvl="2" w:tplc="FFFFFFFF" w:tentative="1">
      <w:start w:val="1"/>
      <w:numFmt w:val="bullet"/>
      <w:lvlText w:val=""/>
      <w:lvlJc w:val="left"/>
      <w:pPr>
        <w:ind w:left="2450" w:hanging="360"/>
      </w:pPr>
      <w:rPr>
        <w:rFonts w:ascii="Wingdings" w:hAnsi="Wingdings" w:hint="default"/>
      </w:rPr>
    </w:lvl>
    <w:lvl w:ilvl="3" w:tplc="FFFFFFFF" w:tentative="1">
      <w:start w:val="1"/>
      <w:numFmt w:val="bullet"/>
      <w:lvlText w:val=""/>
      <w:lvlJc w:val="left"/>
      <w:pPr>
        <w:ind w:left="3170" w:hanging="360"/>
      </w:pPr>
      <w:rPr>
        <w:rFonts w:ascii="Symbol" w:hAnsi="Symbol" w:hint="default"/>
      </w:rPr>
    </w:lvl>
    <w:lvl w:ilvl="4" w:tplc="FFFFFFFF" w:tentative="1">
      <w:start w:val="1"/>
      <w:numFmt w:val="bullet"/>
      <w:lvlText w:val="o"/>
      <w:lvlJc w:val="left"/>
      <w:pPr>
        <w:ind w:left="3890" w:hanging="360"/>
      </w:pPr>
      <w:rPr>
        <w:rFonts w:ascii="Courier New" w:hAnsi="Courier New" w:cs="Courier New" w:hint="default"/>
      </w:rPr>
    </w:lvl>
    <w:lvl w:ilvl="5" w:tplc="FFFFFFFF" w:tentative="1">
      <w:start w:val="1"/>
      <w:numFmt w:val="bullet"/>
      <w:lvlText w:val=""/>
      <w:lvlJc w:val="left"/>
      <w:pPr>
        <w:ind w:left="4610" w:hanging="360"/>
      </w:pPr>
      <w:rPr>
        <w:rFonts w:ascii="Wingdings" w:hAnsi="Wingdings" w:hint="default"/>
      </w:rPr>
    </w:lvl>
    <w:lvl w:ilvl="6" w:tplc="FFFFFFFF" w:tentative="1">
      <w:start w:val="1"/>
      <w:numFmt w:val="bullet"/>
      <w:lvlText w:val=""/>
      <w:lvlJc w:val="left"/>
      <w:pPr>
        <w:ind w:left="5330" w:hanging="360"/>
      </w:pPr>
      <w:rPr>
        <w:rFonts w:ascii="Symbol" w:hAnsi="Symbol" w:hint="default"/>
      </w:rPr>
    </w:lvl>
    <w:lvl w:ilvl="7" w:tplc="FFFFFFFF" w:tentative="1">
      <w:start w:val="1"/>
      <w:numFmt w:val="bullet"/>
      <w:lvlText w:val="o"/>
      <w:lvlJc w:val="left"/>
      <w:pPr>
        <w:ind w:left="6050" w:hanging="360"/>
      </w:pPr>
      <w:rPr>
        <w:rFonts w:ascii="Courier New" w:hAnsi="Courier New" w:cs="Courier New" w:hint="default"/>
      </w:rPr>
    </w:lvl>
    <w:lvl w:ilvl="8" w:tplc="FFFFFFFF" w:tentative="1">
      <w:start w:val="1"/>
      <w:numFmt w:val="bullet"/>
      <w:lvlText w:val=""/>
      <w:lvlJc w:val="left"/>
      <w:pPr>
        <w:ind w:left="6770" w:hanging="360"/>
      </w:pPr>
      <w:rPr>
        <w:rFonts w:ascii="Wingdings" w:hAnsi="Wingdings" w:hint="default"/>
      </w:rPr>
    </w:lvl>
  </w:abstractNum>
  <w:abstractNum w:abstractNumId="7" w15:restartNumberingAfterBreak="0">
    <w:nsid w:val="238B3E74"/>
    <w:multiLevelType w:val="hybridMultilevel"/>
    <w:tmpl w:val="50A8979E"/>
    <w:lvl w:ilvl="0" w:tplc="9912D0C8">
      <w:start w:val="1"/>
      <w:numFmt w:val="bullet"/>
      <w:lvlText w:val="●"/>
      <w:lvlJc w:val="left"/>
      <w:pPr>
        <w:ind w:left="360" w:hanging="360"/>
      </w:pPr>
      <w:rPr>
        <w:rFonts w:ascii="Arial" w:hAnsi="Arial" w:hint="default"/>
        <w:color w:val="F589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F0712C"/>
    <w:multiLevelType w:val="hybridMultilevel"/>
    <w:tmpl w:val="6128CDB0"/>
    <w:lvl w:ilvl="0" w:tplc="9912D0C8">
      <w:start w:val="1"/>
      <w:numFmt w:val="bullet"/>
      <w:lvlText w:val="●"/>
      <w:lvlJc w:val="left"/>
      <w:pPr>
        <w:ind w:left="720" w:hanging="360"/>
      </w:pPr>
      <w:rPr>
        <w:rFonts w:ascii="Arial" w:hAnsi="Arial" w:hint="default"/>
        <w:color w:val="F5893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4016A6"/>
    <w:multiLevelType w:val="hybridMultilevel"/>
    <w:tmpl w:val="0494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0339B"/>
    <w:multiLevelType w:val="hybridMultilevel"/>
    <w:tmpl w:val="627CAFA4"/>
    <w:lvl w:ilvl="0" w:tplc="A53C973A">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F426F"/>
    <w:multiLevelType w:val="multilevel"/>
    <w:tmpl w:val="29DC5A92"/>
    <w:lvl w:ilvl="0">
      <w:start w:val="1"/>
      <w:numFmt w:val="bullet"/>
      <w:lvlText w:val="●"/>
      <w:lvlJc w:val="left"/>
      <w:pPr>
        <w:tabs>
          <w:tab w:val="num" w:pos="720"/>
        </w:tabs>
        <w:ind w:left="720" w:hanging="360"/>
      </w:pPr>
      <w:rPr>
        <w:rFonts w:ascii="Arial" w:hAnsi="Arial" w:hint="default"/>
        <w:color w:val="F58934"/>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65BAB"/>
    <w:multiLevelType w:val="hybridMultilevel"/>
    <w:tmpl w:val="D80275C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E218F9"/>
    <w:multiLevelType w:val="hybridMultilevel"/>
    <w:tmpl w:val="6C0C6F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5FD6E38"/>
    <w:multiLevelType w:val="hybridMultilevel"/>
    <w:tmpl w:val="70B43C4E"/>
    <w:lvl w:ilvl="0" w:tplc="9912D0C8">
      <w:start w:val="1"/>
      <w:numFmt w:val="bullet"/>
      <w:lvlText w:val="●"/>
      <w:lvlJc w:val="left"/>
      <w:pPr>
        <w:ind w:left="720" w:hanging="360"/>
      </w:pPr>
      <w:rPr>
        <w:rFonts w:ascii="Arial" w:hAnsi="Arial" w:hint="default"/>
        <w:color w:val="F5893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6B5B85"/>
    <w:multiLevelType w:val="hybridMultilevel"/>
    <w:tmpl w:val="45C29D7A"/>
    <w:lvl w:ilvl="0" w:tplc="9912D0C8">
      <w:start w:val="1"/>
      <w:numFmt w:val="bullet"/>
      <w:lvlText w:val="●"/>
      <w:lvlJc w:val="left"/>
      <w:pPr>
        <w:ind w:left="360" w:hanging="360"/>
      </w:pPr>
      <w:rPr>
        <w:rFonts w:ascii="Arial" w:hAnsi="Arial" w:hint="default"/>
        <w:color w:val="F589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A50411"/>
    <w:multiLevelType w:val="hybridMultilevel"/>
    <w:tmpl w:val="47FAA940"/>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D4653"/>
    <w:multiLevelType w:val="hybridMultilevel"/>
    <w:tmpl w:val="23F83E60"/>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5792D"/>
    <w:multiLevelType w:val="hybridMultilevel"/>
    <w:tmpl w:val="B0261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88ADE78">
      <w:numFmt w:val="bullet"/>
      <w:lvlText w:val="·"/>
      <w:lvlJc w:val="left"/>
      <w:pPr>
        <w:ind w:left="3100" w:hanging="130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74445"/>
    <w:multiLevelType w:val="multilevel"/>
    <w:tmpl w:val="370E71FA"/>
    <w:styleLink w:val="Style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454E792D"/>
    <w:multiLevelType w:val="hybridMultilevel"/>
    <w:tmpl w:val="E74C12BE"/>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E63B6"/>
    <w:multiLevelType w:val="hybridMultilevel"/>
    <w:tmpl w:val="7C80C7C6"/>
    <w:lvl w:ilvl="0" w:tplc="9912D0C8">
      <w:start w:val="1"/>
      <w:numFmt w:val="bullet"/>
      <w:lvlText w:val="●"/>
      <w:lvlJc w:val="left"/>
      <w:pPr>
        <w:ind w:left="360" w:hanging="360"/>
      </w:pPr>
      <w:rPr>
        <w:rFonts w:ascii="Arial" w:hAnsi="Arial" w:hint="default"/>
        <w:color w:val="F589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284197"/>
    <w:multiLevelType w:val="multilevel"/>
    <w:tmpl w:val="29DC5A92"/>
    <w:styleLink w:val="CurrentList1"/>
    <w:lvl w:ilvl="0">
      <w:start w:val="1"/>
      <w:numFmt w:val="bullet"/>
      <w:lvlText w:val="●"/>
      <w:lvlJc w:val="left"/>
      <w:pPr>
        <w:tabs>
          <w:tab w:val="num" w:pos="720"/>
        </w:tabs>
        <w:ind w:left="720" w:hanging="360"/>
      </w:pPr>
      <w:rPr>
        <w:rFonts w:ascii="Arial" w:hAnsi="Arial" w:hint="default"/>
        <w:color w:val="F58934"/>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D2040"/>
    <w:multiLevelType w:val="hybridMultilevel"/>
    <w:tmpl w:val="2BCCA3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1B7275C"/>
    <w:multiLevelType w:val="hybridMultilevel"/>
    <w:tmpl w:val="1FEC2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BF52D9"/>
    <w:multiLevelType w:val="hybridMultilevel"/>
    <w:tmpl w:val="285C98B2"/>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F02FD"/>
    <w:multiLevelType w:val="hybridMultilevel"/>
    <w:tmpl w:val="E694824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7142B"/>
    <w:multiLevelType w:val="hybridMultilevel"/>
    <w:tmpl w:val="845067E0"/>
    <w:lvl w:ilvl="0" w:tplc="9912D0C8">
      <w:start w:val="1"/>
      <w:numFmt w:val="bullet"/>
      <w:lvlText w:val="●"/>
      <w:lvlJc w:val="left"/>
      <w:pPr>
        <w:ind w:left="720" w:hanging="360"/>
      </w:pPr>
      <w:rPr>
        <w:rFonts w:ascii="Arial" w:hAnsi="Arial" w:hint="default"/>
        <w:color w:val="F5893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66F010D"/>
    <w:multiLevelType w:val="hybridMultilevel"/>
    <w:tmpl w:val="0706B80C"/>
    <w:lvl w:ilvl="0" w:tplc="FFFFFFFF">
      <w:start w:val="1"/>
      <w:numFmt w:val="bullet"/>
      <w:pStyle w:val="BulletList"/>
      <w:lvlText w:val=""/>
      <w:lvlJc w:val="left"/>
      <w:pPr>
        <w:tabs>
          <w:tab w:val="num" w:pos="1211"/>
        </w:tabs>
        <w:ind w:left="1211" w:hanging="360"/>
      </w:pPr>
      <w:rPr>
        <w:rFonts w:ascii="Wingdings" w:hAnsi="Wingdings" w:hint="default"/>
        <w:b w:val="0"/>
        <w:caps w:val="0"/>
        <w:strike w:val="0"/>
        <w:dstrike w:val="0"/>
        <w:vanish w:val="0"/>
        <w:color w:val="000000"/>
        <w:sz w:val="20"/>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Wingdings" w:hAnsi="Wingdings" w:hint="default"/>
        <w:b w:val="0"/>
        <w:sz w:val="16"/>
        <w:szCs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5"/>
      <w:numFmt w:val="bullet"/>
      <w:lvlText w:val="-"/>
      <w:lvlJc w:val="left"/>
      <w:pPr>
        <w:tabs>
          <w:tab w:val="num" w:pos="3600"/>
        </w:tabs>
        <w:ind w:left="3600" w:hanging="360"/>
      </w:pPr>
      <w:rPr>
        <w:rFonts w:ascii="Palatino Linotype" w:eastAsia="Times New Roman" w:hAnsi="Palatino Linotype" w:cs="Times New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FD284B"/>
    <w:multiLevelType w:val="hybridMultilevel"/>
    <w:tmpl w:val="13A0561A"/>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3765D6"/>
    <w:multiLevelType w:val="hybridMultilevel"/>
    <w:tmpl w:val="416635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9A40EE"/>
    <w:multiLevelType w:val="multilevel"/>
    <w:tmpl w:val="29DC5A92"/>
    <w:lvl w:ilvl="0">
      <w:start w:val="1"/>
      <w:numFmt w:val="bullet"/>
      <w:lvlText w:val="●"/>
      <w:lvlJc w:val="left"/>
      <w:pPr>
        <w:tabs>
          <w:tab w:val="num" w:pos="720"/>
        </w:tabs>
        <w:ind w:left="720" w:hanging="360"/>
      </w:pPr>
      <w:rPr>
        <w:rFonts w:ascii="Arial" w:hAnsi="Arial" w:hint="default"/>
        <w:color w:val="F58934"/>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4523C"/>
    <w:multiLevelType w:val="hybridMultilevel"/>
    <w:tmpl w:val="34644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4E0363"/>
    <w:multiLevelType w:val="multilevel"/>
    <w:tmpl w:val="C0A034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Arial" w:hAnsi="Arial" w:cs="Arial" w:hint="default"/>
      </w:rPr>
    </w:lvl>
    <w:lvl w:ilvl="3">
      <w:start w:val="1"/>
      <w:numFmt w:val="decimal"/>
      <w:pStyle w:val="Heading3"/>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D562118"/>
    <w:multiLevelType w:val="hybridMultilevel"/>
    <w:tmpl w:val="99025FC8"/>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926729">
    <w:abstractNumId w:val="2"/>
  </w:num>
  <w:num w:numId="2" w16cid:durableId="1901014590">
    <w:abstractNumId w:val="10"/>
  </w:num>
  <w:num w:numId="3" w16cid:durableId="384182177">
    <w:abstractNumId w:val="19"/>
  </w:num>
  <w:num w:numId="4" w16cid:durableId="534512665">
    <w:abstractNumId w:val="28"/>
  </w:num>
  <w:num w:numId="5" w16cid:durableId="857306252">
    <w:abstractNumId w:val="9"/>
  </w:num>
  <w:num w:numId="6" w16cid:durableId="1408310736">
    <w:abstractNumId w:val="18"/>
  </w:num>
  <w:num w:numId="7" w16cid:durableId="1866016646">
    <w:abstractNumId w:val="33"/>
  </w:num>
  <w:num w:numId="8" w16cid:durableId="250746752">
    <w:abstractNumId w:val="6"/>
  </w:num>
  <w:num w:numId="9" w16cid:durableId="1719549978">
    <w:abstractNumId w:val="5"/>
  </w:num>
  <w:num w:numId="10" w16cid:durableId="1993362093">
    <w:abstractNumId w:val="23"/>
  </w:num>
  <w:num w:numId="11" w16cid:durableId="1378354293">
    <w:abstractNumId w:val="13"/>
  </w:num>
  <w:num w:numId="12" w16cid:durableId="947155376">
    <w:abstractNumId w:val="24"/>
  </w:num>
  <w:num w:numId="13" w16cid:durableId="1974404243">
    <w:abstractNumId w:val="8"/>
  </w:num>
  <w:num w:numId="14" w16cid:durableId="505369419">
    <w:abstractNumId w:val="14"/>
  </w:num>
  <w:num w:numId="15" w16cid:durableId="1418399274">
    <w:abstractNumId w:val="1"/>
  </w:num>
  <w:num w:numId="16" w16cid:durableId="454376858">
    <w:abstractNumId w:val="34"/>
  </w:num>
  <w:num w:numId="17" w16cid:durableId="1571579478">
    <w:abstractNumId w:val="16"/>
  </w:num>
  <w:num w:numId="18" w16cid:durableId="277030705">
    <w:abstractNumId w:val="15"/>
  </w:num>
  <w:num w:numId="19" w16cid:durableId="2092237387">
    <w:abstractNumId w:val="12"/>
  </w:num>
  <w:num w:numId="20" w16cid:durableId="1342317820">
    <w:abstractNumId w:val="4"/>
  </w:num>
  <w:num w:numId="21" w16cid:durableId="384573391">
    <w:abstractNumId w:val="29"/>
  </w:num>
  <w:num w:numId="22" w16cid:durableId="10911083">
    <w:abstractNumId w:val="20"/>
  </w:num>
  <w:num w:numId="23" w16cid:durableId="145242446">
    <w:abstractNumId w:val="17"/>
  </w:num>
  <w:num w:numId="24" w16cid:durableId="1433623904">
    <w:abstractNumId w:val="31"/>
  </w:num>
  <w:num w:numId="25" w16cid:durableId="1981692449">
    <w:abstractNumId w:val="22"/>
  </w:num>
  <w:num w:numId="26" w16cid:durableId="1656453848">
    <w:abstractNumId w:val="3"/>
  </w:num>
  <w:num w:numId="27" w16cid:durableId="1581909332">
    <w:abstractNumId w:val="11"/>
  </w:num>
  <w:num w:numId="28" w16cid:durableId="799108402">
    <w:abstractNumId w:val="30"/>
  </w:num>
  <w:num w:numId="29" w16cid:durableId="583608697">
    <w:abstractNumId w:val="21"/>
  </w:num>
  <w:num w:numId="30" w16cid:durableId="426391843">
    <w:abstractNumId w:val="7"/>
  </w:num>
  <w:num w:numId="31" w16cid:durableId="1965849193">
    <w:abstractNumId w:val="25"/>
  </w:num>
  <w:num w:numId="32" w16cid:durableId="24529384">
    <w:abstractNumId w:val="32"/>
  </w:num>
  <w:num w:numId="33" w16cid:durableId="1628507348">
    <w:abstractNumId w:val="27"/>
  </w:num>
  <w:num w:numId="34" w16cid:durableId="1231961183">
    <w:abstractNumId w:val="26"/>
  </w:num>
  <w:num w:numId="35" w16cid:durableId="18972757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304"/>
  <w:hyphenationZone w:val="425"/>
  <w:defaultTableStyle w:val="CybercomTable"/>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92D"/>
    <w:rsid w:val="00000165"/>
    <w:rsid w:val="00000240"/>
    <w:rsid w:val="000003D8"/>
    <w:rsid w:val="00000963"/>
    <w:rsid w:val="00000A4F"/>
    <w:rsid w:val="00000AAB"/>
    <w:rsid w:val="00000E81"/>
    <w:rsid w:val="000012FF"/>
    <w:rsid w:val="000013DE"/>
    <w:rsid w:val="00001462"/>
    <w:rsid w:val="000014EF"/>
    <w:rsid w:val="00001AE0"/>
    <w:rsid w:val="00001C59"/>
    <w:rsid w:val="00001DDD"/>
    <w:rsid w:val="00002027"/>
    <w:rsid w:val="0000230E"/>
    <w:rsid w:val="00002470"/>
    <w:rsid w:val="0000252A"/>
    <w:rsid w:val="000025CA"/>
    <w:rsid w:val="00002659"/>
    <w:rsid w:val="000029E1"/>
    <w:rsid w:val="00002C7F"/>
    <w:rsid w:val="00002DC2"/>
    <w:rsid w:val="000030C2"/>
    <w:rsid w:val="000030FB"/>
    <w:rsid w:val="0000318D"/>
    <w:rsid w:val="00003520"/>
    <w:rsid w:val="0000364C"/>
    <w:rsid w:val="000036BC"/>
    <w:rsid w:val="000038A4"/>
    <w:rsid w:val="00003A8D"/>
    <w:rsid w:val="00003AA9"/>
    <w:rsid w:val="00003D03"/>
    <w:rsid w:val="00004333"/>
    <w:rsid w:val="00004476"/>
    <w:rsid w:val="00004483"/>
    <w:rsid w:val="00004833"/>
    <w:rsid w:val="00004ABA"/>
    <w:rsid w:val="00004BBE"/>
    <w:rsid w:val="00004D66"/>
    <w:rsid w:val="000050DC"/>
    <w:rsid w:val="00005366"/>
    <w:rsid w:val="00005680"/>
    <w:rsid w:val="000058D5"/>
    <w:rsid w:val="000059AE"/>
    <w:rsid w:val="00005C03"/>
    <w:rsid w:val="00005E02"/>
    <w:rsid w:val="00005EA9"/>
    <w:rsid w:val="00005FCD"/>
    <w:rsid w:val="000064DD"/>
    <w:rsid w:val="000065D6"/>
    <w:rsid w:val="0000662C"/>
    <w:rsid w:val="00006777"/>
    <w:rsid w:val="0000696A"/>
    <w:rsid w:val="000070E0"/>
    <w:rsid w:val="000071C5"/>
    <w:rsid w:val="00007233"/>
    <w:rsid w:val="0000728A"/>
    <w:rsid w:val="000078AF"/>
    <w:rsid w:val="00007951"/>
    <w:rsid w:val="00007BEE"/>
    <w:rsid w:val="000100D8"/>
    <w:rsid w:val="0001017D"/>
    <w:rsid w:val="000101B2"/>
    <w:rsid w:val="0001031A"/>
    <w:rsid w:val="000103DD"/>
    <w:rsid w:val="000109CA"/>
    <w:rsid w:val="00010AA8"/>
    <w:rsid w:val="00010B2C"/>
    <w:rsid w:val="00010D76"/>
    <w:rsid w:val="00010F28"/>
    <w:rsid w:val="00011129"/>
    <w:rsid w:val="0001196D"/>
    <w:rsid w:val="000119F8"/>
    <w:rsid w:val="00011A07"/>
    <w:rsid w:val="00011ABD"/>
    <w:rsid w:val="00011B48"/>
    <w:rsid w:val="000120F5"/>
    <w:rsid w:val="0001216F"/>
    <w:rsid w:val="000125BA"/>
    <w:rsid w:val="00012D22"/>
    <w:rsid w:val="00012DA5"/>
    <w:rsid w:val="00013466"/>
    <w:rsid w:val="000136AD"/>
    <w:rsid w:val="00013C39"/>
    <w:rsid w:val="00013EAC"/>
    <w:rsid w:val="00014600"/>
    <w:rsid w:val="00014A28"/>
    <w:rsid w:val="00014E9C"/>
    <w:rsid w:val="00015363"/>
    <w:rsid w:val="00015365"/>
    <w:rsid w:val="00015491"/>
    <w:rsid w:val="0001567A"/>
    <w:rsid w:val="00015DDD"/>
    <w:rsid w:val="00015E6B"/>
    <w:rsid w:val="0001608C"/>
    <w:rsid w:val="00016219"/>
    <w:rsid w:val="0001657F"/>
    <w:rsid w:val="00016662"/>
    <w:rsid w:val="000167DD"/>
    <w:rsid w:val="000169E0"/>
    <w:rsid w:val="000169E3"/>
    <w:rsid w:val="00016AC1"/>
    <w:rsid w:val="00016CC0"/>
    <w:rsid w:val="00016D05"/>
    <w:rsid w:val="00016F64"/>
    <w:rsid w:val="00016FFE"/>
    <w:rsid w:val="000177BB"/>
    <w:rsid w:val="000177D0"/>
    <w:rsid w:val="000178C4"/>
    <w:rsid w:val="00017937"/>
    <w:rsid w:val="00017984"/>
    <w:rsid w:val="00017F9D"/>
    <w:rsid w:val="000200AA"/>
    <w:rsid w:val="0002030F"/>
    <w:rsid w:val="00020476"/>
    <w:rsid w:val="000204CC"/>
    <w:rsid w:val="00020787"/>
    <w:rsid w:val="00020E83"/>
    <w:rsid w:val="0002126C"/>
    <w:rsid w:val="0002158A"/>
    <w:rsid w:val="00021BEA"/>
    <w:rsid w:val="00021C13"/>
    <w:rsid w:val="00021FBB"/>
    <w:rsid w:val="00021FDE"/>
    <w:rsid w:val="00022145"/>
    <w:rsid w:val="00022586"/>
    <w:rsid w:val="000228D5"/>
    <w:rsid w:val="00022A0E"/>
    <w:rsid w:val="00022EE2"/>
    <w:rsid w:val="00023062"/>
    <w:rsid w:val="000230C1"/>
    <w:rsid w:val="00023B19"/>
    <w:rsid w:val="00023E97"/>
    <w:rsid w:val="00023F6B"/>
    <w:rsid w:val="0002405E"/>
    <w:rsid w:val="0002417F"/>
    <w:rsid w:val="000243B2"/>
    <w:rsid w:val="0002443B"/>
    <w:rsid w:val="00024568"/>
    <w:rsid w:val="00024594"/>
    <w:rsid w:val="000247F0"/>
    <w:rsid w:val="000249E4"/>
    <w:rsid w:val="00024BF5"/>
    <w:rsid w:val="00024C77"/>
    <w:rsid w:val="0002533F"/>
    <w:rsid w:val="0002534E"/>
    <w:rsid w:val="0002542E"/>
    <w:rsid w:val="000254EC"/>
    <w:rsid w:val="00025582"/>
    <w:rsid w:val="00025B89"/>
    <w:rsid w:val="00025E81"/>
    <w:rsid w:val="0002607D"/>
    <w:rsid w:val="00026462"/>
    <w:rsid w:val="00026590"/>
    <w:rsid w:val="00026AF1"/>
    <w:rsid w:val="00026B4E"/>
    <w:rsid w:val="00026C9B"/>
    <w:rsid w:val="00026D52"/>
    <w:rsid w:val="0002733D"/>
    <w:rsid w:val="0002736A"/>
    <w:rsid w:val="000275A8"/>
    <w:rsid w:val="000276A8"/>
    <w:rsid w:val="00027AB3"/>
    <w:rsid w:val="00027E63"/>
    <w:rsid w:val="00027E71"/>
    <w:rsid w:val="0003006F"/>
    <w:rsid w:val="000300D0"/>
    <w:rsid w:val="0003014A"/>
    <w:rsid w:val="000302A3"/>
    <w:rsid w:val="00030362"/>
    <w:rsid w:val="000303DD"/>
    <w:rsid w:val="000305BF"/>
    <w:rsid w:val="00030A72"/>
    <w:rsid w:val="00030CD2"/>
    <w:rsid w:val="00030DAB"/>
    <w:rsid w:val="00030FB5"/>
    <w:rsid w:val="00031059"/>
    <w:rsid w:val="00031115"/>
    <w:rsid w:val="00031127"/>
    <w:rsid w:val="0003127C"/>
    <w:rsid w:val="0003187B"/>
    <w:rsid w:val="00031C34"/>
    <w:rsid w:val="00031CBB"/>
    <w:rsid w:val="00031FB4"/>
    <w:rsid w:val="00032836"/>
    <w:rsid w:val="00032A0C"/>
    <w:rsid w:val="00032A34"/>
    <w:rsid w:val="000331B3"/>
    <w:rsid w:val="0003329A"/>
    <w:rsid w:val="00033469"/>
    <w:rsid w:val="00033701"/>
    <w:rsid w:val="00033836"/>
    <w:rsid w:val="00033A34"/>
    <w:rsid w:val="00033E7B"/>
    <w:rsid w:val="0003412C"/>
    <w:rsid w:val="00034147"/>
    <w:rsid w:val="00034218"/>
    <w:rsid w:val="00034A39"/>
    <w:rsid w:val="00034E10"/>
    <w:rsid w:val="00034EB2"/>
    <w:rsid w:val="00035009"/>
    <w:rsid w:val="000353FD"/>
    <w:rsid w:val="00035962"/>
    <w:rsid w:val="00035AE1"/>
    <w:rsid w:val="00035D03"/>
    <w:rsid w:val="00035DB4"/>
    <w:rsid w:val="00036000"/>
    <w:rsid w:val="000361B3"/>
    <w:rsid w:val="000361BC"/>
    <w:rsid w:val="000362B4"/>
    <w:rsid w:val="00036813"/>
    <w:rsid w:val="00036F52"/>
    <w:rsid w:val="00037124"/>
    <w:rsid w:val="00037375"/>
    <w:rsid w:val="0003742C"/>
    <w:rsid w:val="00037CAB"/>
    <w:rsid w:val="00037DAA"/>
    <w:rsid w:val="00037EE5"/>
    <w:rsid w:val="000406C9"/>
    <w:rsid w:val="000407AE"/>
    <w:rsid w:val="00040965"/>
    <w:rsid w:val="00040A01"/>
    <w:rsid w:val="00040F35"/>
    <w:rsid w:val="00041372"/>
    <w:rsid w:val="000413AA"/>
    <w:rsid w:val="000417D7"/>
    <w:rsid w:val="00041880"/>
    <w:rsid w:val="000419AF"/>
    <w:rsid w:val="00041BB5"/>
    <w:rsid w:val="00041D41"/>
    <w:rsid w:val="00041F62"/>
    <w:rsid w:val="00042614"/>
    <w:rsid w:val="00042649"/>
    <w:rsid w:val="00042774"/>
    <w:rsid w:val="000427C4"/>
    <w:rsid w:val="000428F2"/>
    <w:rsid w:val="00042A9A"/>
    <w:rsid w:val="00042CAE"/>
    <w:rsid w:val="00042CF3"/>
    <w:rsid w:val="00043434"/>
    <w:rsid w:val="0004366F"/>
    <w:rsid w:val="00043DA6"/>
    <w:rsid w:val="00043DC9"/>
    <w:rsid w:val="0004406B"/>
    <w:rsid w:val="000440A7"/>
    <w:rsid w:val="000445D7"/>
    <w:rsid w:val="00044655"/>
    <w:rsid w:val="0004471F"/>
    <w:rsid w:val="000449C5"/>
    <w:rsid w:val="000453B3"/>
    <w:rsid w:val="00045424"/>
    <w:rsid w:val="000455C0"/>
    <w:rsid w:val="00045612"/>
    <w:rsid w:val="0004573A"/>
    <w:rsid w:val="000459D2"/>
    <w:rsid w:val="00045A55"/>
    <w:rsid w:val="00045B23"/>
    <w:rsid w:val="00045BCB"/>
    <w:rsid w:val="00045C94"/>
    <w:rsid w:val="00046037"/>
    <w:rsid w:val="000462FA"/>
    <w:rsid w:val="000462FE"/>
    <w:rsid w:val="00046509"/>
    <w:rsid w:val="0004651A"/>
    <w:rsid w:val="000465AF"/>
    <w:rsid w:val="000466F3"/>
    <w:rsid w:val="0004681D"/>
    <w:rsid w:val="00046CA2"/>
    <w:rsid w:val="000472F3"/>
    <w:rsid w:val="0004738A"/>
    <w:rsid w:val="000478AB"/>
    <w:rsid w:val="00047FF2"/>
    <w:rsid w:val="0005043D"/>
    <w:rsid w:val="000513CA"/>
    <w:rsid w:val="00051962"/>
    <w:rsid w:val="000519AB"/>
    <w:rsid w:val="00051DB9"/>
    <w:rsid w:val="00052274"/>
    <w:rsid w:val="000524B2"/>
    <w:rsid w:val="00052797"/>
    <w:rsid w:val="00052833"/>
    <w:rsid w:val="000528E3"/>
    <w:rsid w:val="00052985"/>
    <w:rsid w:val="000529BF"/>
    <w:rsid w:val="00052AD0"/>
    <w:rsid w:val="00052CCC"/>
    <w:rsid w:val="00052CD8"/>
    <w:rsid w:val="000532FB"/>
    <w:rsid w:val="00053512"/>
    <w:rsid w:val="00053588"/>
    <w:rsid w:val="000538D5"/>
    <w:rsid w:val="000543F9"/>
    <w:rsid w:val="00054B68"/>
    <w:rsid w:val="000553F8"/>
    <w:rsid w:val="00055C37"/>
    <w:rsid w:val="00055DAA"/>
    <w:rsid w:val="00055DEF"/>
    <w:rsid w:val="00055E31"/>
    <w:rsid w:val="00055E7B"/>
    <w:rsid w:val="00055F16"/>
    <w:rsid w:val="00055FE4"/>
    <w:rsid w:val="000563F1"/>
    <w:rsid w:val="000564B1"/>
    <w:rsid w:val="00056545"/>
    <w:rsid w:val="00056562"/>
    <w:rsid w:val="0005671E"/>
    <w:rsid w:val="00056A07"/>
    <w:rsid w:val="00056C97"/>
    <w:rsid w:val="0005708F"/>
    <w:rsid w:val="00057443"/>
    <w:rsid w:val="00057517"/>
    <w:rsid w:val="000576CC"/>
    <w:rsid w:val="00057730"/>
    <w:rsid w:val="00057860"/>
    <w:rsid w:val="000579B7"/>
    <w:rsid w:val="00057BC6"/>
    <w:rsid w:val="00057F24"/>
    <w:rsid w:val="00060028"/>
    <w:rsid w:val="000600C4"/>
    <w:rsid w:val="000600DB"/>
    <w:rsid w:val="000609BA"/>
    <w:rsid w:val="00060CE3"/>
    <w:rsid w:val="00060DF0"/>
    <w:rsid w:val="00060FA2"/>
    <w:rsid w:val="000613AD"/>
    <w:rsid w:val="00061544"/>
    <w:rsid w:val="000615B7"/>
    <w:rsid w:val="00061903"/>
    <w:rsid w:val="00061B64"/>
    <w:rsid w:val="00061F18"/>
    <w:rsid w:val="0006214B"/>
    <w:rsid w:val="00062157"/>
    <w:rsid w:val="000621FD"/>
    <w:rsid w:val="0006221E"/>
    <w:rsid w:val="000624AB"/>
    <w:rsid w:val="000625B2"/>
    <w:rsid w:val="0006261E"/>
    <w:rsid w:val="00062751"/>
    <w:rsid w:val="0006277D"/>
    <w:rsid w:val="000627F8"/>
    <w:rsid w:val="00063004"/>
    <w:rsid w:val="000631DF"/>
    <w:rsid w:val="00063667"/>
    <w:rsid w:val="00063AFC"/>
    <w:rsid w:val="00063E30"/>
    <w:rsid w:val="00064030"/>
    <w:rsid w:val="00064494"/>
    <w:rsid w:val="00064DD3"/>
    <w:rsid w:val="00064F0F"/>
    <w:rsid w:val="00065039"/>
    <w:rsid w:val="00065126"/>
    <w:rsid w:val="0006529B"/>
    <w:rsid w:val="00065366"/>
    <w:rsid w:val="0006550C"/>
    <w:rsid w:val="00065646"/>
    <w:rsid w:val="00065B45"/>
    <w:rsid w:val="00065E70"/>
    <w:rsid w:val="00066046"/>
    <w:rsid w:val="0006605A"/>
    <w:rsid w:val="0006605D"/>
    <w:rsid w:val="00066288"/>
    <w:rsid w:val="000662D2"/>
    <w:rsid w:val="0006647B"/>
    <w:rsid w:val="000664A8"/>
    <w:rsid w:val="00066616"/>
    <w:rsid w:val="00066717"/>
    <w:rsid w:val="0006695E"/>
    <w:rsid w:val="00066993"/>
    <w:rsid w:val="00066C00"/>
    <w:rsid w:val="00066E1F"/>
    <w:rsid w:val="00066E60"/>
    <w:rsid w:val="00067589"/>
    <w:rsid w:val="00067F40"/>
    <w:rsid w:val="000701A0"/>
    <w:rsid w:val="000703C1"/>
    <w:rsid w:val="000707A9"/>
    <w:rsid w:val="000708FD"/>
    <w:rsid w:val="00070A66"/>
    <w:rsid w:val="00070E39"/>
    <w:rsid w:val="00070EBE"/>
    <w:rsid w:val="0007158D"/>
    <w:rsid w:val="000716B9"/>
    <w:rsid w:val="0007177C"/>
    <w:rsid w:val="00071932"/>
    <w:rsid w:val="00071B23"/>
    <w:rsid w:val="00071BE4"/>
    <w:rsid w:val="00071C02"/>
    <w:rsid w:val="00071CA0"/>
    <w:rsid w:val="00071E3B"/>
    <w:rsid w:val="00072533"/>
    <w:rsid w:val="0007257A"/>
    <w:rsid w:val="000728DF"/>
    <w:rsid w:val="0007293B"/>
    <w:rsid w:val="00072955"/>
    <w:rsid w:val="00072B76"/>
    <w:rsid w:val="00072D95"/>
    <w:rsid w:val="00072E39"/>
    <w:rsid w:val="00072E6A"/>
    <w:rsid w:val="00073126"/>
    <w:rsid w:val="00073237"/>
    <w:rsid w:val="000736D7"/>
    <w:rsid w:val="000739BA"/>
    <w:rsid w:val="00073F30"/>
    <w:rsid w:val="00073FD1"/>
    <w:rsid w:val="000741B9"/>
    <w:rsid w:val="00074245"/>
    <w:rsid w:val="00074664"/>
    <w:rsid w:val="0007482C"/>
    <w:rsid w:val="0007483A"/>
    <w:rsid w:val="00074963"/>
    <w:rsid w:val="00074983"/>
    <w:rsid w:val="00074A23"/>
    <w:rsid w:val="00074F26"/>
    <w:rsid w:val="00074F88"/>
    <w:rsid w:val="00074F9D"/>
    <w:rsid w:val="00074F9E"/>
    <w:rsid w:val="00075265"/>
    <w:rsid w:val="00075361"/>
    <w:rsid w:val="0007541B"/>
    <w:rsid w:val="000755CA"/>
    <w:rsid w:val="00075806"/>
    <w:rsid w:val="00075D69"/>
    <w:rsid w:val="00075D84"/>
    <w:rsid w:val="0007623F"/>
    <w:rsid w:val="000762A5"/>
    <w:rsid w:val="00076606"/>
    <w:rsid w:val="00076744"/>
    <w:rsid w:val="00076766"/>
    <w:rsid w:val="00076CC4"/>
    <w:rsid w:val="00076F6B"/>
    <w:rsid w:val="0007739C"/>
    <w:rsid w:val="00077447"/>
    <w:rsid w:val="00077B0D"/>
    <w:rsid w:val="00077B85"/>
    <w:rsid w:val="0008011B"/>
    <w:rsid w:val="000803D5"/>
    <w:rsid w:val="00080578"/>
    <w:rsid w:val="000807EF"/>
    <w:rsid w:val="00080BA7"/>
    <w:rsid w:val="00080DB3"/>
    <w:rsid w:val="0008122D"/>
    <w:rsid w:val="0008126F"/>
    <w:rsid w:val="000812F0"/>
    <w:rsid w:val="00081314"/>
    <w:rsid w:val="00081A87"/>
    <w:rsid w:val="00081EB9"/>
    <w:rsid w:val="00082145"/>
    <w:rsid w:val="000821B3"/>
    <w:rsid w:val="0008229B"/>
    <w:rsid w:val="00082377"/>
    <w:rsid w:val="00082412"/>
    <w:rsid w:val="000824D1"/>
    <w:rsid w:val="000827FA"/>
    <w:rsid w:val="000828B1"/>
    <w:rsid w:val="00082E68"/>
    <w:rsid w:val="00082F10"/>
    <w:rsid w:val="000831DC"/>
    <w:rsid w:val="00083285"/>
    <w:rsid w:val="000832B1"/>
    <w:rsid w:val="0008331C"/>
    <w:rsid w:val="000834E9"/>
    <w:rsid w:val="000837C6"/>
    <w:rsid w:val="00083C41"/>
    <w:rsid w:val="00084353"/>
    <w:rsid w:val="00084405"/>
    <w:rsid w:val="000845F6"/>
    <w:rsid w:val="00084E30"/>
    <w:rsid w:val="00085106"/>
    <w:rsid w:val="000852E6"/>
    <w:rsid w:val="000853BE"/>
    <w:rsid w:val="000856E4"/>
    <w:rsid w:val="00085CF5"/>
    <w:rsid w:val="00085EFA"/>
    <w:rsid w:val="000863F7"/>
    <w:rsid w:val="00086447"/>
    <w:rsid w:val="000867F4"/>
    <w:rsid w:val="00086922"/>
    <w:rsid w:val="000869BA"/>
    <w:rsid w:val="00086A01"/>
    <w:rsid w:val="00086D74"/>
    <w:rsid w:val="00086DB9"/>
    <w:rsid w:val="00087333"/>
    <w:rsid w:val="00087604"/>
    <w:rsid w:val="000876CB"/>
    <w:rsid w:val="000878B1"/>
    <w:rsid w:val="00087B13"/>
    <w:rsid w:val="00087B40"/>
    <w:rsid w:val="00087CDB"/>
    <w:rsid w:val="00087E67"/>
    <w:rsid w:val="00087FC3"/>
    <w:rsid w:val="00090024"/>
    <w:rsid w:val="0009010F"/>
    <w:rsid w:val="0009032C"/>
    <w:rsid w:val="00090A6A"/>
    <w:rsid w:val="00090BFB"/>
    <w:rsid w:val="00090EFF"/>
    <w:rsid w:val="00090F19"/>
    <w:rsid w:val="00091057"/>
    <w:rsid w:val="00091193"/>
    <w:rsid w:val="000911C7"/>
    <w:rsid w:val="0009166A"/>
    <w:rsid w:val="0009167B"/>
    <w:rsid w:val="000918F5"/>
    <w:rsid w:val="00091D62"/>
    <w:rsid w:val="00092157"/>
    <w:rsid w:val="000923C5"/>
    <w:rsid w:val="000925CC"/>
    <w:rsid w:val="00092AA8"/>
    <w:rsid w:val="00092DCA"/>
    <w:rsid w:val="00092F71"/>
    <w:rsid w:val="00092FCE"/>
    <w:rsid w:val="000934C2"/>
    <w:rsid w:val="00093656"/>
    <w:rsid w:val="000936EA"/>
    <w:rsid w:val="0009381F"/>
    <w:rsid w:val="000938C4"/>
    <w:rsid w:val="00093E95"/>
    <w:rsid w:val="00093EC7"/>
    <w:rsid w:val="00093F0C"/>
    <w:rsid w:val="00093FC6"/>
    <w:rsid w:val="00094066"/>
    <w:rsid w:val="0009420E"/>
    <w:rsid w:val="0009427D"/>
    <w:rsid w:val="000943CB"/>
    <w:rsid w:val="00094FCF"/>
    <w:rsid w:val="0009549B"/>
    <w:rsid w:val="000954F5"/>
    <w:rsid w:val="000956C3"/>
    <w:rsid w:val="000956DA"/>
    <w:rsid w:val="0009577E"/>
    <w:rsid w:val="00095954"/>
    <w:rsid w:val="00095B9F"/>
    <w:rsid w:val="00095DE9"/>
    <w:rsid w:val="00095E08"/>
    <w:rsid w:val="00095EF8"/>
    <w:rsid w:val="00095F16"/>
    <w:rsid w:val="00095F24"/>
    <w:rsid w:val="0009627F"/>
    <w:rsid w:val="00096383"/>
    <w:rsid w:val="00096430"/>
    <w:rsid w:val="00096643"/>
    <w:rsid w:val="00096D80"/>
    <w:rsid w:val="00096D9C"/>
    <w:rsid w:val="00096F6E"/>
    <w:rsid w:val="00097216"/>
    <w:rsid w:val="0009735C"/>
    <w:rsid w:val="00097778"/>
    <w:rsid w:val="000978E1"/>
    <w:rsid w:val="00097933"/>
    <w:rsid w:val="000A036C"/>
    <w:rsid w:val="000A05BC"/>
    <w:rsid w:val="000A065C"/>
    <w:rsid w:val="000A08C1"/>
    <w:rsid w:val="000A0A5A"/>
    <w:rsid w:val="000A0BBB"/>
    <w:rsid w:val="000A0BF2"/>
    <w:rsid w:val="000A1094"/>
    <w:rsid w:val="000A10C1"/>
    <w:rsid w:val="000A14B6"/>
    <w:rsid w:val="000A1A80"/>
    <w:rsid w:val="000A1AE9"/>
    <w:rsid w:val="000A1B75"/>
    <w:rsid w:val="000A1EBB"/>
    <w:rsid w:val="000A2290"/>
    <w:rsid w:val="000A2380"/>
    <w:rsid w:val="000A2AB4"/>
    <w:rsid w:val="000A2BDE"/>
    <w:rsid w:val="000A2F2A"/>
    <w:rsid w:val="000A2F3E"/>
    <w:rsid w:val="000A30CC"/>
    <w:rsid w:val="000A32B2"/>
    <w:rsid w:val="000A3344"/>
    <w:rsid w:val="000A35E8"/>
    <w:rsid w:val="000A386B"/>
    <w:rsid w:val="000A38F5"/>
    <w:rsid w:val="000A3C41"/>
    <w:rsid w:val="000A3ECB"/>
    <w:rsid w:val="000A4263"/>
    <w:rsid w:val="000A430A"/>
    <w:rsid w:val="000A4349"/>
    <w:rsid w:val="000A4570"/>
    <w:rsid w:val="000A478E"/>
    <w:rsid w:val="000A49F8"/>
    <w:rsid w:val="000A4D4B"/>
    <w:rsid w:val="000A4E67"/>
    <w:rsid w:val="000A5043"/>
    <w:rsid w:val="000A5340"/>
    <w:rsid w:val="000A5469"/>
    <w:rsid w:val="000A5556"/>
    <w:rsid w:val="000A5707"/>
    <w:rsid w:val="000A5990"/>
    <w:rsid w:val="000A5B22"/>
    <w:rsid w:val="000A5CEA"/>
    <w:rsid w:val="000A5EC1"/>
    <w:rsid w:val="000A61AB"/>
    <w:rsid w:val="000A61BB"/>
    <w:rsid w:val="000A61F6"/>
    <w:rsid w:val="000A6489"/>
    <w:rsid w:val="000A65BB"/>
    <w:rsid w:val="000A69C0"/>
    <w:rsid w:val="000A6CEA"/>
    <w:rsid w:val="000A6DB1"/>
    <w:rsid w:val="000A7039"/>
    <w:rsid w:val="000A71A0"/>
    <w:rsid w:val="000A71BC"/>
    <w:rsid w:val="000A7201"/>
    <w:rsid w:val="000A7619"/>
    <w:rsid w:val="000A7784"/>
    <w:rsid w:val="000A7865"/>
    <w:rsid w:val="000B0B31"/>
    <w:rsid w:val="000B0B85"/>
    <w:rsid w:val="000B0DC8"/>
    <w:rsid w:val="000B0FFD"/>
    <w:rsid w:val="000B160B"/>
    <w:rsid w:val="000B16C7"/>
    <w:rsid w:val="000B1B2A"/>
    <w:rsid w:val="000B1DDA"/>
    <w:rsid w:val="000B1E25"/>
    <w:rsid w:val="000B24F6"/>
    <w:rsid w:val="000B26A9"/>
    <w:rsid w:val="000B27B1"/>
    <w:rsid w:val="000B29C5"/>
    <w:rsid w:val="000B2C2C"/>
    <w:rsid w:val="000B2DA6"/>
    <w:rsid w:val="000B2DA9"/>
    <w:rsid w:val="000B32C0"/>
    <w:rsid w:val="000B334B"/>
    <w:rsid w:val="000B33A1"/>
    <w:rsid w:val="000B36DD"/>
    <w:rsid w:val="000B37AC"/>
    <w:rsid w:val="000B37DA"/>
    <w:rsid w:val="000B3855"/>
    <w:rsid w:val="000B39FB"/>
    <w:rsid w:val="000B3A3F"/>
    <w:rsid w:val="000B3C25"/>
    <w:rsid w:val="000B3F5B"/>
    <w:rsid w:val="000B407B"/>
    <w:rsid w:val="000B4365"/>
    <w:rsid w:val="000B46CF"/>
    <w:rsid w:val="000B48C3"/>
    <w:rsid w:val="000B4C73"/>
    <w:rsid w:val="000B4D33"/>
    <w:rsid w:val="000B4D44"/>
    <w:rsid w:val="000B4E9E"/>
    <w:rsid w:val="000B5145"/>
    <w:rsid w:val="000B51DF"/>
    <w:rsid w:val="000B527D"/>
    <w:rsid w:val="000B54A4"/>
    <w:rsid w:val="000B54E8"/>
    <w:rsid w:val="000B566A"/>
    <w:rsid w:val="000B59DB"/>
    <w:rsid w:val="000B5B96"/>
    <w:rsid w:val="000B5BDE"/>
    <w:rsid w:val="000B5C18"/>
    <w:rsid w:val="000B5CBA"/>
    <w:rsid w:val="000B5F3E"/>
    <w:rsid w:val="000B6029"/>
    <w:rsid w:val="000B6088"/>
    <w:rsid w:val="000B62E8"/>
    <w:rsid w:val="000B6372"/>
    <w:rsid w:val="000B65B2"/>
    <w:rsid w:val="000B68B6"/>
    <w:rsid w:val="000B6CB3"/>
    <w:rsid w:val="000B7203"/>
    <w:rsid w:val="000B7285"/>
    <w:rsid w:val="000B72F5"/>
    <w:rsid w:val="000B73CC"/>
    <w:rsid w:val="000B7829"/>
    <w:rsid w:val="000B7BA9"/>
    <w:rsid w:val="000B7BFE"/>
    <w:rsid w:val="000B7D29"/>
    <w:rsid w:val="000B7DB1"/>
    <w:rsid w:val="000C012F"/>
    <w:rsid w:val="000C0223"/>
    <w:rsid w:val="000C0617"/>
    <w:rsid w:val="000C0C44"/>
    <w:rsid w:val="000C0DD2"/>
    <w:rsid w:val="000C11BA"/>
    <w:rsid w:val="000C1217"/>
    <w:rsid w:val="000C1227"/>
    <w:rsid w:val="000C139E"/>
    <w:rsid w:val="000C13A6"/>
    <w:rsid w:val="000C13D2"/>
    <w:rsid w:val="000C173F"/>
    <w:rsid w:val="000C1BC3"/>
    <w:rsid w:val="000C2047"/>
    <w:rsid w:val="000C2087"/>
    <w:rsid w:val="000C23F5"/>
    <w:rsid w:val="000C2BA8"/>
    <w:rsid w:val="000C2D68"/>
    <w:rsid w:val="000C341C"/>
    <w:rsid w:val="000C353E"/>
    <w:rsid w:val="000C3629"/>
    <w:rsid w:val="000C3735"/>
    <w:rsid w:val="000C378D"/>
    <w:rsid w:val="000C37F7"/>
    <w:rsid w:val="000C3BB2"/>
    <w:rsid w:val="000C3BC0"/>
    <w:rsid w:val="000C4077"/>
    <w:rsid w:val="000C4705"/>
    <w:rsid w:val="000C4731"/>
    <w:rsid w:val="000C47E2"/>
    <w:rsid w:val="000C492B"/>
    <w:rsid w:val="000C49C8"/>
    <w:rsid w:val="000C4ABD"/>
    <w:rsid w:val="000C4B72"/>
    <w:rsid w:val="000C4DC5"/>
    <w:rsid w:val="000C4E40"/>
    <w:rsid w:val="000C5134"/>
    <w:rsid w:val="000C54F3"/>
    <w:rsid w:val="000C5805"/>
    <w:rsid w:val="000C5880"/>
    <w:rsid w:val="000C597E"/>
    <w:rsid w:val="000C5CAC"/>
    <w:rsid w:val="000C5F53"/>
    <w:rsid w:val="000C6186"/>
    <w:rsid w:val="000C622F"/>
    <w:rsid w:val="000C62C4"/>
    <w:rsid w:val="000C6847"/>
    <w:rsid w:val="000C695D"/>
    <w:rsid w:val="000C6A75"/>
    <w:rsid w:val="000C6B8A"/>
    <w:rsid w:val="000C6F1D"/>
    <w:rsid w:val="000C6FC4"/>
    <w:rsid w:val="000C70FE"/>
    <w:rsid w:val="000C7D00"/>
    <w:rsid w:val="000C7D9F"/>
    <w:rsid w:val="000D07A7"/>
    <w:rsid w:val="000D08B1"/>
    <w:rsid w:val="000D09EC"/>
    <w:rsid w:val="000D0C85"/>
    <w:rsid w:val="000D13E5"/>
    <w:rsid w:val="000D1853"/>
    <w:rsid w:val="000D1B07"/>
    <w:rsid w:val="000D1B5E"/>
    <w:rsid w:val="000D1E5B"/>
    <w:rsid w:val="000D2AA6"/>
    <w:rsid w:val="000D2B5B"/>
    <w:rsid w:val="000D2ED0"/>
    <w:rsid w:val="000D2EF3"/>
    <w:rsid w:val="000D2F44"/>
    <w:rsid w:val="000D3321"/>
    <w:rsid w:val="000D34B7"/>
    <w:rsid w:val="000D3504"/>
    <w:rsid w:val="000D36FC"/>
    <w:rsid w:val="000D3842"/>
    <w:rsid w:val="000D398C"/>
    <w:rsid w:val="000D3D86"/>
    <w:rsid w:val="000D3F2B"/>
    <w:rsid w:val="000D3F6F"/>
    <w:rsid w:val="000D415C"/>
    <w:rsid w:val="000D430E"/>
    <w:rsid w:val="000D432C"/>
    <w:rsid w:val="000D435B"/>
    <w:rsid w:val="000D43E2"/>
    <w:rsid w:val="000D43E4"/>
    <w:rsid w:val="000D4769"/>
    <w:rsid w:val="000D47B3"/>
    <w:rsid w:val="000D48A2"/>
    <w:rsid w:val="000D48BC"/>
    <w:rsid w:val="000D4A30"/>
    <w:rsid w:val="000D4BCE"/>
    <w:rsid w:val="000D4CC4"/>
    <w:rsid w:val="000D4D52"/>
    <w:rsid w:val="000D51DA"/>
    <w:rsid w:val="000D53EA"/>
    <w:rsid w:val="000D583C"/>
    <w:rsid w:val="000D5898"/>
    <w:rsid w:val="000D59BA"/>
    <w:rsid w:val="000D5ADF"/>
    <w:rsid w:val="000D5B5C"/>
    <w:rsid w:val="000D5C2E"/>
    <w:rsid w:val="000D5C62"/>
    <w:rsid w:val="000D619A"/>
    <w:rsid w:val="000D6233"/>
    <w:rsid w:val="000D62FC"/>
    <w:rsid w:val="000D6614"/>
    <w:rsid w:val="000D6C10"/>
    <w:rsid w:val="000D6C27"/>
    <w:rsid w:val="000D7057"/>
    <w:rsid w:val="000D71CD"/>
    <w:rsid w:val="000D71FD"/>
    <w:rsid w:val="000D721E"/>
    <w:rsid w:val="000D72F4"/>
    <w:rsid w:val="000D74D7"/>
    <w:rsid w:val="000D74F6"/>
    <w:rsid w:val="000D7607"/>
    <w:rsid w:val="000D76F8"/>
    <w:rsid w:val="000D79CC"/>
    <w:rsid w:val="000D7BC4"/>
    <w:rsid w:val="000D7BD8"/>
    <w:rsid w:val="000D7CE8"/>
    <w:rsid w:val="000D7ECF"/>
    <w:rsid w:val="000D7F21"/>
    <w:rsid w:val="000E00EF"/>
    <w:rsid w:val="000E0173"/>
    <w:rsid w:val="000E039F"/>
    <w:rsid w:val="000E07C8"/>
    <w:rsid w:val="000E0A2A"/>
    <w:rsid w:val="000E0D86"/>
    <w:rsid w:val="000E0E5E"/>
    <w:rsid w:val="000E0E7A"/>
    <w:rsid w:val="000E0F08"/>
    <w:rsid w:val="000E12AE"/>
    <w:rsid w:val="000E15B6"/>
    <w:rsid w:val="000E176A"/>
    <w:rsid w:val="000E176C"/>
    <w:rsid w:val="000E17A5"/>
    <w:rsid w:val="000E17E6"/>
    <w:rsid w:val="000E190D"/>
    <w:rsid w:val="000E1960"/>
    <w:rsid w:val="000E1973"/>
    <w:rsid w:val="000E1A03"/>
    <w:rsid w:val="000E1A89"/>
    <w:rsid w:val="000E1C64"/>
    <w:rsid w:val="000E1C90"/>
    <w:rsid w:val="000E1D2B"/>
    <w:rsid w:val="000E23DC"/>
    <w:rsid w:val="000E2526"/>
    <w:rsid w:val="000E25A2"/>
    <w:rsid w:val="000E2841"/>
    <w:rsid w:val="000E2975"/>
    <w:rsid w:val="000E2A62"/>
    <w:rsid w:val="000E3179"/>
    <w:rsid w:val="000E328E"/>
    <w:rsid w:val="000E34C0"/>
    <w:rsid w:val="000E35A7"/>
    <w:rsid w:val="000E3731"/>
    <w:rsid w:val="000E37E1"/>
    <w:rsid w:val="000E41F5"/>
    <w:rsid w:val="000E454E"/>
    <w:rsid w:val="000E45DF"/>
    <w:rsid w:val="000E45FF"/>
    <w:rsid w:val="000E478B"/>
    <w:rsid w:val="000E486F"/>
    <w:rsid w:val="000E48B8"/>
    <w:rsid w:val="000E4B6E"/>
    <w:rsid w:val="000E4D28"/>
    <w:rsid w:val="000E4F07"/>
    <w:rsid w:val="000E4FBC"/>
    <w:rsid w:val="000E5126"/>
    <w:rsid w:val="000E516C"/>
    <w:rsid w:val="000E5222"/>
    <w:rsid w:val="000E5232"/>
    <w:rsid w:val="000E54D1"/>
    <w:rsid w:val="000E58B1"/>
    <w:rsid w:val="000E5B98"/>
    <w:rsid w:val="000E5D0A"/>
    <w:rsid w:val="000E6083"/>
    <w:rsid w:val="000E6111"/>
    <w:rsid w:val="000E6616"/>
    <w:rsid w:val="000E6926"/>
    <w:rsid w:val="000E7148"/>
    <w:rsid w:val="000E736E"/>
    <w:rsid w:val="000E7AB7"/>
    <w:rsid w:val="000E7C04"/>
    <w:rsid w:val="000F01F1"/>
    <w:rsid w:val="000F0322"/>
    <w:rsid w:val="000F0589"/>
    <w:rsid w:val="000F0633"/>
    <w:rsid w:val="000F0665"/>
    <w:rsid w:val="000F0BBE"/>
    <w:rsid w:val="000F0BC3"/>
    <w:rsid w:val="000F0CA0"/>
    <w:rsid w:val="000F0ECF"/>
    <w:rsid w:val="000F1274"/>
    <w:rsid w:val="000F128E"/>
    <w:rsid w:val="000F144E"/>
    <w:rsid w:val="000F1668"/>
    <w:rsid w:val="000F178B"/>
    <w:rsid w:val="000F186C"/>
    <w:rsid w:val="000F1B8A"/>
    <w:rsid w:val="000F1CD2"/>
    <w:rsid w:val="000F1F56"/>
    <w:rsid w:val="000F1F96"/>
    <w:rsid w:val="000F2085"/>
    <w:rsid w:val="000F20C6"/>
    <w:rsid w:val="000F24E2"/>
    <w:rsid w:val="000F256A"/>
    <w:rsid w:val="000F2785"/>
    <w:rsid w:val="000F27AE"/>
    <w:rsid w:val="000F2A96"/>
    <w:rsid w:val="000F2EB9"/>
    <w:rsid w:val="000F2FB1"/>
    <w:rsid w:val="000F301E"/>
    <w:rsid w:val="000F3357"/>
    <w:rsid w:val="000F33EF"/>
    <w:rsid w:val="000F3442"/>
    <w:rsid w:val="000F348C"/>
    <w:rsid w:val="000F3A46"/>
    <w:rsid w:val="000F3C88"/>
    <w:rsid w:val="000F4453"/>
    <w:rsid w:val="000F47A4"/>
    <w:rsid w:val="000F4D3F"/>
    <w:rsid w:val="000F4DD2"/>
    <w:rsid w:val="000F4EE0"/>
    <w:rsid w:val="000F4F12"/>
    <w:rsid w:val="000F50AD"/>
    <w:rsid w:val="000F55E9"/>
    <w:rsid w:val="000F5745"/>
    <w:rsid w:val="000F57C6"/>
    <w:rsid w:val="000F59FF"/>
    <w:rsid w:val="000F5D61"/>
    <w:rsid w:val="000F5FB3"/>
    <w:rsid w:val="000F6238"/>
    <w:rsid w:val="000F64DF"/>
    <w:rsid w:val="000F660C"/>
    <w:rsid w:val="000F674D"/>
    <w:rsid w:val="000F6967"/>
    <w:rsid w:val="000F6AFA"/>
    <w:rsid w:val="000F6C1D"/>
    <w:rsid w:val="000F6D5D"/>
    <w:rsid w:val="000F6FEB"/>
    <w:rsid w:val="000F72D7"/>
    <w:rsid w:val="000F74A9"/>
    <w:rsid w:val="000F77CF"/>
    <w:rsid w:val="000F77D0"/>
    <w:rsid w:val="000F7A47"/>
    <w:rsid w:val="000F7F9A"/>
    <w:rsid w:val="000F7FC7"/>
    <w:rsid w:val="00100038"/>
    <w:rsid w:val="0010015C"/>
    <w:rsid w:val="001003D7"/>
    <w:rsid w:val="00100532"/>
    <w:rsid w:val="001007D1"/>
    <w:rsid w:val="00100C43"/>
    <w:rsid w:val="00100CC1"/>
    <w:rsid w:val="00100E74"/>
    <w:rsid w:val="0010126D"/>
    <w:rsid w:val="001014D2"/>
    <w:rsid w:val="001020B2"/>
    <w:rsid w:val="00102191"/>
    <w:rsid w:val="0010276A"/>
    <w:rsid w:val="00102A28"/>
    <w:rsid w:val="00102C6D"/>
    <w:rsid w:val="00103224"/>
    <w:rsid w:val="00103380"/>
    <w:rsid w:val="001033C1"/>
    <w:rsid w:val="001033F2"/>
    <w:rsid w:val="00103401"/>
    <w:rsid w:val="0010402D"/>
    <w:rsid w:val="0010456F"/>
    <w:rsid w:val="00104822"/>
    <w:rsid w:val="00104931"/>
    <w:rsid w:val="00104B5C"/>
    <w:rsid w:val="00104BB6"/>
    <w:rsid w:val="001056F7"/>
    <w:rsid w:val="001057D7"/>
    <w:rsid w:val="00105881"/>
    <w:rsid w:val="001058BA"/>
    <w:rsid w:val="00105C0A"/>
    <w:rsid w:val="00105E23"/>
    <w:rsid w:val="0010603C"/>
    <w:rsid w:val="001067B0"/>
    <w:rsid w:val="00106A1F"/>
    <w:rsid w:val="00106A4F"/>
    <w:rsid w:val="00106A6D"/>
    <w:rsid w:val="00106A7F"/>
    <w:rsid w:val="00106D4E"/>
    <w:rsid w:val="00107122"/>
    <w:rsid w:val="001071A1"/>
    <w:rsid w:val="00107644"/>
    <w:rsid w:val="0010772E"/>
    <w:rsid w:val="001077A1"/>
    <w:rsid w:val="001078CB"/>
    <w:rsid w:val="001079CA"/>
    <w:rsid w:val="00107A3D"/>
    <w:rsid w:val="00110139"/>
    <w:rsid w:val="001101D5"/>
    <w:rsid w:val="001103B8"/>
    <w:rsid w:val="001103F1"/>
    <w:rsid w:val="001108FA"/>
    <w:rsid w:val="0011097A"/>
    <w:rsid w:val="00110BF0"/>
    <w:rsid w:val="00110CBE"/>
    <w:rsid w:val="00110CC5"/>
    <w:rsid w:val="00110EA9"/>
    <w:rsid w:val="001110A2"/>
    <w:rsid w:val="0011110F"/>
    <w:rsid w:val="001112C1"/>
    <w:rsid w:val="00111521"/>
    <w:rsid w:val="0011154D"/>
    <w:rsid w:val="00111B1D"/>
    <w:rsid w:val="00111D18"/>
    <w:rsid w:val="00111DB3"/>
    <w:rsid w:val="00111FE1"/>
    <w:rsid w:val="00112060"/>
    <w:rsid w:val="0011251C"/>
    <w:rsid w:val="001127AA"/>
    <w:rsid w:val="00112A15"/>
    <w:rsid w:val="00112FDD"/>
    <w:rsid w:val="0011309D"/>
    <w:rsid w:val="001136D1"/>
    <w:rsid w:val="00113830"/>
    <w:rsid w:val="00113A02"/>
    <w:rsid w:val="00113B1F"/>
    <w:rsid w:val="00113BA6"/>
    <w:rsid w:val="00113D69"/>
    <w:rsid w:val="00113EBB"/>
    <w:rsid w:val="00113FEC"/>
    <w:rsid w:val="00114008"/>
    <w:rsid w:val="0011415B"/>
    <w:rsid w:val="001144A2"/>
    <w:rsid w:val="001145A6"/>
    <w:rsid w:val="00114AB9"/>
    <w:rsid w:val="00114D99"/>
    <w:rsid w:val="00114E63"/>
    <w:rsid w:val="0011523F"/>
    <w:rsid w:val="001158F1"/>
    <w:rsid w:val="00115A62"/>
    <w:rsid w:val="00115DCC"/>
    <w:rsid w:val="001161B2"/>
    <w:rsid w:val="00116657"/>
    <w:rsid w:val="00116AC5"/>
    <w:rsid w:val="00116F45"/>
    <w:rsid w:val="00117080"/>
    <w:rsid w:val="001177B2"/>
    <w:rsid w:val="00117D74"/>
    <w:rsid w:val="00117D9A"/>
    <w:rsid w:val="00117F38"/>
    <w:rsid w:val="00117F63"/>
    <w:rsid w:val="00120056"/>
    <w:rsid w:val="00120196"/>
    <w:rsid w:val="00120448"/>
    <w:rsid w:val="00120634"/>
    <w:rsid w:val="0012063C"/>
    <w:rsid w:val="0012082F"/>
    <w:rsid w:val="00120918"/>
    <w:rsid w:val="00120A3D"/>
    <w:rsid w:val="00120A5D"/>
    <w:rsid w:val="00120B60"/>
    <w:rsid w:val="00120ED2"/>
    <w:rsid w:val="00121114"/>
    <w:rsid w:val="00121286"/>
    <w:rsid w:val="0012129D"/>
    <w:rsid w:val="0012129E"/>
    <w:rsid w:val="00121680"/>
    <w:rsid w:val="00121CD7"/>
    <w:rsid w:val="00121EBB"/>
    <w:rsid w:val="00121F3C"/>
    <w:rsid w:val="001221D3"/>
    <w:rsid w:val="001222D0"/>
    <w:rsid w:val="00122421"/>
    <w:rsid w:val="0012246A"/>
    <w:rsid w:val="00122628"/>
    <w:rsid w:val="00122A88"/>
    <w:rsid w:val="00122CD2"/>
    <w:rsid w:val="0012324D"/>
    <w:rsid w:val="001237EC"/>
    <w:rsid w:val="00123825"/>
    <w:rsid w:val="00123963"/>
    <w:rsid w:val="0012414B"/>
    <w:rsid w:val="0012421D"/>
    <w:rsid w:val="0012455B"/>
    <w:rsid w:val="00124B30"/>
    <w:rsid w:val="00124D19"/>
    <w:rsid w:val="0012507C"/>
    <w:rsid w:val="001251AB"/>
    <w:rsid w:val="001251D3"/>
    <w:rsid w:val="0012568C"/>
    <w:rsid w:val="001258B7"/>
    <w:rsid w:val="001259B8"/>
    <w:rsid w:val="00125ABF"/>
    <w:rsid w:val="00125B92"/>
    <w:rsid w:val="00125BB3"/>
    <w:rsid w:val="00125C90"/>
    <w:rsid w:val="00125EA6"/>
    <w:rsid w:val="00126030"/>
    <w:rsid w:val="001267AF"/>
    <w:rsid w:val="001269B3"/>
    <w:rsid w:val="001273C4"/>
    <w:rsid w:val="00127668"/>
    <w:rsid w:val="00127792"/>
    <w:rsid w:val="0012785A"/>
    <w:rsid w:val="00127983"/>
    <w:rsid w:val="00127A9A"/>
    <w:rsid w:val="00127C24"/>
    <w:rsid w:val="001303F9"/>
    <w:rsid w:val="0013082E"/>
    <w:rsid w:val="00130BED"/>
    <w:rsid w:val="00130F26"/>
    <w:rsid w:val="00131009"/>
    <w:rsid w:val="001312C0"/>
    <w:rsid w:val="001314B2"/>
    <w:rsid w:val="001314BF"/>
    <w:rsid w:val="0013164F"/>
    <w:rsid w:val="00131790"/>
    <w:rsid w:val="00131A03"/>
    <w:rsid w:val="00131ABD"/>
    <w:rsid w:val="00131B8F"/>
    <w:rsid w:val="0013211E"/>
    <w:rsid w:val="001323DA"/>
    <w:rsid w:val="00132593"/>
    <w:rsid w:val="0013272A"/>
    <w:rsid w:val="00132859"/>
    <w:rsid w:val="00132928"/>
    <w:rsid w:val="00132A1D"/>
    <w:rsid w:val="00132DF3"/>
    <w:rsid w:val="0013300F"/>
    <w:rsid w:val="00133022"/>
    <w:rsid w:val="001330FD"/>
    <w:rsid w:val="00133A62"/>
    <w:rsid w:val="00133B19"/>
    <w:rsid w:val="00133BDC"/>
    <w:rsid w:val="00133CBD"/>
    <w:rsid w:val="00133E36"/>
    <w:rsid w:val="00134066"/>
    <w:rsid w:val="001344F4"/>
    <w:rsid w:val="00134525"/>
    <w:rsid w:val="001346B2"/>
    <w:rsid w:val="001346CD"/>
    <w:rsid w:val="0013487C"/>
    <w:rsid w:val="00134C97"/>
    <w:rsid w:val="0013570F"/>
    <w:rsid w:val="001357A5"/>
    <w:rsid w:val="001358F1"/>
    <w:rsid w:val="00135E3C"/>
    <w:rsid w:val="00135FF1"/>
    <w:rsid w:val="001360E2"/>
    <w:rsid w:val="001363A5"/>
    <w:rsid w:val="001363D0"/>
    <w:rsid w:val="001363D8"/>
    <w:rsid w:val="001367DE"/>
    <w:rsid w:val="00136995"/>
    <w:rsid w:val="001369A5"/>
    <w:rsid w:val="001369E3"/>
    <w:rsid w:val="00136D9E"/>
    <w:rsid w:val="00136F5C"/>
    <w:rsid w:val="0013715F"/>
    <w:rsid w:val="00137207"/>
    <w:rsid w:val="00137869"/>
    <w:rsid w:val="00137AEB"/>
    <w:rsid w:val="0013C9EC"/>
    <w:rsid w:val="00140073"/>
    <w:rsid w:val="001402B5"/>
    <w:rsid w:val="0014040E"/>
    <w:rsid w:val="00140574"/>
    <w:rsid w:val="001405FB"/>
    <w:rsid w:val="00140638"/>
    <w:rsid w:val="00140710"/>
    <w:rsid w:val="00140765"/>
    <w:rsid w:val="00140E54"/>
    <w:rsid w:val="00140F49"/>
    <w:rsid w:val="00140F8E"/>
    <w:rsid w:val="00141EB2"/>
    <w:rsid w:val="00141F45"/>
    <w:rsid w:val="00141F99"/>
    <w:rsid w:val="00141FB0"/>
    <w:rsid w:val="001421DD"/>
    <w:rsid w:val="001425D5"/>
    <w:rsid w:val="001425E1"/>
    <w:rsid w:val="00142609"/>
    <w:rsid w:val="0014260D"/>
    <w:rsid w:val="001426C7"/>
    <w:rsid w:val="001426D4"/>
    <w:rsid w:val="00142D25"/>
    <w:rsid w:val="00142FD9"/>
    <w:rsid w:val="00143193"/>
    <w:rsid w:val="00143980"/>
    <w:rsid w:val="00143C8D"/>
    <w:rsid w:val="001440E2"/>
    <w:rsid w:val="001440E9"/>
    <w:rsid w:val="001443BC"/>
    <w:rsid w:val="0014468E"/>
    <w:rsid w:val="0014473E"/>
    <w:rsid w:val="0014485B"/>
    <w:rsid w:val="00144D69"/>
    <w:rsid w:val="00145D9C"/>
    <w:rsid w:val="00146202"/>
    <w:rsid w:val="0014679F"/>
    <w:rsid w:val="001467A3"/>
    <w:rsid w:val="00146BF0"/>
    <w:rsid w:val="00146D9B"/>
    <w:rsid w:val="00146F7C"/>
    <w:rsid w:val="00147009"/>
    <w:rsid w:val="00147153"/>
    <w:rsid w:val="0014767F"/>
    <w:rsid w:val="001477B5"/>
    <w:rsid w:val="00147884"/>
    <w:rsid w:val="001501D6"/>
    <w:rsid w:val="00150802"/>
    <w:rsid w:val="00150A9D"/>
    <w:rsid w:val="00150E56"/>
    <w:rsid w:val="00150EA3"/>
    <w:rsid w:val="00150ED1"/>
    <w:rsid w:val="001512A5"/>
    <w:rsid w:val="001514B3"/>
    <w:rsid w:val="00151818"/>
    <w:rsid w:val="00151B68"/>
    <w:rsid w:val="00151CC2"/>
    <w:rsid w:val="00151E2E"/>
    <w:rsid w:val="00151E2F"/>
    <w:rsid w:val="00151E9A"/>
    <w:rsid w:val="00151EF6"/>
    <w:rsid w:val="0015215D"/>
    <w:rsid w:val="00152182"/>
    <w:rsid w:val="001521A3"/>
    <w:rsid w:val="001521C9"/>
    <w:rsid w:val="00152228"/>
    <w:rsid w:val="0015232E"/>
    <w:rsid w:val="0015296E"/>
    <w:rsid w:val="00152DE9"/>
    <w:rsid w:val="00152F67"/>
    <w:rsid w:val="00152FC1"/>
    <w:rsid w:val="001530D5"/>
    <w:rsid w:val="001531A5"/>
    <w:rsid w:val="001533AA"/>
    <w:rsid w:val="00153AF5"/>
    <w:rsid w:val="00153F49"/>
    <w:rsid w:val="00154ADC"/>
    <w:rsid w:val="0015518D"/>
    <w:rsid w:val="00155589"/>
    <w:rsid w:val="001556B0"/>
    <w:rsid w:val="00155A21"/>
    <w:rsid w:val="00155ABD"/>
    <w:rsid w:val="00155E18"/>
    <w:rsid w:val="00156055"/>
    <w:rsid w:val="00156095"/>
    <w:rsid w:val="0015626F"/>
    <w:rsid w:val="0015656E"/>
    <w:rsid w:val="0015673B"/>
    <w:rsid w:val="00156746"/>
    <w:rsid w:val="0015677B"/>
    <w:rsid w:val="001568D8"/>
    <w:rsid w:val="00156C6D"/>
    <w:rsid w:val="00156D88"/>
    <w:rsid w:val="00157647"/>
    <w:rsid w:val="0015787F"/>
    <w:rsid w:val="001578B6"/>
    <w:rsid w:val="00157A35"/>
    <w:rsid w:val="00157BEB"/>
    <w:rsid w:val="00157C8B"/>
    <w:rsid w:val="00157F96"/>
    <w:rsid w:val="001604E2"/>
    <w:rsid w:val="001605C4"/>
    <w:rsid w:val="00160775"/>
    <w:rsid w:val="00160D9F"/>
    <w:rsid w:val="00160FC2"/>
    <w:rsid w:val="00161045"/>
    <w:rsid w:val="00161085"/>
    <w:rsid w:val="00161167"/>
    <w:rsid w:val="0016123C"/>
    <w:rsid w:val="00161340"/>
    <w:rsid w:val="00161657"/>
    <w:rsid w:val="001619D3"/>
    <w:rsid w:val="00161C6A"/>
    <w:rsid w:val="00161CCA"/>
    <w:rsid w:val="001622E6"/>
    <w:rsid w:val="00162302"/>
    <w:rsid w:val="0016231D"/>
    <w:rsid w:val="00162861"/>
    <w:rsid w:val="0016291C"/>
    <w:rsid w:val="00162A36"/>
    <w:rsid w:val="00162AC9"/>
    <w:rsid w:val="00162C5E"/>
    <w:rsid w:val="00162D8E"/>
    <w:rsid w:val="00162F38"/>
    <w:rsid w:val="0016303E"/>
    <w:rsid w:val="00163050"/>
    <w:rsid w:val="001633E9"/>
    <w:rsid w:val="00163449"/>
    <w:rsid w:val="0016365A"/>
    <w:rsid w:val="001636B3"/>
    <w:rsid w:val="00163704"/>
    <w:rsid w:val="00163ACE"/>
    <w:rsid w:val="00163D1E"/>
    <w:rsid w:val="00163D77"/>
    <w:rsid w:val="00163E0C"/>
    <w:rsid w:val="00163E86"/>
    <w:rsid w:val="00163F6A"/>
    <w:rsid w:val="001640F1"/>
    <w:rsid w:val="00164133"/>
    <w:rsid w:val="001646ED"/>
    <w:rsid w:val="001646F1"/>
    <w:rsid w:val="001648B9"/>
    <w:rsid w:val="0016490A"/>
    <w:rsid w:val="00164BE6"/>
    <w:rsid w:val="00165290"/>
    <w:rsid w:val="001652CB"/>
    <w:rsid w:val="0016533C"/>
    <w:rsid w:val="0016539B"/>
    <w:rsid w:val="0016550D"/>
    <w:rsid w:val="0016578C"/>
    <w:rsid w:val="001657F2"/>
    <w:rsid w:val="00165886"/>
    <w:rsid w:val="001661A2"/>
    <w:rsid w:val="001668CF"/>
    <w:rsid w:val="00166CF4"/>
    <w:rsid w:val="00166E8E"/>
    <w:rsid w:val="0016712F"/>
    <w:rsid w:val="00167675"/>
    <w:rsid w:val="0016792D"/>
    <w:rsid w:val="00167EB6"/>
    <w:rsid w:val="00170038"/>
    <w:rsid w:val="00170162"/>
    <w:rsid w:val="00170290"/>
    <w:rsid w:val="00170913"/>
    <w:rsid w:val="00170E93"/>
    <w:rsid w:val="00170FD8"/>
    <w:rsid w:val="001711F4"/>
    <w:rsid w:val="0017146D"/>
    <w:rsid w:val="001716F6"/>
    <w:rsid w:val="00171C70"/>
    <w:rsid w:val="00171D06"/>
    <w:rsid w:val="00171D43"/>
    <w:rsid w:val="00171DDD"/>
    <w:rsid w:val="00171E0F"/>
    <w:rsid w:val="00171FA8"/>
    <w:rsid w:val="001721FE"/>
    <w:rsid w:val="00172301"/>
    <w:rsid w:val="00172783"/>
    <w:rsid w:val="0017292D"/>
    <w:rsid w:val="00172BB8"/>
    <w:rsid w:val="00172BC9"/>
    <w:rsid w:val="00172CB4"/>
    <w:rsid w:val="00172CFA"/>
    <w:rsid w:val="00172E86"/>
    <w:rsid w:val="00172F03"/>
    <w:rsid w:val="00172F86"/>
    <w:rsid w:val="0017305B"/>
    <w:rsid w:val="00173152"/>
    <w:rsid w:val="0017370B"/>
    <w:rsid w:val="0017380C"/>
    <w:rsid w:val="00173844"/>
    <w:rsid w:val="00173864"/>
    <w:rsid w:val="001739D4"/>
    <w:rsid w:val="00173A8A"/>
    <w:rsid w:val="00173BF7"/>
    <w:rsid w:val="00173BF9"/>
    <w:rsid w:val="00173E50"/>
    <w:rsid w:val="0017400F"/>
    <w:rsid w:val="001740C4"/>
    <w:rsid w:val="00174166"/>
    <w:rsid w:val="00174231"/>
    <w:rsid w:val="0017480F"/>
    <w:rsid w:val="00174863"/>
    <w:rsid w:val="001748AC"/>
    <w:rsid w:val="00174D84"/>
    <w:rsid w:val="00174F54"/>
    <w:rsid w:val="001755AE"/>
    <w:rsid w:val="00175663"/>
    <w:rsid w:val="00175941"/>
    <w:rsid w:val="00175C13"/>
    <w:rsid w:val="00175D8A"/>
    <w:rsid w:val="001762FF"/>
    <w:rsid w:val="001764C2"/>
    <w:rsid w:val="001764DC"/>
    <w:rsid w:val="0017689B"/>
    <w:rsid w:val="00176A1E"/>
    <w:rsid w:val="00176A6D"/>
    <w:rsid w:val="00176B64"/>
    <w:rsid w:val="00176CDE"/>
    <w:rsid w:val="00176DD9"/>
    <w:rsid w:val="00176F4C"/>
    <w:rsid w:val="00176F6E"/>
    <w:rsid w:val="001772D5"/>
    <w:rsid w:val="001772E6"/>
    <w:rsid w:val="0017762A"/>
    <w:rsid w:val="00177675"/>
    <w:rsid w:val="001778BA"/>
    <w:rsid w:val="00177AC6"/>
    <w:rsid w:val="00177FFA"/>
    <w:rsid w:val="001803E0"/>
    <w:rsid w:val="00180614"/>
    <w:rsid w:val="001807B4"/>
    <w:rsid w:val="00180D9A"/>
    <w:rsid w:val="00180EE3"/>
    <w:rsid w:val="0018139B"/>
    <w:rsid w:val="00181598"/>
    <w:rsid w:val="001815D2"/>
    <w:rsid w:val="00181635"/>
    <w:rsid w:val="001816C2"/>
    <w:rsid w:val="00181964"/>
    <w:rsid w:val="0018199D"/>
    <w:rsid w:val="00181EED"/>
    <w:rsid w:val="001823B0"/>
    <w:rsid w:val="0018261A"/>
    <w:rsid w:val="001828C5"/>
    <w:rsid w:val="001828FC"/>
    <w:rsid w:val="00182C2B"/>
    <w:rsid w:val="00182CD4"/>
    <w:rsid w:val="00182F4C"/>
    <w:rsid w:val="001830B5"/>
    <w:rsid w:val="001833D3"/>
    <w:rsid w:val="0018376E"/>
    <w:rsid w:val="00183A9E"/>
    <w:rsid w:val="00183DD9"/>
    <w:rsid w:val="00183EBE"/>
    <w:rsid w:val="00183F4C"/>
    <w:rsid w:val="00183F66"/>
    <w:rsid w:val="00184773"/>
    <w:rsid w:val="00184C74"/>
    <w:rsid w:val="00184C82"/>
    <w:rsid w:val="00184EFB"/>
    <w:rsid w:val="00185496"/>
    <w:rsid w:val="0018553F"/>
    <w:rsid w:val="00185B27"/>
    <w:rsid w:val="00185C4D"/>
    <w:rsid w:val="00185C67"/>
    <w:rsid w:val="00185F00"/>
    <w:rsid w:val="00185F1F"/>
    <w:rsid w:val="001860F2"/>
    <w:rsid w:val="00186244"/>
    <w:rsid w:val="00186342"/>
    <w:rsid w:val="0018643E"/>
    <w:rsid w:val="001864E8"/>
    <w:rsid w:val="00186687"/>
    <w:rsid w:val="0018679F"/>
    <w:rsid w:val="001868B6"/>
    <w:rsid w:val="00186C26"/>
    <w:rsid w:val="00186DBD"/>
    <w:rsid w:val="00186EE7"/>
    <w:rsid w:val="001872DF"/>
    <w:rsid w:val="001874C7"/>
    <w:rsid w:val="001876E2"/>
    <w:rsid w:val="00187AA4"/>
    <w:rsid w:val="00187BCC"/>
    <w:rsid w:val="00190C01"/>
    <w:rsid w:val="00190CF0"/>
    <w:rsid w:val="0019143F"/>
    <w:rsid w:val="0019147F"/>
    <w:rsid w:val="00191576"/>
    <w:rsid w:val="00191587"/>
    <w:rsid w:val="00191797"/>
    <w:rsid w:val="00191823"/>
    <w:rsid w:val="00191A06"/>
    <w:rsid w:val="00191D5F"/>
    <w:rsid w:val="00191F86"/>
    <w:rsid w:val="00191FFE"/>
    <w:rsid w:val="0019248A"/>
    <w:rsid w:val="001928C3"/>
    <w:rsid w:val="00192F8B"/>
    <w:rsid w:val="001932D0"/>
    <w:rsid w:val="00193420"/>
    <w:rsid w:val="001935BC"/>
    <w:rsid w:val="00193734"/>
    <w:rsid w:val="00193988"/>
    <w:rsid w:val="001939FD"/>
    <w:rsid w:val="00193B31"/>
    <w:rsid w:val="00193EB8"/>
    <w:rsid w:val="00193F49"/>
    <w:rsid w:val="00194045"/>
    <w:rsid w:val="00194077"/>
    <w:rsid w:val="001941A9"/>
    <w:rsid w:val="001941FE"/>
    <w:rsid w:val="0019467A"/>
    <w:rsid w:val="001949CD"/>
    <w:rsid w:val="00194C7F"/>
    <w:rsid w:val="0019585D"/>
    <w:rsid w:val="001959AE"/>
    <w:rsid w:val="00195D5A"/>
    <w:rsid w:val="00195E5E"/>
    <w:rsid w:val="00195F73"/>
    <w:rsid w:val="001960ED"/>
    <w:rsid w:val="001961C3"/>
    <w:rsid w:val="00196308"/>
    <w:rsid w:val="00196310"/>
    <w:rsid w:val="001963CA"/>
    <w:rsid w:val="00196594"/>
    <w:rsid w:val="00196A82"/>
    <w:rsid w:val="00196E42"/>
    <w:rsid w:val="00196E8C"/>
    <w:rsid w:val="00196FDE"/>
    <w:rsid w:val="001973ED"/>
    <w:rsid w:val="00197AB6"/>
    <w:rsid w:val="00197AC3"/>
    <w:rsid w:val="00197C04"/>
    <w:rsid w:val="00197F5C"/>
    <w:rsid w:val="001A00F1"/>
    <w:rsid w:val="001A02C5"/>
    <w:rsid w:val="001A04CD"/>
    <w:rsid w:val="001A0753"/>
    <w:rsid w:val="001A082C"/>
    <w:rsid w:val="001A08AE"/>
    <w:rsid w:val="001A0999"/>
    <w:rsid w:val="001A0AA8"/>
    <w:rsid w:val="001A0E67"/>
    <w:rsid w:val="001A0F35"/>
    <w:rsid w:val="001A0F55"/>
    <w:rsid w:val="001A112B"/>
    <w:rsid w:val="001A160B"/>
    <w:rsid w:val="001A1615"/>
    <w:rsid w:val="001A1738"/>
    <w:rsid w:val="001A19AE"/>
    <w:rsid w:val="001A19B4"/>
    <w:rsid w:val="001A1EF9"/>
    <w:rsid w:val="001A21AF"/>
    <w:rsid w:val="001A23DA"/>
    <w:rsid w:val="001A2686"/>
    <w:rsid w:val="001A2B1B"/>
    <w:rsid w:val="001A2C66"/>
    <w:rsid w:val="001A2D69"/>
    <w:rsid w:val="001A2DEB"/>
    <w:rsid w:val="001A2E3D"/>
    <w:rsid w:val="001A2F2A"/>
    <w:rsid w:val="001A2FCB"/>
    <w:rsid w:val="001A3245"/>
    <w:rsid w:val="001A33C9"/>
    <w:rsid w:val="001A3462"/>
    <w:rsid w:val="001A377E"/>
    <w:rsid w:val="001A37F6"/>
    <w:rsid w:val="001A3828"/>
    <w:rsid w:val="001A3897"/>
    <w:rsid w:val="001A38C5"/>
    <w:rsid w:val="001A41EE"/>
    <w:rsid w:val="001A42D0"/>
    <w:rsid w:val="001A4D0E"/>
    <w:rsid w:val="001A5567"/>
    <w:rsid w:val="001A5664"/>
    <w:rsid w:val="001A59D9"/>
    <w:rsid w:val="001A5D26"/>
    <w:rsid w:val="001A5E16"/>
    <w:rsid w:val="001A5E84"/>
    <w:rsid w:val="001A61FB"/>
    <w:rsid w:val="001A6443"/>
    <w:rsid w:val="001A6A29"/>
    <w:rsid w:val="001A6A69"/>
    <w:rsid w:val="001A6BD4"/>
    <w:rsid w:val="001A6BDC"/>
    <w:rsid w:val="001A6E6F"/>
    <w:rsid w:val="001A71C5"/>
    <w:rsid w:val="001A7349"/>
    <w:rsid w:val="001A7479"/>
    <w:rsid w:val="001A75BD"/>
    <w:rsid w:val="001A7848"/>
    <w:rsid w:val="001A7AAE"/>
    <w:rsid w:val="001A7C15"/>
    <w:rsid w:val="001A7C45"/>
    <w:rsid w:val="001A7DAC"/>
    <w:rsid w:val="001A7DB9"/>
    <w:rsid w:val="001B017B"/>
    <w:rsid w:val="001B05CA"/>
    <w:rsid w:val="001B0780"/>
    <w:rsid w:val="001B07A0"/>
    <w:rsid w:val="001B07F5"/>
    <w:rsid w:val="001B081D"/>
    <w:rsid w:val="001B088B"/>
    <w:rsid w:val="001B08B1"/>
    <w:rsid w:val="001B0A84"/>
    <w:rsid w:val="001B1043"/>
    <w:rsid w:val="001B10E4"/>
    <w:rsid w:val="001B11D4"/>
    <w:rsid w:val="001B1535"/>
    <w:rsid w:val="001B1665"/>
    <w:rsid w:val="001B1727"/>
    <w:rsid w:val="001B177A"/>
    <w:rsid w:val="001B1CF8"/>
    <w:rsid w:val="001B1F52"/>
    <w:rsid w:val="001B20DB"/>
    <w:rsid w:val="001B21F9"/>
    <w:rsid w:val="001B22A8"/>
    <w:rsid w:val="001B24DB"/>
    <w:rsid w:val="001B2B3B"/>
    <w:rsid w:val="001B2E00"/>
    <w:rsid w:val="001B303B"/>
    <w:rsid w:val="001B3092"/>
    <w:rsid w:val="001B3302"/>
    <w:rsid w:val="001B3970"/>
    <w:rsid w:val="001B39DC"/>
    <w:rsid w:val="001B3A5D"/>
    <w:rsid w:val="001B3BC3"/>
    <w:rsid w:val="001B3C4B"/>
    <w:rsid w:val="001B3D19"/>
    <w:rsid w:val="001B3E68"/>
    <w:rsid w:val="001B4345"/>
    <w:rsid w:val="001B448D"/>
    <w:rsid w:val="001B489F"/>
    <w:rsid w:val="001B490C"/>
    <w:rsid w:val="001B4940"/>
    <w:rsid w:val="001B49EE"/>
    <w:rsid w:val="001B4D76"/>
    <w:rsid w:val="001B52F9"/>
    <w:rsid w:val="001B5520"/>
    <w:rsid w:val="001B5593"/>
    <w:rsid w:val="001B5723"/>
    <w:rsid w:val="001B57C5"/>
    <w:rsid w:val="001B5842"/>
    <w:rsid w:val="001B5BD9"/>
    <w:rsid w:val="001B5C59"/>
    <w:rsid w:val="001B5F6E"/>
    <w:rsid w:val="001B6391"/>
    <w:rsid w:val="001B63BC"/>
    <w:rsid w:val="001B6668"/>
    <w:rsid w:val="001B68FE"/>
    <w:rsid w:val="001B6AAB"/>
    <w:rsid w:val="001B6C51"/>
    <w:rsid w:val="001B6DCE"/>
    <w:rsid w:val="001B6E12"/>
    <w:rsid w:val="001B6EB8"/>
    <w:rsid w:val="001B6F5B"/>
    <w:rsid w:val="001B7178"/>
    <w:rsid w:val="001B720A"/>
    <w:rsid w:val="001B7467"/>
    <w:rsid w:val="001B7AFD"/>
    <w:rsid w:val="001B7EE7"/>
    <w:rsid w:val="001C006D"/>
    <w:rsid w:val="001C0386"/>
    <w:rsid w:val="001C0835"/>
    <w:rsid w:val="001C09CC"/>
    <w:rsid w:val="001C0A63"/>
    <w:rsid w:val="001C0D71"/>
    <w:rsid w:val="001C0E6C"/>
    <w:rsid w:val="001C13D8"/>
    <w:rsid w:val="001C168E"/>
    <w:rsid w:val="001C1A2A"/>
    <w:rsid w:val="001C1B4D"/>
    <w:rsid w:val="001C1D18"/>
    <w:rsid w:val="001C1E71"/>
    <w:rsid w:val="001C1FB2"/>
    <w:rsid w:val="001C2266"/>
    <w:rsid w:val="001C29E5"/>
    <w:rsid w:val="001C34D8"/>
    <w:rsid w:val="001C35E8"/>
    <w:rsid w:val="001C369D"/>
    <w:rsid w:val="001C3C4C"/>
    <w:rsid w:val="001C3E08"/>
    <w:rsid w:val="001C3FBE"/>
    <w:rsid w:val="001C45EA"/>
    <w:rsid w:val="001C4764"/>
    <w:rsid w:val="001C4B71"/>
    <w:rsid w:val="001C4BA1"/>
    <w:rsid w:val="001C4F7D"/>
    <w:rsid w:val="001C5064"/>
    <w:rsid w:val="001C508A"/>
    <w:rsid w:val="001C5137"/>
    <w:rsid w:val="001C533B"/>
    <w:rsid w:val="001C56FD"/>
    <w:rsid w:val="001C58C4"/>
    <w:rsid w:val="001C5C2C"/>
    <w:rsid w:val="001C5D72"/>
    <w:rsid w:val="001C5DB5"/>
    <w:rsid w:val="001C5EFD"/>
    <w:rsid w:val="001C60D0"/>
    <w:rsid w:val="001C60DA"/>
    <w:rsid w:val="001C62E6"/>
    <w:rsid w:val="001C673C"/>
    <w:rsid w:val="001C6B83"/>
    <w:rsid w:val="001C6B9B"/>
    <w:rsid w:val="001C6C4F"/>
    <w:rsid w:val="001C6CD2"/>
    <w:rsid w:val="001C6E21"/>
    <w:rsid w:val="001C6E6A"/>
    <w:rsid w:val="001C6FBD"/>
    <w:rsid w:val="001C7264"/>
    <w:rsid w:val="001C74EE"/>
    <w:rsid w:val="001C7F96"/>
    <w:rsid w:val="001D02F2"/>
    <w:rsid w:val="001D058F"/>
    <w:rsid w:val="001D05C5"/>
    <w:rsid w:val="001D064A"/>
    <w:rsid w:val="001D0916"/>
    <w:rsid w:val="001D0C7B"/>
    <w:rsid w:val="001D1034"/>
    <w:rsid w:val="001D10A6"/>
    <w:rsid w:val="001D11AB"/>
    <w:rsid w:val="001D13C9"/>
    <w:rsid w:val="001D1690"/>
    <w:rsid w:val="001D16F4"/>
    <w:rsid w:val="001D17EC"/>
    <w:rsid w:val="001D1BF6"/>
    <w:rsid w:val="001D1D0A"/>
    <w:rsid w:val="001D1DB9"/>
    <w:rsid w:val="001D1E32"/>
    <w:rsid w:val="001D1EE1"/>
    <w:rsid w:val="001D1F4C"/>
    <w:rsid w:val="001D20C3"/>
    <w:rsid w:val="001D2115"/>
    <w:rsid w:val="001D25AC"/>
    <w:rsid w:val="001D2828"/>
    <w:rsid w:val="001D2B0E"/>
    <w:rsid w:val="001D2CAA"/>
    <w:rsid w:val="001D2D11"/>
    <w:rsid w:val="001D2E47"/>
    <w:rsid w:val="001D2E6E"/>
    <w:rsid w:val="001D2FAF"/>
    <w:rsid w:val="001D3004"/>
    <w:rsid w:val="001D31E7"/>
    <w:rsid w:val="001D32B6"/>
    <w:rsid w:val="001D36AA"/>
    <w:rsid w:val="001D36B1"/>
    <w:rsid w:val="001D383D"/>
    <w:rsid w:val="001D385F"/>
    <w:rsid w:val="001D3AA8"/>
    <w:rsid w:val="001D3D8C"/>
    <w:rsid w:val="001D3E66"/>
    <w:rsid w:val="001D3F27"/>
    <w:rsid w:val="001D4201"/>
    <w:rsid w:val="001D4479"/>
    <w:rsid w:val="001D4592"/>
    <w:rsid w:val="001D460E"/>
    <w:rsid w:val="001D46CD"/>
    <w:rsid w:val="001D48C3"/>
    <w:rsid w:val="001D49BF"/>
    <w:rsid w:val="001D5F2A"/>
    <w:rsid w:val="001D640C"/>
    <w:rsid w:val="001D64EF"/>
    <w:rsid w:val="001D6506"/>
    <w:rsid w:val="001D6603"/>
    <w:rsid w:val="001D694B"/>
    <w:rsid w:val="001D6AD3"/>
    <w:rsid w:val="001D6E99"/>
    <w:rsid w:val="001D6EAE"/>
    <w:rsid w:val="001D73CD"/>
    <w:rsid w:val="001D73D9"/>
    <w:rsid w:val="001D7533"/>
    <w:rsid w:val="001D75C5"/>
    <w:rsid w:val="001D75FD"/>
    <w:rsid w:val="001D7728"/>
    <w:rsid w:val="001D7F18"/>
    <w:rsid w:val="001E0100"/>
    <w:rsid w:val="001E01A3"/>
    <w:rsid w:val="001E021B"/>
    <w:rsid w:val="001E0474"/>
    <w:rsid w:val="001E0822"/>
    <w:rsid w:val="001E1135"/>
    <w:rsid w:val="001E119F"/>
    <w:rsid w:val="001E134B"/>
    <w:rsid w:val="001E1A28"/>
    <w:rsid w:val="001E1BBF"/>
    <w:rsid w:val="001E1D8A"/>
    <w:rsid w:val="001E1F6E"/>
    <w:rsid w:val="001E211C"/>
    <w:rsid w:val="001E221D"/>
    <w:rsid w:val="001E234E"/>
    <w:rsid w:val="001E24ED"/>
    <w:rsid w:val="001E2640"/>
    <w:rsid w:val="001E2979"/>
    <w:rsid w:val="001E29F3"/>
    <w:rsid w:val="001E2E14"/>
    <w:rsid w:val="001E3176"/>
    <w:rsid w:val="001E31BB"/>
    <w:rsid w:val="001E322F"/>
    <w:rsid w:val="001E33D5"/>
    <w:rsid w:val="001E3748"/>
    <w:rsid w:val="001E3A15"/>
    <w:rsid w:val="001E3A5B"/>
    <w:rsid w:val="001E3AD2"/>
    <w:rsid w:val="001E3DD0"/>
    <w:rsid w:val="001E42CD"/>
    <w:rsid w:val="001E434F"/>
    <w:rsid w:val="001E45FB"/>
    <w:rsid w:val="001E491D"/>
    <w:rsid w:val="001E4A86"/>
    <w:rsid w:val="001E4D63"/>
    <w:rsid w:val="001E4DFC"/>
    <w:rsid w:val="001E4F3E"/>
    <w:rsid w:val="001E4F86"/>
    <w:rsid w:val="001E4FC9"/>
    <w:rsid w:val="001E5032"/>
    <w:rsid w:val="001E50D5"/>
    <w:rsid w:val="001E536E"/>
    <w:rsid w:val="001E578C"/>
    <w:rsid w:val="001E5D26"/>
    <w:rsid w:val="001E5EA4"/>
    <w:rsid w:val="001E5FD1"/>
    <w:rsid w:val="001E61FD"/>
    <w:rsid w:val="001E6210"/>
    <w:rsid w:val="001E6460"/>
    <w:rsid w:val="001E6E3C"/>
    <w:rsid w:val="001E6EF6"/>
    <w:rsid w:val="001E6F38"/>
    <w:rsid w:val="001E7028"/>
    <w:rsid w:val="001E70A5"/>
    <w:rsid w:val="001E714E"/>
    <w:rsid w:val="001E71FE"/>
    <w:rsid w:val="001E7232"/>
    <w:rsid w:val="001E73C9"/>
    <w:rsid w:val="001E782E"/>
    <w:rsid w:val="001F0275"/>
    <w:rsid w:val="001F035A"/>
    <w:rsid w:val="001F0641"/>
    <w:rsid w:val="001F08F9"/>
    <w:rsid w:val="001F0B92"/>
    <w:rsid w:val="001F0EE4"/>
    <w:rsid w:val="001F13C6"/>
    <w:rsid w:val="001F1817"/>
    <w:rsid w:val="001F1884"/>
    <w:rsid w:val="001F193B"/>
    <w:rsid w:val="001F196C"/>
    <w:rsid w:val="001F2287"/>
    <w:rsid w:val="001F22AA"/>
    <w:rsid w:val="001F22EE"/>
    <w:rsid w:val="001F244A"/>
    <w:rsid w:val="001F280D"/>
    <w:rsid w:val="001F2A33"/>
    <w:rsid w:val="001F2B35"/>
    <w:rsid w:val="001F2BA8"/>
    <w:rsid w:val="001F2CBC"/>
    <w:rsid w:val="001F30A8"/>
    <w:rsid w:val="001F311B"/>
    <w:rsid w:val="001F3231"/>
    <w:rsid w:val="001F3286"/>
    <w:rsid w:val="001F3BC1"/>
    <w:rsid w:val="001F3F7A"/>
    <w:rsid w:val="001F406B"/>
    <w:rsid w:val="001F41E7"/>
    <w:rsid w:val="001F4378"/>
    <w:rsid w:val="001F4571"/>
    <w:rsid w:val="001F4A45"/>
    <w:rsid w:val="001F4DF9"/>
    <w:rsid w:val="001F50F6"/>
    <w:rsid w:val="001F51A7"/>
    <w:rsid w:val="001F53EA"/>
    <w:rsid w:val="001F549E"/>
    <w:rsid w:val="001F54D3"/>
    <w:rsid w:val="001F55FC"/>
    <w:rsid w:val="001F5637"/>
    <w:rsid w:val="001F5813"/>
    <w:rsid w:val="001F5873"/>
    <w:rsid w:val="001F5944"/>
    <w:rsid w:val="001F5B04"/>
    <w:rsid w:val="001F5B57"/>
    <w:rsid w:val="001F5D6F"/>
    <w:rsid w:val="001F5DA1"/>
    <w:rsid w:val="001F5E20"/>
    <w:rsid w:val="001F5EA4"/>
    <w:rsid w:val="001F5F07"/>
    <w:rsid w:val="001F6067"/>
    <w:rsid w:val="001F62FA"/>
    <w:rsid w:val="001F66C1"/>
    <w:rsid w:val="001F69D3"/>
    <w:rsid w:val="001F6D52"/>
    <w:rsid w:val="001F6DCE"/>
    <w:rsid w:val="001F6E58"/>
    <w:rsid w:val="001F712D"/>
    <w:rsid w:val="001F78B0"/>
    <w:rsid w:val="001F7A1D"/>
    <w:rsid w:val="001F7E47"/>
    <w:rsid w:val="0020003A"/>
    <w:rsid w:val="00200134"/>
    <w:rsid w:val="00200845"/>
    <w:rsid w:val="0020086F"/>
    <w:rsid w:val="00200E31"/>
    <w:rsid w:val="002010F0"/>
    <w:rsid w:val="00201193"/>
    <w:rsid w:val="0020135B"/>
    <w:rsid w:val="002013D8"/>
    <w:rsid w:val="00201628"/>
    <w:rsid w:val="0020193F"/>
    <w:rsid w:val="00201B45"/>
    <w:rsid w:val="00201B54"/>
    <w:rsid w:val="00201D5C"/>
    <w:rsid w:val="00201DEC"/>
    <w:rsid w:val="00202241"/>
    <w:rsid w:val="00202412"/>
    <w:rsid w:val="002025FC"/>
    <w:rsid w:val="00202D5F"/>
    <w:rsid w:val="00202F91"/>
    <w:rsid w:val="00202FA7"/>
    <w:rsid w:val="00202FED"/>
    <w:rsid w:val="00203061"/>
    <w:rsid w:val="002031BB"/>
    <w:rsid w:val="002031FD"/>
    <w:rsid w:val="002034AA"/>
    <w:rsid w:val="002036AE"/>
    <w:rsid w:val="002037AC"/>
    <w:rsid w:val="00203925"/>
    <w:rsid w:val="00203C50"/>
    <w:rsid w:val="00203DEB"/>
    <w:rsid w:val="00203F33"/>
    <w:rsid w:val="0020427A"/>
    <w:rsid w:val="0020444D"/>
    <w:rsid w:val="00204497"/>
    <w:rsid w:val="00204C5A"/>
    <w:rsid w:val="00204E34"/>
    <w:rsid w:val="0020536D"/>
    <w:rsid w:val="0020543C"/>
    <w:rsid w:val="00205902"/>
    <w:rsid w:val="00205AD0"/>
    <w:rsid w:val="00205AD5"/>
    <w:rsid w:val="00205C51"/>
    <w:rsid w:val="00205C7D"/>
    <w:rsid w:val="00205F87"/>
    <w:rsid w:val="00206010"/>
    <w:rsid w:val="00206056"/>
    <w:rsid w:val="002063BE"/>
    <w:rsid w:val="00206674"/>
    <w:rsid w:val="00206763"/>
    <w:rsid w:val="00206B44"/>
    <w:rsid w:val="002070D7"/>
    <w:rsid w:val="00207120"/>
    <w:rsid w:val="00207587"/>
    <w:rsid w:val="00207AA9"/>
    <w:rsid w:val="00207B09"/>
    <w:rsid w:val="00207E73"/>
    <w:rsid w:val="00207ED2"/>
    <w:rsid w:val="00207F0D"/>
    <w:rsid w:val="0021009B"/>
    <w:rsid w:val="002101B2"/>
    <w:rsid w:val="00210463"/>
    <w:rsid w:val="0021046D"/>
    <w:rsid w:val="00210589"/>
    <w:rsid w:val="002106FE"/>
    <w:rsid w:val="0021088C"/>
    <w:rsid w:val="002108A4"/>
    <w:rsid w:val="002109C8"/>
    <w:rsid w:val="00210BA5"/>
    <w:rsid w:val="00210DAF"/>
    <w:rsid w:val="00210DB6"/>
    <w:rsid w:val="00210FED"/>
    <w:rsid w:val="0021115A"/>
    <w:rsid w:val="00211267"/>
    <w:rsid w:val="002112E3"/>
    <w:rsid w:val="00211664"/>
    <w:rsid w:val="0021176D"/>
    <w:rsid w:val="0021181A"/>
    <w:rsid w:val="002119A3"/>
    <w:rsid w:val="00211D2C"/>
    <w:rsid w:val="00211E1A"/>
    <w:rsid w:val="002124D2"/>
    <w:rsid w:val="00212A2A"/>
    <w:rsid w:val="00212EE4"/>
    <w:rsid w:val="00212F73"/>
    <w:rsid w:val="002132F5"/>
    <w:rsid w:val="0021359C"/>
    <w:rsid w:val="0021373A"/>
    <w:rsid w:val="00213743"/>
    <w:rsid w:val="00213B60"/>
    <w:rsid w:val="00213B98"/>
    <w:rsid w:val="002143CB"/>
    <w:rsid w:val="002144FE"/>
    <w:rsid w:val="00214714"/>
    <w:rsid w:val="00214A50"/>
    <w:rsid w:val="00214BC9"/>
    <w:rsid w:val="00214CBD"/>
    <w:rsid w:val="00214D6A"/>
    <w:rsid w:val="00214DB9"/>
    <w:rsid w:val="00214ED3"/>
    <w:rsid w:val="00214F6F"/>
    <w:rsid w:val="0021526C"/>
    <w:rsid w:val="0021572A"/>
    <w:rsid w:val="00215AC5"/>
    <w:rsid w:val="00216225"/>
    <w:rsid w:val="0021671B"/>
    <w:rsid w:val="00216CE3"/>
    <w:rsid w:val="00216F47"/>
    <w:rsid w:val="002172E0"/>
    <w:rsid w:val="00217488"/>
    <w:rsid w:val="00217826"/>
    <w:rsid w:val="00217A3E"/>
    <w:rsid w:val="00217AEB"/>
    <w:rsid w:val="00217B69"/>
    <w:rsid w:val="00217DEF"/>
    <w:rsid w:val="00220194"/>
    <w:rsid w:val="002201F2"/>
    <w:rsid w:val="00220517"/>
    <w:rsid w:val="0022082E"/>
    <w:rsid w:val="002208D4"/>
    <w:rsid w:val="00220CD6"/>
    <w:rsid w:val="00220D2F"/>
    <w:rsid w:val="00220FBB"/>
    <w:rsid w:val="00221389"/>
    <w:rsid w:val="002214CD"/>
    <w:rsid w:val="0022182F"/>
    <w:rsid w:val="00221869"/>
    <w:rsid w:val="00221F2E"/>
    <w:rsid w:val="00222175"/>
    <w:rsid w:val="00222328"/>
    <w:rsid w:val="002224DE"/>
    <w:rsid w:val="002225C8"/>
    <w:rsid w:val="002227A6"/>
    <w:rsid w:val="00222809"/>
    <w:rsid w:val="00222959"/>
    <w:rsid w:val="0022297E"/>
    <w:rsid w:val="002229E3"/>
    <w:rsid w:val="00222C74"/>
    <w:rsid w:val="00222D64"/>
    <w:rsid w:val="0022304C"/>
    <w:rsid w:val="00223268"/>
    <w:rsid w:val="00223270"/>
    <w:rsid w:val="002232F2"/>
    <w:rsid w:val="00223427"/>
    <w:rsid w:val="00223518"/>
    <w:rsid w:val="002236D1"/>
    <w:rsid w:val="002236F5"/>
    <w:rsid w:val="00223901"/>
    <w:rsid w:val="00223EE5"/>
    <w:rsid w:val="0022406E"/>
    <w:rsid w:val="002241FB"/>
    <w:rsid w:val="00224272"/>
    <w:rsid w:val="00224479"/>
    <w:rsid w:val="00224506"/>
    <w:rsid w:val="00224C23"/>
    <w:rsid w:val="00224CE1"/>
    <w:rsid w:val="00224D89"/>
    <w:rsid w:val="00224FB8"/>
    <w:rsid w:val="0022526A"/>
    <w:rsid w:val="00225281"/>
    <w:rsid w:val="00225395"/>
    <w:rsid w:val="00225942"/>
    <w:rsid w:val="002259E4"/>
    <w:rsid w:val="00225C2D"/>
    <w:rsid w:val="00225D26"/>
    <w:rsid w:val="00225D67"/>
    <w:rsid w:val="00225FA0"/>
    <w:rsid w:val="00226353"/>
    <w:rsid w:val="002264E5"/>
    <w:rsid w:val="00226503"/>
    <w:rsid w:val="002265B5"/>
    <w:rsid w:val="0022699B"/>
    <w:rsid w:val="00226E41"/>
    <w:rsid w:val="00226FE3"/>
    <w:rsid w:val="0022754F"/>
    <w:rsid w:val="00227898"/>
    <w:rsid w:val="00227A4B"/>
    <w:rsid w:val="00227DFD"/>
    <w:rsid w:val="00227FB1"/>
    <w:rsid w:val="00230079"/>
    <w:rsid w:val="00230225"/>
    <w:rsid w:val="002303CF"/>
    <w:rsid w:val="00230448"/>
    <w:rsid w:val="00230738"/>
    <w:rsid w:val="002307B8"/>
    <w:rsid w:val="002308F6"/>
    <w:rsid w:val="00230CF4"/>
    <w:rsid w:val="00231249"/>
    <w:rsid w:val="002312C7"/>
    <w:rsid w:val="002315F8"/>
    <w:rsid w:val="002316C9"/>
    <w:rsid w:val="00231A1A"/>
    <w:rsid w:val="00231AEA"/>
    <w:rsid w:val="002320B0"/>
    <w:rsid w:val="0023228D"/>
    <w:rsid w:val="00232481"/>
    <w:rsid w:val="002324DD"/>
    <w:rsid w:val="00232788"/>
    <w:rsid w:val="00232BBC"/>
    <w:rsid w:val="00233120"/>
    <w:rsid w:val="002331A7"/>
    <w:rsid w:val="0023348B"/>
    <w:rsid w:val="00233BD7"/>
    <w:rsid w:val="00233C86"/>
    <w:rsid w:val="002341FA"/>
    <w:rsid w:val="0023458E"/>
    <w:rsid w:val="00234719"/>
    <w:rsid w:val="00234C3C"/>
    <w:rsid w:val="00234D26"/>
    <w:rsid w:val="00234F0C"/>
    <w:rsid w:val="00235091"/>
    <w:rsid w:val="002351F9"/>
    <w:rsid w:val="00235279"/>
    <w:rsid w:val="0023539F"/>
    <w:rsid w:val="00235494"/>
    <w:rsid w:val="00235769"/>
    <w:rsid w:val="002359E9"/>
    <w:rsid w:val="00235E42"/>
    <w:rsid w:val="002362B0"/>
    <w:rsid w:val="002365BA"/>
    <w:rsid w:val="002367B9"/>
    <w:rsid w:val="00236B53"/>
    <w:rsid w:val="00236F19"/>
    <w:rsid w:val="00236F61"/>
    <w:rsid w:val="002370B7"/>
    <w:rsid w:val="00237340"/>
    <w:rsid w:val="00237466"/>
    <w:rsid w:val="00237522"/>
    <w:rsid w:val="0023769F"/>
    <w:rsid w:val="002376AE"/>
    <w:rsid w:val="00237892"/>
    <w:rsid w:val="00237997"/>
    <w:rsid w:val="00237A0A"/>
    <w:rsid w:val="00237A88"/>
    <w:rsid w:val="00237B4A"/>
    <w:rsid w:val="00237ECD"/>
    <w:rsid w:val="0024030C"/>
    <w:rsid w:val="00240461"/>
    <w:rsid w:val="00240680"/>
    <w:rsid w:val="002407A4"/>
    <w:rsid w:val="0024082D"/>
    <w:rsid w:val="00240C77"/>
    <w:rsid w:val="00240F99"/>
    <w:rsid w:val="002416C5"/>
    <w:rsid w:val="00241886"/>
    <w:rsid w:val="0024190D"/>
    <w:rsid w:val="00241B59"/>
    <w:rsid w:val="00242082"/>
    <w:rsid w:val="00242296"/>
    <w:rsid w:val="00242B23"/>
    <w:rsid w:val="00242E54"/>
    <w:rsid w:val="00243141"/>
    <w:rsid w:val="00243173"/>
    <w:rsid w:val="002431B9"/>
    <w:rsid w:val="00243A20"/>
    <w:rsid w:val="00244047"/>
    <w:rsid w:val="002440B5"/>
    <w:rsid w:val="002441AD"/>
    <w:rsid w:val="002443A5"/>
    <w:rsid w:val="00244438"/>
    <w:rsid w:val="002447BC"/>
    <w:rsid w:val="00244BE3"/>
    <w:rsid w:val="00244C39"/>
    <w:rsid w:val="00244EEA"/>
    <w:rsid w:val="00245276"/>
    <w:rsid w:val="00245309"/>
    <w:rsid w:val="00245556"/>
    <w:rsid w:val="00245B83"/>
    <w:rsid w:val="00245BEB"/>
    <w:rsid w:val="00245D03"/>
    <w:rsid w:val="00245D92"/>
    <w:rsid w:val="00245F13"/>
    <w:rsid w:val="00245F1A"/>
    <w:rsid w:val="00245F5C"/>
    <w:rsid w:val="002462F8"/>
    <w:rsid w:val="00246371"/>
    <w:rsid w:val="0024654A"/>
    <w:rsid w:val="0024672B"/>
    <w:rsid w:val="0024675E"/>
    <w:rsid w:val="0024692C"/>
    <w:rsid w:val="00246D7C"/>
    <w:rsid w:val="00246F7B"/>
    <w:rsid w:val="002474B7"/>
    <w:rsid w:val="00247550"/>
    <w:rsid w:val="00247680"/>
    <w:rsid w:val="00247C01"/>
    <w:rsid w:val="00247D80"/>
    <w:rsid w:val="00247E5F"/>
    <w:rsid w:val="00247F93"/>
    <w:rsid w:val="002500B6"/>
    <w:rsid w:val="0025048C"/>
    <w:rsid w:val="0025056C"/>
    <w:rsid w:val="002505FF"/>
    <w:rsid w:val="00250814"/>
    <w:rsid w:val="00250EB2"/>
    <w:rsid w:val="00250EFE"/>
    <w:rsid w:val="00251836"/>
    <w:rsid w:val="002518D4"/>
    <w:rsid w:val="00251DA8"/>
    <w:rsid w:val="00251E1A"/>
    <w:rsid w:val="00251F51"/>
    <w:rsid w:val="0025212F"/>
    <w:rsid w:val="002522F4"/>
    <w:rsid w:val="00252319"/>
    <w:rsid w:val="00252320"/>
    <w:rsid w:val="002524C5"/>
    <w:rsid w:val="002529F8"/>
    <w:rsid w:val="00252A2E"/>
    <w:rsid w:val="00252B96"/>
    <w:rsid w:val="00252B9E"/>
    <w:rsid w:val="00252C1A"/>
    <w:rsid w:val="00252DEC"/>
    <w:rsid w:val="002532C3"/>
    <w:rsid w:val="0025340D"/>
    <w:rsid w:val="0025351F"/>
    <w:rsid w:val="002538EC"/>
    <w:rsid w:val="00253C73"/>
    <w:rsid w:val="00253CD2"/>
    <w:rsid w:val="00253F2D"/>
    <w:rsid w:val="00253FCD"/>
    <w:rsid w:val="00254016"/>
    <w:rsid w:val="002544F7"/>
    <w:rsid w:val="002549CF"/>
    <w:rsid w:val="00254F68"/>
    <w:rsid w:val="00255542"/>
    <w:rsid w:val="00255A4E"/>
    <w:rsid w:val="00255F3B"/>
    <w:rsid w:val="00255F95"/>
    <w:rsid w:val="00256081"/>
    <w:rsid w:val="002561B4"/>
    <w:rsid w:val="00256273"/>
    <w:rsid w:val="0025654E"/>
    <w:rsid w:val="002565DD"/>
    <w:rsid w:val="00256B9F"/>
    <w:rsid w:val="00256F17"/>
    <w:rsid w:val="00256F30"/>
    <w:rsid w:val="00257203"/>
    <w:rsid w:val="0025767D"/>
    <w:rsid w:val="0025772D"/>
    <w:rsid w:val="0025775D"/>
    <w:rsid w:val="00257873"/>
    <w:rsid w:val="00257AC1"/>
    <w:rsid w:val="00257B6D"/>
    <w:rsid w:val="00257ED0"/>
    <w:rsid w:val="00257FDB"/>
    <w:rsid w:val="002601A6"/>
    <w:rsid w:val="002602DD"/>
    <w:rsid w:val="00260C58"/>
    <w:rsid w:val="00260D5A"/>
    <w:rsid w:val="00260DB9"/>
    <w:rsid w:val="002613B0"/>
    <w:rsid w:val="00261498"/>
    <w:rsid w:val="00261585"/>
    <w:rsid w:val="002615EA"/>
    <w:rsid w:val="00261A1F"/>
    <w:rsid w:val="00261ABE"/>
    <w:rsid w:val="00261D62"/>
    <w:rsid w:val="002621C7"/>
    <w:rsid w:val="0026287B"/>
    <w:rsid w:val="00262E2F"/>
    <w:rsid w:val="00263077"/>
    <w:rsid w:val="00263249"/>
    <w:rsid w:val="00263747"/>
    <w:rsid w:val="0026394C"/>
    <w:rsid w:val="00263BCD"/>
    <w:rsid w:val="00263C80"/>
    <w:rsid w:val="00264277"/>
    <w:rsid w:val="0026432E"/>
    <w:rsid w:val="0026435E"/>
    <w:rsid w:val="0026438E"/>
    <w:rsid w:val="002644D6"/>
    <w:rsid w:val="00264A05"/>
    <w:rsid w:val="00264F3D"/>
    <w:rsid w:val="002653E4"/>
    <w:rsid w:val="0026542E"/>
    <w:rsid w:val="00265478"/>
    <w:rsid w:val="002654D1"/>
    <w:rsid w:val="00265770"/>
    <w:rsid w:val="002657AC"/>
    <w:rsid w:val="002657CF"/>
    <w:rsid w:val="002658F1"/>
    <w:rsid w:val="00265926"/>
    <w:rsid w:val="00265D8D"/>
    <w:rsid w:val="00265DB0"/>
    <w:rsid w:val="00265E09"/>
    <w:rsid w:val="00266364"/>
    <w:rsid w:val="00266506"/>
    <w:rsid w:val="0026682C"/>
    <w:rsid w:val="00266923"/>
    <w:rsid w:val="00266A77"/>
    <w:rsid w:val="00266A9B"/>
    <w:rsid w:val="00266B4C"/>
    <w:rsid w:val="00266BFC"/>
    <w:rsid w:val="00266C08"/>
    <w:rsid w:val="00266DF4"/>
    <w:rsid w:val="0026722F"/>
    <w:rsid w:val="002672E4"/>
    <w:rsid w:val="00267366"/>
    <w:rsid w:val="002675EA"/>
    <w:rsid w:val="00267671"/>
    <w:rsid w:val="002677B5"/>
    <w:rsid w:val="00267B66"/>
    <w:rsid w:val="00267CE5"/>
    <w:rsid w:val="00267DB6"/>
    <w:rsid w:val="00270942"/>
    <w:rsid w:val="00270BA9"/>
    <w:rsid w:val="00270D06"/>
    <w:rsid w:val="00270D84"/>
    <w:rsid w:val="00270F7B"/>
    <w:rsid w:val="00270FC6"/>
    <w:rsid w:val="00271651"/>
    <w:rsid w:val="0027190A"/>
    <w:rsid w:val="002721CD"/>
    <w:rsid w:val="002722F5"/>
    <w:rsid w:val="00272527"/>
    <w:rsid w:val="0027256C"/>
    <w:rsid w:val="00272AC3"/>
    <w:rsid w:val="00272C45"/>
    <w:rsid w:val="00273046"/>
    <w:rsid w:val="002730E9"/>
    <w:rsid w:val="0027369C"/>
    <w:rsid w:val="00273A3F"/>
    <w:rsid w:val="00273F4B"/>
    <w:rsid w:val="00274068"/>
    <w:rsid w:val="0027416A"/>
    <w:rsid w:val="00274572"/>
    <w:rsid w:val="00274F68"/>
    <w:rsid w:val="0027516B"/>
    <w:rsid w:val="00275394"/>
    <w:rsid w:val="002754C9"/>
    <w:rsid w:val="00275C67"/>
    <w:rsid w:val="00275CDF"/>
    <w:rsid w:val="00275FA8"/>
    <w:rsid w:val="00275FC6"/>
    <w:rsid w:val="00276231"/>
    <w:rsid w:val="0027665C"/>
    <w:rsid w:val="00276A8D"/>
    <w:rsid w:val="00276AA0"/>
    <w:rsid w:val="00276BBD"/>
    <w:rsid w:val="00276BD5"/>
    <w:rsid w:val="002771B0"/>
    <w:rsid w:val="0027759A"/>
    <w:rsid w:val="002778E5"/>
    <w:rsid w:val="00277984"/>
    <w:rsid w:val="00277EB7"/>
    <w:rsid w:val="00277F69"/>
    <w:rsid w:val="00277F88"/>
    <w:rsid w:val="002802FD"/>
    <w:rsid w:val="0028037E"/>
    <w:rsid w:val="00280908"/>
    <w:rsid w:val="00281068"/>
    <w:rsid w:val="0028152E"/>
    <w:rsid w:val="00281841"/>
    <w:rsid w:val="002818B9"/>
    <w:rsid w:val="0028198A"/>
    <w:rsid w:val="00281CE8"/>
    <w:rsid w:val="00281DA2"/>
    <w:rsid w:val="00281E00"/>
    <w:rsid w:val="00281E45"/>
    <w:rsid w:val="00281EB5"/>
    <w:rsid w:val="002825FB"/>
    <w:rsid w:val="002826AA"/>
    <w:rsid w:val="002827EC"/>
    <w:rsid w:val="00282A06"/>
    <w:rsid w:val="00282A33"/>
    <w:rsid w:val="00282ACA"/>
    <w:rsid w:val="00282B60"/>
    <w:rsid w:val="00282BC1"/>
    <w:rsid w:val="002831D1"/>
    <w:rsid w:val="0028337D"/>
    <w:rsid w:val="00283680"/>
    <w:rsid w:val="00283837"/>
    <w:rsid w:val="00283A33"/>
    <w:rsid w:val="00283EBA"/>
    <w:rsid w:val="00283F69"/>
    <w:rsid w:val="0028445A"/>
    <w:rsid w:val="002848AC"/>
    <w:rsid w:val="0028494D"/>
    <w:rsid w:val="00284AD1"/>
    <w:rsid w:val="00284AEE"/>
    <w:rsid w:val="00284C38"/>
    <w:rsid w:val="002851C6"/>
    <w:rsid w:val="002852BE"/>
    <w:rsid w:val="00285373"/>
    <w:rsid w:val="00285498"/>
    <w:rsid w:val="00285503"/>
    <w:rsid w:val="00285625"/>
    <w:rsid w:val="0028603E"/>
    <w:rsid w:val="00286312"/>
    <w:rsid w:val="00286566"/>
    <w:rsid w:val="002865E0"/>
    <w:rsid w:val="0028689F"/>
    <w:rsid w:val="002869CE"/>
    <w:rsid w:val="00286A97"/>
    <w:rsid w:val="00286ACB"/>
    <w:rsid w:val="00286B08"/>
    <w:rsid w:val="00286BA3"/>
    <w:rsid w:val="00286CEA"/>
    <w:rsid w:val="0028732E"/>
    <w:rsid w:val="0028779C"/>
    <w:rsid w:val="0028788C"/>
    <w:rsid w:val="00287952"/>
    <w:rsid w:val="00287A41"/>
    <w:rsid w:val="00287E16"/>
    <w:rsid w:val="00287FF4"/>
    <w:rsid w:val="00290017"/>
    <w:rsid w:val="0029007D"/>
    <w:rsid w:val="00290115"/>
    <w:rsid w:val="00290194"/>
    <w:rsid w:val="0029033D"/>
    <w:rsid w:val="00290404"/>
    <w:rsid w:val="00290682"/>
    <w:rsid w:val="00290864"/>
    <w:rsid w:val="00290BD5"/>
    <w:rsid w:val="00290C60"/>
    <w:rsid w:val="00290CC9"/>
    <w:rsid w:val="00290CE1"/>
    <w:rsid w:val="00290F7D"/>
    <w:rsid w:val="0029101F"/>
    <w:rsid w:val="002913C6"/>
    <w:rsid w:val="00291573"/>
    <w:rsid w:val="002916EE"/>
    <w:rsid w:val="0029188E"/>
    <w:rsid w:val="0029262F"/>
    <w:rsid w:val="00292794"/>
    <w:rsid w:val="002928DE"/>
    <w:rsid w:val="00292AE3"/>
    <w:rsid w:val="00292CDF"/>
    <w:rsid w:val="00292E35"/>
    <w:rsid w:val="00293176"/>
    <w:rsid w:val="00293354"/>
    <w:rsid w:val="0029369F"/>
    <w:rsid w:val="0029376A"/>
    <w:rsid w:val="00293887"/>
    <w:rsid w:val="00293972"/>
    <w:rsid w:val="002939A6"/>
    <w:rsid w:val="00293C55"/>
    <w:rsid w:val="00293F81"/>
    <w:rsid w:val="002941A0"/>
    <w:rsid w:val="00294608"/>
    <w:rsid w:val="002946A6"/>
    <w:rsid w:val="00294887"/>
    <w:rsid w:val="00294E5E"/>
    <w:rsid w:val="00295009"/>
    <w:rsid w:val="002950FE"/>
    <w:rsid w:val="00295553"/>
    <w:rsid w:val="00295E50"/>
    <w:rsid w:val="00295F7B"/>
    <w:rsid w:val="002964CF"/>
    <w:rsid w:val="00296710"/>
    <w:rsid w:val="00296813"/>
    <w:rsid w:val="00296AD1"/>
    <w:rsid w:val="00296C77"/>
    <w:rsid w:val="00296CE5"/>
    <w:rsid w:val="00296E54"/>
    <w:rsid w:val="00296EC9"/>
    <w:rsid w:val="00297008"/>
    <w:rsid w:val="00297431"/>
    <w:rsid w:val="002976CE"/>
    <w:rsid w:val="00297740"/>
    <w:rsid w:val="00297788"/>
    <w:rsid w:val="00297B13"/>
    <w:rsid w:val="00297BD2"/>
    <w:rsid w:val="00297C5C"/>
    <w:rsid w:val="00297F32"/>
    <w:rsid w:val="002A0332"/>
    <w:rsid w:val="002A0371"/>
    <w:rsid w:val="002A0997"/>
    <w:rsid w:val="002A0B31"/>
    <w:rsid w:val="002A0EE2"/>
    <w:rsid w:val="002A0F6C"/>
    <w:rsid w:val="002A1047"/>
    <w:rsid w:val="002A1099"/>
    <w:rsid w:val="002A13AC"/>
    <w:rsid w:val="002A1514"/>
    <w:rsid w:val="002A171C"/>
    <w:rsid w:val="002A1B97"/>
    <w:rsid w:val="002A1BAC"/>
    <w:rsid w:val="002A1DA1"/>
    <w:rsid w:val="002A1DF8"/>
    <w:rsid w:val="002A21D7"/>
    <w:rsid w:val="002A2389"/>
    <w:rsid w:val="002A2B82"/>
    <w:rsid w:val="002A2ED4"/>
    <w:rsid w:val="002A2F40"/>
    <w:rsid w:val="002A35A8"/>
    <w:rsid w:val="002A3D8A"/>
    <w:rsid w:val="002A410C"/>
    <w:rsid w:val="002A48A8"/>
    <w:rsid w:val="002A4B51"/>
    <w:rsid w:val="002A4CFB"/>
    <w:rsid w:val="002A4FCF"/>
    <w:rsid w:val="002A4FD2"/>
    <w:rsid w:val="002A50A3"/>
    <w:rsid w:val="002A5B09"/>
    <w:rsid w:val="002A5C5C"/>
    <w:rsid w:val="002A5DEF"/>
    <w:rsid w:val="002A5F9F"/>
    <w:rsid w:val="002A6250"/>
    <w:rsid w:val="002A62BF"/>
    <w:rsid w:val="002A660C"/>
    <w:rsid w:val="002A6A13"/>
    <w:rsid w:val="002A6CB4"/>
    <w:rsid w:val="002A6D62"/>
    <w:rsid w:val="002A6F5C"/>
    <w:rsid w:val="002A6FB6"/>
    <w:rsid w:val="002A720D"/>
    <w:rsid w:val="002A73E2"/>
    <w:rsid w:val="002A7415"/>
    <w:rsid w:val="002A759C"/>
    <w:rsid w:val="002A76E0"/>
    <w:rsid w:val="002A7F0C"/>
    <w:rsid w:val="002A7F80"/>
    <w:rsid w:val="002B019B"/>
    <w:rsid w:val="002B03F8"/>
    <w:rsid w:val="002B04A9"/>
    <w:rsid w:val="002B09D8"/>
    <w:rsid w:val="002B0EF1"/>
    <w:rsid w:val="002B0F1A"/>
    <w:rsid w:val="002B0FBA"/>
    <w:rsid w:val="002B0FC8"/>
    <w:rsid w:val="002B1042"/>
    <w:rsid w:val="002B10E4"/>
    <w:rsid w:val="002B1169"/>
    <w:rsid w:val="002B1561"/>
    <w:rsid w:val="002B18F2"/>
    <w:rsid w:val="002B19D9"/>
    <w:rsid w:val="002B1B4D"/>
    <w:rsid w:val="002B1D37"/>
    <w:rsid w:val="002B1F1D"/>
    <w:rsid w:val="002B2811"/>
    <w:rsid w:val="002B28BE"/>
    <w:rsid w:val="002B2AC4"/>
    <w:rsid w:val="002B2C0A"/>
    <w:rsid w:val="002B3006"/>
    <w:rsid w:val="002B37B9"/>
    <w:rsid w:val="002B3860"/>
    <w:rsid w:val="002B3B14"/>
    <w:rsid w:val="002B3BD8"/>
    <w:rsid w:val="002B3C66"/>
    <w:rsid w:val="002B3FA7"/>
    <w:rsid w:val="002B40D6"/>
    <w:rsid w:val="002B42F7"/>
    <w:rsid w:val="002B4487"/>
    <w:rsid w:val="002B4883"/>
    <w:rsid w:val="002B535E"/>
    <w:rsid w:val="002B5D4C"/>
    <w:rsid w:val="002B5D5D"/>
    <w:rsid w:val="002B623A"/>
    <w:rsid w:val="002B68CD"/>
    <w:rsid w:val="002B6D1B"/>
    <w:rsid w:val="002B6D3C"/>
    <w:rsid w:val="002B6E55"/>
    <w:rsid w:val="002B6F9A"/>
    <w:rsid w:val="002B7031"/>
    <w:rsid w:val="002B70FD"/>
    <w:rsid w:val="002B7111"/>
    <w:rsid w:val="002B71D3"/>
    <w:rsid w:val="002B7282"/>
    <w:rsid w:val="002B73A9"/>
    <w:rsid w:val="002B7646"/>
    <w:rsid w:val="002B777F"/>
    <w:rsid w:val="002B7AA2"/>
    <w:rsid w:val="002B7AA5"/>
    <w:rsid w:val="002C0047"/>
    <w:rsid w:val="002C009E"/>
    <w:rsid w:val="002C0607"/>
    <w:rsid w:val="002C082B"/>
    <w:rsid w:val="002C08F6"/>
    <w:rsid w:val="002C0D51"/>
    <w:rsid w:val="002C0DE5"/>
    <w:rsid w:val="002C0EDE"/>
    <w:rsid w:val="002C1049"/>
    <w:rsid w:val="002C12DF"/>
    <w:rsid w:val="002C131D"/>
    <w:rsid w:val="002C14AD"/>
    <w:rsid w:val="002C14C4"/>
    <w:rsid w:val="002C1545"/>
    <w:rsid w:val="002C15D0"/>
    <w:rsid w:val="002C15E8"/>
    <w:rsid w:val="002C16B8"/>
    <w:rsid w:val="002C16C5"/>
    <w:rsid w:val="002C182A"/>
    <w:rsid w:val="002C1C53"/>
    <w:rsid w:val="002C1E0F"/>
    <w:rsid w:val="002C1E60"/>
    <w:rsid w:val="002C201A"/>
    <w:rsid w:val="002C2065"/>
    <w:rsid w:val="002C2075"/>
    <w:rsid w:val="002C2088"/>
    <w:rsid w:val="002C248D"/>
    <w:rsid w:val="002C2540"/>
    <w:rsid w:val="002C2574"/>
    <w:rsid w:val="002C2620"/>
    <w:rsid w:val="002C2671"/>
    <w:rsid w:val="002C278A"/>
    <w:rsid w:val="002C2AFA"/>
    <w:rsid w:val="002C2B6E"/>
    <w:rsid w:val="002C2C33"/>
    <w:rsid w:val="002C2E14"/>
    <w:rsid w:val="002C3262"/>
    <w:rsid w:val="002C35FE"/>
    <w:rsid w:val="002C3704"/>
    <w:rsid w:val="002C3812"/>
    <w:rsid w:val="002C3821"/>
    <w:rsid w:val="002C3A68"/>
    <w:rsid w:val="002C4043"/>
    <w:rsid w:val="002C4689"/>
    <w:rsid w:val="002C4740"/>
    <w:rsid w:val="002C49A7"/>
    <w:rsid w:val="002C4BA8"/>
    <w:rsid w:val="002C4E14"/>
    <w:rsid w:val="002C4E99"/>
    <w:rsid w:val="002C4F57"/>
    <w:rsid w:val="002C53CF"/>
    <w:rsid w:val="002C5522"/>
    <w:rsid w:val="002C55AD"/>
    <w:rsid w:val="002C58B3"/>
    <w:rsid w:val="002C5919"/>
    <w:rsid w:val="002C59B3"/>
    <w:rsid w:val="002C5CCB"/>
    <w:rsid w:val="002C6521"/>
    <w:rsid w:val="002C66A9"/>
    <w:rsid w:val="002C6A7A"/>
    <w:rsid w:val="002C6A8E"/>
    <w:rsid w:val="002C6D1E"/>
    <w:rsid w:val="002C7094"/>
    <w:rsid w:val="002C74CA"/>
    <w:rsid w:val="002C7C2A"/>
    <w:rsid w:val="002C7C66"/>
    <w:rsid w:val="002D0138"/>
    <w:rsid w:val="002D01AE"/>
    <w:rsid w:val="002D023C"/>
    <w:rsid w:val="002D036A"/>
    <w:rsid w:val="002D049D"/>
    <w:rsid w:val="002D04E9"/>
    <w:rsid w:val="002D07D0"/>
    <w:rsid w:val="002D08F2"/>
    <w:rsid w:val="002D0953"/>
    <w:rsid w:val="002D0981"/>
    <w:rsid w:val="002D0ADC"/>
    <w:rsid w:val="002D0AED"/>
    <w:rsid w:val="002D0C98"/>
    <w:rsid w:val="002D1986"/>
    <w:rsid w:val="002D1AB5"/>
    <w:rsid w:val="002D1B58"/>
    <w:rsid w:val="002D1CEC"/>
    <w:rsid w:val="002D20D1"/>
    <w:rsid w:val="002D21E8"/>
    <w:rsid w:val="002D2370"/>
    <w:rsid w:val="002D2381"/>
    <w:rsid w:val="002D24FA"/>
    <w:rsid w:val="002D2565"/>
    <w:rsid w:val="002D28CE"/>
    <w:rsid w:val="002D29D1"/>
    <w:rsid w:val="002D2F1A"/>
    <w:rsid w:val="002D2F8F"/>
    <w:rsid w:val="002D3088"/>
    <w:rsid w:val="002D32CC"/>
    <w:rsid w:val="002D3350"/>
    <w:rsid w:val="002D348F"/>
    <w:rsid w:val="002D36DA"/>
    <w:rsid w:val="002D375F"/>
    <w:rsid w:val="002D37BA"/>
    <w:rsid w:val="002D38AF"/>
    <w:rsid w:val="002D3A09"/>
    <w:rsid w:val="002D3AA5"/>
    <w:rsid w:val="002D4262"/>
    <w:rsid w:val="002D482E"/>
    <w:rsid w:val="002D4874"/>
    <w:rsid w:val="002D48AF"/>
    <w:rsid w:val="002D4B0E"/>
    <w:rsid w:val="002D4D3F"/>
    <w:rsid w:val="002D4D9F"/>
    <w:rsid w:val="002D509A"/>
    <w:rsid w:val="002D53C2"/>
    <w:rsid w:val="002D5422"/>
    <w:rsid w:val="002D56C6"/>
    <w:rsid w:val="002D5746"/>
    <w:rsid w:val="002D59E2"/>
    <w:rsid w:val="002D5C5C"/>
    <w:rsid w:val="002D5DAA"/>
    <w:rsid w:val="002D6372"/>
    <w:rsid w:val="002D669C"/>
    <w:rsid w:val="002D6733"/>
    <w:rsid w:val="002D69C3"/>
    <w:rsid w:val="002D6B00"/>
    <w:rsid w:val="002D6D98"/>
    <w:rsid w:val="002D6E58"/>
    <w:rsid w:val="002D7735"/>
    <w:rsid w:val="002D7B96"/>
    <w:rsid w:val="002D7C12"/>
    <w:rsid w:val="002E03F0"/>
    <w:rsid w:val="002E06AE"/>
    <w:rsid w:val="002E0904"/>
    <w:rsid w:val="002E0B1E"/>
    <w:rsid w:val="002E1089"/>
    <w:rsid w:val="002E1180"/>
    <w:rsid w:val="002E123A"/>
    <w:rsid w:val="002E14A7"/>
    <w:rsid w:val="002E178B"/>
    <w:rsid w:val="002E18C1"/>
    <w:rsid w:val="002E1A50"/>
    <w:rsid w:val="002E1AAA"/>
    <w:rsid w:val="002E1CD0"/>
    <w:rsid w:val="002E1E4F"/>
    <w:rsid w:val="002E1FA4"/>
    <w:rsid w:val="002E2225"/>
    <w:rsid w:val="002E243F"/>
    <w:rsid w:val="002E27EC"/>
    <w:rsid w:val="002E28E0"/>
    <w:rsid w:val="002E29F2"/>
    <w:rsid w:val="002E2B7E"/>
    <w:rsid w:val="002E2E16"/>
    <w:rsid w:val="002E3327"/>
    <w:rsid w:val="002E33E6"/>
    <w:rsid w:val="002E3543"/>
    <w:rsid w:val="002E37DD"/>
    <w:rsid w:val="002E388A"/>
    <w:rsid w:val="002E3BD2"/>
    <w:rsid w:val="002E3CA7"/>
    <w:rsid w:val="002E400D"/>
    <w:rsid w:val="002E478C"/>
    <w:rsid w:val="002E4869"/>
    <w:rsid w:val="002E49DF"/>
    <w:rsid w:val="002E4B4E"/>
    <w:rsid w:val="002E4C2A"/>
    <w:rsid w:val="002E50D0"/>
    <w:rsid w:val="002E5113"/>
    <w:rsid w:val="002E583A"/>
    <w:rsid w:val="002E5895"/>
    <w:rsid w:val="002E5943"/>
    <w:rsid w:val="002E5ADC"/>
    <w:rsid w:val="002E5C95"/>
    <w:rsid w:val="002E5CFE"/>
    <w:rsid w:val="002E6119"/>
    <w:rsid w:val="002E6176"/>
    <w:rsid w:val="002E6280"/>
    <w:rsid w:val="002E62E8"/>
    <w:rsid w:val="002E64E0"/>
    <w:rsid w:val="002E6627"/>
    <w:rsid w:val="002E6800"/>
    <w:rsid w:val="002E68BF"/>
    <w:rsid w:val="002E6986"/>
    <w:rsid w:val="002E69C5"/>
    <w:rsid w:val="002E6A07"/>
    <w:rsid w:val="002E6E4C"/>
    <w:rsid w:val="002E764F"/>
    <w:rsid w:val="002F0281"/>
    <w:rsid w:val="002F0403"/>
    <w:rsid w:val="002F0605"/>
    <w:rsid w:val="002F0636"/>
    <w:rsid w:val="002F0765"/>
    <w:rsid w:val="002F0892"/>
    <w:rsid w:val="002F0A26"/>
    <w:rsid w:val="002F0AB1"/>
    <w:rsid w:val="002F0D28"/>
    <w:rsid w:val="002F0E6E"/>
    <w:rsid w:val="002F0EF1"/>
    <w:rsid w:val="002F11B9"/>
    <w:rsid w:val="002F11DE"/>
    <w:rsid w:val="002F127C"/>
    <w:rsid w:val="002F145F"/>
    <w:rsid w:val="002F1733"/>
    <w:rsid w:val="002F1894"/>
    <w:rsid w:val="002F1940"/>
    <w:rsid w:val="002F1B87"/>
    <w:rsid w:val="002F1C79"/>
    <w:rsid w:val="002F1EC7"/>
    <w:rsid w:val="002F2719"/>
    <w:rsid w:val="002F27C2"/>
    <w:rsid w:val="002F2D4B"/>
    <w:rsid w:val="002F2FCE"/>
    <w:rsid w:val="002F35CE"/>
    <w:rsid w:val="002F3795"/>
    <w:rsid w:val="002F37A3"/>
    <w:rsid w:val="002F3836"/>
    <w:rsid w:val="002F3B5E"/>
    <w:rsid w:val="002F3BF7"/>
    <w:rsid w:val="002F3D32"/>
    <w:rsid w:val="002F3E8B"/>
    <w:rsid w:val="002F4259"/>
    <w:rsid w:val="002F426E"/>
    <w:rsid w:val="002F4365"/>
    <w:rsid w:val="002F45DE"/>
    <w:rsid w:val="002F47D5"/>
    <w:rsid w:val="002F496A"/>
    <w:rsid w:val="002F4D88"/>
    <w:rsid w:val="002F4E04"/>
    <w:rsid w:val="002F4FEB"/>
    <w:rsid w:val="002F5082"/>
    <w:rsid w:val="002F5102"/>
    <w:rsid w:val="002F512F"/>
    <w:rsid w:val="002F518E"/>
    <w:rsid w:val="002F51AB"/>
    <w:rsid w:val="002F539E"/>
    <w:rsid w:val="002F53E4"/>
    <w:rsid w:val="002F56F8"/>
    <w:rsid w:val="002F57CB"/>
    <w:rsid w:val="002F587F"/>
    <w:rsid w:val="002F5991"/>
    <w:rsid w:val="002F5A80"/>
    <w:rsid w:val="002F5A94"/>
    <w:rsid w:val="002F5B42"/>
    <w:rsid w:val="002F5EAC"/>
    <w:rsid w:val="002F6133"/>
    <w:rsid w:val="002F6240"/>
    <w:rsid w:val="002F65B0"/>
    <w:rsid w:val="002F6B2B"/>
    <w:rsid w:val="002F6C0E"/>
    <w:rsid w:val="002F6D20"/>
    <w:rsid w:val="002F71AD"/>
    <w:rsid w:val="002F7299"/>
    <w:rsid w:val="002F77F0"/>
    <w:rsid w:val="002F7806"/>
    <w:rsid w:val="002F799B"/>
    <w:rsid w:val="002F7C10"/>
    <w:rsid w:val="002F7F0D"/>
    <w:rsid w:val="0030027D"/>
    <w:rsid w:val="003002C0"/>
    <w:rsid w:val="0030046B"/>
    <w:rsid w:val="003004E2"/>
    <w:rsid w:val="003008A4"/>
    <w:rsid w:val="00300987"/>
    <w:rsid w:val="00300AE4"/>
    <w:rsid w:val="00301274"/>
    <w:rsid w:val="00301B8B"/>
    <w:rsid w:val="00301BBA"/>
    <w:rsid w:val="00301C62"/>
    <w:rsid w:val="00301F3B"/>
    <w:rsid w:val="0030201E"/>
    <w:rsid w:val="00302469"/>
    <w:rsid w:val="00302557"/>
    <w:rsid w:val="0030321D"/>
    <w:rsid w:val="00303463"/>
    <w:rsid w:val="00303548"/>
    <w:rsid w:val="003036C3"/>
    <w:rsid w:val="00303764"/>
    <w:rsid w:val="003039F2"/>
    <w:rsid w:val="00303C2A"/>
    <w:rsid w:val="00304279"/>
    <w:rsid w:val="003044AA"/>
    <w:rsid w:val="003046E6"/>
    <w:rsid w:val="00304E47"/>
    <w:rsid w:val="00304EF6"/>
    <w:rsid w:val="003051F1"/>
    <w:rsid w:val="00305284"/>
    <w:rsid w:val="00305301"/>
    <w:rsid w:val="00305306"/>
    <w:rsid w:val="0030534A"/>
    <w:rsid w:val="0030535C"/>
    <w:rsid w:val="00305673"/>
    <w:rsid w:val="00305B41"/>
    <w:rsid w:val="00305BBC"/>
    <w:rsid w:val="00306238"/>
    <w:rsid w:val="0030626C"/>
    <w:rsid w:val="00306720"/>
    <w:rsid w:val="00306976"/>
    <w:rsid w:val="00306C3D"/>
    <w:rsid w:val="00306E21"/>
    <w:rsid w:val="003075A1"/>
    <w:rsid w:val="003076A9"/>
    <w:rsid w:val="00307980"/>
    <w:rsid w:val="00307ACD"/>
    <w:rsid w:val="00307C4C"/>
    <w:rsid w:val="00307DA1"/>
    <w:rsid w:val="003101B2"/>
    <w:rsid w:val="003103CC"/>
    <w:rsid w:val="003104AC"/>
    <w:rsid w:val="00310736"/>
    <w:rsid w:val="0031078E"/>
    <w:rsid w:val="003107F2"/>
    <w:rsid w:val="00310906"/>
    <w:rsid w:val="00310D3F"/>
    <w:rsid w:val="0031120A"/>
    <w:rsid w:val="0031124E"/>
    <w:rsid w:val="003112B7"/>
    <w:rsid w:val="00311321"/>
    <w:rsid w:val="00311358"/>
    <w:rsid w:val="0031138B"/>
    <w:rsid w:val="0031155F"/>
    <w:rsid w:val="0031165B"/>
    <w:rsid w:val="003119E7"/>
    <w:rsid w:val="00311C28"/>
    <w:rsid w:val="00311DD8"/>
    <w:rsid w:val="00311F02"/>
    <w:rsid w:val="003126A4"/>
    <w:rsid w:val="00312883"/>
    <w:rsid w:val="00312972"/>
    <w:rsid w:val="0031382C"/>
    <w:rsid w:val="00313BC5"/>
    <w:rsid w:val="00313C38"/>
    <w:rsid w:val="00313D4A"/>
    <w:rsid w:val="00313EB6"/>
    <w:rsid w:val="00314110"/>
    <w:rsid w:val="00314188"/>
    <w:rsid w:val="00314322"/>
    <w:rsid w:val="00314414"/>
    <w:rsid w:val="003144CF"/>
    <w:rsid w:val="003147DC"/>
    <w:rsid w:val="0031499E"/>
    <w:rsid w:val="003149EF"/>
    <w:rsid w:val="00314B0C"/>
    <w:rsid w:val="00314B2D"/>
    <w:rsid w:val="00314D7F"/>
    <w:rsid w:val="00314FA8"/>
    <w:rsid w:val="003151F2"/>
    <w:rsid w:val="0031532E"/>
    <w:rsid w:val="00315366"/>
    <w:rsid w:val="003158C3"/>
    <w:rsid w:val="0031593C"/>
    <w:rsid w:val="00315BC6"/>
    <w:rsid w:val="00315C21"/>
    <w:rsid w:val="00315C38"/>
    <w:rsid w:val="0031608D"/>
    <w:rsid w:val="00316320"/>
    <w:rsid w:val="00316418"/>
    <w:rsid w:val="0031661D"/>
    <w:rsid w:val="00316707"/>
    <w:rsid w:val="003169F2"/>
    <w:rsid w:val="00316B72"/>
    <w:rsid w:val="00316CF3"/>
    <w:rsid w:val="00316D72"/>
    <w:rsid w:val="00316DB3"/>
    <w:rsid w:val="00316E68"/>
    <w:rsid w:val="00316E6E"/>
    <w:rsid w:val="00317239"/>
    <w:rsid w:val="0031726F"/>
    <w:rsid w:val="00317399"/>
    <w:rsid w:val="00317471"/>
    <w:rsid w:val="00317719"/>
    <w:rsid w:val="0031789F"/>
    <w:rsid w:val="003178F4"/>
    <w:rsid w:val="00317BEE"/>
    <w:rsid w:val="00317D58"/>
    <w:rsid w:val="00317D62"/>
    <w:rsid w:val="00317DF1"/>
    <w:rsid w:val="00317E9D"/>
    <w:rsid w:val="00317FC0"/>
    <w:rsid w:val="00320059"/>
    <w:rsid w:val="003200CE"/>
    <w:rsid w:val="00320314"/>
    <w:rsid w:val="0032032C"/>
    <w:rsid w:val="00320342"/>
    <w:rsid w:val="00320929"/>
    <w:rsid w:val="0032093E"/>
    <w:rsid w:val="00320AB8"/>
    <w:rsid w:val="00320B85"/>
    <w:rsid w:val="00320D9A"/>
    <w:rsid w:val="00320E7D"/>
    <w:rsid w:val="003214B6"/>
    <w:rsid w:val="0032164E"/>
    <w:rsid w:val="003217E9"/>
    <w:rsid w:val="00321932"/>
    <w:rsid w:val="00321978"/>
    <w:rsid w:val="003219A5"/>
    <w:rsid w:val="00321A44"/>
    <w:rsid w:val="00321B6F"/>
    <w:rsid w:val="00322219"/>
    <w:rsid w:val="003229D9"/>
    <w:rsid w:val="00322B38"/>
    <w:rsid w:val="00322D91"/>
    <w:rsid w:val="00322F78"/>
    <w:rsid w:val="00323045"/>
    <w:rsid w:val="00323621"/>
    <w:rsid w:val="0032379F"/>
    <w:rsid w:val="00323908"/>
    <w:rsid w:val="00323CEB"/>
    <w:rsid w:val="00324014"/>
    <w:rsid w:val="0032402F"/>
    <w:rsid w:val="0032422E"/>
    <w:rsid w:val="003243A5"/>
    <w:rsid w:val="0032472F"/>
    <w:rsid w:val="0032473D"/>
    <w:rsid w:val="00324BF6"/>
    <w:rsid w:val="003252F8"/>
    <w:rsid w:val="003253E3"/>
    <w:rsid w:val="00325513"/>
    <w:rsid w:val="00325652"/>
    <w:rsid w:val="0032567E"/>
    <w:rsid w:val="003257B8"/>
    <w:rsid w:val="00325839"/>
    <w:rsid w:val="00325871"/>
    <w:rsid w:val="00325ACD"/>
    <w:rsid w:val="00325D19"/>
    <w:rsid w:val="00325D38"/>
    <w:rsid w:val="003261C2"/>
    <w:rsid w:val="003262E9"/>
    <w:rsid w:val="003263C8"/>
    <w:rsid w:val="00326550"/>
    <w:rsid w:val="00326583"/>
    <w:rsid w:val="0032680B"/>
    <w:rsid w:val="003272A7"/>
    <w:rsid w:val="00327598"/>
    <w:rsid w:val="003275EF"/>
    <w:rsid w:val="00327769"/>
    <w:rsid w:val="00327AF7"/>
    <w:rsid w:val="00327DC1"/>
    <w:rsid w:val="00327E58"/>
    <w:rsid w:val="00330035"/>
    <w:rsid w:val="00330163"/>
    <w:rsid w:val="00330534"/>
    <w:rsid w:val="003305B9"/>
    <w:rsid w:val="00330B1F"/>
    <w:rsid w:val="00330E62"/>
    <w:rsid w:val="00330ED6"/>
    <w:rsid w:val="00330F48"/>
    <w:rsid w:val="00330F52"/>
    <w:rsid w:val="00330FAE"/>
    <w:rsid w:val="00331052"/>
    <w:rsid w:val="0033109B"/>
    <w:rsid w:val="00331427"/>
    <w:rsid w:val="0033167F"/>
    <w:rsid w:val="003324E1"/>
    <w:rsid w:val="00332519"/>
    <w:rsid w:val="00332724"/>
    <w:rsid w:val="0033283A"/>
    <w:rsid w:val="00332888"/>
    <w:rsid w:val="00332932"/>
    <w:rsid w:val="0033293A"/>
    <w:rsid w:val="003331C8"/>
    <w:rsid w:val="003331FF"/>
    <w:rsid w:val="0033326D"/>
    <w:rsid w:val="0033353E"/>
    <w:rsid w:val="0033395B"/>
    <w:rsid w:val="00333A6E"/>
    <w:rsid w:val="00333B54"/>
    <w:rsid w:val="00333C6D"/>
    <w:rsid w:val="00333D1E"/>
    <w:rsid w:val="00334434"/>
    <w:rsid w:val="003344FB"/>
    <w:rsid w:val="0033454A"/>
    <w:rsid w:val="00334794"/>
    <w:rsid w:val="003347EE"/>
    <w:rsid w:val="00334883"/>
    <w:rsid w:val="00334A25"/>
    <w:rsid w:val="00334DBE"/>
    <w:rsid w:val="00335352"/>
    <w:rsid w:val="003354B1"/>
    <w:rsid w:val="00335C47"/>
    <w:rsid w:val="00335C4A"/>
    <w:rsid w:val="00336006"/>
    <w:rsid w:val="00336064"/>
    <w:rsid w:val="003360A7"/>
    <w:rsid w:val="00336272"/>
    <w:rsid w:val="003363CF"/>
    <w:rsid w:val="00336638"/>
    <w:rsid w:val="003368B7"/>
    <w:rsid w:val="003368F2"/>
    <w:rsid w:val="00336C55"/>
    <w:rsid w:val="0033720F"/>
    <w:rsid w:val="003372EE"/>
    <w:rsid w:val="003373CE"/>
    <w:rsid w:val="003374C0"/>
    <w:rsid w:val="003378FD"/>
    <w:rsid w:val="003379E5"/>
    <w:rsid w:val="00337B61"/>
    <w:rsid w:val="00337BAD"/>
    <w:rsid w:val="00337BD9"/>
    <w:rsid w:val="00337E3E"/>
    <w:rsid w:val="0034015B"/>
    <w:rsid w:val="00340291"/>
    <w:rsid w:val="003402A7"/>
    <w:rsid w:val="00340A2D"/>
    <w:rsid w:val="00340A73"/>
    <w:rsid w:val="00340EEF"/>
    <w:rsid w:val="00341799"/>
    <w:rsid w:val="003419A9"/>
    <w:rsid w:val="00341B82"/>
    <w:rsid w:val="00341E18"/>
    <w:rsid w:val="00341F04"/>
    <w:rsid w:val="00343261"/>
    <w:rsid w:val="003432D0"/>
    <w:rsid w:val="0034386B"/>
    <w:rsid w:val="00343C37"/>
    <w:rsid w:val="00344065"/>
    <w:rsid w:val="00344180"/>
    <w:rsid w:val="003441D0"/>
    <w:rsid w:val="0034431D"/>
    <w:rsid w:val="00344725"/>
    <w:rsid w:val="003448C3"/>
    <w:rsid w:val="00344F6A"/>
    <w:rsid w:val="003455F4"/>
    <w:rsid w:val="00345C77"/>
    <w:rsid w:val="00345CA9"/>
    <w:rsid w:val="00345D53"/>
    <w:rsid w:val="00345DE0"/>
    <w:rsid w:val="00345E3B"/>
    <w:rsid w:val="00346315"/>
    <w:rsid w:val="00346558"/>
    <w:rsid w:val="003465D0"/>
    <w:rsid w:val="00346983"/>
    <w:rsid w:val="00346CA4"/>
    <w:rsid w:val="00347208"/>
    <w:rsid w:val="00347371"/>
    <w:rsid w:val="003473AC"/>
    <w:rsid w:val="003474F5"/>
    <w:rsid w:val="00347969"/>
    <w:rsid w:val="003479F3"/>
    <w:rsid w:val="00347A7B"/>
    <w:rsid w:val="00347C6F"/>
    <w:rsid w:val="003503E7"/>
    <w:rsid w:val="003505E7"/>
    <w:rsid w:val="00350C91"/>
    <w:rsid w:val="00350E6A"/>
    <w:rsid w:val="0035120D"/>
    <w:rsid w:val="00351432"/>
    <w:rsid w:val="00351545"/>
    <w:rsid w:val="00351635"/>
    <w:rsid w:val="003516C8"/>
    <w:rsid w:val="00351866"/>
    <w:rsid w:val="00351BBB"/>
    <w:rsid w:val="00352086"/>
    <w:rsid w:val="00352349"/>
    <w:rsid w:val="00352E89"/>
    <w:rsid w:val="00352F7E"/>
    <w:rsid w:val="00353747"/>
    <w:rsid w:val="003537DB"/>
    <w:rsid w:val="003538E5"/>
    <w:rsid w:val="00353A26"/>
    <w:rsid w:val="00354192"/>
    <w:rsid w:val="003545B1"/>
    <w:rsid w:val="003545E9"/>
    <w:rsid w:val="0035476F"/>
    <w:rsid w:val="00354991"/>
    <w:rsid w:val="003549EE"/>
    <w:rsid w:val="00354C06"/>
    <w:rsid w:val="0035501E"/>
    <w:rsid w:val="003554FD"/>
    <w:rsid w:val="0035562B"/>
    <w:rsid w:val="00356031"/>
    <w:rsid w:val="003562C0"/>
    <w:rsid w:val="0035630B"/>
    <w:rsid w:val="003565C2"/>
    <w:rsid w:val="003567E5"/>
    <w:rsid w:val="003567FB"/>
    <w:rsid w:val="00356ED7"/>
    <w:rsid w:val="00356F91"/>
    <w:rsid w:val="00357188"/>
    <w:rsid w:val="003575C1"/>
    <w:rsid w:val="003578EB"/>
    <w:rsid w:val="0036022C"/>
    <w:rsid w:val="0036027D"/>
    <w:rsid w:val="0036072E"/>
    <w:rsid w:val="00360A43"/>
    <w:rsid w:val="00360AF9"/>
    <w:rsid w:val="00360B58"/>
    <w:rsid w:val="00360D74"/>
    <w:rsid w:val="00360DA6"/>
    <w:rsid w:val="00360DA8"/>
    <w:rsid w:val="00360FB9"/>
    <w:rsid w:val="00361068"/>
    <w:rsid w:val="003613E3"/>
    <w:rsid w:val="003619E6"/>
    <w:rsid w:val="00361A64"/>
    <w:rsid w:val="00361CC0"/>
    <w:rsid w:val="00361E7A"/>
    <w:rsid w:val="0036209F"/>
    <w:rsid w:val="0036215D"/>
    <w:rsid w:val="0036252D"/>
    <w:rsid w:val="00362611"/>
    <w:rsid w:val="00362664"/>
    <w:rsid w:val="0036276E"/>
    <w:rsid w:val="00362BF0"/>
    <w:rsid w:val="00362DE6"/>
    <w:rsid w:val="00362ED5"/>
    <w:rsid w:val="00362F21"/>
    <w:rsid w:val="00363194"/>
    <w:rsid w:val="003631C3"/>
    <w:rsid w:val="00363242"/>
    <w:rsid w:val="00363496"/>
    <w:rsid w:val="003638DF"/>
    <w:rsid w:val="0036390E"/>
    <w:rsid w:val="00363AA5"/>
    <w:rsid w:val="00364024"/>
    <w:rsid w:val="003642AB"/>
    <w:rsid w:val="00364310"/>
    <w:rsid w:val="0036452F"/>
    <w:rsid w:val="00364575"/>
    <w:rsid w:val="00364B61"/>
    <w:rsid w:val="00364E52"/>
    <w:rsid w:val="00364E58"/>
    <w:rsid w:val="00364EBA"/>
    <w:rsid w:val="0036559F"/>
    <w:rsid w:val="00365E3B"/>
    <w:rsid w:val="00365EB9"/>
    <w:rsid w:val="00365F65"/>
    <w:rsid w:val="00365F88"/>
    <w:rsid w:val="003660CD"/>
    <w:rsid w:val="0036630B"/>
    <w:rsid w:val="003666A2"/>
    <w:rsid w:val="003668C3"/>
    <w:rsid w:val="00366A25"/>
    <w:rsid w:val="00366A6D"/>
    <w:rsid w:val="00366D98"/>
    <w:rsid w:val="00367032"/>
    <w:rsid w:val="00367919"/>
    <w:rsid w:val="003702E1"/>
    <w:rsid w:val="0037053C"/>
    <w:rsid w:val="00370554"/>
    <w:rsid w:val="003705E8"/>
    <w:rsid w:val="00370BDA"/>
    <w:rsid w:val="00370DBC"/>
    <w:rsid w:val="00370F7B"/>
    <w:rsid w:val="003710D2"/>
    <w:rsid w:val="003712B8"/>
    <w:rsid w:val="003713DD"/>
    <w:rsid w:val="00371425"/>
    <w:rsid w:val="0037162E"/>
    <w:rsid w:val="003717D4"/>
    <w:rsid w:val="00371C16"/>
    <w:rsid w:val="00371D11"/>
    <w:rsid w:val="00372079"/>
    <w:rsid w:val="0037218C"/>
    <w:rsid w:val="00372669"/>
    <w:rsid w:val="003728A2"/>
    <w:rsid w:val="00372A92"/>
    <w:rsid w:val="00372CC8"/>
    <w:rsid w:val="00372D24"/>
    <w:rsid w:val="00372D7C"/>
    <w:rsid w:val="00372DCB"/>
    <w:rsid w:val="00372F29"/>
    <w:rsid w:val="00373432"/>
    <w:rsid w:val="003738D0"/>
    <w:rsid w:val="00373F15"/>
    <w:rsid w:val="00374487"/>
    <w:rsid w:val="00374887"/>
    <w:rsid w:val="00374D50"/>
    <w:rsid w:val="00374D7D"/>
    <w:rsid w:val="003752AD"/>
    <w:rsid w:val="003757E9"/>
    <w:rsid w:val="00375820"/>
    <w:rsid w:val="00375872"/>
    <w:rsid w:val="003759CB"/>
    <w:rsid w:val="00375C3C"/>
    <w:rsid w:val="00375D08"/>
    <w:rsid w:val="00375E9F"/>
    <w:rsid w:val="00375F95"/>
    <w:rsid w:val="0037607B"/>
    <w:rsid w:val="003760A7"/>
    <w:rsid w:val="003760E3"/>
    <w:rsid w:val="00376229"/>
    <w:rsid w:val="003762F8"/>
    <w:rsid w:val="00376302"/>
    <w:rsid w:val="00376329"/>
    <w:rsid w:val="0037658D"/>
    <w:rsid w:val="003765BE"/>
    <w:rsid w:val="00376671"/>
    <w:rsid w:val="0037676A"/>
    <w:rsid w:val="00376C21"/>
    <w:rsid w:val="00376D91"/>
    <w:rsid w:val="00376DED"/>
    <w:rsid w:val="00377353"/>
    <w:rsid w:val="00377735"/>
    <w:rsid w:val="003777F6"/>
    <w:rsid w:val="00377B5D"/>
    <w:rsid w:val="00377B64"/>
    <w:rsid w:val="00377C8D"/>
    <w:rsid w:val="00377FA1"/>
    <w:rsid w:val="003800FA"/>
    <w:rsid w:val="003804AF"/>
    <w:rsid w:val="00380501"/>
    <w:rsid w:val="0038055C"/>
    <w:rsid w:val="00380588"/>
    <w:rsid w:val="00380727"/>
    <w:rsid w:val="00380B93"/>
    <w:rsid w:val="00380BC8"/>
    <w:rsid w:val="00380E4D"/>
    <w:rsid w:val="00380F58"/>
    <w:rsid w:val="0038102E"/>
    <w:rsid w:val="0038127D"/>
    <w:rsid w:val="00381402"/>
    <w:rsid w:val="003816FB"/>
    <w:rsid w:val="00381A07"/>
    <w:rsid w:val="00381CC9"/>
    <w:rsid w:val="00381D38"/>
    <w:rsid w:val="003829A1"/>
    <w:rsid w:val="00382DA2"/>
    <w:rsid w:val="0038336E"/>
    <w:rsid w:val="00383499"/>
    <w:rsid w:val="00383700"/>
    <w:rsid w:val="00383855"/>
    <w:rsid w:val="00383A05"/>
    <w:rsid w:val="00383A5C"/>
    <w:rsid w:val="00383BD6"/>
    <w:rsid w:val="00383C65"/>
    <w:rsid w:val="00384669"/>
    <w:rsid w:val="00384771"/>
    <w:rsid w:val="00385189"/>
    <w:rsid w:val="003855DB"/>
    <w:rsid w:val="00385628"/>
    <w:rsid w:val="003857D6"/>
    <w:rsid w:val="00385E34"/>
    <w:rsid w:val="00385F5B"/>
    <w:rsid w:val="0038615C"/>
    <w:rsid w:val="0038634B"/>
    <w:rsid w:val="00386422"/>
    <w:rsid w:val="003866A3"/>
    <w:rsid w:val="00386B6A"/>
    <w:rsid w:val="00386C43"/>
    <w:rsid w:val="00386CCA"/>
    <w:rsid w:val="00386F9D"/>
    <w:rsid w:val="00387059"/>
    <w:rsid w:val="00387260"/>
    <w:rsid w:val="00387331"/>
    <w:rsid w:val="00387627"/>
    <w:rsid w:val="00387A2D"/>
    <w:rsid w:val="00387CA3"/>
    <w:rsid w:val="00387DAD"/>
    <w:rsid w:val="00387ED5"/>
    <w:rsid w:val="003902A1"/>
    <w:rsid w:val="003905B6"/>
    <w:rsid w:val="00390A09"/>
    <w:rsid w:val="00390D6F"/>
    <w:rsid w:val="00390EAE"/>
    <w:rsid w:val="003911D9"/>
    <w:rsid w:val="003914A2"/>
    <w:rsid w:val="0039172A"/>
    <w:rsid w:val="003919F7"/>
    <w:rsid w:val="00391BAB"/>
    <w:rsid w:val="00391DD7"/>
    <w:rsid w:val="00391EDD"/>
    <w:rsid w:val="00391F0F"/>
    <w:rsid w:val="00392041"/>
    <w:rsid w:val="0039227E"/>
    <w:rsid w:val="00392293"/>
    <w:rsid w:val="00392EE4"/>
    <w:rsid w:val="00393087"/>
    <w:rsid w:val="003931B2"/>
    <w:rsid w:val="00393B14"/>
    <w:rsid w:val="00393B1A"/>
    <w:rsid w:val="00393B70"/>
    <w:rsid w:val="00393BE0"/>
    <w:rsid w:val="00393F3C"/>
    <w:rsid w:val="00394603"/>
    <w:rsid w:val="00394798"/>
    <w:rsid w:val="003948F0"/>
    <w:rsid w:val="00394DDC"/>
    <w:rsid w:val="00394F88"/>
    <w:rsid w:val="0039511D"/>
    <w:rsid w:val="003955B5"/>
    <w:rsid w:val="00395640"/>
    <w:rsid w:val="003958C0"/>
    <w:rsid w:val="003959B5"/>
    <w:rsid w:val="00395C02"/>
    <w:rsid w:val="00395D76"/>
    <w:rsid w:val="00395E90"/>
    <w:rsid w:val="003964A3"/>
    <w:rsid w:val="00396640"/>
    <w:rsid w:val="003966AD"/>
    <w:rsid w:val="00396F4A"/>
    <w:rsid w:val="00396FAB"/>
    <w:rsid w:val="00397425"/>
    <w:rsid w:val="003974EF"/>
    <w:rsid w:val="00397555"/>
    <w:rsid w:val="0039780E"/>
    <w:rsid w:val="00397D5E"/>
    <w:rsid w:val="00397D9C"/>
    <w:rsid w:val="00397EC0"/>
    <w:rsid w:val="00397EF1"/>
    <w:rsid w:val="003A0163"/>
    <w:rsid w:val="003A0483"/>
    <w:rsid w:val="003A0880"/>
    <w:rsid w:val="003A08D6"/>
    <w:rsid w:val="003A0F81"/>
    <w:rsid w:val="003A1DFF"/>
    <w:rsid w:val="003A22AC"/>
    <w:rsid w:val="003A2386"/>
    <w:rsid w:val="003A2913"/>
    <w:rsid w:val="003A2A9C"/>
    <w:rsid w:val="003A2F32"/>
    <w:rsid w:val="003A2FB6"/>
    <w:rsid w:val="003A2FBC"/>
    <w:rsid w:val="003A323F"/>
    <w:rsid w:val="003A32F3"/>
    <w:rsid w:val="003A3368"/>
    <w:rsid w:val="003A3407"/>
    <w:rsid w:val="003A3435"/>
    <w:rsid w:val="003A350E"/>
    <w:rsid w:val="003A3B05"/>
    <w:rsid w:val="003A3E71"/>
    <w:rsid w:val="003A41F8"/>
    <w:rsid w:val="003A42D1"/>
    <w:rsid w:val="003A43F9"/>
    <w:rsid w:val="003A46D0"/>
    <w:rsid w:val="003A476E"/>
    <w:rsid w:val="003A48E0"/>
    <w:rsid w:val="003A491B"/>
    <w:rsid w:val="003A496C"/>
    <w:rsid w:val="003A4C9D"/>
    <w:rsid w:val="003A4CCB"/>
    <w:rsid w:val="003A4DA4"/>
    <w:rsid w:val="003A5167"/>
    <w:rsid w:val="003A52A8"/>
    <w:rsid w:val="003A52D7"/>
    <w:rsid w:val="003A52FB"/>
    <w:rsid w:val="003A5405"/>
    <w:rsid w:val="003A5655"/>
    <w:rsid w:val="003A5A32"/>
    <w:rsid w:val="003A5E46"/>
    <w:rsid w:val="003A5EF7"/>
    <w:rsid w:val="003A6016"/>
    <w:rsid w:val="003A613E"/>
    <w:rsid w:val="003A62F4"/>
    <w:rsid w:val="003A62FC"/>
    <w:rsid w:val="003A6300"/>
    <w:rsid w:val="003A63BB"/>
    <w:rsid w:val="003A6837"/>
    <w:rsid w:val="003A6A02"/>
    <w:rsid w:val="003A6BE3"/>
    <w:rsid w:val="003A6C52"/>
    <w:rsid w:val="003A6ED5"/>
    <w:rsid w:val="003A73B0"/>
    <w:rsid w:val="003A73FB"/>
    <w:rsid w:val="003A7428"/>
    <w:rsid w:val="003A74AA"/>
    <w:rsid w:val="003A7806"/>
    <w:rsid w:val="003A7893"/>
    <w:rsid w:val="003A798F"/>
    <w:rsid w:val="003A7E76"/>
    <w:rsid w:val="003A7F7A"/>
    <w:rsid w:val="003B0081"/>
    <w:rsid w:val="003B01E5"/>
    <w:rsid w:val="003B075B"/>
    <w:rsid w:val="003B0B20"/>
    <w:rsid w:val="003B0CCE"/>
    <w:rsid w:val="003B0D55"/>
    <w:rsid w:val="003B0EF0"/>
    <w:rsid w:val="003B0FEE"/>
    <w:rsid w:val="003B146E"/>
    <w:rsid w:val="003B16E6"/>
    <w:rsid w:val="003B1FCE"/>
    <w:rsid w:val="003B2009"/>
    <w:rsid w:val="003B2015"/>
    <w:rsid w:val="003B2449"/>
    <w:rsid w:val="003B271D"/>
    <w:rsid w:val="003B2ADF"/>
    <w:rsid w:val="003B2D27"/>
    <w:rsid w:val="003B3424"/>
    <w:rsid w:val="003B3617"/>
    <w:rsid w:val="003B366A"/>
    <w:rsid w:val="003B378F"/>
    <w:rsid w:val="003B3996"/>
    <w:rsid w:val="003B3B2A"/>
    <w:rsid w:val="003B3BAA"/>
    <w:rsid w:val="003B4075"/>
    <w:rsid w:val="003B4408"/>
    <w:rsid w:val="003B459E"/>
    <w:rsid w:val="003B4695"/>
    <w:rsid w:val="003B4B40"/>
    <w:rsid w:val="003B4E2C"/>
    <w:rsid w:val="003B5008"/>
    <w:rsid w:val="003B507D"/>
    <w:rsid w:val="003B5475"/>
    <w:rsid w:val="003B57D6"/>
    <w:rsid w:val="003B587E"/>
    <w:rsid w:val="003B5AF6"/>
    <w:rsid w:val="003B5C1B"/>
    <w:rsid w:val="003B6224"/>
    <w:rsid w:val="003B6BF3"/>
    <w:rsid w:val="003B6D01"/>
    <w:rsid w:val="003B6D1F"/>
    <w:rsid w:val="003B6D60"/>
    <w:rsid w:val="003B6F93"/>
    <w:rsid w:val="003B75D4"/>
    <w:rsid w:val="003B79A4"/>
    <w:rsid w:val="003B79D9"/>
    <w:rsid w:val="003C00AC"/>
    <w:rsid w:val="003C00D4"/>
    <w:rsid w:val="003C0115"/>
    <w:rsid w:val="003C035E"/>
    <w:rsid w:val="003C044C"/>
    <w:rsid w:val="003C0826"/>
    <w:rsid w:val="003C08B8"/>
    <w:rsid w:val="003C0C3E"/>
    <w:rsid w:val="003C0EC1"/>
    <w:rsid w:val="003C0EEC"/>
    <w:rsid w:val="003C10E6"/>
    <w:rsid w:val="003C1214"/>
    <w:rsid w:val="003C1561"/>
    <w:rsid w:val="003C16D3"/>
    <w:rsid w:val="003C1710"/>
    <w:rsid w:val="003C1887"/>
    <w:rsid w:val="003C1A52"/>
    <w:rsid w:val="003C210B"/>
    <w:rsid w:val="003C237F"/>
    <w:rsid w:val="003C2382"/>
    <w:rsid w:val="003C2730"/>
    <w:rsid w:val="003C2A0C"/>
    <w:rsid w:val="003C2AB1"/>
    <w:rsid w:val="003C2DB0"/>
    <w:rsid w:val="003C2DFE"/>
    <w:rsid w:val="003C31CE"/>
    <w:rsid w:val="003C3711"/>
    <w:rsid w:val="003C3D91"/>
    <w:rsid w:val="003C3FCC"/>
    <w:rsid w:val="003C41F2"/>
    <w:rsid w:val="003C4374"/>
    <w:rsid w:val="003C4583"/>
    <w:rsid w:val="003C473A"/>
    <w:rsid w:val="003C480F"/>
    <w:rsid w:val="003C48FD"/>
    <w:rsid w:val="003C49C0"/>
    <w:rsid w:val="003C4B50"/>
    <w:rsid w:val="003C4F41"/>
    <w:rsid w:val="003C50EC"/>
    <w:rsid w:val="003C533B"/>
    <w:rsid w:val="003C55E1"/>
    <w:rsid w:val="003C56AC"/>
    <w:rsid w:val="003C5836"/>
    <w:rsid w:val="003C5A4E"/>
    <w:rsid w:val="003C605E"/>
    <w:rsid w:val="003C6070"/>
    <w:rsid w:val="003C60AC"/>
    <w:rsid w:val="003C6125"/>
    <w:rsid w:val="003C6180"/>
    <w:rsid w:val="003C64F7"/>
    <w:rsid w:val="003C666F"/>
    <w:rsid w:val="003C6958"/>
    <w:rsid w:val="003C6C41"/>
    <w:rsid w:val="003C6DB2"/>
    <w:rsid w:val="003C7057"/>
    <w:rsid w:val="003C71BD"/>
    <w:rsid w:val="003C7425"/>
    <w:rsid w:val="003C77DD"/>
    <w:rsid w:val="003C7CD2"/>
    <w:rsid w:val="003C7F1A"/>
    <w:rsid w:val="003D01F3"/>
    <w:rsid w:val="003D0367"/>
    <w:rsid w:val="003D0AA0"/>
    <w:rsid w:val="003D0C63"/>
    <w:rsid w:val="003D0D90"/>
    <w:rsid w:val="003D0F86"/>
    <w:rsid w:val="003D1147"/>
    <w:rsid w:val="003D1754"/>
    <w:rsid w:val="003D1F00"/>
    <w:rsid w:val="003D25A8"/>
    <w:rsid w:val="003D2622"/>
    <w:rsid w:val="003D2666"/>
    <w:rsid w:val="003D27CA"/>
    <w:rsid w:val="003D29EB"/>
    <w:rsid w:val="003D320F"/>
    <w:rsid w:val="003D3253"/>
    <w:rsid w:val="003D34C9"/>
    <w:rsid w:val="003D368D"/>
    <w:rsid w:val="003D37C0"/>
    <w:rsid w:val="003D3A5F"/>
    <w:rsid w:val="003D3AF5"/>
    <w:rsid w:val="003D3D2E"/>
    <w:rsid w:val="003D3E1C"/>
    <w:rsid w:val="003D463E"/>
    <w:rsid w:val="003D4752"/>
    <w:rsid w:val="003D4932"/>
    <w:rsid w:val="003D4B64"/>
    <w:rsid w:val="003D4F08"/>
    <w:rsid w:val="003D53AB"/>
    <w:rsid w:val="003D576F"/>
    <w:rsid w:val="003D5802"/>
    <w:rsid w:val="003D5A25"/>
    <w:rsid w:val="003D5A2D"/>
    <w:rsid w:val="003D5FB9"/>
    <w:rsid w:val="003D6139"/>
    <w:rsid w:val="003D61BA"/>
    <w:rsid w:val="003D63BB"/>
    <w:rsid w:val="003D6C23"/>
    <w:rsid w:val="003D6D94"/>
    <w:rsid w:val="003D6D9B"/>
    <w:rsid w:val="003D6DC0"/>
    <w:rsid w:val="003D6DD4"/>
    <w:rsid w:val="003D7328"/>
    <w:rsid w:val="003D7651"/>
    <w:rsid w:val="003D7EBF"/>
    <w:rsid w:val="003E0159"/>
    <w:rsid w:val="003E0346"/>
    <w:rsid w:val="003E06E9"/>
    <w:rsid w:val="003E0A67"/>
    <w:rsid w:val="003E0AFD"/>
    <w:rsid w:val="003E0DE4"/>
    <w:rsid w:val="003E0E51"/>
    <w:rsid w:val="003E106A"/>
    <w:rsid w:val="003E10EF"/>
    <w:rsid w:val="003E1216"/>
    <w:rsid w:val="003E125C"/>
    <w:rsid w:val="003E12F4"/>
    <w:rsid w:val="003E13C8"/>
    <w:rsid w:val="003E14ED"/>
    <w:rsid w:val="003E1D71"/>
    <w:rsid w:val="003E1D81"/>
    <w:rsid w:val="003E1E50"/>
    <w:rsid w:val="003E2757"/>
    <w:rsid w:val="003E2B88"/>
    <w:rsid w:val="003E2C45"/>
    <w:rsid w:val="003E2EDF"/>
    <w:rsid w:val="003E3110"/>
    <w:rsid w:val="003E34AB"/>
    <w:rsid w:val="003E35EB"/>
    <w:rsid w:val="003E371D"/>
    <w:rsid w:val="003E37EA"/>
    <w:rsid w:val="003E3964"/>
    <w:rsid w:val="003E3B83"/>
    <w:rsid w:val="003E416F"/>
    <w:rsid w:val="003E4261"/>
    <w:rsid w:val="003E4272"/>
    <w:rsid w:val="003E45E1"/>
    <w:rsid w:val="003E4610"/>
    <w:rsid w:val="003E47F9"/>
    <w:rsid w:val="003E47FE"/>
    <w:rsid w:val="003E4B61"/>
    <w:rsid w:val="003E4C70"/>
    <w:rsid w:val="003E4CAF"/>
    <w:rsid w:val="003E4CCA"/>
    <w:rsid w:val="003E4F3A"/>
    <w:rsid w:val="003E51D5"/>
    <w:rsid w:val="003E520A"/>
    <w:rsid w:val="003E5538"/>
    <w:rsid w:val="003E55A2"/>
    <w:rsid w:val="003E578A"/>
    <w:rsid w:val="003E580F"/>
    <w:rsid w:val="003E5A72"/>
    <w:rsid w:val="003E5C4E"/>
    <w:rsid w:val="003E5D08"/>
    <w:rsid w:val="003E6075"/>
    <w:rsid w:val="003E635E"/>
    <w:rsid w:val="003E63CE"/>
    <w:rsid w:val="003E6482"/>
    <w:rsid w:val="003E6577"/>
    <w:rsid w:val="003E65EC"/>
    <w:rsid w:val="003E6B09"/>
    <w:rsid w:val="003E6B3E"/>
    <w:rsid w:val="003E6DDC"/>
    <w:rsid w:val="003E6DF5"/>
    <w:rsid w:val="003E7121"/>
    <w:rsid w:val="003E744D"/>
    <w:rsid w:val="003E750A"/>
    <w:rsid w:val="003E7601"/>
    <w:rsid w:val="003E7B27"/>
    <w:rsid w:val="003E7E4D"/>
    <w:rsid w:val="003E7F47"/>
    <w:rsid w:val="003F000F"/>
    <w:rsid w:val="003F014B"/>
    <w:rsid w:val="003F0415"/>
    <w:rsid w:val="003F055C"/>
    <w:rsid w:val="003F0D34"/>
    <w:rsid w:val="003F19E7"/>
    <w:rsid w:val="003F1ACB"/>
    <w:rsid w:val="003F1AD8"/>
    <w:rsid w:val="003F1D20"/>
    <w:rsid w:val="003F1DDA"/>
    <w:rsid w:val="003F1F80"/>
    <w:rsid w:val="003F1FAA"/>
    <w:rsid w:val="003F2027"/>
    <w:rsid w:val="003F20E1"/>
    <w:rsid w:val="003F21AD"/>
    <w:rsid w:val="003F2233"/>
    <w:rsid w:val="003F24D8"/>
    <w:rsid w:val="003F2605"/>
    <w:rsid w:val="003F269A"/>
    <w:rsid w:val="003F2C77"/>
    <w:rsid w:val="003F2F02"/>
    <w:rsid w:val="003F312C"/>
    <w:rsid w:val="003F32B1"/>
    <w:rsid w:val="003F3366"/>
    <w:rsid w:val="003F3745"/>
    <w:rsid w:val="003F399F"/>
    <w:rsid w:val="003F39E0"/>
    <w:rsid w:val="003F3BAE"/>
    <w:rsid w:val="003F3E21"/>
    <w:rsid w:val="003F3E33"/>
    <w:rsid w:val="003F3E6A"/>
    <w:rsid w:val="003F3ECA"/>
    <w:rsid w:val="003F4387"/>
    <w:rsid w:val="003F4421"/>
    <w:rsid w:val="003F442A"/>
    <w:rsid w:val="003F4495"/>
    <w:rsid w:val="003F453D"/>
    <w:rsid w:val="003F4618"/>
    <w:rsid w:val="003F49DE"/>
    <w:rsid w:val="003F4B68"/>
    <w:rsid w:val="003F4B71"/>
    <w:rsid w:val="003F5015"/>
    <w:rsid w:val="003F520A"/>
    <w:rsid w:val="003F53ED"/>
    <w:rsid w:val="003F5602"/>
    <w:rsid w:val="003F57FE"/>
    <w:rsid w:val="003F58AA"/>
    <w:rsid w:val="003F5AE2"/>
    <w:rsid w:val="003F5BC3"/>
    <w:rsid w:val="003F5C53"/>
    <w:rsid w:val="003F5D81"/>
    <w:rsid w:val="003F5FFD"/>
    <w:rsid w:val="003F60ED"/>
    <w:rsid w:val="003F6204"/>
    <w:rsid w:val="003F6670"/>
    <w:rsid w:val="003F6992"/>
    <w:rsid w:val="003F73A2"/>
    <w:rsid w:val="003F7556"/>
    <w:rsid w:val="003F7622"/>
    <w:rsid w:val="003F79DE"/>
    <w:rsid w:val="003F7B3E"/>
    <w:rsid w:val="003F7B79"/>
    <w:rsid w:val="003F7DBD"/>
    <w:rsid w:val="003F7F36"/>
    <w:rsid w:val="003F7FF9"/>
    <w:rsid w:val="00400180"/>
    <w:rsid w:val="004004A9"/>
    <w:rsid w:val="004004E3"/>
    <w:rsid w:val="0040058A"/>
    <w:rsid w:val="00400658"/>
    <w:rsid w:val="004007E2"/>
    <w:rsid w:val="004007EF"/>
    <w:rsid w:val="00400890"/>
    <w:rsid w:val="00400941"/>
    <w:rsid w:val="00400961"/>
    <w:rsid w:val="00400AD4"/>
    <w:rsid w:val="00400BE5"/>
    <w:rsid w:val="00400D77"/>
    <w:rsid w:val="004012EF"/>
    <w:rsid w:val="0040193B"/>
    <w:rsid w:val="00401D1F"/>
    <w:rsid w:val="00402007"/>
    <w:rsid w:val="004020A0"/>
    <w:rsid w:val="004021E0"/>
    <w:rsid w:val="00402327"/>
    <w:rsid w:val="004023DC"/>
    <w:rsid w:val="004027C4"/>
    <w:rsid w:val="00402B51"/>
    <w:rsid w:val="00402C2C"/>
    <w:rsid w:val="00402D84"/>
    <w:rsid w:val="00402E58"/>
    <w:rsid w:val="00402E87"/>
    <w:rsid w:val="00402E91"/>
    <w:rsid w:val="00402F4C"/>
    <w:rsid w:val="00402FBA"/>
    <w:rsid w:val="0040301F"/>
    <w:rsid w:val="00403446"/>
    <w:rsid w:val="00403B85"/>
    <w:rsid w:val="00403E42"/>
    <w:rsid w:val="004040D6"/>
    <w:rsid w:val="004044DB"/>
    <w:rsid w:val="0040488B"/>
    <w:rsid w:val="00404CCC"/>
    <w:rsid w:val="00405712"/>
    <w:rsid w:val="00405A1C"/>
    <w:rsid w:val="00405DA6"/>
    <w:rsid w:val="00405E30"/>
    <w:rsid w:val="00405EFF"/>
    <w:rsid w:val="0040600A"/>
    <w:rsid w:val="004064B7"/>
    <w:rsid w:val="004069BD"/>
    <w:rsid w:val="00406A45"/>
    <w:rsid w:val="00407175"/>
    <w:rsid w:val="004071B3"/>
    <w:rsid w:val="004072B7"/>
    <w:rsid w:val="004076C1"/>
    <w:rsid w:val="00407F66"/>
    <w:rsid w:val="00410085"/>
    <w:rsid w:val="0041013D"/>
    <w:rsid w:val="0041014B"/>
    <w:rsid w:val="004101B3"/>
    <w:rsid w:val="00410299"/>
    <w:rsid w:val="00410B3B"/>
    <w:rsid w:val="00410C53"/>
    <w:rsid w:val="0041109B"/>
    <w:rsid w:val="00411340"/>
    <w:rsid w:val="00411DA3"/>
    <w:rsid w:val="0041206A"/>
    <w:rsid w:val="0041210C"/>
    <w:rsid w:val="004128A8"/>
    <w:rsid w:val="00412C5B"/>
    <w:rsid w:val="00412CBC"/>
    <w:rsid w:val="00412F1C"/>
    <w:rsid w:val="00413144"/>
    <w:rsid w:val="00413183"/>
    <w:rsid w:val="00413279"/>
    <w:rsid w:val="00413415"/>
    <w:rsid w:val="004136D0"/>
    <w:rsid w:val="004137E7"/>
    <w:rsid w:val="004139FD"/>
    <w:rsid w:val="00413A1F"/>
    <w:rsid w:val="00413BF2"/>
    <w:rsid w:val="00413E14"/>
    <w:rsid w:val="0041424B"/>
    <w:rsid w:val="0041434F"/>
    <w:rsid w:val="004143B8"/>
    <w:rsid w:val="00414465"/>
    <w:rsid w:val="00414C47"/>
    <w:rsid w:val="00414EEE"/>
    <w:rsid w:val="00414FAF"/>
    <w:rsid w:val="00415281"/>
    <w:rsid w:val="00415739"/>
    <w:rsid w:val="00415843"/>
    <w:rsid w:val="00415899"/>
    <w:rsid w:val="00415A4C"/>
    <w:rsid w:val="00415BDE"/>
    <w:rsid w:val="00415D30"/>
    <w:rsid w:val="00415ED9"/>
    <w:rsid w:val="00415FE0"/>
    <w:rsid w:val="004160DE"/>
    <w:rsid w:val="0041628C"/>
    <w:rsid w:val="0041688A"/>
    <w:rsid w:val="004168BD"/>
    <w:rsid w:val="00416971"/>
    <w:rsid w:val="00416A67"/>
    <w:rsid w:val="00416FBB"/>
    <w:rsid w:val="004173F1"/>
    <w:rsid w:val="0041782C"/>
    <w:rsid w:val="00417A14"/>
    <w:rsid w:val="00417A32"/>
    <w:rsid w:val="00417AB7"/>
    <w:rsid w:val="00417F4C"/>
    <w:rsid w:val="004201A3"/>
    <w:rsid w:val="0042071F"/>
    <w:rsid w:val="00420847"/>
    <w:rsid w:val="00420921"/>
    <w:rsid w:val="0042104C"/>
    <w:rsid w:val="0042131C"/>
    <w:rsid w:val="00421628"/>
    <w:rsid w:val="00421A54"/>
    <w:rsid w:val="00421AD3"/>
    <w:rsid w:val="00421B40"/>
    <w:rsid w:val="00421BD0"/>
    <w:rsid w:val="00421E22"/>
    <w:rsid w:val="00421FBC"/>
    <w:rsid w:val="00422014"/>
    <w:rsid w:val="004220AB"/>
    <w:rsid w:val="00422215"/>
    <w:rsid w:val="0042225A"/>
    <w:rsid w:val="0042232F"/>
    <w:rsid w:val="004223E3"/>
    <w:rsid w:val="004224DC"/>
    <w:rsid w:val="00422722"/>
    <w:rsid w:val="00422B36"/>
    <w:rsid w:val="004231FC"/>
    <w:rsid w:val="00423219"/>
    <w:rsid w:val="004239DC"/>
    <w:rsid w:val="00423EDF"/>
    <w:rsid w:val="00423F5B"/>
    <w:rsid w:val="00423F66"/>
    <w:rsid w:val="004240F1"/>
    <w:rsid w:val="0042411F"/>
    <w:rsid w:val="00424134"/>
    <w:rsid w:val="0042413A"/>
    <w:rsid w:val="00424291"/>
    <w:rsid w:val="0042459A"/>
    <w:rsid w:val="00424716"/>
    <w:rsid w:val="00424823"/>
    <w:rsid w:val="00424930"/>
    <w:rsid w:val="00424A5F"/>
    <w:rsid w:val="00424B6A"/>
    <w:rsid w:val="00424C11"/>
    <w:rsid w:val="00424CA4"/>
    <w:rsid w:val="00424DA0"/>
    <w:rsid w:val="00424FEE"/>
    <w:rsid w:val="00425573"/>
    <w:rsid w:val="00425984"/>
    <w:rsid w:val="004259DD"/>
    <w:rsid w:val="00425FD9"/>
    <w:rsid w:val="0042618F"/>
    <w:rsid w:val="0042624E"/>
    <w:rsid w:val="0042636C"/>
    <w:rsid w:val="00427027"/>
    <w:rsid w:val="00427493"/>
    <w:rsid w:val="004277FF"/>
    <w:rsid w:val="0042787C"/>
    <w:rsid w:val="00427B95"/>
    <w:rsid w:val="00427DA2"/>
    <w:rsid w:val="00427E9F"/>
    <w:rsid w:val="0043028D"/>
    <w:rsid w:val="004305E7"/>
    <w:rsid w:val="00430621"/>
    <w:rsid w:val="004306AB"/>
    <w:rsid w:val="00430AD5"/>
    <w:rsid w:val="00430ED8"/>
    <w:rsid w:val="004313E4"/>
    <w:rsid w:val="0043165D"/>
    <w:rsid w:val="00431781"/>
    <w:rsid w:val="004317BD"/>
    <w:rsid w:val="004318DB"/>
    <w:rsid w:val="004318E9"/>
    <w:rsid w:val="004319EC"/>
    <w:rsid w:val="00431D4B"/>
    <w:rsid w:val="00431F4D"/>
    <w:rsid w:val="00431FC4"/>
    <w:rsid w:val="004324B5"/>
    <w:rsid w:val="00432522"/>
    <w:rsid w:val="004325A2"/>
    <w:rsid w:val="00432680"/>
    <w:rsid w:val="004326E3"/>
    <w:rsid w:val="00432DF4"/>
    <w:rsid w:val="0043301D"/>
    <w:rsid w:val="0043305F"/>
    <w:rsid w:val="004330FE"/>
    <w:rsid w:val="00433782"/>
    <w:rsid w:val="0043392C"/>
    <w:rsid w:val="00433A47"/>
    <w:rsid w:val="00433C5B"/>
    <w:rsid w:val="00433D54"/>
    <w:rsid w:val="00433DC6"/>
    <w:rsid w:val="00433E69"/>
    <w:rsid w:val="004340C4"/>
    <w:rsid w:val="004341F8"/>
    <w:rsid w:val="0043457D"/>
    <w:rsid w:val="00434859"/>
    <w:rsid w:val="00434CFD"/>
    <w:rsid w:val="00434F67"/>
    <w:rsid w:val="0043560B"/>
    <w:rsid w:val="00435665"/>
    <w:rsid w:val="00435846"/>
    <w:rsid w:val="00435DFB"/>
    <w:rsid w:val="00435E75"/>
    <w:rsid w:val="0043650F"/>
    <w:rsid w:val="00436B62"/>
    <w:rsid w:val="00436F22"/>
    <w:rsid w:val="00437174"/>
    <w:rsid w:val="004372AE"/>
    <w:rsid w:val="004377C1"/>
    <w:rsid w:val="004378FE"/>
    <w:rsid w:val="00437C46"/>
    <w:rsid w:val="004400C9"/>
    <w:rsid w:val="00440218"/>
    <w:rsid w:val="004402DC"/>
    <w:rsid w:val="004403DC"/>
    <w:rsid w:val="0044050C"/>
    <w:rsid w:val="00440764"/>
    <w:rsid w:val="0044087A"/>
    <w:rsid w:val="00440BC6"/>
    <w:rsid w:val="00440DEE"/>
    <w:rsid w:val="0044108D"/>
    <w:rsid w:val="004415B5"/>
    <w:rsid w:val="0044184D"/>
    <w:rsid w:val="004418E0"/>
    <w:rsid w:val="0044194C"/>
    <w:rsid w:val="00441ACF"/>
    <w:rsid w:val="00441B92"/>
    <w:rsid w:val="00441BE6"/>
    <w:rsid w:val="00441C72"/>
    <w:rsid w:val="00441FC7"/>
    <w:rsid w:val="00441FE3"/>
    <w:rsid w:val="004420F0"/>
    <w:rsid w:val="00442246"/>
    <w:rsid w:val="00442349"/>
    <w:rsid w:val="004426D1"/>
    <w:rsid w:val="004427BE"/>
    <w:rsid w:val="0044284B"/>
    <w:rsid w:val="00442971"/>
    <w:rsid w:val="00442FF4"/>
    <w:rsid w:val="004430C4"/>
    <w:rsid w:val="0044318B"/>
    <w:rsid w:val="0044332C"/>
    <w:rsid w:val="004433EC"/>
    <w:rsid w:val="0044373E"/>
    <w:rsid w:val="004437E3"/>
    <w:rsid w:val="00443A91"/>
    <w:rsid w:val="00443C80"/>
    <w:rsid w:val="004443CB"/>
    <w:rsid w:val="00444A5E"/>
    <w:rsid w:val="00444D17"/>
    <w:rsid w:val="00445042"/>
    <w:rsid w:val="0044523B"/>
    <w:rsid w:val="004452B1"/>
    <w:rsid w:val="00445351"/>
    <w:rsid w:val="00445A3D"/>
    <w:rsid w:val="00445B5C"/>
    <w:rsid w:val="00445C97"/>
    <w:rsid w:val="00445D9E"/>
    <w:rsid w:val="00445DB2"/>
    <w:rsid w:val="0044627A"/>
    <w:rsid w:val="004462AB"/>
    <w:rsid w:val="004462F0"/>
    <w:rsid w:val="00446385"/>
    <w:rsid w:val="004468B1"/>
    <w:rsid w:val="00446C0E"/>
    <w:rsid w:val="00446FEE"/>
    <w:rsid w:val="00447128"/>
    <w:rsid w:val="0044749C"/>
    <w:rsid w:val="0044756C"/>
    <w:rsid w:val="004479AE"/>
    <w:rsid w:val="00447BF7"/>
    <w:rsid w:val="00447EA8"/>
    <w:rsid w:val="00450496"/>
    <w:rsid w:val="0045082E"/>
    <w:rsid w:val="004508EC"/>
    <w:rsid w:val="0045094D"/>
    <w:rsid w:val="00450A58"/>
    <w:rsid w:val="00450D3D"/>
    <w:rsid w:val="00451045"/>
    <w:rsid w:val="0045141B"/>
    <w:rsid w:val="004517D0"/>
    <w:rsid w:val="00451908"/>
    <w:rsid w:val="00451B65"/>
    <w:rsid w:val="00451DFE"/>
    <w:rsid w:val="00451E4A"/>
    <w:rsid w:val="00451E4E"/>
    <w:rsid w:val="0045251E"/>
    <w:rsid w:val="00452658"/>
    <w:rsid w:val="00452775"/>
    <w:rsid w:val="00452831"/>
    <w:rsid w:val="00452965"/>
    <w:rsid w:val="00452A80"/>
    <w:rsid w:val="004533EA"/>
    <w:rsid w:val="00453535"/>
    <w:rsid w:val="004535CD"/>
    <w:rsid w:val="0045362B"/>
    <w:rsid w:val="00453D35"/>
    <w:rsid w:val="00453E28"/>
    <w:rsid w:val="004544F6"/>
    <w:rsid w:val="004546BD"/>
    <w:rsid w:val="0045487C"/>
    <w:rsid w:val="00454924"/>
    <w:rsid w:val="004549E4"/>
    <w:rsid w:val="00454C04"/>
    <w:rsid w:val="00454C10"/>
    <w:rsid w:val="00454D69"/>
    <w:rsid w:val="00454E1B"/>
    <w:rsid w:val="004550F7"/>
    <w:rsid w:val="0045514D"/>
    <w:rsid w:val="004557FC"/>
    <w:rsid w:val="0045585B"/>
    <w:rsid w:val="004558F9"/>
    <w:rsid w:val="00455E5C"/>
    <w:rsid w:val="004561CC"/>
    <w:rsid w:val="004566F2"/>
    <w:rsid w:val="00456930"/>
    <w:rsid w:val="00456B8E"/>
    <w:rsid w:val="00456C46"/>
    <w:rsid w:val="004570E8"/>
    <w:rsid w:val="00457211"/>
    <w:rsid w:val="00457216"/>
    <w:rsid w:val="00457563"/>
    <w:rsid w:val="00457850"/>
    <w:rsid w:val="00457AA2"/>
    <w:rsid w:val="00457C29"/>
    <w:rsid w:val="00457DA7"/>
    <w:rsid w:val="00457DFF"/>
    <w:rsid w:val="00457F5B"/>
    <w:rsid w:val="004600ED"/>
    <w:rsid w:val="004602FB"/>
    <w:rsid w:val="004604DF"/>
    <w:rsid w:val="004609CA"/>
    <w:rsid w:val="00460AE6"/>
    <w:rsid w:val="0046101B"/>
    <w:rsid w:val="00461086"/>
    <w:rsid w:val="004610B7"/>
    <w:rsid w:val="0046121C"/>
    <w:rsid w:val="00461430"/>
    <w:rsid w:val="004615B9"/>
    <w:rsid w:val="0046184A"/>
    <w:rsid w:val="00461BFF"/>
    <w:rsid w:val="00461EA4"/>
    <w:rsid w:val="004622EE"/>
    <w:rsid w:val="00462504"/>
    <w:rsid w:val="00462871"/>
    <w:rsid w:val="004629C5"/>
    <w:rsid w:val="00463537"/>
    <w:rsid w:val="0046387C"/>
    <w:rsid w:val="00463983"/>
    <w:rsid w:val="004639D0"/>
    <w:rsid w:val="00463BCB"/>
    <w:rsid w:val="00463E3F"/>
    <w:rsid w:val="0046407A"/>
    <w:rsid w:val="004648D6"/>
    <w:rsid w:val="00464C8E"/>
    <w:rsid w:val="00464CEC"/>
    <w:rsid w:val="004651A6"/>
    <w:rsid w:val="004652D8"/>
    <w:rsid w:val="0046565C"/>
    <w:rsid w:val="00465980"/>
    <w:rsid w:val="00465A1F"/>
    <w:rsid w:val="00465A31"/>
    <w:rsid w:val="00465A3A"/>
    <w:rsid w:val="00465D8E"/>
    <w:rsid w:val="00466356"/>
    <w:rsid w:val="004663BA"/>
    <w:rsid w:val="0046652F"/>
    <w:rsid w:val="00467027"/>
    <w:rsid w:val="004671D5"/>
    <w:rsid w:val="0046737A"/>
    <w:rsid w:val="00467473"/>
    <w:rsid w:val="004674EB"/>
    <w:rsid w:val="0046786C"/>
    <w:rsid w:val="004678C9"/>
    <w:rsid w:val="004679C1"/>
    <w:rsid w:val="00467AB6"/>
    <w:rsid w:val="00470126"/>
    <w:rsid w:val="0047080F"/>
    <w:rsid w:val="00470817"/>
    <w:rsid w:val="004709A5"/>
    <w:rsid w:val="00470B7E"/>
    <w:rsid w:val="00470E99"/>
    <w:rsid w:val="00470FC8"/>
    <w:rsid w:val="00471393"/>
    <w:rsid w:val="004713D2"/>
    <w:rsid w:val="00471683"/>
    <w:rsid w:val="004716AB"/>
    <w:rsid w:val="0047173F"/>
    <w:rsid w:val="00471812"/>
    <w:rsid w:val="00471C83"/>
    <w:rsid w:val="00471EAB"/>
    <w:rsid w:val="00471EDC"/>
    <w:rsid w:val="00472533"/>
    <w:rsid w:val="004726B7"/>
    <w:rsid w:val="00472CFE"/>
    <w:rsid w:val="00472DFA"/>
    <w:rsid w:val="00472E75"/>
    <w:rsid w:val="00472E9C"/>
    <w:rsid w:val="0047314C"/>
    <w:rsid w:val="0047330B"/>
    <w:rsid w:val="0047357E"/>
    <w:rsid w:val="0047367D"/>
    <w:rsid w:val="004737A6"/>
    <w:rsid w:val="00473C42"/>
    <w:rsid w:val="004745BD"/>
    <w:rsid w:val="004745F8"/>
    <w:rsid w:val="004746A6"/>
    <w:rsid w:val="00474B5F"/>
    <w:rsid w:val="00474B8F"/>
    <w:rsid w:val="00474DBD"/>
    <w:rsid w:val="00474E8D"/>
    <w:rsid w:val="00474EEF"/>
    <w:rsid w:val="00474FA0"/>
    <w:rsid w:val="00475020"/>
    <w:rsid w:val="00475120"/>
    <w:rsid w:val="004757BC"/>
    <w:rsid w:val="00475998"/>
    <w:rsid w:val="00475A94"/>
    <w:rsid w:val="00475CCD"/>
    <w:rsid w:val="00475FB7"/>
    <w:rsid w:val="0047693A"/>
    <w:rsid w:val="00476A94"/>
    <w:rsid w:val="00476C50"/>
    <w:rsid w:val="00476DE5"/>
    <w:rsid w:val="00477221"/>
    <w:rsid w:val="004774F6"/>
    <w:rsid w:val="0047785A"/>
    <w:rsid w:val="00477999"/>
    <w:rsid w:val="00477BD0"/>
    <w:rsid w:val="00477DF0"/>
    <w:rsid w:val="00477F0E"/>
    <w:rsid w:val="00477FEF"/>
    <w:rsid w:val="00480004"/>
    <w:rsid w:val="00480238"/>
    <w:rsid w:val="00480715"/>
    <w:rsid w:val="00480903"/>
    <w:rsid w:val="00480910"/>
    <w:rsid w:val="00480A03"/>
    <w:rsid w:val="00480AD5"/>
    <w:rsid w:val="00480DC0"/>
    <w:rsid w:val="00480E04"/>
    <w:rsid w:val="00481528"/>
    <w:rsid w:val="0048167C"/>
    <w:rsid w:val="004818DC"/>
    <w:rsid w:val="00481B62"/>
    <w:rsid w:val="00481CF9"/>
    <w:rsid w:val="00481CFF"/>
    <w:rsid w:val="00481D02"/>
    <w:rsid w:val="0048280A"/>
    <w:rsid w:val="00482A1E"/>
    <w:rsid w:val="00482A9B"/>
    <w:rsid w:val="00482D6D"/>
    <w:rsid w:val="00482F14"/>
    <w:rsid w:val="00482FA2"/>
    <w:rsid w:val="00483172"/>
    <w:rsid w:val="00483408"/>
    <w:rsid w:val="0048356A"/>
    <w:rsid w:val="004835C6"/>
    <w:rsid w:val="00483754"/>
    <w:rsid w:val="004837B3"/>
    <w:rsid w:val="00483ED3"/>
    <w:rsid w:val="00483FC6"/>
    <w:rsid w:val="004844AC"/>
    <w:rsid w:val="004846AB"/>
    <w:rsid w:val="004846E6"/>
    <w:rsid w:val="004847A7"/>
    <w:rsid w:val="0048487B"/>
    <w:rsid w:val="004848A4"/>
    <w:rsid w:val="00484C67"/>
    <w:rsid w:val="00484FE0"/>
    <w:rsid w:val="00485275"/>
    <w:rsid w:val="00485AEF"/>
    <w:rsid w:val="00485CF4"/>
    <w:rsid w:val="00485EE5"/>
    <w:rsid w:val="00485F19"/>
    <w:rsid w:val="00485FD7"/>
    <w:rsid w:val="0048609B"/>
    <w:rsid w:val="004860DD"/>
    <w:rsid w:val="004863B8"/>
    <w:rsid w:val="00486599"/>
    <w:rsid w:val="00486635"/>
    <w:rsid w:val="0048683D"/>
    <w:rsid w:val="00486AA6"/>
    <w:rsid w:val="00486D41"/>
    <w:rsid w:val="0048705A"/>
    <w:rsid w:val="00487060"/>
    <w:rsid w:val="004870F3"/>
    <w:rsid w:val="004871E6"/>
    <w:rsid w:val="00487535"/>
    <w:rsid w:val="0048766B"/>
    <w:rsid w:val="004877AA"/>
    <w:rsid w:val="00487C18"/>
    <w:rsid w:val="00487D0F"/>
    <w:rsid w:val="00487DFF"/>
    <w:rsid w:val="004902EB"/>
    <w:rsid w:val="00490B6F"/>
    <w:rsid w:val="00490BF1"/>
    <w:rsid w:val="00490DEF"/>
    <w:rsid w:val="00491014"/>
    <w:rsid w:val="004910AB"/>
    <w:rsid w:val="004910E3"/>
    <w:rsid w:val="0049126D"/>
    <w:rsid w:val="004912A7"/>
    <w:rsid w:val="00491375"/>
    <w:rsid w:val="00491462"/>
    <w:rsid w:val="00491CE4"/>
    <w:rsid w:val="00491E98"/>
    <w:rsid w:val="0049241D"/>
    <w:rsid w:val="004926B5"/>
    <w:rsid w:val="0049277F"/>
    <w:rsid w:val="00492AD3"/>
    <w:rsid w:val="00492D4C"/>
    <w:rsid w:val="00492E12"/>
    <w:rsid w:val="00493182"/>
    <w:rsid w:val="004932F8"/>
    <w:rsid w:val="004935E5"/>
    <w:rsid w:val="00493669"/>
    <w:rsid w:val="004936A5"/>
    <w:rsid w:val="00493F23"/>
    <w:rsid w:val="0049471E"/>
    <w:rsid w:val="00494FCF"/>
    <w:rsid w:val="004955D8"/>
    <w:rsid w:val="00495847"/>
    <w:rsid w:val="004958F5"/>
    <w:rsid w:val="00495951"/>
    <w:rsid w:val="00495B0E"/>
    <w:rsid w:val="00496053"/>
    <w:rsid w:val="004963DB"/>
    <w:rsid w:val="004968E6"/>
    <w:rsid w:val="00496AD6"/>
    <w:rsid w:val="00496B8F"/>
    <w:rsid w:val="00496C1F"/>
    <w:rsid w:val="00496C99"/>
    <w:rsid w:val="00496CBE"/>
    <w:rsid w:val="00496CEE"/>
    <w:rsid w:val="00496D12"/>
    <w:rsid w:val="00496DD5"/>
    <w:rsid w:val="00497292"/>
    <w:rsid w:val="004974EF"/>
    <w:rsid w:val="004976FD"/>
    <w:rsid w:val="00497B61"/>
    <w:rsid w:val="00497C09"/>
    <w:rsid w:val="00497DA9"/>
    <w:rsid w:val="004A0028"/>
    <w:rsid w:val="004A008A"/>
    <w:rsid w:val="004A0210"/>
    <w:rsid w:val="004A03ED"/>
    <w:rsid w:val="004A0C71"/>
    <w:rsid w:val="004A0D0E"/>
    <w:rsid w:val="004A0D8F"/>
    <w:rsid w:val="004A1532"/>
    <w:rsid w:val="004A1723"/>
    <w:rsid w:val="004A1775"/>
    <w:rsid w:val="004A1B2F"/>
    <w:rsid w:val="004A1B84"/>
    <w:rsid w:val="004A2455"/>
    <w:rsid w:val="004A2467"/>
    <w:rsid w:val="004A24CA"/>
    <w:rsid w:val="004A25F4"/>
    <w:rsid w:val="004A28B6"/>
    <w:rsid w:val="004A2965"/>
    <w:rsid w:val="004A2D3B"/>
    <w:rsid w:val="004A2FD4"/>
    <w:rsid w:val="004A39D5"/>
    <w:rsid w:val="004A3A23"/>
    <w:rsid w:val="004A3ED5"/>
    <w:rsid w:val="004A3F38"/>
    <w:rsid w:val="004A40E9"/>
    <w:rsid w:val="004A429A"/>
    <w:rsid w:val="004A42AA"/>
    <w:rsid w:val="004A43C1"/>
    <w:rsid w:val="004A459F"/>
    <w:rsid w:val="004A4836"/>
    <w:rsid w:val="004A4849"/>
    <w:rsid w:val="004A4896"/>
    <w:rsid w:val="004A4AE3"/>
    <w:rsid w:val="004A4E2C"/>
    <w:rsid w:val="004A50B6"/>
    <w:rsid w:val="004A52BA"/>
    <w:rsid w:val="004A5800"/>
    <w:rsid w:val="004A5A15"/>
    <w:rsid w:val="004A5A6E"/>
    <w:rsid w:val="004A5F44"/>
    <w:rsid w:val="004A61DD"/>
    <w:rsid w:val="004A6274"/>
    <w:rsid w:val="004A67C1"/>
    <w:rsid w:val="004A6AAD"/>
    <w:rsid w:val="004A6B1A"/>
    <w:rsid w:val="004A7457"/>
    <w:rsid w:val="004A74A1"/>
    <w:rsid w:val="004A7822"/>
    <w:rsid w:val="004A7FD3"/>
    <w:rsid w:val="004B0105"/>
    <w:rsid w:val="004B0149"/>
    <w:rsid w:val="004B02B7"/>
    <w:rsid w:val="004B02C4"/>
    <w:rsid w:val="004B03A7"/>
    <w:rsid w:val="004B0439"/>
    <w:rsid w:val="004B0B02"/>
    <w:rsid w:val="004B0EB9"/>
    <w:rsid w:val="004B10B1"/>
    <w:rsid w:val="004B12FA"/>
    <w:rsid w:val="004B138B"/>
    <w:rsid w:val="004B13F0"/>
    <w:rsid w:val="004B1436"/>
    <w:rsid w:val="004B168D"/>
    <w:rsid w:val="004B205C"/>
    <w:rsid w:val="004B205E"/>
    <w:rsid w:val="004B21A6"/>
    <w:rsid w:val="004B228B"/>
    <w:rsid w:val="004B2350"/>
    <w:rsid w:val="004B2A5E"/>
    <w:rsid w:val="004B2EA6"/>
    <w:rsid w:val="004B2F97"/>
    <w:rsid w:val="004B2FF4"/>
    <w:rsid w:val="004B317F"/>
    <w:rsid w:val="004B322C"/>
    <w:rsid w:val="004B3260"/>
    <w:rsid w:val="004B329F"/>
    <w:rsid w:val="004B32AB"/>
    <w:rsid w:val="004B3470"/>
    <w:rsid w:val="004B364F"/>
    <w:rsid w:val="004B38D4"/>
    <w:rsid w:val="004B3D13"/>
    <w:rsid w:val="004B3DA9"/>
    <w:rsid w:val="004B3E57"/>
    <w:rsid w:val="004B4172"/>
    <w:rsid w:val="004B41F4"/>
    <w:rsid w:val="004B4577"/>
    <w:rsid w:val="004B46BA"/>
    <w:rsid w:val="004B490F"/>
    <w:rsid w:val="004B496A"/>
    <w:rsid w:val="004B4AF8"/>
    <w:rsid w:val="004B4EC7"/>
    <w:rsid w:val="004B4F8C"/>
    <w:rsid w:val="004B4FBF"/>
    <w:rsid w:val="004B50D6"/>
    <w:rsid w:val="004B596F"/>
    <w:rsid w:val="004B5CF0"/>
    <w:rsid w:val="004B5DA9"/>
    <w:rsid w:val="004B6124"/>
    <w:rsid w:val="004B63C0"/>
    <w:rsid w:val="004B656F"/>
    <w:rsid w:val="004B6D0D"/>
    <w:rsid w:val="004B6E68"/>
    <w:rsid w:val="004B71BB"/>
    <w:rsid w:val="004B72F1"/>
    <w:rsid w:val="004B73A8"/>
    <w:rsid w:val="004B7729"/>
    <w:rsid w:val="004B775A"/>
    <w:rsid w:val="004B79CD"/>
    <w:rsid w:val="004B7A21"/>
    <w:rsid w:val="004B7A7C"/>
    <w:rsid w:val="004B7F82"/>
    <w:rsid w:val="004C026B"/>
    <w:rsid w:val="004C02F0"/>
    <w:rsid w:val="004C084C"/>
    <w:rsid w:val="004C09A8"/>
    <w:rsid w:val="004C0C45"/>
    <w:rsid w:val="004C0D91"/>
    <w:rsid w:val="004C114D"/>
    <w:rsid w:val="004C17A8"/>
    <w:rsid w:val="004C190D"/>
    <w:rsid w:val="004C1956"/>
    <w:rsid w:val="004C1CCE"/>
    <w:rsid w:val="004C1E9A"/>
    <w:rsid w:val="004C1F01"/>
    <w:rsid w:val="004C1FE9"/>
    <w:rsid w:val="004C237F"/>
    <w:rsid w:val="004C241A"/>
    <w:rsid w:val="004C25BF"/>
    <w:rsid w:val="004C2D35"/>
    <w:rsid w:val="004C3155"/>
    <w:rsid w:val="004C34EE"/>
    <w:rsid w:val="004C3901"/>
    <w:rsid w:val="004C39DB"/>
    <w:rsid w:val="004C3D00"/>
    <w:rsid w:val="004C3F72"/>
    <w:rsid w:val="004C4355"/>
    <w:rsid w:val="004C4598"/>
    <w:rsid w:val="004C51BD"/>
    <w:rsid w:val="004C542E"/>
    <w:rsid w:val="004C549C"/>
    <w:rsid w:val="004C5BD4"/>
    <w:rsid w:val="004C5D1D"/>
    <w:rsid w:val="004C5E59"/>
    <w:rsid w:val="004C60EA"/>
    <w:rsid w:val="004C635C"/>
    <w:rsid w:val="004C6362"/>
    <w:rsid w:val="004C65CE"/>
    <w:rsid w:val="004C65FA"/>
    <w:rsid w:val="004C665C"/>
    <w:rsid w:val="004C6813"/>
    <w:rsid w:val="004C6C7C"/>
    <w:rsid w:val="004C701F"/>
    <w:rsid w:val="004C754E"/>
    <w:rsid w:val="004C7882"/>
    <w:rsid w:val="004C7915"/>
    <w:rsid w:val="004C7AB8"/>
    <w:rsid w:val="004C7CBC"/>
    <w:rsid w:val="004C7DEA"/>
    <w:rsid w:val="004C7F90"/>
    <w:rsid w:val="004D01E0"/>
    <w:rsid w:val="004D0319"/>
    <w:rsid w:val="004D031B"/>
    <w:rsid w:val="004D03E0"/>
    <w:rsid w:val="004D067B"/>
    <w:rsid w:val="004D077E"/>
    <w:rsid w:val="004D082E"/>
    <w:rsid w:val="004D0933"/>
    <w:rsid w:val="004D0A4B"/>
    <w:rsid w:val="004D0C43"/>
    <w:rsid w:val="004D0F29"/>
    <w:rsid w:val="004D0FEC"/>
    <w:rsid w:val="004D1139"/>
    <w:rsid w:val="004D11E8"/>
    <w:rsid w:val="004D12F3"/>
    <w:rsid w:val="004D1336"/>
    <w:rsid w:val="004D169E"/>
    <w:rsid w:val="004D16AC"/>
    <w:rsid w:val="004D177E"/>
    <w:rsid w:val="004D1E9B"/>
    <w:rsid w:val="004D205F"/>
    <w:rsid w:val="004D2078"/>
    <w:rsid w:val="004D24C4"/>
    <w:rsid w:val="004D2736"/>
    <w:rsid w:val="004D2928"/>
    <w:rsid w:val="004D295E"/>
    <w:rsid w:val="004D29A1"/>
    <w:rsid w:val="004D2BB3"/>
    <w:rsid w:val="004D2EAA"/>
    <w:rsid w:val="004D2F41"/>
    <w:rsid w:val="004D31C3"/>
    <w:rsid w:val="004D338B"/>
    <w:rsid w:val="004D33BC"/>
    <w:rsid w:val="004D37F5"/>
    <w:rsid w:val="004D3C75"/>
    <w:rsid w:val="004D3D9E"/>
    <w:rsid w:val="004D3DDC"/>
    <w:rsid w:val="004D3EA1"/>
    <w:rsid w:val="004D3EA2"/>
    <w:rsid w:val="004D42E2"/>
    <w:rsid w:val="004D4316"/>
    <w:rsid w:val="004D4331"/>
    <w:rsid w:val="004D456D"/>
    <w:rsid w:val="004D4A50"/>
    <w:rsid w:val="004D4DCD"/>
    <w:rsid w:val="004D4E61"/>
    <w:rsid w:val="004D4FF1"/>
    <w:rsid w:val="004D53FB"/>
    <w:rsid w:val="004D54D0"/>
    <w:rsid w:val="004D55C0"/>
    <w:rsid w:val="004D56B6"/>
    <w:rsid w:val="004D59B8"/>
    <w:rsid w:val="004D5AC7"/>
    <w:rsid w:val="004D5AF9"/>
    <w:rsid w:val="004D5B43"/>
    <w:rsid w:val="004D5C5C"/>
    <w:rsid w:val="004D5D83"/>
    <w:rsid w:val="004D5D92"/>
    <w:rsid w:val="004D5F63"/>
    <w:rsid w:val="004D633D"/>
    <w:rsid w:val="004D64AB"/>
    <w:rsid w:val="004D6728"/>
    <w:rsid w:val="004D67D0"/>
    <w:rsid w:val="004D6A0F"/>
    <w:rsid w:val="004D6B3E"/>
    <w:rsid w:val="004D6B86"/>
    <w:rsid w:val="004D7131"/>
    <w:rsid w:val="004D7C75"/>
    <w:rsid w:val="004D7F71"/>
    <w:rsid w:val="004E00AF"/>
    <w:rsid w:val="004E03A1"/>
    <w:rsid w:val="004E04FA"/>
    <w:rsid w:val="004E0A64"/>
    <w:rsid w:val="004E0AAD"/>
    <w:rsid w:val="004E0F3B"/>
    <w:rsid w:val="004E0F7E"/>
    <w:rsid w:val="004E11DF"/>
    <w:rsid w:val="004E13B9"/>
    <w:rsid w:val="004E1A10"/>
    <w:rsid w:val="004E1A42"/>
    <w:rsid w:val="004E1C45"/>
    <w:rsid w:val="004E2009"/>
    <w:rsid w:val="004E20B9"/>
    <w:rsid w:val="004E288F"/>
    <w:rsid w:val="004E2A9B"/>
    <w:rsid w:val="004E2CC0"/>
    <w:rsid w:val="004E2E52"/>
    <w:rsid w:val="004E3843"/>
    <w:rsid w:val="004E4378"/>
    <w:rsid w:val="004E46F4"/>
    <w:rsid w:val="004E4990"/>
    <w:rsid w:val="004E4AA2"/>
    <w:rsid w:val="004E4DF9"/>
    <w:rsid w:val="004E4F26"/>
    <w:rsid w:val="004E5319"/>
    <w:rsid w:val="004E5552"/>
    <w:rsid w:val="004E5720"/>
    <w:rsid w:val="004E5BBB"/>
    <w:rsid w:val="004E5E59"/>
    <w:rsid w:val="004E5F23"/>
    <w:rsid w:val="004E600A"/>
    <w:rsid w:val="004E60E2"/>
    <w:rsid w:val="004E67FF"/>
    <w:rsid w:val="004E6A26"/>
    <w:rsid w:val="004E6B59"/>
    <w:rsid w:val="004E6C09"/>
    <w:rsid w:val="004E6DAB"/>
    <w:rsid w:val="004E7014"/>
    <w:rsid w:val="004E778E"/>
    <w:rsid w:val="004E7B47"/>
    <w:rsid w:val="004E7D16"/>
    <w:rsid w:val="004F0580"/>
    <w:rsid w:val="004F078B"/>
    <w:rsid w:val="004F08B4"/>
    <w:rsid w:val="004F09A2"/>
    <w:rsid w:val="004F09E8"/>
    <w:rsid w:val="004F0A52"/>
    <w:rsid w:val="004F0B93"/>
    <w:rsid w:val="004F0C5C"/>
    <w:rsid w:val="004F0D0F"/>
    <w:rsid w:val="004F0E4D"/>
    <w:rsid w:val="004F103E"/>
    <w:rsid w:val="004F129C"/>
    <w:rsid w:val="004F1689"/>
    <w:rsid w:val="004F16A7"/>
    <w:rsid w:val="004F1840"/>
    <w:rsid w:val="004F1DE2"/>
    <w:rsid w:val="004F1F20"/>
    <w:rsid w:val="004F246F"/>
    <w:rsid w:val="004F2963"/>
    <w:rsid w:val="004F31D7"/>
    <w:rsid w:val="004F3211"/>
    <w:rsid w:val="004F3344"/>
    <w:rsid w:val="004F338A"/>
    <w:rsid w:val="004F3700"/>
    <w:rsid w:val="004F3710"/>
    <w:rsid w:val="004F3822"/>
    <w:rsid w:val="004F3A1B"/>
    <w:rsid w:val="004F3B67"/>
    <w:rsid w:val="004F41F1"/>
    <w:rsid w:val="004F44B1"/>
    <w:rsid w:val="004F4560"/>
    <w:rsid w:val="004F4928"/>
    <w:rsid w:val="004F4E57"/>
    <w:rsid w:val="004F57A0"/>
    <w:rsid w:val="004F57CD"/>
    <w:rsid w:val="004F5BE5"/>
    <w:rsid w:val="004F63A7"/>
    <w:rsid w:val="004F640B"/>
    <w:rsid w:val="004F68EF"/>
    <w:rsid w:val="004F6B8C"/>
    <w:rsid w:val="004F6C39"/>
    <w:rsid w:val="004F6C97"/>
    <w:rsid w:val="004F6EAF"/>
    <w:rsid w:val="004F6EC7"/>
    <w:rsid w:val="004F6EE6"/>
    <w:rsid w:val="004F70BB"/>
    <w:rsid w:val="004F7277"/>
    <w:rsid w:val="004F7311"/>
    <w:rsid w:val="004F76EE"/>
    <w:rsid w:val="004F79EB"/>
    <w:rsid w:val="004F7C81"/>
    <w:rsid w:val="004F7CA5"/>
    <w:rsid w:val="004F7CD7"/>
    <w:rsid w:val="004F7EBD"/>
    <w:rsid w:val="004F7F3F"/>
    <w:rsid w:val="005002A9"/>
    <w:rsid w:val="005003F9"/>
    <w:rsid w:val="005004E6"/>
    <w:rsid w:val="005007B8"/>
    <w:rsid w:val="005008EC"/>
    <w:rsid w:val="00500B1F"/>
    <w:rsid w:val="00500D28"/>
    <w:rsid w:val="0050164D"/>
    <w:rsid w:val="00501719"/>
    <w:rsid w:val="00501777"/>
    <w:rsid w:val="005018CD"/>
    <w:rsid w:val="005018EC"/>
    <w:rsid w:val="005019F0"/>
    <w:rsid w:val="00501A7B"/>
    <w:rsid w:val="00501ACF"/>
    <w:rsid w:val="00501AD0"/>
    <w:rsid w:val="00501B04"/>
    <w:rsid w:val="00501CB5"/>
    <w:rsid w:val="005025C1"/>
    <w:rsid w:val="00502637"/>
    <w:rsid w:val="005028BB"/>
    <w:rsid w:val="00502915"/>
    <w:rsid w:val="00502BA7"/>
    <w:rsid w:val="00502FC3"/>
    <w:rsid w:val="00502FDA"/>
    <w:rsid w:val="005033F3"/>
    <w:rsid w:val="00503620"/>
    <w:rsid w:val="005037D8"/>
    <w:rsid w:val="00503D00"/>
    <w:rsid w:val="00503D9F"/>
    <w:rsid w:val="00503EF2"/>
    <w:rsid w:val="005041FA"/>
    <w:rsid w:val="00504508"/>
    <w:rsid w:val="005046E1"/>
    <w:rsid w:val="00504F8E"/>
    <w:rsid w:val="0050514A"/>
    <w:rsid w:val="005051EC"/>
    <w:rsid w:val="005052F6"/>
    <w:rsid w:val="005053E4"/>
    <w:rsid w:val="005059E8"/>
    <w:rsid w:val="00505A19"/>
    <w:rsid w:val="00505A3F"/>
    <w:rsid w:val="00505E37"/>
    <w:rsid w:val="00505E9E"/>
    <w:rsid w:val="005061CC"/>
    <w:rsid w:val="00506413"/>
    <w:rsid w:val="00506483"/>
    <w:rsid w:val="00506C01"/>
    <w:rsid w:val="00506E27"/>
    <w:rsid w:val="00506F5A"/>
    <w:rsid w:val="005070E4"/>
    <w:rsid w:val="0050712E"/>
    <w:rsid w:val="00507316"/>
    <w:rsid w:val="00507361"/>
    <w:rsid w:val="00507AC4"/>
    <w:rsid w:val="00507FD1"/>
    <w:rsid w:val="00510227"/>
    <w:rsid w:val="005102AD"/>
    <w:rsid w:val="0051092E"/>
    <w:rsid w:val="00510CF3"/>
    <w:rsid w:val="00510D03"/>
    <w:rsid w:val="00510D06"/>
    <w:rsid w:val="00510E61"/>
    <w:rsid w:val="00510E9A"/>
    <w:rsid w:val="00510F5A"/>
    <w:rsid w:val="00511083"/>
    <w:rsid w:val="005119BF"/>
    <w:rsid w:val="00511A6B"/>
    <w:rsid w:val="00511D80"/>
    <w:rsid w:val="00511ECC"/>
    <w:rsid w:val="005120F3"/>
    <w:rsid w:val="00512224"/>
    <w:rsid w:val="0051266B"/>
    <w:rsid w:val="00512769"/>
    <w:rsid w:val="00512E27"/>
    <w:rsid w:val="00512FDA"/>
    <w:rsid w:val="005130D9"/>
    <w:rsid w:val="005131C8"/>
    <w:rsid w:val="00513205"/>
    <w:rsid w:val="00513B06"/>
    <w:rsid w:val="00513F02"/>
    <w:rsid w:val="0051412F"/>
    <w:rsid w:val="0051419D"/>
    <w:rsid w:val="00514264"/>
    <w:rsid w:val="005146E1"/>
    <w:rsid w:val="0051476E"/>
    <w:rsid w:val="00514CB9"/>
    <w:rsid w:val="00514CC5"/>
    <w:rsid w:val="005151B7"/>
    <w:rsid w:val="005153B9"/>
    <w:rsid w:val="00515C1A"/>
    <w:rsid w:val="00515EB5"/>
    <w:rsid w:val="0051606D"/>
    <w:rsid w:val="0051612B"/>
    <w:rsid w:val="005162BC"/>
    <w:rsid w:val="00516502"/>
    <w:rsid w:val="0051664E"/>
    <w:rsid w:val="005169C0"/>
    <w:rsid w:val="00516ACD"/>
    <w:rsid w:val="00516CFF"/>
    <w:rsid w:val="005171A1"/>
    <w:rsid w:val="00517939"/>
    <w:rsid w:val="00517B22"/>
    <w:rsid w:val="00517B73"/>
    <w:rsid w:val="00517B8A"/>
    <w:rsid w:val="00517DA3"/>
    <w:rsid w:val="005203B7"/>
    <w:rsid w:val="005204FE"/>
    <w:rsid w:val="00520623"/>
    <w:rsid w:val="00520652"/>
    <w:rsid w:val="00520751"/>
    <w:rsid w:val="0052080D"/>
    <w:rsid w:val="0052090E"/>
    <w:rsid w:val="00520AF4"/>
    <w:rsid w:val="00520B34"/>
    <w:rsid w:val="00520DFB"/>
    <w:rsid w:val="00521423"/>
    <w:rsid w:val="00521478"/>
    <w:rsid w:val="00521496"/>
    <w:rsid w:val="00521788"/>
    <w:rsid w:val="005219C9"/>
    <w:rsid w:val="00521AEC"/>
    <w:rsid w:val="00521BD7"/>
    <w:rsid w:val="00521EED"/>
    <w:rsid w:val="00521F74"/>
    <w:rsid w:val="00522048"/>
    <w:rsid w:val="005224DB"/>
    <w:rsid w:val="005227B7"/>
    <w:rsid w:val="00522B64"/>
    <w:rsid w:val="00522D4C"/>
    <w:rsid w:val="005232E9"/>
    <w:rsid w:val="00523401"/>
    <w:rsid w:val="005234CE"/>
    <w:rsid w:val="005235A2"/>
    <w:rsid w:val="0052360A"/>
    <w:rsid w:val="0052366A"/>
    <w:rsid w:val="00523826"/>
    <w:rsid w:val="005238DF"/>
    <w:rsid w:val="00524410"/>
    <w:rsid w:val="00524521"/>
    <w:rsid w:val="005245F8"/>
    <w:rsid w:val="005248B4"/>
    <w:rsid w:val="005248F2"/>
    <w:rsid w:val="00524D30"/>
    <w:rsid w:val="00524EAB"/>
    <w:rsid w:val="00524FCA"/>
    <w:rsid w:val="005250CE"/>
    <w:rsid w:val="005253A8"/>
    <w:rsid w:val="005254AF"/>
    <w:rsid w:val="00525A70"/>
    <w:rsid w:val="00525B5E"/>
    <w:rsid w:val="00525D6B"/>
    <w:rsid w:val="00526412"/>
    <w:rsid w:val="005264F6"/>
    <w:rsid w:val="00526741"/>
    <w:rsid w:val="005267B0"/>
    <w:rsid w:val="00526846"/>
    <w:rsid w:val="00526F33"/>
    <w:rsid w:val="00526F3B"/>
    <w:rsid w:val="00527108"/>
    <w:rsid w:val="00527190"/>
    <w:rsid w:val="0052736E"/>
    <w:rsid w:val="00527640"/>
    <w:rsid w:val="00527791"/>
    <w:rsid w:val="00527C49"/>
    <w:rsid w:val="00527E10"/>
    <w:rsid w:val="00530397"/>
    <w:rsid w:val="005305EE"/>
    <w:rsid w:val="00530A0B"/>
    <w:rsid w:val="00530C14"/>
    <w:rsid w:val="00530D12"/>
    <w:rsid w:val="005311A1"/>
    <w:rsid w:val="00531296"/>
    <w:rsid w:val="00531392"/>
    <w:rsid w:val="005316E1"/>
    <w:rsid w:val="00531A19"/>
    <w:rsid w:val="00531BF9"/>
    <w:rsid w:val="005320B1"/>
    <w:rsid w:val="00532180"/>
    <w:rsid w:val="005325F4"/>
    <w:rsid w:val="0053265F"/>
    <w:rsid w:val="005327A0"/>
    <w:rsid w:val="005327D5"/>
    <w:rsid w:val="00532A3A"/>
    <w:rsid w:val="00532A4C"/>
    <w:rsid w:val="00532B35"/>
    <w:rsid w:val="00532B5A"/>
    <w:rsid w:val="0053305F"/>
    <w:rsid w:val="0053311F"/>
    <w:rsid w:val="0053312E"/>
    <w:rsid w:val="00533159"/>
    <w:rsid w:val="005332A0"/>
    <w:rsid w:val="0053337B"/>
    <w:rsid w:val="005338C5"/>
    <w:rsid w:val="00533A94"/>
    <w:rsid w:val="00533B29"/>
    <w:rsid w:val="00533E94"/>
    <w:rsid w:val="0053432D"/>
    <w:rsid w:val="00534410"/>
    <w:rsid w:val="00534470"/>
    <w:rsid w:val="00534527"/>
    <w:rsid w:val="00534605"/>
    <w:rsid w:val="005348A2"/>
    <w:rsid w:val="00535BC9"/>
    <w:rsid w:val="00535CDD"/>
    <w:rsid w:val="00535CFB"/>
    <w:rsid w:val="00535DAD"/>
    <w:rsid w:val="00535EA8"/>
    <w:rsid w:val="0053682F"/>
    <w:rsid w:val="00536D55"/>
    <w:rsid w:val="00536DE5"/>
    <w:rsid w:val="0053796A"/>
    <w:rsid w:val="005379E3"/>
    <w:rsid w:val="00537A94"/>
    <w:rsid w:val="00537AA2"/>
    <w:rsid w:val="00540201"/>
    <w:rsid w:val="005403B9"/>
    <w:rsid w:val="00540458"/>
    <w:rsid w:val="00540522"/>
    <w:rsid w:val="00540794"/>
    <w:rsid w:val="005408D8"/>
    <w:rsid w:val="00540A7E"/>
    <w:rsid w:val="00540E36"/>
    <w:rsid w:val="005410D1"/>
    <w:rsid w:val="005412AA"/>
    <w:rsid w:val="00541329"/>
    <w:rsid w:val="005416B9"/>
    <w:rsid w:val="005417B5"/>
    <w:rsid w:val="005418C2"/>
    <w:rsid w:val="00541BF4"/>
    <w:rsid w:val="00541C29"/>
    <w:rsid w:val="00541CE6"/>
    <w:rsid w:val="00541EBF"/>
    <w:rsid w:val="005427B3"/>
    <w:rsid w:val="005427DB"/>
    <w:rsid w:val="00542980"/>
    <w:rsid w:val="00542CA3"/>
    <w:rsid w:val="00542CC7"/>
    <w:rsid w:val="00542D00"/>
    <w:rsid w:val="00542D92"/>
    <w:rsid w:val="00542DA7"/>
    <w:rsid w:val="00543038"/>
    <w:rsid w:val="005433F4"/>
    <w:rsid w:val="005435DE"/>
    <w:rsid w:val="0054424B"/>
    <w:rsid w:val="005442C6"/>
    <w:rsid w:val="00544E15"/>
    <w:rsid w:val="00544F2D"/>
    <w:rsid w:val="00545123"/>
    <w:rsid w:val="005457DB"/>
    <w:rsid w:val="005458E0"/>
    <w:rsid w:val="00545914"/>
    <w:rsid w:val="0054622C"/>
    <w:rsid w:val="005462C9"/>
    <w:rsid w:val="00546412"/>
    <w:rsid w:val="00546B59"/>
    <w:rsid w:val="00546E56"/>
    <w:rsid w:val="00546E60"/>
    <w:rsid w:val="00546E88"/>
    <w:rsid w:val="00546EF0"/>
    <w:rsid w:val="0054734B"/>
    <w:rsid w:val="00547815"/>
    <w:rsid w:val="005478B9"/>
    <w:rsid w:val="00547BCF"/>
    <w:rsid w:val="00547C08"/>
    <w:rsid w:val="00547ED8"/>
    <w:rsid w:val="0055019A"/>
    <w:rsid w:val="005502C3"/>
    <w:rsid w:val="00550433"/>
    <w:rsid w:val="00550C8A"/>
    <w:rsid w:val="00550E0E"/>
    <w:rsid w:val="00550FF5"/>
    <w:rsid w:val="0055127F"/>
    <w:rsid w:val="00551319"/>
    <w:rsid w:val="005514CB"/>
    <w:rsid w:val="005514E3"/>
    <w:rsid w:val="005514EB"/>
    <w:rsid w:val="00551ADB"/>
    <w:rsid w:val="00551B35"/>
    <w:rsid w:val="005520E6"/>
    <w:rsid w:val="0055216D"/>
    <w:rsid w:val="0055220D"/>
    <w:rsid w:val="005522DD"/>
    <w:rsid w:val="00552453"/>
    <w:rsid w:val="005524BA"/>
    <w:rsid w:val="00552718"/>
    <w:rsid w:val="005527EA"/>
    <w:rsid w:val="00552A43"/>
    <w:rsid w:val="00552A52"/>
    <w:rsid w:val="00552B97"/>
    <w:rsid w:val="00552C37"/>
    <w:rsid w:val="00552E01"/>
    <w:rsid w:val="00553419"/>
    <w:rsid w:val="00553792"/>
    <w:rsid w:val="00553900"/>
    <w:rsid w:val="0055390F"/>
    <w:rsid w:val="0055396D"/>
    <w:rsid w:val="00553F7C"/>
    <w:rsid w:val="0055421E"/>
    <w:rsid w:val="0055423B"/>
    <w:rsid w:val="00554315"/>
    <w:rsid w:val="00554468"/>
    <w:rsid w:val="005548FB"/>
    <w:rsid w:val="00554973"/>
    <w:rsid w:val="00554C90"/>
    <w:rsid w:val="00554E2C"/>
    <w:rsid w:val="00555493"/>
    <w:rsid w:val="00555B3A"/>
    <w:rsid w:val="00555BB9"/>
    <w:rsid w:val="00555FF7"/>
    <w:rsid w:val="0055635A"/>
    <w:rsid w:val="005563A9"/>
    <w:rsid w:val="005565A8"/>
    <w:rsid w:val="00556A79"/>
    <w:rsid w:val="00556CDA"/>
    <w:rsid w:val="005571B1"/>
    <w:rsid w:val="00557631"/>
    <w:rsid w:val="00557640"/>
    <w:rsid w:val="00557776"/>
    <w:rsid w:val="00557928"/>
    <w:rsid w:val="00557A65"/>
    <w:rsid w:val="00557BFD"/>
    <w:rsid w:val="00557E6B"/>
    <w:rsid w:val="005602A0"/>
    <w:rsid w:val="005604F7"/>
    <w:rsid w:val="0056050A"/>
    <w:rsid w:val="0056070B"/>
    <w:rsid w:val="00560B0F"/>
    <w:rsid w:val="0056132B"/>
    <w:rsid w:val="005613BF"/>
    <w:rsid w:val="00561571"/>
    <w:rsid w:val="005615AD"/>
    <w:rsid w:val="00561696"/>
    <w:rsid w:val="005616E9"/>
    <w:rsid w:val="00561828"/>
    <w:rsid w:val="0056187B"/>
    <w:rsid w:val="005619B2"/>
    <w:rsid w:val="00561A99"/>
    <w:rsid w:val="00561C72"/>
    <w:rsid w:val="00561FD2"/>
    <w:rsid w:val="0056205C"/>
    <w:rsid w:val="00562248"/>
    <w:rsid w:val="005623F6"/>
    <w:rsid w:val="0056279A"/>
    <w:rsid w:val="00562A82"/>
    <w:rsid w:val="00562B8A"/>
    <w:rsid w:val="00562D14"/>
    <w:rsid w:val="00563095"/>
    <w:rsid w:val="0056323A"/>
    <w:rsid w:val="005632C2"/>
    <w:rsid w:val="005633DD"/>
    <w:rsid w:val="005636E4"/>
    <w:rsid w:val="00563933"/>
    <w:rsid w:val="005639AC"/>
    <w:rsid w:val="00563BB4"/>
    <w:rsid w:val="00563C64"/>
    <w:rsid w:val="00564157"/>
    <w:rsid w:val="00564173"/>
    <w:rsid w:val="00564B0C"/>
    <w:rsid w:val="0056532E"/>
    <w:rsid w:val="0056536C"/>
    <w:rsid w:val="0056567D"/>
    <w:rsid w:val="005659B9"/>
    <w:rsid w:val="00565AEE"/>
    <w:rsid w:val="00565C87"/>
    <w:rsid w:val="00565DDE"/>
    <w:rsid w:val="00566090"/>
    <w:rsid w:val="0056615B"/>
    <w:rsid w:val="00566585"/>
    <w:rsid w:val="005666C9"/>
    <w:rsid w:val="00566988"/>
    <w:rsid w:val="00566BAE"/>
    <w:rsid w:val="00567275"/>
    <w:rsid w:val="005673D0"/>
    <w:rsid w:val="005673E7"/>
    <w:rsid w:val="00567838"/>
    <w:rsid w:val="005679D3"/>
    <w:rsid w:val="00567B3C"/>
    <w:rsid w:val="00567B54"/>
    <w:rsid w:val="00567B57"/>
    <w:rsid w:val="00567E80"/>
    <w:rsid w:val="005700DD"/>
    <w:rsid w:val="0057022F"/>
    <w:rsid w:val="00570245"/>
    <w:rsid w:val="00570317"/>
    <w:rsid w:val="0057057C"/>
    <w:rsid w:val="005705CE"/>
    <w:rsid w:val="0057061D"/>
    <w:rsid w:val="00570D55"/>
    <w:rsid w:val="00570F82"/>
    <w:rsid w:val="00571132"/>
    <w:rsid w:val="005712EB"/>
    <w:rsid w:val="00571506"/>
    <w:rsid w:val="00571634"/>
    <w:rsid w:val="00571782"/>
    <w:rsid w:val="0057186B"/>
    <w:rsid w:val="00571C41"/>
    <w:rsid w:val="00571D69"/>
    <w:rsid w:val="00572149"/>
    <w:rsid w:val="0057272F"/>
    <w:rsid w:val="00572741"/>
    <w:rsid w:val="00572778"/>
    <w:rsid w:val="005728E8"/>
    <w:rsid w:val="00572DA4"/>
    <w:rsid w:val="00572E1A"/>
    <w:rsid w:val="00573168"/>
    <w:rsid w:val="005732F7"/>
    <w:rsid w:val="005734CA"/>
    <w:rsid w:val="0057364C"/>
    <w:rsid w:val="00573786"/>
    <w:rsid w:val="005737C4"/>
    <w:rsid w:val="005737D3"/>
    <w:rsid w:val="00573AE4"/>
    <w:rsid w:val="00573BFE"/>
    <w:rsid w:val="00573D19"/>
    <w:rsid w:val="00573F64"/>
    <w:rsid w:val="0057403A"/>
    <w:rsid w:val="0057410B"/>
    <w:rsid w:val="005745EA"/>
    <w:rsid w:val="00574877"/>
    <w:rsid w:val="00574A95"/>
    <w:rsid w:val="00574ABC"/>
    <w:rsid w:val="00574ABE"/>
    <w:rsid w:val="00574BE6"/>
    <w:rsid w:val="00574BF1"/>
    <w:rsid w:val="0057514A"/>
    <w:rsid w:val="005751F3"/>
    <w:rsid w:val="005753DE"/>
    <w:rsid w:val="00575A37"/>
    <w:rsid w:val="00575B49"/>
    <w:rsid w:val="00575E05"/>
    <w:rsid w:val="00575E2E"/>
    <w:rsid w:val="00575FEE"/>
    <w:rsid w:val="0057618D"/>
    <w:rsid w:val="005762DB"/>
    <w:rsid w:val="005763D2"/>
    <w:rsid w:val="005769DA"/>
    <w:rsid w:val="00576B88"/>
    <w:rsid w:val="00576E58"/>
    <w:rsid w:val="00576FC4"/>
    <w:rsid w:val="00577198"/>
    <w:rsid w:val="00577295"/>
    <w:rsid w:val="005772CF"/>
    <w:rsid w:val="005773CA"/>
    <w:rsid w:val="005774AB"/>
    <w:rsid w:val="00577785"/>
    <w:rsid w:val="00577984"/>
    <w:rsid w:val="00577991"/>
    <w:rsid w:val="00577AF1"/>
    <w:rsid w:val="00577CE9"/>
    <w:rsid w:val="00580068"/>
    <w:rsid w:val="00580113"/>
    <w:rsid w:val="00580370"/>
    <w:rsid w:val="0058049B"/>
    <w:rsid w:val="005805F6"/>
    <w:rsid w:val="005806C1"/>
    <w:rsid w:val="00580759"/>
    <w:rsid w:val="0058075C"/>
    <w:rsid w:val="005808B1"/>
    <w:rsid w:val="0058098B"/>
    <w:rsid w:val="00580C2D"/>
    <w:rsid w:val="00580C6D"/>
    <w:rsid w:val="005810A8"/>
    <w:rsid w:val="005810EF"/>
    <w:rsid w:val="00581380"/>
    <w:rsid w:val="0058144D"/>
    <w:rsid w:val="005816BD"/>
    <w:rsid w:val="005816F2"/>
    <w:rsid w:val="00581845"/>
    <w:rsid w:val="00581891"/>
    <w:rsid w:val="005818BD"/>
    <w:rsid w:val="005819E5"/>
    <w:rsid w:val="00581B7E"/>
    <w:rsid w:val="00581C8B"/>
    <w:rsid w:val="00581D23"/>
    <w:rsid w:val="00581DA2"/>
    <w:rsid w:val="005820EE"/>
    <w:rsid w:val="005825B3"/>
    <w:rsid w:val="005825DE"/>
    <w:rsid w:val="005829AE"/>
    <w:rsid w:val="00582C5C"/>
    <w:rsid w:val="0058307C"/>
    <w:rsid w:val="005830AC"/>
    <w:rsid w:val="005832EA"/>
    <w:rsid w:val="00583312"/>
    <w:rsid w:val="00583531"/>
    <w:rsid w:val="005841BA"/>
    <w:rsid w:val="005847F5"/>
    <w:rsid w:val="005847F9"/>
    <w:rsid w:val="005852C1"/>
    <w:rsid w:val="00585395"/>
    <w:rsid w:val="005853BE"/>
    <w:rsid w:val="00585455"/>
    <w:rsid w:val="00585770"/>
    <w:rsid w:val="00585A9A"/>
    <w:rsid w:val="00585BA3"/>
    <w:rsid w:val="00586253"/>
    <w:rsid w:val="0058628D"/>
    <w:rsid w:val="00586708"/>
    <w:rsid w:val="0058676B"/>
    <w:rsid w:val="00586AFB"/>
    <w:rsid w:val="00586E1A"/>
    <w:rsid w:val="00586F8C"/>
    <w:rsid w:val="00586FDD"/>
    <w:rsid w:val="005870F0"/>
    <w:rsid w:val="00587334"/>
    <w:rsid w:val="00587384"/>
    <w:rsid w:val="0058774F"/>
    <w:rsid w:val="00587D86"/>
    <w:rsid w:val="00587EE7"/>
    <w:rsid w:val="00587EFD"/>
    <w:rsid w:val="00587EFE"/>
    <w:rsid w:val="00590037"/>
    <w:rsid w:val="00590567"/>
    <w:rsid w:val="005908CF"/>
    <w:rsid w:val="0059097F"/>
    <w:rsid w:val="00590B2A"/>
    <w:rsid w:val="00590CA7"/>
    <w:rsid w:val="00590D74"/>
    <w:rsid w:val="00590E32"/>
    <w:rsid w:val="005911E8"/>
    <w:rsid w:val="005913B0"/>
    <w:rsid w:val="00591A81"/>
    <w:rsid w:val="00591D00"/>
    <w:rsid w:val="00591E23"/>
    <w:rsid w:val="00591E5A"/>
    <w:rsid w:val="00591F30"/>
    <w:rsid w:val="0059234B"/>
    <w:rsid w:val="005923E8"/>
    <w:rsid w:val="00592503"/>
    <w:rsid w:val="005925FF"/>
    <w:rsid w:val="0059296C"/>
    <w:rsid w:val="00592A06"/>
    <w:rsid w:val="00592C53"/>
    <w:rsid w:val="00592CD5"/>
    <w:rsid w:val="00592D7E"/>
    <w:rsid w:val="00592DFE"/>
    <w:rsid w:val="005934ED"/>
    <w:rsid w:val="00593801"/>
    <w:rsid w:val="00593863"/>
    <w:rsid w:val="00593A11"/>
    <w:rsid w:val="00593A50"/>
    <w:rsid w:val="00593B16"/>
    <w:rsid w:val="00593C04"/>
    <w:rsid w:val="00594210"/>
    <w:rsid w:val="0059421D"/>
    <w:rsid w:val="0059446D"/>
    <w:rsid w:val="0059470A"/>
    <w:rsid w:val="00594814"/>
    <w:rsid w:val="00594C8A"/>
    <w:rsid w:val="00594E93"/>
    <w:rsid w:val="005951D8"/>
    <w:rsid w:val="00595634"/>
    <w:rsid w:val="0059580E"/>
    <w:rsid w:val="00595E4D"/>
    <w:rsid w:val="00595F19"/>
    <w:rsid w:val="00595FAC"/>
    <w:rsid w:val="00596030"/>
    <w:rsid w:val="00596152"/>
    <w:rsid w:val="00596391"/>
    <w:rsid w:val="00596677"/>
    <w:rsid w:val="005967E7"/>
    <w:rsid w:val="00596C64"/>
    <w:rsid w:val="00597191"/>
    <w:rsid w:val="00597292"/>
    <w:rsid w:val="005974A0"/>
    <w:rsid w:val="005976DC"/>
    <w:rsid w:val="00597839"/>
    <w:rsid w:val="00597A88"/>
    <w:rsid w:val="00597B25"/>
    <w:rsid w:val="00597F23"/>
    <w:rsid w:val="005A00E2"/>
    <w:rsid w:val="005A0102"/>
    <w:rsid w:val="005A019D"/>
    <w:rsid w:val="005A01DD"/>
    <w:rsid w:val="005A02CB"/>
    <w:rsid w:val="005A04B7"/>
    <w:rsid w:val="005A0513"/>
    <w:rsid w:val="005A0547"/>
    <w:rsid w:val="005A0C92"/>
    <w:rsid w:val="005A0CC5"/>
    <w:rsid w:val="005A0D6E"/>
    <w:rsid w:val="005A0DAE"/>
    <w:rsid w:val="005A0E99"/>
    <w:rsid w:val="005A0EEE"/>
    <w:rsid w:val="005A1159"/>
    <w:rsid w:val="005A1509"/>
    <w:rsid w:val="005A1583"/>
    <w:rsid w:val="005A184C"/>
    <w:rsid w:val="005A1AC0"/>
    <w:rsid w:val="005A1D8B"/>
    <w:rsid w:val="005A210F"/>
    <w:rsid w:val="005A2124"/>
    <w:rsid w:val="005A220A"/>
    <w:rsid w:val="005A2322"/>
    <w:rsid w:val="005A2A1C"/>
    <w:rsid w:val="005A2B48"/>
    <w:rsid w:val="005A2C31"/>
    <w:rsid w:val="005A2E72"/>
    <w:rsid w:val="005A3994"/>
    <w:rsid w:val="005A3CC7"/>
    <w:rsid w:val="005A3CD8"/>
    <w:rsid w:val="005A3D10"/>
    <w:rsid w:val="005A3F2D"/>
    <w:rsid w:val="005A45A5"/>
    <w:rsid w:val="005A4A01"/>
    <w:rsid w:val="005A4A36"/>
    <w:rsid w:val="005A4DAB"/>
    <w:rsid w:val="005A4FF8"/>
    <w:rsid w:val="005A572B"/>
    <w:rsid w:val="005A58FE"/>
    <w:rsid w:val="005A5925"/>
    <w:rsid w:val="005A5E67"/>
    <w:rsid w:val="005A687A"/>
    <w:rsid w:val="005A6AB7"/>
    <w:rsid w:val="005A6D45"/>
    <w:rsid w:val="005A6DCE"/>
    <w:rsid w:val="005A6E42"/>
    <w:rsid w:val="005A6E68"/>
    <w:rsid w:val="005A712E"/>
    <w:rsid w:val="005A71C2"/>
    <w:rsid w:val="005A7221"/>
    <w:rsid w:val="005A7262"/>
    <w:rsid w:val="005A733E"/>
    <w:rsid w:val="005A73A9"/>
    <w:rsid w:val="005A73FC"/>
    <w:rsid w:val="005A74E4"/>
    <w:rsid w:val="005A7745"/>
    <w:rsid w:val="005A7A97"/>
    <w:rsid w:val="005B00EA"/>
    <w:rsid w:val="005B01A0"/>
    <w:rsid w:val="005B03A0"/>
    <w:rsid w:val="005B0730"/>
    <w:rsid w:val="005B07C0"/>
    <w:rsid w:val="005B07E7"/>
    <w:rsid w:val="005B0956"/>
    <w:rsid w:val="005B0E1F"/>
    <w:rsid w:val="005B13C9"/>
    <w:rsid w:val="005B17D1"/>
    <w:rsid w:val="005B1814"/>
    <w:rsid w:val="005B1829"/>
    <w:rsid w:val="005B183D"/>
    <w:rsid w:val="005B185F"/>
    <w:rsid w:val="005B1879"/>
    <w:rsid w:val="005B1901"/>
    <w:rsid w:val="005B1B58"/>
    <w:rsid w:val="005B1C09"/>
    <w:rsid w:val="005B1FDB"/>
    <w:rsid w:val="005B202C"/>
    <w:rsid w:val="005B22A3"/>
    <w:rsid w:val="005B2319"/>
    <w:rsid w:val="005B24CC"/>
    <w:rsid w:val="005B26A4"/>
    <w:rsid w:val="005B2B06"/>
    <w:rsid w:val="005B2B22"/>
    <w:rsid w:val="005B2D4A"/>
    <w:rsid w:val="005B30BD"/>
    <w:rsid w:val="005B3277"/>
    <w:rsid w:val="005B37B1"/>
    <w:rsid w:val="005B386C"/>
    <w:rsid w:val="005B3918"/>
    <w:rsid w:val="005B39B1"/>
    <w:rsid w:val="005B3A51"/>
    <w:rsid w:val="005B3DBD"/>
    <w:rsid w:val="005B4313"/>
    <w:rsid w:val="005B451E"/>
    <w:rsid w:val="005B4646"/>
    <w:rsid w:val="005B4774"/>
    <w:rsid w:val="005B4850"/>
    <w:rsid w:val="005B4963"/>
    <w:rsid w:val="005B4A21"/>
    <w:rsid w:val="005B4AA8"/>
    <w:rsid w:val="005B4B3E"/>
    <w:rsid w:val="005B4B6A"/>
    <w:rsid w:val="005B4C6C"/>
    <w:rsid w:val="005B4C7C"/>
    <w:rsid w:val="005B54BA"/>
    <w:rsid w:val="005B5805"/>
    <w:rsid w:val="005B5826"/>
    <w:rsid w:val="005B5B4D"/>
    <w:rsid w:val="005B606C"/>
    <w:rsid w:val="005B6344"/>
    <w:rsid w:val="005B6424"/>
    <w:rsid w:val="005B6591"/>
    <w:rsid w:val="005B6773"/>
    <w:rsid w:val="005B684B"/>
    <w:rsid w:val="005B68CF"/>
    <w:rsid w:val="005B7139"/>
    <w:rsid w:val="005B7484"/>
    <w:rsid w:val="005B7646"/>
    <w:rsid w:val="005B7AE1"/>
    <w:rsid w:val="005B7B11"/>
    <w:rsid w:val="005B7C53"/>
    <w:rsid w:val="005B7CF1"/>
    <w:rsid w:val="005B7E25"/>
    <w:rsid w:val="005B7FEB"/>
    <w:rsid w:val="005C0098"/>
    <w:rsid w:val="005C00D9"/>
    <w:rsid w:val="005C01D4"/>
    <w:rsid w:val="005C0711"/>
    <w:rsid w:val="005C0798"/>
    <w:rsid w:val="005C0D9C"/>
    <w:rsid w:val="005C0E43"/>
    <w:rsid w:val="005C10C9"/>
    <w:rsid w:val="005C14A2"/>
    <w:rsid w:val="005C1522"/>
    <w:rsid w:val="005C1768"/>
    <w:rsid w:val="005C1947"/>
    <w:rsid w:val="005C1ABB"/>
    <w:rsid w:val="005C1E72"/>
    <w:rsid w:val="005C1FC1"/>
    <w:rsid w:val="005C20E1"/>
    <w:rsid w:val="005C215C"/>
    <w:rsid w:val="005C2B50"/>
    <w:rsid w:val="005C2B81"/>
    <w:rsid w:val="005C2CC0"/>
    <w:rsid w:val="005C2FAC"/>
    <w:rsid w:val="005C34F9"/>
    <w:rsid w:val="005C3737"/>
    <w:rsid w:val="005C3912"/>
    <w:rsid w:val="005C3C7E"/>
    <w:rsid w:val="005C3EFD"/>
    <w:rsid w:val="005C414E"/>
    <w:rsid w:val="005C4544"/>
    <w:rsid w:val="005C4E52"/>
    <w:rsid w:val="005C4EE3"/>
    <w:rsid w:val="005C50E0"/>
    <w:rsid w:val="005C525D"/>
    <w:rsid w:val="005C551F"/>
    <w:rsid w:val="005C5897"/>
    <w:rsid w:val="005C5CE0"/>
    <w:rsid w:val="005C6181"/>
    <w:rsid w:val="005C6486"/>
    <w:rsid w:val="005C664E"/>
    <w:rsid w:val="005C6886"/>
    <w:rsid w:val="005C69F6"/>
    <w:rsid w:val="005C6A21"/>
    <w:rsid w:val="005C6BC2"/>
    <w:rsid w:val="005C6EEE"/>
    <w:rsid w:val="005C6FEA"/>
    <w:rsid w:val="005C7256"/>
    <w:rsid w:val="005C7493"/>
    <w:rsid w:val="005C787C"/>
    <w:rsid w:val="005C7F14"/>
    <w:rsid w:val="005D009C"/>
    <w:rsid w:val="005D029F"/>
    <w:rsid w:val="005D06D7"/>
    <w:rsid w:val="005D0976"/>
    <w:rsid w:val="005D0AC9"/>
    <w:rsid w:val="005D0F41"/>
    <w:rsid w:val="005D1206"/>
    <w:rsid w:val="005D1371"/>
    <w:rsid w:val="005D156C"/>
    <w:rsid w:val="005D1AD7"/>
    <w:rsid w:val="005D1FDB"/>
    <w:rsid w:val="005D2097"/>
    <w:rsid w:val="005D24EF"/>
    <w:rsid w:val="005D26B2"/>
    <w:rsid w:val="005D29B0"/>
    <w:rsid w:val="005D2B3B"/>
    <w:rsid w:val="005D39A3"/>
    <w:rsid w:val="005D3A13"/>
    <w:rsid w:val="005D4734"/>
    <w:rsid w:val="005D47B4"/>
    <w:rsid w:val="005D47CB"/>
    <w:rsid w:val="005D4934"/>
    <w:rsid w:val="005D4A1D"/>
    <w:rsid w:val="005D4D2C"/>
    <w:rsid w:val="005D4DA6"/>
    <w:rsid w:val="005D4E25"/>
    <w:rsid w:val="005D538A"/>
    <w:rsid w:val="005D540F"/>
    <w:rsid w:val="005D5704"/>
    <w:rsid w:val="005D5FCB"/>
    <w:rsid w:val="005D6149"/>
    <w:rsid w:val="005D62A1"/>
    <w:rsid w:val="005D6644"/>
    <w:rsid w:val="005D6827"/>
    <w:rsid w:val="005D6A7C"/>
    <w:rsid w:val="005D6B86"/>
    <w:rsid w:val="005D6DD8"/>
    <w:rsid w:val="005D6EAC"/>
    <w:rsid w:val="005D707B"/>
    <w:rsid w:val="005D7710"/>
    <w:rsid w:val="005D771B"/>
    <w:rsid w:val="005D78FA"/>
    <w:rsid w:val="005D7B0B"/>
    <w:rsid w:val="005D7E44"/>
    <w:rsid w:val="005D7E62"/>
    <w:rsid w:val="005E0069"/>
    <w:rsid w:val="005E023D"/>
    <w:rsid w:val="005E0255"/>
    <w:rsid w:val="005E02CB"/>
    <w:rsid w:val="005E0774"/>
    <w:rsid w:val="005E0813"/>
    <w:rsid w:val="005E0DF1"/>
    <w:rsid w:val="005E14D6"/>
    <w:rsid w:val="005E15CB"/>
    <w:rsid w:val="005E17CE"/>
    <w:rsid w:val="005E1863"/>
    <w:rsid w:val="005E1B61"/>
    <w:rsid w:val="005E1B72"/>
    <w:rsid w:val="005E1C7B"/>
    <w:rsid w:val="005E2273"/>
    <w:rsid w:val="005E2C29"/>
    <w:rsid w:val="005E31EF"/>
    <w:rsid w:val="005E3527"/>
    <w:rsid w:val="005E3C7E"/>
    <w:rsid w:val="005E406F"/>
    <w:rsid w:val="005E45A5"/>
    <w:rsid w:val="005E488F"/>
    <w:rsid w:val="005E48B3"/>
    <w:rsid w:val="005E4AC9"/>
    <w:rsid w:val="005E4E80"/>
    <w:rsid w:val="005E50DE"/>
    <w:rsid w:val="005E5157"/>
    <w:rsid w:val="005E515B"/>
    <w:rsid w:val="005E53CF"/>
    <w:rsid w:val="005E55F6"/>
    <w:rsid w:val="005E584C"/>
    <w:rsid w:val="005E5C1B"/>
    <w:rsid w:val="005E5C33"/>
    <w:rsid w:val="005E5F02"/>
    <w:rsid w:val="005E6730"/>
    <w:rsid w:val="005E674A"/>
    <w:rsid w:val="005E690C"/>
    <w:rsid w:val="005E6926"/>
    <w:rsid w:val="005E694D"/>
    <w:rsid w:val="005E69B8"/>
    <w:rsid w:val="005E6C97"/>
    <w:rsid w:val="005E7125"/>
    <w:rsid w:val="005E7453"/>
    <w:rsid w:val="005E745C"/>
    <w:rsid w:val="005E7649"/>
    <w:rsid w:val="005E7666"/>
    <w:rsid w:val="005E7BEC"/>
    <w:rsid w:val="005E7C2E"/>
    <w:rsid w:val="005E7C30"/>
    <w:rsid w:val="005E7C90"/>
    <w:rsid w:val="005E7D1E"/>
    <w:rsid w:val="005E7DF0"/>
    <w:rsid w:val="005E7E2E"/>
    <w:rsid w:val="005F02D2"/>
    <w:rsid w:val="005F0316"/>
    <w:rsid w:val="005F04E8"/>
    <w:rsid w:val="005F0992"/>
    <w:rsid w:val="005F0AC8"/>
    <w:rsid w:val="005F0C06"/>
    <w:rsid w:val="005F0DD1"/>
    <w:rsid w:val="005F1088"/>
    <w:rsid w:val="005F1193"/>
    <w:rsid w:val="005F1540"/>
    <w:rsid w:val="005F1AF6"/>
    <w:rsid w:val="005F1E69"/>
    <w:rsid w:val="005F1F8F"/>
    <w:rsid w:val="005F2130"/>
    <w:rsid w:val="005F24CF"/>
    <w:rsid w:val="005F2C9B"/>
    <w:rsid w:val="005F3078"/>
    <w:rsid w:val="005F319A"/>
    <w:rsid w:val="005F31A0"/>
    <w:rsid w:val="005F344D"/>
    <w:rsid w:val="005F3753"/>
    <w:rsid w:val="005F383A"/>
    <w:rsid w:val="005F38E1"/>
    <w:rsid w:val="005F3921"/>
    <w:rsid w:val="005F398C"/>
    <w:rsid w:val="005F3AE1"/>
    <w:rsid w:val="005F3EE8"/>
    <w:rsid w:val="005F401B"/>
    <w:rsid w:val="005F415F"/>
    <w:rsid w:val="005F4187"/>
    <w:rsid w:val="005F4443"/>
    <w:rsid w:val="005F4446"/>
    <w:rsid w:val="005F45E7"/>
    <w:rsid w:val="005F484A"/>
    <w:rsid w:val="005F502E"/>
    <w:rsid w:val="005F523E"/>
    <w:rsid w:val="005F5282"/>
    <w:rsid w:val="005F567E"/>
    <w:rsid w:val="005F5A37"/>
    <w:rsid w:val="005F5A85"/>
    <w:rsid w:val="005F5C21"/>
    <w:rsid w:val="005F5C50"/>
    <w:rsid w:val="005F5E18"/>
    <w:rsid w:val="005F5FAA"/>
    <w:rsid w:val="005F6090"/>
    <w:rsid w:val="005F644B"/>
    <w:rsid w:val="005F6468"/>
    <w:rsid w:val="005F65C4"/>
    <w:rsid w:val="005F66C7"/>
    <w:rsid w:val="005F66F9"/>
    <w:rsid w:val="005F673B"/>
    <w:rsid w:val="005F6851"/>
    <w:rsid w:val="005F6B64"/>
    <w:rsid w:val="005F6B92"/>
    <w:rsid w:val="005F6CF9"/>
    <w:rsid w:val="005F703E"/>
    <w:rsid w:val="005F73F9"/>
    <w:rsid w:val="005F76C8"/>
    <w:rsid w:val="005F79E0"/>
    <w:rsid w:val="005F7AF2"/>
    <w:rsid w:val="005F7B88"/>
    <w:rsid w:val="005F7BEF"/>
    <w:rsid w:val="005F7F5A"/>
    <w:rsid w:val="0060025A"/>
    <w:rsid w:val="0060040E"/>
    <w:rsid w:val="006006CE"/>
    <w:rsid w:val="00600A3E"/>
    <w:rsid w:val="00600B37"/>
    <w:rsid w:val="00600B38"/>
    <w:rsid w:val="00600B65"/>
    <w:rsid w:val="00600B7F"/>
    <w:rsid w:val="00600C1F"/>
    <w:rsid w:val="00600D13"/>
    <w:rsid w:val="00600D2D"/>
    <w:rsid w:val="00600EE7"/>
    <w:rsid w:val="00600F83"/>
    <w:rsid w:val="00600F95"/>
    <w:rsid w:val="006010A6"/>
    <w:rsid w:val="0060129D"/>
    <w:rsid w:val="006016CA"/>
    <w:rsid w:val="00601A36"/>
    <w:rsid w:val="00601B2F"/>
    <w:rsid w:val="00601EEB"/>
    <w:rsid w:val="00602127"/>
    <w:rsid w:val="00602401"/>
    <w:rsid w:val="006026E8"/>
    <w:rsid w:val="00602700"/>
    <w:rsid w:val="006029E4"/>
    <w:rsid w:val="006029F7"/>
    <w:rsid w:val="00602BC8"/>
    <w:rsid w:val="00602F61"/>
    <w:rsid w:val="00603082"/>
    <w:rsid w:val="0060324F"/>
    <w:rsid w:val="00603403"/>
    <w:rsid w:val="00603527"/>
    <w:rsid w:val="0060364E"/>
    <w:rsid w:val="006036CC"/>
    <w:rsid w:val="006039F9"/>
    <w:rsid w:val="00603D0E"/>
    <w:rsid w:val="00603F47"/>
    <w:rsid w:val="00604123"/>
    <w:rsid w:val="0060426D"/>
    <w:rsid w:val="006043A2"/>
    <w:rsid w:val="0060440A"/>
    <w:rsid w:val="006048BB"/>
    <w:rsid w:val="00604D77"/>
    <w:rsid w:val="00604E43"/>
    <w:rsid w:val="00604E7F"/>
    <w:rsid w:val="006053D8"/>
    <w:rsid w:val="00605802"/>
    <w:rsid w:val="00605BC1"/>
    <w:rsid w:val="00605C91"/>
    <w:rsid w:val="00605FAD"/>
    <w:rsid w:val="006066B0"/>
    <w:rsid w:val="006067AA"/>
    <w:rsid w:val="00606CB4"/>
    <w:rsid w:val="00606F26"/>
    <w:rsid w:val="00607256"/>
    <w:rsid w:val="0060750D"/>
    <w:rsid w:val="00607743"/>
    <w:rsid w:val="00607751"/>
    <w:rsid w:val="00607813"/>
    <w:rsid w:val="006102AD"/>
    <w:rsid w:val="00610631"/>
    <w:rsid w:val="00610978"/>
    <w:rsid w:val="006109EA"/>
    <w:rsid w:val="00610F23"/>
    <w:rsid w:val="0061107F"/>
    <w:rsid w:val="00611541"/>
    <w:rsid w:val="0061197D"/>
    <w:rsid w:val="00611F0A"/>
    <w:rsid w:val="00612090"/>
    <w:rsid w:val="006120D7"/>
    <w:rsid w:val="0061234C"/>
    <w:rsid w:val="00612414"/>
    <w:rsid w:val="00612927"/>
    <w:rsid w:val="00612A8E"/>
    <w:rsid w:val="00612ADC"/>
    <w:rsid w:val="00612B2D"/>
    <w:rsid w:val="00612C73"/>
    <w:rsid w:val="006131D9"/>
    <w:rsid w:val="0061340D"/>
    <w:rsid w:val="0061376C"/>
    <w:rsid w:val="00613855"/>
    <w:rsid w:val="0061386F"/>
    <w:rsid w:val="00613A59"/>
    <w:rsid w:val="00613BE9"/>
    <w:rsid w:val="00614C21"/>
    <w:rsid w:val="00615006"/>
    <w:rsid w:val="006150D2"/>
    <w:rsid w:val="0061521D"/>
    <w:rsid w:val="006152F3"/>
    <w:rsid w:val="00615342"/>
    <w:rsid w:val="00615357"/>
    <w:rsid w:val="00615372"/>
    <w:rsid w:val="00616449"/>
    <w:rsid w:val="00616591"/>
    <w:rsid w:val="006166B8"/>
    <w:rsid w:val="00616851"/>
    <w:rsid w:val="00616B6B"/>
    <w:rsid w:val="00616D26"/>
    <w:rsid w:val="006175AB"/>
    <w:rsid w:val="006175D6"/>
    <w:rsid w:val="00617790"/>
    <w:rsid w:val="00617E80"/>
    <w:rsid w:val="006201F5"/>
    <w:rsid w:val="006202B7"/>
    <w:rsid w:val="00620415"/>
    <w:rsid w:val="006204D8"/>
    <w:rsid w:val="0062084E"/>
    <w:rsid w:val="00620B77"/>
    <w:rsid w:val="00620C44"/>
    <w:rsid w:val="00620E74"/>
    <w:rsid w:val="00621A99"/>
    <w:rsid w:val="00621F12"/>
    <w:rsid w:val="0062237D"/>
    <w:rsid w:val="006226E7"/>
    <w:rsid w:val="006229A1"/>
    <w:rsid w:val="00622BD1"/>
    <w:rsid w:val="00623118"/>
    <w:rsid w:val="0062312A"/>
    <w:rsid w:val="00623636"/>
    <w:rsid w:val="00623824"/>
    <w:rsid w:val="006238F9"/>
    <w:rsid w:val="00623AC0"/>
    <w:rsid w:val="00623BB0"/>
    <w:rsid w:val="00623F02"/>
    <w:rsid w:val="0062411F"/>
    <w:rsid w:val="00624226"/>
    <w:rsid w:val="006244DA"/>
    <w:rsid w:val="00624745"/>
    <w:rsid w:val="00624764"/>
    <w:rsid w:val="006248D0"/>
    <w:rsid w:val="00624ADB"/>
    <w:rsid w:val="00624B76"/>
    <w:rsid w:val="00624DF2"/>
    <w:rsid w:val="00624EA5"/>
    <w:rsid w:val="00624EB7"/>
    <w:rsid w:val="00624F56"/>
    <w:rsid w:val="006251B5"/>
    <w:rsid w:val="006254D3"/>
    <w:rsid w:val="00625736"/>
    <w:rsid w:val="0062580F"/>
    <w:rsid w:val="00625A01"/>
    <w:rsid w:val="00625A27"/>
    <w:rsid w:val="00625A48"/>
    <w:rsid w:val="00625B4D"/>
    <w:rsid w:val="00625EFF"/>
    <w:rsid w:val="00625F41"/>
    <w:rsid w:val="0062628F"/>
    <w:rsid w:val="006263B2"/>
    <w:rsid w:val="00626656"/>
    <w:rsid w:val="006268C9"/>
    <w:rsid w:val="00626E71"/>
    <w:rsid w:val="00626E83"/>
    <w:rsid w:val="00626F3B"/>
    <w:rsid w:val="00626F43"/>
    <w:rsid w:val="0062719C"/>
    <w:rsid w:val="0062734A"/>
    <w:rsid w:val="006274EB"/>
    <w:rsid w:val="0062770D"/>
    <w:rsid w:val="00627787"/>
    <w:rsid w:val="006277D7"/>
    <w:rsid w:val="006279D7"/>
    <w:rsid w:val="00627B11"/>
    <w:rsid w:val="00627C85"/>
    <w:rsid w:val="00627CAB"/>
    <w:rsid w:val="00627EDB"/>
    <w:rsid w:val="0063031D"/>
    <w:rsid w:val="00630569"/>
    <w:rsid w:val="0063074E"/>
    <w:rsid w:val="00630786"/>
    <w:rsid w:val="00630A03"/>
    <w:rsid w:val="00630DC2"/>
    <w:rsid w:val="00630E23"/>
    <w:rsid w:val="0063162A"/>
    <w:rsid w:val="006317C4"/>
    <w:rsid w:val="006318F3"/>
    <w:rsid w:val="006324F5"/>
    <w:rsid w:val="00632811"/>
    <w:rsid w:val="00632A40"/>
    <w:rsid w:val="00632D8D"/>
    <w:rsid w:val="006333D2"/>
    <w:rsid w:val="006334D9"/>
    <w:rsid w:val="0063362D"/>
    <w:rsid w:val="00633937"/>
    <w:rsid w:val="00633B8D"/>
    <w:rsid w:val="00633C9C"/>
    <w:rsid w:val="006340A0"/>
    <w:rsid w:val="00634212"/>
    <w:rsid w:val="00634340"/>
    <w:rsid w:val="006344B1"/>
    <w:rsid w:val="00634596"/>
    <w:rsid w:val="0063470A"/>
    <w:rsid w:val="00634C07"/>
    <w:rsid w:val="00634EAC"/>
    <w:rsid w:val="00635158"/>
    <w:rsid w:val="006354DA"/>
    <w:rsid w:val="006356F8"/>
    <w:rsid w:val="0063575F"/>
    <w:rsid w:val="006359D6"/>
    <w:rsid w:val="00635B06"/>
    <w:rsid w:val="00635BC9"/>
    <w:rsid w:val="00635F7D"/>
    <w:rsid w:val="0063603B"/>
    <w:rsid w:val="00636271"/>
    <w:rsid w:val="00636517"/>
    <w:rsid w:val="00636607"/>
    <w:rsid w:val="006368F4"/>
    <w:rsid w:val="006369F4"/>
    <w:rsid w:val="00636C85"/>
    <w:rsid w:val="00636E64"/>
    <w:rsid w:val="0063718E"/>
    <w:rsid w:val="006373D4"/>
    <w:rsid w:val="00637425"/>
    <w:rsid w:val="006374D8"/>
    <w:rsid w:val="0063752F"/>
    <w:rsid w:val="0063796A"/>
    <w:rsid w:val="00637BE1"/>
    <w:rsid w:val="00640095"/>
    <w:rsid w:val="00640426"/>
    <w:rsid w:val="00640499"/>
    <w:rsid w:val="00640C79"/>
    <w:rsid w:val="00640C8E"/>
    <w:rsid w:val="00640D3F"/>
    <w:rsid w:val="00640D97"/>
    <w:rsid w:val="00640E0D"/>
    <w:rsid w:val="006414EF"/>
    <w:rsid w:val="006415E4"/>
    <w:rsid w:val="00641AAF"/>
    <w:rsid w:val="00641DAF"/>
    <w:rsid w:val="0064266C"/>
    <w:rsid w:val="006426CD"/>
    <w:rsid w:val="0064277E"/>
    <w:rsid w:val="006428ED"/>
    <w:rsid w:val="00642F82"/>
    <w:rsid w:val="00643011"/>
    <w:rsid w:val="006431C1"/>
    <w:rsid w:val="0064346A"/>
    <w:rsid w:val="006435EC"/>
    <w:rsid w:val="00643733"/>
    <w:rsid w:val="00643B47"/>
    <w:rsid w:val="00643C97"/>
    <w:rsid w:val="00643DE7"/>
    <w:rsid w:val="00644642"/>
    <w:rsid w:val="0064472F"/>
    <w:rsid w:val="006447C8"/>
    <w:rsid w:val="0064492A"/>
    <w:rsid w:val="00644A63"/>
    <w:rsid w:val="00644D46"/>
    <w:rsid w:val="00644D8F"/>
    <w:rsid w:val="00644E78"/>
    <w:rsid w:val="0064517F"/>
    <w:rsid w:val="0064563C"/>
    <w:rsid w:val="00645745"/>
    <w:rsid w:val="006457EE"/>
    <w:rsid w:val="00645885"/>
    <w:rsid w:val="006459CD"/>
    <w:rsid w:val="00645BB8"/>
    <w:rsid w:val="00645CA4"/>
    <w:rsid w:val="00645FEB"/>
    <w:rsid w:val="006460C7"/>
    <w:rsid w:val="0064620D"/>
    <w:rsid w:val="006462B4"/>
    <w:rsid w:val="00646530"/>
    <w:rsid w:val="0064653C"/>
    <w:rsid w:val="006465A1"/>
    <w:rsid w:val="0064665A"/>
    <w:rsid w:val="00646801"/>
    <w:rsid w:val="00646838"/>
    <w:rsid w:val="006469D5"/>
    <w:rsid w:val="00646C69"/>
    <w:rsid w:val="00646D6C"/>
    <w:rsid w:val="00646DD6"/>
    <w:rsid w:val="00646E16"/>
    <w:rsid w:val="00646F69"/>
    <w:rsid w:val="0064719D"/>
    <w:rsid w:val="006475A2"/>
    <w:rsid w:val="00647716"/>
    <w:rsid w:val="00647913"/>
    <w:rsid w:val="00647CF7"/>
    <w:rsid w:val="00647EB1"/>
    <w:rsid w:val="00647F04"/>
    <w:rsid w:val="00650083"/>
    <w:rsid w:val="006501D5"/>
    <w:rsid w:val="006501DD"/>
    <w:rsid w:val="00650AB2"/>
    <w:rsid w:val="00650C56"/>
    <w:rsid w:val="00650FA9"/>
    <w:rsid w:val="00650FBB"/>
    <w:rsid w:val="006515EE"/>
    <w:rsid w:val="006515F4"/>
    <w:rsid w:val="00651681"/>
    <w:rsid w:val="00651983"/>
    <w:rsid w:val="006519F4"/>
    <w:rsid w:val="00651A71"/>
    <w:rsid w:val="00651B17"/>
    <w:rsid w:val="00651BC9"/>
    <w:rsid w:val="00651E6D"/>
    <w:rsid w:val="006521FA"/>
    <w:rsid w:val="00652268"/>
    <w:rsid w:val="006522C4"/>
    <w:rsid w:val="006522E7"/>
    <w:rsid w:val="0065231C"/>
    <w:rsid w:val="0065241F"/>
    <w:rsid w:val="0065245E"/>
    <w:rsid w:val="0065262A"/>
    <w:rsid w:val="006526C1"/>
    <w:rsid w:val="00652A29"/>
    <w:rsid w:val="00652C74"/>
    <w:rsid w:val="00652CCA"/>
    <w:rsid w:val="00652D40"/>
    <w:rsid w:val="00652F6A"/>
    <w:rsid w:val="00653089"/>
    <w:rsid w:val="006530AB"/>
    <w:rsid w:val="006531D5"/>
    <w:rsid w:val="00653445"/>
    <w:rsid w:val="006539B3"/>
    <w:rsid w:val="00653A6A"/>
    <w:rsid w:val="00653AB0"/>
    <w:rsid w:val="00653BA4"/>
    <w:rsid w:val="00653E8C"/>
    <w:rsid w:val="00653F35"/>
    <w:rsid w:val="0065444C"/>
    <w:rsid w:val="0065476D"/>
    <w:rsid w:val="00654849"/>
    <w:rsid w:val="006549B5"/>
    <w:rsid w:val="00654F1E"/>
    <w:rsid w:val="00654F79"/>
    <w:rsid w:val="006554AF"/>
    <w:rsid w:val="006558B3"/>
    <w:rsid w:val="006558D4"/>
    <w:rsid w:val="006559BC"/>
    <w:rsid w:val="00655F4B"/>
    <w:rsid w:val="006562A9"/>
    <w:rsid w:val="0065655D"/>
    <w:rsid w:val="006567E6"/>
    <w:rsid w:val="006568F7"/>
    <w:rsid w:val="00656C4A"/>
    <w:rsid w:val="00656CED"/>
    <w:rsid w:val="00656E47"/>
    <w:rsid w:val="00657068"/>
    <w:rsid w:val="006575AA"/>
    <w:rsid w:val="00657AAA"/>
    <w:rsid w:val="00657CCF"/>
    <w:rsid w:val="00657D30"/>
    <w:rsid w:val="00660081"/>
    <w:rsid w:val="00660085"/>
    <w:rsid w:val="00660513"/>
    <w:rsid w:val="006609EA"/>
    <w:rsid w:val="00660A80"/>
    <w:rsid w:val="00660C5C"/>
    <w:rsid w:val="00660C9A"/>
    <w:rsid w:val="00660D95"/>
    <w:rsid w:val="00661042"/>
    <w:rsid w:val="0066111F"/>
    <w:rsid w:val="00661127"/>
    <w:rsid w:val="0066117C"/>
    <w:rsid w:val="0066121F"/>
    <w:rsid w:val="00661522"/>
    <w:rsid w:val="006617C7"/>
    <w:rsid w:val="00661A1A"/>
    <w:rsid w:val="00661DA0"/>
    <w:rsid w:val="00661F4E"/>
    <w:rsid w:val="00662244"/>
    <w:rsid w:val="00662330"/>
    <w:rsid w:val="00662339"/>
    <w:rsid w:val="0066236F"/>
    <w:rsid w:val="006627B6"/>
    <w:rsid w:val="00662818"/>
    <w:rsid w:val="006631EE"/>
    <w:rsid w:val="00663391"/>
    <w:rsid w:val="00663475"/>
    <w:rsid w:val="0066365C"/>
    <w:rsid w:val="006642C2"/>
    <w:rsid w:val="0066453E"/>
    <w:rsid w:val="006646CA"/>
    <w:rsid w:val="0066478E"/>
    <w:rsid w:val="00664791"/>
    <w:rsid w:val="00664881"/>
    <w:rsid w:val="00664951"/>
    <w:rsid w:val="006649D0"/>
    <w:rsid w:val="00664A81"/>
    <w:rsid w:val="00664AD0"/>
    <w:rsid w:val="00664D94"/>
    <w:rsid w:val="00664DB7"/>
    <w:rsid w:val="006653F3"/>
    <w:rsid w:val="00665A8E"/>
    <w:rsid w:val="00665B3A"/>
    <w:rsid w:val="00665CBC"/>
    <w:rsid w:val="00666680"/>
    <w:rsid w:val="00666895"/>
    <w:rsid w:val="006669B8"/>
    <w:rsid w:val="00666B6E"/>
    <w:rsid w:val="00666BDD"/>
    <w:rsid w:val="00666D4E"/>
    <w:rsid w:val="00666E58"/>
    <w:rsid w:val="00666F3B"/>
    <w:rsid w:val="00667155"/>
    <w:rsid w:val="006673B8"/>
    <w:rsid w:val="0066769A"/>
    <w:rsid w:val="00667956"/>
    <w:rsid w:val="00667C22"/>
    <w:rsid w:val="00667D7D"/>
    <w:rsid w:val="00667EE2"/>
    <w:rsid w:val="00670077"/>
    <w:rsid w:val="00670152"/>
    <w:rsid w:val="00670347"/>
    <w:rsid w:val="006704ED"/>
    <w:rsid w:val="00670671"/>
    <w:rsid w:val="00670D06"/>
    <w:rsid w:val="00670FE0"/>
    <w:rsid w:val="00671124"/>
    <w:rsid w:val="00671330"/>
    <w:rsid w:val="00671760"/>
    <w:rsid w:val="00671ABC"/>
    <w:rsid w:val="00671B33"/>
    <w:rsid w:val="00672259"/>
    <w:rsid w:val="00672411"/>
    <w:rsid w:val="00672466"/>
    <w:rsid w:val="006724B2"/>
    <w:rsid w:val="00672719"/>
    <w:rsid w:val="006728D8"/>
    <w:rsid w:val="00672ACD"/>
    <w:rsid w:val="00672D2C"/>
    <w:rsid w:val="00672D30"/>
    <w:rsid w:val="00672DDB"/>
    <w:rsid w:val="0067329B"/>
    <w:rsid w:val="006733D4"/>
    <w:rsid w:val="006738C6"/>
    <w:rsid w:val="00673B47"/>
    <w:rsid w:val="00673BD4"/>
    <w:rsid w:val="00673E19"/>
    <w:rsid w:val="00673F02"/>
    <w:rsid w:val="00674251"/>
    <w:rsid w:val="00674279"/>
    <w:rsid w:val="006742EC"/>
    <w:rsid w:val="00674310"/>
    <w:rsid w:val="00674460"/>
    <w:rsid w:val="00674762"/>
    <w:rsid w:val="00674890"/>
    <w:rsid w:val="006749F1"/>
    <w:rsid w:val="00674AAF"/>
    <w:rsid w:val="00674DD4"/>
    <w:rsid w:val="00675185"/>
    <w:rsid w:val="006753BD"/>
    <w:rsid w:val="0067566E"/>
    <w:rsid w:val="006757B5"/>
    <w:rsid w:val="00675ADE"/>
    <w:rsid w:val="006761F3"/>
    <w:rsid w:val="006763E4"/>
    <w:rsid w:val="00676580"/>
    <w:rsid w:val="006766F5"/>
    <w:rsid w:val="00676763"/>
    <w:rsid w:val="00676A1E"/>
    <w:rsid w:val="00676AEB"/>
    <w:rsid w:val="00676D2C"/>
    <w:rsid w:val="00676F0D"/>
    <w:rsid w:val="00676F99"/>
    <w:rsid w:val="0067714F"/>
    <w:rsid w:val="0067762B"/>
    <w:rsid w:val="006776A7"/>
    <w:rsid w:val="00677BEC"/>
    <w:rsid w:val="00677D28"/>
    <w:rsid w:val="00677F60"/>
    <w:rsid w:val="006801AD"/>
    <w:rsid w:val="0068023A"/>
    <w:rsid w:val="00680709"/>
    <w:rsid w:val="00680876"/>
    <w:rsid w:val="006814F7"/>
    <w:rsid w:val="00681837"/>
    <w:rsid w:val="00681AA0"/>
    <w:rsid w:val="00681ADF"/>
    <w:rsid w:val="00681B95"/>
    <w:rsid w:val="00681BA1"/>
    <w:rsid w:val="00681D01"/>
    <w:rsid w:val="00681FEC"/>
    <w:rsid w:val="0068203D"/>
    <w:rsid w:val="006824A1"/>
    <w:rsid w:val="006829E5"/>
    <w:rsid w:val="00682D0F"/>
    <w:rsid w:val="00682EE2"/>
    <w:rsid w:val="00682EF5"/>
    <w:rsid w:val="00683182"/>
    <w:rsid w:val="00683700"/>
    <w:rsid w:val="006837FF"/>
    <w:rsid w:val="0068383E"/>
    <w:rsid w:val="00683A1D"/>
    <w:rsid w:val="00683A8F"/>
    <w:rsid w:val="00683AF8"/>
    <w:rsid w:val="00683C0C"/>
    <w:rsid w:val="00684290"/>
    <w:rsid w:val="006843F8"/>
    <w:rsid w:val="0068442A"/>
    <w:rsid w:val="006844E0"/>
    <w:rsid w:val="00684892"/>
    <w:rsid w:val="00684CA0"/>
    <w:rsid w:val="00684F1E"/>
    <w:rsid w:val="00684FF8"/>
    <w:rsid w:val="00685075"/>
    <w:rsid w:val="00685217"/>
    <w:rsid w:val="00685291"/>
    <w:rsid w:val="006852B0"/>
    <w:rsid w:val="0068551F"/>
    <w:rsid w:val="00685641"/>
    <w:rsid w:val="00686144"/>
    <w:rsid w:val="00686819"/>
    <w:rsid w:val="0068698A"/>
    <w:rsid w:val="00686A16"/>
    <w:rsid w:val="00686DD6"/>
    <w:rsid w:val="00686F70"/>
    <w:rsid w:val="00686FC9"/>
    <w:rsid w:val="006874E6"/>
    <w:rsid w:val="00687506"/>
    <w:rsid w:val="00687534"/>
    <w:rsid w:val="006875FB"/>
    <w:rsid w:val="006877DA"/>
    <w:rsid w:val="00687840"/>
    <w:rsid w:val="00687BE5"/>
    <w:rsid w:val="00687DAF"/>
    <w:rsid w:val="0069024E"/>
    <w:rsid w:val="006904A2"/>
    <w:rsid w:val="00690551"/>
    <w:rsid w:val="00690795"/>
    <w:rsid w:val="00690797"/>
    <w:rsid w:val="00690947"/>
    <w:rsid w:val="00690C99"/>
    <w:rsid w:val="00690D97"/>
    <w:rsid w:val="006911E4"/>
    <w:rsid w:val="0069153E"/>
    <w:rsid w:val="00691E7A"/>
    <w:rsid w:val="00691FC0"/>
    <w:rsid w:val="006922DE"/>
    <w:rsid w:val="006925C8"/>
    <w:rsid w:val="00692633"/>
    <w:rsid w:val="00692850"/>
    <w:rsid w:val="0069307B"/>
    <w:rsid w:val="00693081"/>
    <w:rsid w:val="00693245"/>
    <w:rsid w:val="0069357A"/>
    <w:rsid w:val="006936C3"/>
    <w:rsid w:val="006939CF"/>
    <w:rsid w:val="00693A57"/>
    <w:rsid w:val="00693B93"/>
    <w:rsid w:val="0069447B"/>
    <w:rsid w:val="0069466A"/>
    <w:rsid w:val="006946AB"/>
    <w:rsid w:val="006946B8"/>
    <w:rsid w:val="006946E3"/>
    <w:rsid w:val="0069478B"/>
    <w:rsid w:val="0069479F"/>
    <w:rsid w:val="0069489C"/>
    <w:rsid w:val="00694B08"/>
    <w:rsid w:val="00694BD1"/>
    <w:rsid w:val="00694C44"/>
    <w:rsid w:val="00694E62"/>
    <w:rsid w:val="006951E3"/>
    <w:rsid w:val="006952A9"/>
    <w:rsid w:val="0069549C"/>
    <w:rsid w:val="00695879"/>
    <w:rsid w:val="00695AC8"/>
    <w:rsid w:val="00695B5E"/>
    <w:rsid w:val="00695D27"/>
    <w:rsid w:val="00696638"/>
    <w:rsid w:val="00696813"/>
    <w:rsid w:val="006969D9"/>
    <w:rsid w:val="00696A03"/>
    <w:rsid w:val="00696E7C"/>
    <w:rsid w:val="00697176"/>
    <w:rsid w:val="0069751C"/>
    <w:rsid w:val="0069758E"/>
    <w:rsid w:val="0069773F"/>
    <w:rsid w:val="00697C1E"/>
    <w:rsid w:val="00697C38"/>
    <w:rsid w:val="00697CE6"/>
    <w:rsid w:val="006A0078"/>
    <w:rsid w:val="006A020D"/>
    <w:rsid w:val="006A03D7"/>
    <w:rsid w:val="006A0539"/>
    <w:rsid w:val="006A0588"/>
    <w:rsid w:val="006A09F4"/>
    <w:rsid w:val="006A0C39"/>
    <w:rsid w:val="006A0D45"/>
    <w:rsid w:val="006A14F4"/>
    <w:rsid w:val="006A16A0"/>
    <w:rsid w:val="006A16E3"/>
    <w:rsid w:val="006A1952"/>
    <w:rsid w:val="006A1B06"/>
    <w:rsid w:val="006A2151"/>
    <w:rsid w:val="006A248C"/>
    <w:rsid w:val="006A284B"/>
    <w:rsid w:val="006A2883"/>
    <w:rsid w:val="006A288A"/>
    <w:rsid w:val="006A299F"/>
    <w:rsid w:val="006A34E4"/>
    <w:rsid w:val="006A371D"/>
    <w:rsid w:val="006A394F"/>
    <w:rsid w:val="006A3A8F"/>
    <w:rsid w:val="006A3C14"/>
    <w:rsid w:val="006A3D2F"/>
    <w:rsid w:val="006A3D73"/>
    <w:rsid w:val="006A3D87"/>
    <w:rsid w:val="006A419E"/>
    <w:rsid w:val="006A44B3"/>
    <w:rsid w:val="006A4C27"/>
    <w:rsid w:val="006A4D5C"/>
    <w:rsid w:val="006A4F03"/>
    <w:rsid w:val="006A501F"/>
    <w:rsid w:val="006A530F"/>
    <w:rsid w:val="006A5832"/>
    <w:rsid w:val="006A60CC"/>
    <w:rsid w:val="006A6212"/>
    <w:rsid w:val="006A6240"/>
    <w:rsid w:val="006A62DA"/>
    <w:rsid w:val="006A69FF"/>
    <w:rsid w:val="006A6BBB"/>
    <w:rsid w:val="006A71A5"/>
    <w:rsid w:val="006A71BF"/>
    <w:rsid w:val="006A7A5F"/>
    <w:rsid w:val="006A7B59"/>
    <w:rsid w:val="006A7C15"/>
    <w:rsid w:val="006A7D6C"/>
    <w:rsid w:val="006B0143"/>
    <w:rsid w:val="006B0397"/>
    <w:rsid w:val="006B04B8"/>
    <w:rsid w:val="006B0571"/>
    <w:rsid w:val="006B06B2"/>
    <w:rsid w:val="006B0C72"/>
    <w:rsid w:val="006B0D3D"/>
    <w:rsid w:val="006B1238"/>
    <w:rsid w:val="006B1269"/>
    <w:rsid w:val="006B12FE"/>
    <w:rsid w:val="006B16C6"/>
    <w:rsid w:val="006B1818"/>
    <w:rsid w:val="006B1D96"/>
    <w:rsid w:val="006B1E76"/>
    <w:rsid w:val="006B1E9C"/>
    <w:rsid w:val="006B1EBD"/>
    <w:rsid w:val="006B218C"/>
    <w:rsid w:val="006B22BB"/>
    <w:rsid w:val="006B2518"/>
    <w:rsid w:val="006B27C8"/>
    <w:rsid w:val="006B29AE"/>
    <w:rsid w:val="006B2A6F"/>
    <w:rsid w:val="006B31B2"/>
    <w:rsid w:val="006B355D"/>
    <w:rsid w:val="006B3746"/>
    <w:rsid w:val="006B3C88"/>
    <w:rsid w:val="006B4087"/>
    <w:rsid w:val="006B459D"/>
    <w:rsid w:val="006B48EA"/>
    <w:rsid w:val="006B4915"/>
    <w:rsid w:val="006B4C8D"/>
    <w:rsid w:val="006B4D64"/>
    <w:rsid w:val="006B4ED5"/>
    <w:rsid w:val="006B4FC7"/>
    <w:rsid w:val="006B5369"/>
    <w:rsid w:val="006B548C"/>
    <w:rsid w:val="006B54A3"/>
    <w:rsid w:val="006B564B"/>
    <w:rsid w:val="006B56B7"/>
    <w:rsid w:val="006B5931"/>
    <w:rsid w:val="006B598C"/>
    <w:rsid w:val="006B5AE7"/>
    <w:rsid w:val="006B5BD1"/>
    <w:rsid w:val="006B5C2B"/>
    <w:rsid w:val="006B5F0F"/>
    <w:rsid w:val="006B6577"/>
    <w:rsid w:val="006B6CA3"/>
    <w:rsid w:val="006B6DC2"/>
    <w:rsid w:val="006B6ED3"/>
    <w:rsid w:val="006B729E"/>
    <w:rsid w:val="006B7337"/>
    <w:rsid w:val="006B74BA"/>
    <w:rsid w:val="006B74E0"/>
    <w:rsid w:val="006B7576"/>
    <w:rsid w:val="006B7717"/>
    <w:rsid w:val="006B7813"/>
    <w:rsid w:val="006B7A00"/>
    <w:rsid w:val="006B7B7A"/>
    <w:rsid w:val="006B7C7C"/>
    <w:rsid w:val="006B7E3D"/>
    <w:rsid w:val="006C044A"/>
    <w:rsid w:val="006C0536"/>
    <w:rsid w:val="006C072F"/>
    <w:rsid w:val="006C0A3C"/>
    <w:rsid w:val="006C0ACC"/>
    <w:rsid w:val="006C0BBC"/>
    <w:rsid w:val="006C0BD1"/>
    <w:rsid w:val="006C0F42"/>
    <w:rsid w:val="006C1143"/>
    <w:rsid w:val="006C161B"/>
    <w:rsid w:val="006C1760"/>
    <w:rsid w:val="006C17E8"/>
    <w:rsid w:val="006C1805"/>
    <w:rsid w:val="006C1E9B"/>
    <w:rsid w:val="006C2159"/>
    <w:rsid w:val="006C240D"/>
    <w:rsid w:val="006C28FE"/>
    <w:rsid w:val="006C29E4"/>
    <w:rsid w:val="006C2CDA"/>
    <w:rsid w:val="006C2E26"/>
    <w:rsid w:val="006C2F87"/>
    <w:rsid w:val="006C37AD"/>
    <w:rsid w:val="006C3D5D"/>
    <w:rsid w:val="006C41E3"/>
    <w:rsid w:val="006C4275"/>
    <w:rsid w:val="006C4C81"/>
    <w:rsid w:val="006C4DAC"/>
    <w:rsid w:val="006C526F"/>
    <w:rsid w:val="006C54F5"/>
    <w:rsid w:val="006C56C2"/>
    <w:rsid w:val="006C589D"/>
    <w:rsid w:val="006C58BC"/>
    <w:rsid w:val="006C58EF"/>
    <w:rsid w:val="006C5971"/>
    <w:rsid w:val="006C5C9D"/>
    <w:rsid w:val="006C5D2F"/>
    <w:rsid w:val="006C6601"/>
    <w:rsid w:val="006C66B6"/>
    <w:rsid w:val="006C6813"/>
    <w:rsid w:val="006C6D91"/>
    <w:rsid w:val="006C6E8A"/>
    <w:rsid w:val="006C7131"/>
    <w:rsid w:val="006C71A8"/>
    <w:rsid w:val="006C7246"/>
    <w:rsid w:val="006C7428"/>
    <w:rsid w:val="006C7506"/>
    <w:rsid w:val="006C7AB7"/>
    <w:rsid w:val="006C7BF6"/>
    <w:rsid w:val="006D00DA"/>
    <w:rsid w:val="006D0202"/>
    <w:rsid w:val="006D09B5"/>
    <w:rsid w:val="006D09F5"/>
    <w:rsid w:val="006D0A73"/>
    <w:rsid w:val="006D12D8"/>
    <w:rsid w:val="006D169B"/>
    <w:rsid w:val="006D1BD6"/>
    <w:rsid w:val="006D1F42"/>
    <w:rsid w:val="006D2063"/>
    <w:rsid w:val="006D2274"/>
    <w:rsid w:val="006D2412"/>
    <w:rsid w:val="006D298A"/>
    <w:rsid w:val="006D2E30"/>
    <w:rsid w:val="006D3102"/>
    <w:rsid w:val="006D3355"/>
    <w:rsid w:val="006D336F"/>
    <w:rsid w:val="006D34ED"/>
    <w:rsid w:val="006D358F"/>
    <w:rsid w:val="006D3813"/>
    <w:rsid w:val="006D3A84"/>
    <w:rsid w:val="006D3BCE"/>
    <w:rsid w:val="006D3CDE"/>
    <w:rsid w:val="006D40CB"/>
    <w:rsid w:val="006D4114"/>
    <w:rsid w:val="006D43AE"/>
    <w:rsid w:val="006D45D1"/>
    <w:rsid w:val="006D464A"/>
    <w:rsid w:val="006D48A9"/>
    <w:rsid w:val="006D4CF2"/>
    <w:rsid w:val="006D4E6D"/>
    <w:rsid w:val="006D4EBC"/>
    <w:rsid w:val="006D4F1E"/>
    <w:rsid w:val="006D506E"/>
    <w:rsid w:val="006D50E8"/>
    <w:rsid w:val="006D515D"/>
    <w:rsid w:val="006D5263"/>
    <w:rsid w:val="006D55CB"/>
    <w:rsid w:val="006D5713"/>
    <w:rsid w:val="006D5CE5"/>
    <w:rsid w:val="006D5D04"/>
    <w:rsid w:val="006D5FD5"/>
    <w:rsid w:val="006D6008"/>
    <w:rsid w:val="006D6144"/>
    <w:rsid w:val="006D6197"/>
    <w:rsid w:val="006D6747"/>
    <w:rsid w:val="006D6788"/>
    <w:rsid w:val="006D67EB"/>
    <w:rsid w:val="006D67FE"/>
    <w:rsid w:val="006D6810"/>
    <w:rsid w:val="006D6A8A"/>
    <w:rsid w:val="006D6DEF"/>
    <w:rsid w:val="006D6EB0"/>
    <w:rsid w:val="006D6F06"/>
    <w:rsid w:val="006D6F8A"/>
    <w:rsid w:val="006D6FF7"/>
    <w:rsid w:val="006D71C6"/>
    <w:rsid w:val="006D725A"/>
    <w:rsid w:val="006D74E6"/>
    <w:rsid w:val="006D77D5"/>
    <w:rsid w:val="006D783E"/>
    <w:rsid w:val="006D79AB"/>
    <w:rsid w:val="006D7D90"/>
    <w:rsid w:val="006D7DC7"/>
    <w:rsid w:val="006E016E"/>
    <w:rsid w:val="006E0180"/>
    <w:rsid w:val="006E01EE"/>
    <w:rsid w:val="006E0353"/>
    <w:rsid w:val="006E0370"/>
    <w:rsid w:val="006E046C"/>
    <w:rsid w:val="006E09A0"/>
    <w:rsid w:val="006E0A3D"/>
    <w:rsid w:val="006E0B10"/>
    <w:rsid w:val="006E0BFA"/>
    <w:rsid w:val="006E0DAE"/>
    <w:rsid w:val="006E1261"/>
    <w:rsid w:val="006E1409"/>
    <w:rsid w:val="006E14A1"/>
    <w:rsid w:val="006E152C"/>
    <w:rsid w:val="006E1918"/>
    <w:rsid w:val="006E1B76"/>
    <w:rsid w:val="006E2182"/>
    <w:rsid w:val="006E228B"/>
    <w:rsid w:val="006E24B5"/>
    <w:rsid w:val="006E263F"/>
    <w:rsid w:val="006E2685"/>
    <w:rsid w:val="006E273C"/>
    <w:rsid w:val="006E2952"/>
    <w:rsid w:val="006E29F9"/>
    <w:rsid w:val="006E2ADB"/>
    <w:rsid w:val="006E2B65"/>
    <w:rsid w:val="006E2C46"/>
    <w:rsid w:val="006E2EAE"/>
    <w:rsid w:val="006E2ED1"/>
    <w:rsid w:val="006E31CC"/>
    <w:rsid w:val="006E34E1"/>
    <w:rsid w:val="006E3589"/>
    <w:rsid w:val="006E38D9"/>
    <w:rsid w:val="006E3A56"/>
    <w:rsid w:val="006E3BE4"/>
    <w:rsid w:val="006E3CF4"/>
    <w:rsid w:val="006E3E3D"/>
    <w:rsid w:val="006E3F95"/>
    <w:rsid w:val="006E408D"/>
    <w:rsid w:val="006E42AD"/>
    <w:rsid w:val="006E439E"/>
    <w:rsid w:val="006E47F6"/>
    <w:rsid w:val="006E4B49"/>
    <w:rsid w:val="006E4DE8"/>
    <w:rsid w:val="006E5020"/>
    <w:rsid w:val="006E5321"/>
    <w:rsid w:val="006E5504"/>
    <w:rsid w:val="006E58A3"/>
    <w:rsid w:val="006E5CA2"/>
    <w:rsid w:val="006E6045"/>
    <w:rsid w:val="006E634A"/>
    <w:rsid w:val="006E6364"/>
    <w:rsid w:val="006E713C"/>
    <w:rsid w:val="006E7AB9"/>
    <w:rsid w:val="006E7C0D"/>
    <w:rsid w:val="006E7C13"/>
    <w:rsid w:val="006E7F37"/>
    <w:rsid w:val="006F00DF"/>
    <w:rsid w:val="006F0281"/>
    <w:rsid w:val="006F03A2"/>
    <w:rsid w:val="006F08BC"/>
    <w:rsid w:val="006F0B86"/>
    <w:rsid w:val="006F1213"/>
    <w:rsid w:val="006F14E1"/>
    <w:rsid w:val="006F1562"/>
    <w:rsid w:val="006F15FC"/>
    <w:rsid w:val="006F16F0"/>
    <w:rsid w:val="006F1FDF"/>
    <w:rsid w:val="006F2354"/>
    <w:rsid w:val="006F2A38"/>
    <w:rsid w:val="006F2B11"/>
    <w:rsid w:val="006F2E43"/>
    <w:rsid w:val="006F2EEE"/>
    <w:rsid w:val="006F3141"/>
    <w:rsid w:val="006F352A"/>
    <w:rsid w:val="006F3B31"/>
    <w:rsid w:val="006F3B61"/>
    <w:rsid w:val="006F3FFA"/>
    <w:rsid w:val="006F4510"/>
    <w:rsid w:val="006F4EF7"/>
    <w:rsid w:val="006F51D6"/>
    <w:rsid w:val="006F555A"/>
    <w:rsid w:val="006F5828"/>
    <w:rsid w:val="006F5977"/>
    <w:rsid w:val="006F5D21"/>
    <w:rsid w:val="006F61CB"/>
    <w:rsid w:val="006F63E7"/>
    <w:rsid w:val="006F667C"/>
    <w:rsid w:val="006F685B"/>
    <w:rsid w:val="006F69C5"/>
    <w:rsid w:val="006F6D23"/>
    <w:rsid w:val="006F70E3"/>
    <w:rsid w:val="006F7307"/>
    <w:rsid w:val="006F7379"/>
    <w:rsid w:val="006F76A1"/>
    <w:rsid w:val="006F78A7"/>
    <w:rsid w:val="006F7B8A"/>
    <w:rsid w:val="006F7CE1"/>
    <w:rsid w:val="00700136"/>
    <w:rsid w:val="007002F9"/>
    <w:rsid w:val="00700363"/>
    <w:rsid w:val="00700410"/>
    <w:rsid w:val="00700A21"/>
    <w:rsid w:val="00700D49"/>
    <w:rsid w:val="007013A3"/>
    <w:rsid w:val="00701A3F"/>
    <w:rsid w:val="00701A8C"/>
    <w:rsid w:val="00701AFE"/>
    <w:rsid w:val="00701CE4"/>
    <w:rsid w:val="007021D1"/>
    <w:rsid w:val="007023D9"/>
    <w:rsid w:val="00702463"/>
    <w:rsid w:val="00702A30"/>
    <w:rsid w:val="007034B6"/>
    <w:rsid w:val="00703514"/>
    <w:rsid w:val="00703819"/>
    <w:rsid w:val="0070397A"/>
    <w:rsid w:val="007039CA"/>
    <w:rsid w:val="00703D32"/>
    <w:rsid w:val="00703EA8"/>
    <w:rsid w:val="00703F41"/>
    <w:rsid w:val="00704051"/>
    <w:rsid w:val="00704106"/>
    <w:rsid w:val="007041C4"/>
    <w:rsid w:val="007043C2"/>
    <w:rsid w:val="007046F3"/>
    <w:rsid w:val="00704788"/>
    <w:rsid w:val="007047C5"/>
    <w:rsid w:val="0070487D"/>
    <w:rsid w:val="00704900"/>
    <w:rsid w:val="00704ABD"/>
    <w:rsid w:val="00704B70"/>
    <w:rsid w:val="00704C1F"/>
    <w:rsid w:val="00704D25"/>
    <w:rsid w:val="00704E91"/>
    <w:rsid w:val="00704FFA"/>
    <w:rsid w:val="007051BF"/>
    <w:rsid w:val="007052C2"/>
    <w:rsid w:val="0070581C"/>
    <w:rsid w:val="00705A59"/>
    <w:rsid w:val="00705D11"/>
    <w:rsid w:val="00705D78"/>
    <w:rsid w:val="007060B1"/>
    <w:rsid w:val="00706399"/>
    <w:rsid w:val="00706482"/>
    <w:rsid w:val="00706591"/>
    <w:rsid w:val="0070666D"/>
    <w:rsid w:val="00706A7B"/>
    <w:rsid w:val="00706EDF"/>
    <w:rsid w:val="00706F4B"/>
    <w:rsid w:val="007074CC"/>
    <w:rsid w:val="00707629"/>
    <w:rsid w:val="00707C9A"/>
    <w:rsid w:val="00707EB9"/>
    <w:rsid w:val="00707FE9"/>
    <w:rsid w:val="00710842"/>
    <w:rsid w:val="00710848"/>
    <w:rsid w:val="00710BF9"/>
    <w:rsid w:val="00710CA7"/>
    <w:rsid w:val="00710CD5"/>
    <w:rsid w:val="00711131"/>
    <w:rsid w:val="00711222"/>
    <w:rsid w:val="0071123B"/>
    <w:rsid w:val="00711475"/>
    <w:rsid w:val="00711680"/>
    <w:rsid w:val="007116F2"/>
    <w:rsid w:val="007118C8"/>
    <w:rsid w:val="00711A7C"/>
    <w:rsid w:val="00711D3B"/>
    <w:rsid w:val="007121A9"/>
    <w:rsid w:val="0071224C"/>
    <w:rsid w:val="00712289"/>
    <w:rsid w:val="00712425"/>
    <w:rsid w:val="007128FF"/>
    <w:rsid w:val="00712924"/>
    <w:rsid w:val="00712AA1"/>
    <w:rsid w:val="00712D5E"/>
    <w:rsid w:val="007131FA"/>
    <w:rsid w:val="007132D1"/>
    <w:rsid w:val="0071337E"/>
    <w:rsid w:val="00713391"/>
    <w:rsid w:val="0071340D"/>
    <w:rsid w:val="00713647"/>
    <w:rsid w:val="00713677"/>
    <w:rsid w:val="00713690"/>
    <w:rsid w:val="007138EC"/>
    <w:rsid w:val="00713A25"/>
    <w:rsid w:val="00713F04"/>
    <w:rsid w:val="0071412C"/>
    <w:rsid w:val="00714244"/>
    <w:rsid w:val="007144F0"/>
    <w:rsid w:val="007145E5"/>
    <w:rsid w:val="0071494E"/>
    <w:rsid w:val="007149D4"/>
    <w:rsid w:val="00714A3C"/>
    <w:rsid w:val="00714B21"/>
    <w:rsid w:val="00714D33"/>
    <w:rsid w:val="00714EA5"/>
    <w:rsid w:val="0071531D"/>
    <w:rsid w:val="007153AB"/>
    <w:rsid w:val="0071548E"/>
    <w:rsid w:val="007156B3"/>
    <w:rsid w:val="00715957"/>
    <w:rsid w:val="00715BCB"/>
    <w:rsid w:val="00715EAE"/>
    <w:rsid w:val="007160A7"/>
    <w:rsid w:val="00716387"/>
    <w:rsid w:val="007164AD"/>
    <w:rsid w:val="007168E8"/>
    <w:rsid w:val="00716C0E"/>
    <w:rsid w:val="00716C4A"/>
    <w:rsid w:val="00716E1C"/>
    <w:rsid w:val="00716EFB"/>
    <w:rsid w:val="007172FF"/>
    <w:rsid w:val="007173A2"/>
    <w:rsid w:val="00717595"/>
    <w:rsid w:val="00717647"/>
    <w:rsid w:val="007176CD"/>
    <w:rsid w:val="00717711"/>
    <w:rsid w:val="00717920"/>
    <w:rsid w:val="007179F6"/>
    <w:rsid w:val="00717EF4"/>
    <w:rsid w:val="00717FA1"/>
    <w:rsid w:val="00720087"/>
    <w:rsid w:val="00720151"/>
    <w:rsid w:val="0072016D"/>
    <w:rsid w:val="007208D8"/>
    <w:rsid w:val="00720C22"/>
    <w:rsid w:val="00720E34"/>
    <w:rsid w:val="00721141"/>
    <w:rsid w:val="007215C5"/>
    <w:rsid w:val="007218AE"/>
    <w:rsid w:val="00721CC4"/>
    <w:rsid w:val="0072218B"/>
    <w:rsid w:val="007222B1"/>
    <w:rsid w:val="007228EF"/>
    <w:rsid w:val="00722B1B"/>
    <w:rsid w:val="00722E08"/>
    <w:rsid w:val="0072309D"/>
    <w:rsid w:val="0072327C"/>
    <w:rsid w:val="0072343C"/>
    <w:rsid w:val="0072390D"/>
    <w:rsid w:val="00723D8E"/>
    <w:rsid w:val="00723DD3"/>
    <w:rsid w:val="00723FB7"/>
    <w:rsid w:val="00724183"/>
    <w:rsid w:val="0072429C"/>
    <w:rsid w:val="00724A0F"/>
    <w:rsid w:val="00724BD4"/>
    <w:rsid w:val="00725093"/>
    <w:rsid w:val="007250B9"/>
    <w:rsid w:val="007250BA"/>
    <w:rsid w:val="0072552F"/>
    <w:rsid w:val="00725A3F"/>
    <w:rsid w:val="00725A57"/>
    <w:rsid w:val="00725A98"/>
    <w:rsid w:val="00725F4D"/>
    <w:rsid w:val="007260DF"/>
    <w:rsid w:val="007261A0"/>
    <w:rsid w:val="007262CC"/>
    <w:rsid w:val="0072661D"/>
    <w:rsid w:val="00726934"/>
    <w:rsid w:val="00726CDC"/>
    <w:rsid w:val="00727145"/>
    <w:rsid w:val="00727380"/>
    <w:rsid w:val="007277B6"/>
    <w:rsid w:val="007305DD"/>
    <w:rsid w:val="00730895"/>
    <w:rsid w:val="007312BF"/>
    <w:rsid w:val="007312DB"/>
    <w:rsid w:val="0073171C"/>
    <w:rsid w:val="0073181B"/>
    <w:rsid w:val="007318CF"/>
    <w:rsid w:val="00731FAE"/>
    <w:rsid w:val="007322D6"/>
    <w:rsid w:val="00732331"/>
    <w:rsid w:val="007323E0"/>
    <w:rsid w:val="007325E0"/>
    <w:rsid w:val="00732E7B"/>
    <w:rsid w:val="00732FDA"/>
    <w:rsid w:val="007331B7"/>
    <w:rsid w:val="007332D4"/>
    <w:rsid w:val="0073347F"/>
    <w:rsid w:val="00733C78"/>
    <w:rsid w:val="00734090"/>
    <w:rsid w:val="00734149"/>
    <w:rsid w:val="00734574"/>
    <w:rsid w:val="00734A23"/>
    <w:rsid w:val="00734DFB"/>
    <w:rsid w:val="00734ECE"/>
    <w:rsid w:val="007350D7"/>
    <w:rsid w:val="00735116"/>
    <w:rsid w:val="0073528B"/>
    <w:rsid w:val="007359D3"/>
    <w:rsid w:val="00735B56"/>
    <w:rsid w:val="00735D7E"/>
    <w:rsid w:val="00736056"/>
    <w:rsid w:val="00736298"/>
    <w:rsid w:val="0073647F"/>
    <w:rsid w:val="007367DF"/>
    <w:rsid w:val="00736A6D"/>
    <w:rsid w:val="00736C3D"/>
    <w:rsid w:val="00736EF5"/>
    <w:rsid w:val="00737077"/>
    <w:rsid w:val="007374EB"/>
    <w:rsid w:val="00737C02"/>
    <w:rsid w:val="00737C5A"/>
    <w:rsid w:val="007401D6"/>
    <w:rsid w:val="00740487"/>
    <w:rsid w:val="007404FF"/>
    <w:rsid w:val="007405E1"/>
    <w:rsid w:val="00740768"/>
    <w:rsid w:val="007407C1"/>
    <w:rsid w:val="00740A19"/>
    <w:rsid w:val="00740A7F"/>
    <w:rsid w:val="00740AEC"/>
    <w:rsid w:val="00740C80"/>
    <w:rsid w:val="00741303"/>
    <w:rsid w:val="007414F5"/>
    <w:rsid w:val="00741610"/>
    <w:rsid w:val="00741C57"/>
    <w:rsid w:val="00742247"/>
    <w:rsid w:val="0074238B"/>
    <w:rsid w:val="007424B2"/>
    <w:rsid w:val="00742557"/>
    <w:rsid w:val="00742793"/>
    <w:rsid w:val="0074292B"/>
    <w:rsid w:val="00742AB3"/>
    <w:rsid w:val="00742B37"/>
    <w:rsid w:val="007434A7"/>
    <w:rsid w:val="00743509"/>
    <w:rsid w:val="00743555"/>
    <w:rsid w:val="00743558"/>
    <w:rsid w:val="007435A2"/>
    <w:rsid w:val="007439CF"/>
    <w:rsid w:val="00743A43"/>
    <w:rsid w:val="00743A5C"/>
    <w:rsid w:val="00743A9E"/>
    <w:rsid w:val="0074459A"/>
    <w:rsid w:val="00744609"/>
    <w:rsid w:val="007446BA"/>
    <w:rsid w:val="00744B1D"/>
    <w:rsid w:val="00744E4B"/>
    <w:rsid w:val="00744EE9"/>
    <w:rsid w:val="0074518A"/>
    <w:rsid w:val="007452BE"/>
    <w:rsid w:val="007452C7"/>
    <w:rsid w:val="007456CB"/>
    <w:rsid w:val="00745816"/>
    <w:rsid w:val="00745B84"/>
    <w:rsid w:val="00745BC3"/>
    <w:rsid w:val="00745D84"/>
    <w:rsid w:val="00746062"/>
    <w:rsid w:val="007461D6"/>
    <w:rsid w:val="00746481"/>
    <w:rsid w:val="007467DA"/>
    <w:rsid w:val="00746A3E"/>
    <w:rsid w:val="00746AFD"/>
    <w:rsid w:val="00746D7F"/>
    <w:rsid w:val="007471AD"/>
    <w:rsid w:val="00747284"/>
    <w:rsid w:val="007472E2"/>
    <w:rsid w:val="00747360"/>
    <w:rsid w:val="007475D4"/>
    <w:rsid w:val="00747BE2"/>
    <w:rsid w:val="00747D8D"/>
    <w:rsid w:val="00747E68"/>
    <w:rsid w:val="007505C4"/>
    <w:rsid w:val="00750D66"/>
    <w:rsid w:val="00750E25"/>
    <w:rsid w:val="007517DC"/>
    <w:rsid w:val="0075183B"/>
    <w:rsid w:val="00751960"/>
    <w:rsid w:val="00751970"/>
    <w:rsid w:val="00751A39"/>
    <w:rsid w:val="00751F62"/>
    <w:rsid w:val="0075237D"/>
    <w:rsid w:val="0075285D"/>
    <w:rsid w:val="00752AA1"/>
    <w:rsid w:val="00752B90"/>
    <w:rsid w:val="00752D05"/>
    <w:rsid w:val="0075319E"/>
    <w:rsid w:val="007532CB"/>
    <w:rsid w:val="0075356F"/>
    <w:rsid w:val="00753F38"/>
    <w:rsid w:val="007542E5"/>
    <w:rsid w:val="00754392"/>
    <w:rsid w:val="007544B0"/>
    <w:rsid w:val="00754C07"/>
    <w:rsid w:val="00754C25"/>
    <w:rsid w:val="00754FA0"/>
    <w:rsid w:val="0075509D"/>
    <w:rsid w:val="007550D0"/>
    <w:rsid w:val="0075514C"/>
    <w:rsid w:val="007551C8"/>
    <w:rsid w:val="0075530C"/>
    <w:rsid w:val="007553F8"/>
    <w:rsid w:val="00755480"/>
    <w:rsid w:val="00755544"/>
    <w:rsid w:val="00755F36"/>
    <w:rsid w:val="00756023"/>
    <w:rsid w:val="0075615F"/>
    <w:rsid w:val="00756481"/>
    <w:rsid w:val="007569E9"/>
    <w:rsid w:val="00756BB5"/>
    <w:rsid w:val="007571F3"/>
    <w:rsid w:val="00757722"/>
    <w:rsid w:val="0075777D"/>
    <w:rsid w:val="00757AA0"/>
    <w:rsid w:val="00757B75"/>
    <w:rsid w:val="00757E61"/>
    <w:rsid w:val="0076081D"/>
    <w:rsid w:val="0076102A"/>
    <w:rsid w:val="00761071"/>
    <w:rsid w:val="0076114D"/>
    <w:rsid w:val="00761596"/>
    <w:rsid w:val="00761850"/>
    <w:rsid w:val="00761993"/>
    <w:rsid w:val="00761ACC"/>
    <w:rsid w:val="00761C01"/>
    <w:rsid w:val="00761F96"/>
    <w:rsid w:val="007622DA"/>
    <w:rsid w:val="00762A1D"/>
    <w:rsid w:val="00762AD0"/>
    <w:rsid w:val="00762B5A"/>
    <w:rsid w:val="0076302D"/>
    <w:rsid w:val="00763507"/>
    <w:rsid w:val="0076378F"/>
    <w:rsid w:val="00763C51"/>
    <w:rsid w:val="007648E8"/>
    <w:rsid w:val="00764A49"/>
    <w:rsid w:val="00764A76"/>
    <w:rsid w:val="00764EA8"/>
    <w:rsid w:val="00765423"/>
    <w:rsid w:val="007657F5"/>
    <w:rsid w:val="00765CF0"/>
    <w:rsid w:val="00765DA2"/>
    <w:rsid w:val="0076609D"/>
    <w:rsid w:val="0076655D"/>
    <w:rsid w:val="00766744"/>
    <w:rsid w:val="00766B5F"/>
    <w:rsid w:val="00766E84"/>
    <w:rsid w:val="00766F1C"/>
    <w:rsid w:val="00767054"/>
    <w:rsid w:val="007670CA"/>
    <w:rsid w:val="0076735E"/>
    <w:rsid w:val="007673CE"/>
    <w:rsid w:val="00767529"/>
    <w:rsid w:val="00767A2B"/>
    <w:rsid w:val="00767B06"/>
    <w:rsid w:val="007701CF"/>
    <w:rsid w:val="00770322"/>
    <w:rsid w:val="0077049E"/>
    <w:rsid w:val="00771BA3"/>
    <w:rsid w:val="00771F63"/>
    <w:rsid w:val="00771FB5"/>
    <w:rsid w:val="00772252"/>
    <w:rsid w:val="0077230D"/>
    <w:rsid w:val="00772764"/>
    <w:rsid w:val="00772BDE"/>
    <w:rsid w:val="00772CE3"/>
    <w:rsid w:val="00773691"/>
    <w:rsid w:val="00773769"/>
    <w:rsid w:val="0077386E"/>
    <w:rsid w:val="007738D3"/>
    <w:rsid w:val="00773B31"/>
    <w:rsid w:val="00773BCF"/>
    <w:rsid w:val="00773CE6"/>
    <w:rsid w:val="00773FE9"/>
    <w:rsid w:val="00774663"/>
    <w:rsid w:val="00774B4C"/>
    <w:rsid w:val="00774B9F"/>
    <w:rsid w:val="00774CF1"/>
    <w:rsid w:val="00774F0A"/>
    <w:rsid w:val="007750E4"/>
    <w:rsid w:val="00775424"/>
    <w:rsid w:val="0077542B"/>
    <w:rsid w:val="00775790"/>
    <w:rsid w:val="0077580A"/>
    <w:rsid w:val="0077582F"/>
    <w:rsid w:val="00775A88"/>
    <w:rsid w:val="00775D2D"/>
    <w:rsid w:val="00775D64"/>
    <w:rsid w:val="00775FEA"/>
    <w:rsid w:val="00776259"/>
    <w:rsid w:val="0077636D"/>
    <w:rsid w:val="0077647C"/>
    <w:rsid w:val="00776A6C"/>
    <w:rsid w:val="00776B61"/>
    <w:rsid w:val="00776BE5"/>
    <w:rsid w:val="00777436"/>
    <w:rsid w:val="00777673"/>
    <w:rsid w:val="00777998"/>
    <w:rsid w:val="00777B89"/>
    <w:rsid w:val="00777D58"/>
    <w:rsid w:val="00777F8A"/>
    <w:rsid w:val="0078007D"/>
    <w:rsid w:val="00780127"/>
    <w:rsid w:val="0078060D"/>
    <w:rsid w:val="00780842"/>
    <w:rsid w:val="00780C41"/>
    <w:rsid w:val="00780C61"/>
    <w:rsid w:val="00781363"/>
    <w:rsid w:val="007813A1"/>
    <w:rsid w:val="00781591"/>
    <w:rsid w:val="0078185B"/>
    <w:rsid w:val="00781B7D"/>
    <w:rsid w:val="00781DF1"/>
    <w:rsid w:val="00781EBD"/>
    <w:rsid w:val="00781EE2"/>
    <w:rsid w:val="00781FB5"/>
    <w:rsid w:val="007822DA"/>
    <w:rsid w:val="00782529"/>
    <w:rsid w:val="0078252F"/>
    <w:rsid w:val="007827EC"/>
    <w:rsid w:val="00782B5E"/>
    <w:rsid w:val="00782C71"/>
    <w:rsid w:val="00782D9A"/>
    <w:rsid w:val="00782F16"/>
    <w:rsid w:val="00783062"/>
    <w:rsid w:val="0078308C"/>
    <w:rsid w:val="007831F7"/>
    <w:rsid w:val="007832CE"/>
    <w:rsid w:val="00783390"/>
    <w:rsid w:val="00783740"/>
    <w:rsid w:val="00783A3F"/>
    <w:rsid w:val="00783EA1"/>
    <w:rsid w:val="00783F18"/>
    <w:rsid w:val="0078456A"/>
    <w:rsid w:val="007845B3"/>
    <w:rsid w:val="0078467F"/>
    <w:rsid w:val="007846AA"/>
    <w:rsid w:val="00784706"/>
    <w:rsid w:val="00784F79"/>
    <w:rsid w:val="00784F93"/>
    <w:rsid w:val="007850BC"/>
    <w:rsid w:val="0078520C"/>
    <w:rsid w:val="007855A6"/>
    <w:rsid w:val="007855C6"/>
    <w:rsid w:val="00785837"/>
    <w:rsid w:val="00785D1C"/>
    <w:rsid w:val="00785E8B"/>
    <w:rsid w:val="00785EA7"/>
    <w:rsid w:val="0078628F"/>
    <w:rsid w:val="00786313"/>
    <w:rsid w:val="00786A09"/>
    <w:rsid w:val="00786C4A"/>
    <w:rsid w:val="00786E99"/>
    <w:rsid w:val="0078704A"/>
    <w:rsid w:val="007878F4"/>
    <w:rsid w:val="007879CF"/>
    <w:rsid w:val="00787CBC"/>
    <w:rsid w:val="00790566"/>
    <w:rsid w:val="0079062F"/>
    <w:rsid w:val="00790943"/>
    <w:rsid w:val="00790A0C"/>
    <w:rsid w:val="00790B52"/>
    <w:rsid w:val="00790B5B"/>
    <w:rsid w:val="007911DD"/>
    <w:rsid w:val="0079151B"/>
    <w:rsid w:val="0079180D"/>
    <w:rsid w:val="00791D05"/>
    <w:rsid w:val="00791D34"/>
    <w:rsid w:val="007920C8"/>
    <w:rsid w:val="00792163"/>
    <w:rsid w:val="007923F6"/>
    <w:rsid w:val="007924DD"/>
    <w:rsid w:val="00792925"/>
    <w:rsid w:val="00792CC9"/>
    <w:rsid w:val="007932CF"/>
    <w:rsid w:val="007933B6"/>
    <w:rsid w:val="0079343B"/>
    <w:rsid w:val="007936C7"/>
    <w:rsid w:val="007939BE"/>
    <w:rsid w:val="00793C22"/>
    <w:rsid w:val="00793C23"/>
    <w:rsid w:val="00793FB7"/>
    <w:rsid w:val="00793FFF"/>
    <w:rsid w:val="00794371"/>
    <w:rsid w:val="007947DE"/>
    <w:rsid w:val="007947E8"/>
    <w:rsid w:val="00795076"/>
    <w:rsid w:val="00795574"/>
    <w:rsid w:val="00795980"/>
    <w:rsid w:val="00795998"/>
    <w:rsid w:val="00795ACE"/>
    <w:rsid w:val="00795C04"/>
    <w:rsid w:val="00796859"/>
    <w:rsid w:val="00796ADF"/>
    <w:rsid w:val="00796ECE"/>
    <w:rsid w:val="00797405"/>
    <w:rsid w:val="0079742D"/>
    <w:rsid w:val="007974CB"/>
    <w:rsid w:val="00797541"/>
    <w:rsid w:val="00797792"/>
    <w:rsid w:val="00797827"/>
    <w:rsid w:val="00797EB8"/>
    <w:rsid w:val="00797F65"/>
    <w:rsid w:val="00797FFA"/>
    <w:rsid w:val="007A02B6"/>
    <w:rsid w:val="007A044B"/>
    <w:rsid w:val="007A05B9"/>
    <w:rsid w:val="007A06C5"/>
    <w:rsid w:val="007A086E"/>
    <w:rsid w:val="007A0EA6"/>
    <w:rsid w:val="007A114B"/>
    <w:rsid w:val="007A11A3"/>
    <w:rsid w:val="007A12FC"/>
    <w:rsid w:val="007A13A3"/>
    <w:rsid w:val="007A1421"/>
    <w:rsid w:val="007A15B6"/>
    <w:rsid w:val="007A16B2"/>
    <w:rsid w:val="007A1A06"/>
    <w:rsid w:val="007A1A86"/>
    <w:rsid w:val="007A1A94"/>
    <w:rsid w:val="007A1D09"/>
    <w:rsid w:val="007A20AC"/>
    <w:rsid w:val="007A20DB"/>
    <w:rsid w:val="007A23F7"/>
    <w:rsid w:val="007A2502"/>
    <w:rsid w:val="007A2518"/>
    <w:rsid w:val="007A26A6"/>
    <w:rsid w:val="007A28B1"/>
    <w:rsid w:val="007A2C1F"/>
    <w:rsid w:val="007A2C43"/>
    <w:rsid w:val="007A2CF8"/>
    <w:rsid w:val="007A34CF"/>
    <w:rsid w:val="007A3567"/>
    <w:rsid w:val="007A35EF"/>
    <w:rsid w:val="007A363D"/>
    <w:rsid w:val="007A3ECF"/>
    <w:rsid w:val="007A40CF"/>
    <w:rsid w:val="007A42C3"/>
    <w:rsid w:val="007A4342"/>
    <w:rsid w:val="007A4849"/>
    <w:rsid w:val="007A515E"/>
    <w:rsid w:val="007A534C"/>
    <w:rsid w:val="007A535B"/>
    <w:rsid w:val="007A546B"/>
    <w:rsid w:val="007A55E5"/>
    <w:rsid w:val="007A5637"/>
    <w:rsid w:val="007A5846"/>
    <w:rsid w:val="007A59AF"/>
    <w:rsid w:val="007A5DDC"/>
    <w:rsid w:val="007A5E95"/>
    <w:rsid w:val="007A6014"/>
    <w:rsid w:val="007A61ED"/>
    <w:rsid w:val="007A62FD"/>
    <w:rsid w:val="007A6361"/>
    <w:rsid w:val="007A67CF"/>
    <w:rsid w:val="007A6BD0"/>
    <w:rsid w:val="007A72DE"/>
    <w:rsid w:val="007A7388"/>
    <w:rsid w:val="007A7452"/>
    <w:rsid w:val="007A7B93"/>
    <w:rsid w:val="007B009B"/>
    <w:rsid w:val="007B0139"/>
    <w:rsid w:val="007B0800"/>
    <w:rsid w:val="007B096C"/>
    <w:rsid w:val="007B0D85"/>
    <w:rsid w:val="007B0D97"/>
    <w:rsid w:val="007B0FAA"/>
    <w:rsid w:val="007B111F"/>
    <w:rsid w:val="007B12D6"/>
    <w:rsid w:val="007B140C"/>
    <w:rsid w:val="007B146F"/>
    <w:rsid w:val="007B14B0"/>
    <w:rsid w:val="007B17B9"/>
    <w:rsid w:val="007B18C4"/>
    <w:rsid w:val="007B1A9D"/>
    <w:rsid w:val="007B1CA4"/>
    <w:rsid w:val="007B2166"/>
    <w:rsid w:val="007B26D2"/>
    <w:rsid w:val="007B28DE"/>
    <w:rsid w:val="007B2B29"/>
    <w:rsid w:val="007B2C87"/>
    <w:rsid w:val="007B2D7A"/>
    <w:rsid w:val="007B313C"/>
    <w:rsid w:val="007B33EF"/>
    <w:rsid w:val="007B3485"/>
    <w:rsid w:val="007B3649"/>
    <w:rsid w:val="007B37FF"/>
    <w:rsid w:val="007B3846"/>
    <w:rsid w:val="007B3926"/>
    <w:rsid w:val="007B3C13"/>
    <w:rsid w:val="007B3E42"/>
    <w:rsid w:val="007B3F2C"/>
    <w:rsid w:val="007B44F6"/>
    <w:rsid w:val="007B4589"/>
    <w:rsid w:val="007B480D"/>
    <w:rsid w:val="007B4C31"/>
    <w:rsid w:val="007B4C5A"/>
    <w:rsid w:val="007B5041"/>
    <w:rsid w:val="007B51E0"/>
    <w:rsid w:val="007B5344"/>
    <w:rsid w:val="007B559A"/>
    <w:rsid w:val="007B56CC"/>
    <w:rsid w:val="007B58C8"/>
    <w:rsid w:val="007B596E"/>
    <w:rsid w:val="007B5A41"/>
    <w:rsid w:val="007B5B9F"/>
    <w:rsid w:val="007B5C14"/>
    <w:rsid w:val="007B5F3E"/>
    <w:rsid w:val="007B6111"/>
    <w:rsid w:val="007B6334"/>
    <w:rsid w:val="007B6A09"/>
    <w:rsid w:val="007B6CA1"/>
    <w:rsid w:val="007B6CA2"/>
    <w:rsid w:val="007B73AD"/>
    <w:rsid w:val="007B747B"/>
    <w:rsid w:val="007B74A0"/>
    <w:rsid w:val="007B787B"/>
    <w:rsid w:val="007B78B3"/>
    <w:rsid w:val="007B7A5F"/>
    <w:rsid w:val="007B7AB0"/>
    <w:rsid w:val="007B7DAB"/>
    <w:rsid w:val="007B7F65"/>
    <w:rsid w:val="007C015A"/>
    <w:rsid w:val="007C0280"/>
    <w:rsid w:val="007C0337"/>
    <w:rsid w:val="007C04CE"/>
    <w:rsid w:val="007C063C"/>
    <w:rsid w:val="007C0749"/>
    <w:rsid w:val="007C09F2"/>
    <w:rsid w:val="007C0B97"/>
    <w:rsid w:val="007C0BCB"/>
    <w:rsid w:val="007C0DA1"/>
    <w:rsid w:val="007C0DEC"/>
    <w:rsid w:val="007C115D"/>
    <w:rsid w:val="007C1312"/>
    <w:rsid w:val="007C1654"/>
    <w:rsid w:val="007C1891"/>
    <w:rsid w:val="007C1BE3"/>
    <w:rsid w:val="007C1D3D"/>
    <w:rsid w:val="007C2238"/>
    <w:rsid w:val="007C238D"/>
    <w:rsid w:val="007C2457"/>
    <w:rsid w:val="007C269F"/>
    <w:rsid w:val="007C2723"/>
    <w:rsid w:val="007C275C"/>
    <w:rsid w:val="007C2B49"/>
    <w:rsid w:val="007C2B8F"/>
    <w:rsid w:val="007C2C90"/>
    <w:rsid w:val="007C30F8"/>
    <w:rsid w:val="007C32BE"/>
    <w:rsid w:val="007C3878"/>
    <w:rsid w:val="007C38AE"/>
    <w:rsid w:val="007C393A"/>
    <w:rsid w:val="007C3A73"/>
    <w:rsid w:val="007C3F90"/>
    <w:rsid w:val="007C3FBC"/>
    <w:rsid w:val="007C423A"/>
    <w:rsid w:val="007C4611"/>
    <w:rsid w:val="007C4682"/>
    <w:rsid w:val="007C4687"/>
    <w:rsid w:val="007C473E"/>
    <w:rsid w:val="007C4A26"/>
    <w:rsid w:val="007C4FAD"/>
    <w:rsid w:val="007C52FD"/>
    <w:rsid w:val="007C5420"/>
    <w:rsid w:val="007C5482"/>
    <w:rsid w:val="007C5991"/>
    <w:rsid w:val="007C5EC9"/>
    <w:rsid w:val="007C6175"/>
    <w:rsid w:val="007C63A9"/>
    <w:rsid w:val="007C642A"/>
    <w:rsid w:val="007C6450"/>
    <w:rsid w:val="007C65BD"/>
    <w:rsid w:val="007C65E2"/>
    <w:rsid w:val="007C6712"/>
    <w:rsid w:val="007C687E"/>
    <w:rsid w:val="007C6A5F"/>
    <w:rsid w:val="007C6EF6"/>
    <w:rsid w:val="007C6F3C"/>
    <w:rsid w:val="007C7245"/>
    <w:rsid w:val="007C73B9"/>
    <w:rsid w:val="007C78A7"/>
    <w:rsid w:val="007C7AB4"/>
    <w:rsid w:val="007C7D50"/>
    <w:rsid w:val="007C7E45"/>
    <w:rsid w:val="007C7E9B"/>
    <w:rsid w:val="007CDB3C"/>
    <w:rsid w:val="007D0205"/>
    <w:rsid w:val="007D0296"/>
    <w:rsid w:val="007D03B6"/>
    <w:rsid w:val="007D044E"/>
    <w:rsid w:val="007D0548"/>
    <w:rsid w:val="007D0A6E"/>
    <w:rsid w:val="007D113B"/>
    <w:rsid w:val="007D12EC"/>
    <w:rsid w:val="007D1481"/>
    <w:rsid w:val="007D1509"/>
    <w:rsid w:val="007D15F8"/>
    <w:rsid w:val="007D1729"/>
    <w:rsid w:val="007D1AF3"/>
    <w:rsid w:val="007D1B82"/>
    <w:rsid w:val="007D1CF7"/>
    <w:rsid w:val="007D1F4C"/>
    <w:rsid w:val="007D1F98"/>
    <w:rsid w:val="007D236F"/>
    <w:rsid w:val="007D2425"/>
    <w:rsid w:val="007D27C1"/>
    <w:rsid w:val="007D27DE"/>
    <w:rsid w:val="007D2820"/>
    <w:rsid w:val="007D2C03"/>
    <w:rsid w:val="007D30E3"/>
    <w:rsid w:val="007D319C"/>
    <w:rsid w:val="007D31D2"/>
    <w:rsid w:val="007D32B6"/>
    <w:rsid w:val="007D342E"/>
    <w:rsid w:val="007D365E"/>
    <w:rsid w:val="007D372C"/>
    <w:rsid w:val="007D3938"/>
    <w:rsid w:val="007D3AED"/>
    <w:rsid w:val="007D3B37"/>
    <w:rsid w:val="007D3E9A"/>
    <w:rsid w:val="007D438B"/>
    <w:rsid w:val="007D459A"/>
    <w:rsid w:val="007D4B75"/>
    <w:rsid w:val="007D4C01"/>
    <w:rsid w:val="007D4D0E"/>
    <w:rsid w:val="007D4D2E"/>
    <w:rsid w:val="007D5077"/>
    <w:rsid w:val="007D5345"/>
    <w:rsid w:val="007D54F1"/>
    <w:rsid w:val="007D566C"/>
    <w:rsid w:val="007D5920"/>
    <w:rsid w:val="007D5F60"/>
    <w:rsid w:val="007D5FFC"/>
    <w:rsid w:val="007D62A9"/>
    <w:rsid w:val="007D66DF"/>
    <w:rsid w:val="007D6A0E"/>
    <w:rsid w:val="007D6B14"/>
    <w:rsid w:val="007D6CDF"/>
    <w:rsid w:val="007D6EB4"/>
    <w:rsid w:val="007D70F6"/>
    <w:rsid w:val="007D72FA"/>
    <w:rsid w:val="007D744F"/>
    <w:rsid w:val="007D74C6"/>
    <w:rsid w:val="007D7CB3"/>
    <w:rsid w:val="007D7DC4"/>
    <w:rsid w:val="007D7F88"/>
    <w:rsid w:val="007DCAF9"/>
    <w:rsid w:val="007E07DD"/>
    <w:rsid w:val="007E0B5C"/>
    <w:rsid w:val="007E1268"/>
    <w:rsid w:val="007E13A5"/>
    <w:rsid w:val="007E14BD"/>
    <w:rsid w:val="007E165C"/>
    <w:rsid w:val="007E16D0"/>
    <w:rsid w:val="007E1712"/>
    <w:rsid w:val="007E1882"/>
    <w:rsid w:val="007E1A19"/>
    <w:rsid w:val="007E1F03"/>
    <w:rsid w:val="007E1F24"/>
    <w:rsid w:val="007E1FA7"/>
    <w:rsid w:val="007E1FDA"/>
    <w:rsid w:val="007E218F"/>
    <w:rsid w:val="007E228E"/>
    <w:rsid w:val="007E235A"/>
    <w:rsid w:val="007E2392"/>
    <w:rsid w:val="007E2514"/>
    <w:rsid w:val="007E294E"/>
    <w:rsid w:val="007E2B48"/>
    <w:rsid w:val="007E2C8A"/>
    <w:rsid w:val="007E2E3D"/>
    <w:rsid w:val="007E3BC8"/>
    <w:rsid w:val="007E3E01"/>
    <w:rsid w:val="007E3E27"/>
    <w:rsid w:val="007E3FC3"/>
    <w:rsid w:val="007E4202"/>
    <w:rsid w:val="007E43F7"/>
    <w:rsid w:val="007E4C84"/>
    <w:rsid w:val="007E4E35"/>
    <w:rsid w:val="007E5349"/>
    <w:rsid w:val="007E542F"/>
    <w:rsid w:val="007E5587"/>
    <w:rsid w:val="007E5927"/>
    <w:rsid w:val="007E5BD8"/>
    <w:rsid w:val="007E62ED"/>
    <w:rsid w:val="007E63DE"/>
    <w:rsid w:val="007E6473"/>
    <w:rsid w:val="007E687E"/>
    <w:rsid w:val="007E68D4"/>
    <w:rsid w:val="007E6AD7"/>
    <w:rsid w:val="007E6B0B"/>
    <w:rsid w:val="007E6B73"/>
    <w:rsid w:val="007E6E3B"/>
    <w:rsid w:val="007E6E3F"/>
    <w:rsid w:val="007E6EDC"/>
    <w:rsid w:val="007E7479"/>
    <w:rsid w:val="007E7571"/>
    <w:rsid w:val="007E76D4"/>
    <w:rsid w:val="007E7B48"/>
    <w:rsid w:val="007E7C02"/>
    <w:rsid w:val="007E7C57"/>
    <w:rsid w:val="007E7D2B"/>
    <w:rsid w:val="007E7E29"/>
    <w:rsid w:val="007E7F57"/>
    <w:rsid w:val="007F0480"/>
    <w:rsid w:val="007F0703"/>
    <w:rsid w:val="007F0986"/>
    <w:rsid w:val="007F0A3E"/>
    <w:rsid w:val="007F0AA6"/>
    <w:rsid w:val="007F0DAB"/>
    <w:rsid w:val="007F113B"/>
    <w:rsid w:val="007F1536"/>
    <w:rsid w:val="007F2207"/>
    <w:rsid w:val="007F2566"/>
    <w:rsid w:val="007F269A"/>
    <w:rsid w:val="007F2755"/>
    <w:rsid w:val="007F2AFA"/>
    <w:rsid w:val="007F30C1"/>
    <w:rsid w:val="007F3211"/>
    <w:rsid w:val="007F3288"/>
    <w:rsid w:val="007F3714"/>
    <w:rsid w:val="007F3AC2"/>
    <w:rsid w:val="007F405F"/>
    <w:rsid w:val="007F4277"/>
    <w:rsid w:val="007F4C4C"/>
    <w:rsid w:val="007F50B3"/>
    <w:rsid w:val="007F51CA"/>
    <w:rsid w:val="007F521B"/>
    <w:rsid w:val="007F555A"/>
    <w:rsid w:val="007F5653"/>
    <w:rsid w:val="007F5727"/>
    <w:rsid w:val="007F5A0E"/>
    <w:rsid w:val="007F5BD5"/>
    <w:rsid w:val="007F5C1B"/>
    <w:rsid w:val="007F5CD2"/>
    <w:rsid w:val="007F5D00"/>
    <w:rsid w:val="007F5D45"/>
    <w:rsid w:val="007F6012"/>
    <w:rsid w:val="007F60F5"/>
    <w:rsid w:val="007F6220"/>
    <w:rsid w:val="007F650C"/>
    <w:rsid w:val="007F6593"/>
    <w:rsid w:val="007F6A57"/>
    <w:rsid w:val="007F6BC0"/>
    <w:rsid w:val="007F6F2E"/>
    <w:rsid w:val="007F6FDA"/>
    <w:rsid w:val="007F71A0"/>
    <w:rsid w:val="007F7457"/>
    <w:rsid w:val="007F76BE"/>
    <w:rsid w:val="007F76CC"/>
    <w:rsid w:val="007F7730"/>
    <w:rsid w:val="007F7881"/>
    <w:rsid w:val="007F79F8"/>
    <w:rsid w:val="007F7CCE"/>
    <w:rsid w:val="007F7EEE"/>
    <w:rsid w:val="00800422"/>
    <w:rsid w:val="0080059A"/>
    <w:rsid w:val="0080120B"/>
    <w:rsid w:val="008012E0"/>
    <w:rsid w:val="0080143C"/>
    <w:rsid w:val="00801BE3"/>
    <w:rsid w:val="00801D80"/>
    <w:rsid w:val="00801E16"/>
    <w:rsid w:val="0080216C"/>
    <w:rsid w:val="0080238A"/>
    <w:rsid w:val="00802485"/>
    <w:rsid w:val="00802579"/>
    <w:rsid w:val="0080264A"/>
    <w:rsid w:val="0080265B"/>
    <w:rsid w:val="00802B92"/>
    <w:rsid w:val="00802CD0"/>
    <w:rsid w:val="00802DD6"/>
    <w:rsid w:val="00802FEB"/>
    <w:rsid w:val="008032A1"/>
    <w:rsid w:val="00803389"/>
    <w:rsid w:val="00803725"/>
    <w:rsid w:val="00803A10"/>
    <w:rsid w:val="00803C87"/>
    <w:rsid w:val="00803D3F"/>
    <w:rsid w:val="00803EB6"/>
    <w:rsid w:val="008040C9"/>
    <w:rsid w:val="008046D2"/>
    <w:rsid w:val="008046ED"/>
    <w:rsid w:val="00804881"/>
    <w:rsid w:val="00804A96"/>
    <w:rsid w:val="00804EAE"/>
    <w:rsid w:val="00805165"/>
    <w:rsid w:val="00805334"/>
    <w:rsid w:val="008055A6"/>
    <w:rsid w:val="0080583C"/>
    <w:rsid w:val="00805945"/>
    <w:rsid w:val="008059C5"/>
    <w:rsid w:val="00805BB1"/>
    <w:rsid w:val="00805C7D"/>
    <w:rsid w:val="00805FA4"/>
    <w:rsid w:val="00806286"/>
    <w:rsid w:val="0080675C"/>
    <w:rsid w:val="00806B05"/>
    <w:rsid w:val="00806F9B"/>
    <w:rsid w:val="00806FFD"/>
    <w:rsid w:val="00807277"/>
    <w:rsid w:val="00807445"/>
    <w:rsid w:val="008075CD"/>
    <w:rsid w:val="008079BA"/>
    <w:rsid w:val="00807C9C"/>
    <w:rsid w:val="00807F5A"/>
    <w:rsid w:val="00807F86"/>
    <w:rsid w:val="00810194"/>
    <w:rsid w:val="008101F6"/>
    <w:rsid w:val="00810256"/>
    <w:rsid w:val="00810297"/>
    <w:rsid w:val="00810377"/>
    <w:rsid w:val="008104C0"/>
    <w:rsid w:val="008105DA"/>
    <w:rsid w:val="008109AD"/>
    <w:rsid w:val="00810D9E"/>
    <w:rsid w:val="00810E04"/>
    <w:rsid w:val="00810F28"/>
    <w:rsid w:val="008110CC"/>
    <w:rsid w:val="0081110F"/>
    <w:rsid w:val="00811160"/>
    <w:rsid w:val="0081150B"/>
    <w:rsid w:val="008119C8"/>
    <w:rsid w:val="008119F0"/>
    <w:rsid w:val="00811EB7"/>
    <w:rsid w:val="00812601"/>
    <w:rsid w:val="008126A0"/>
    <w:rsid w:val="0081276D"/>
    <w:rsid w:val="00812772"/>
    <w:rsid w:val="008128FE"/>
    <w:rsid w:val="00812A1A"/>
    <w:rsid w:val="00812D5B"/>
    <w:rsid w:val="00812FA7"/>
    <w:rsid w:val="008130FE"/>
    <w:rsid w:val="008134F2"/>
    <w:rsid w:val="00813618"/>
    <w:rsid w:val="00813714"/>
    <w:rsid w:val="0081393D"/>
    <w:rsid w:val="008139E7"/>
    <w:rsid w:val="00813ED3"/>
    <w:rsid w:val="00813F68"/>
    <w:rsid w:val="00814482"/>
    <w:rsid w:val="0081458F"/>
    <w:rsid w:val="0081467B"/>
    <w:rsid w:val="008146FF"/>
    <w:rsid w:val="00814748"/>
    <w:rsid w:val="00814EE9"/>
    <w:rsid w:val="00814F3D"/>
    <w:rsid w:val="00814F98"/>
    <w:rsid w:val="00814FEB"/>
    <w:rsid w:val="00815027"/>
    <w:rsid w:val="00815062"/>
    <w:rsid w:val="008150DD"/>
    <w:rsid w:val="00815154"/>
    <w:rsid w:val="008151B7"/>
    <w:rsid w:val="00815399"/>
    <w:rsid w:val="0081576E"/>
    <w:rsid w:val="00815C23"/>
    <w:rsid w:val="00815D5F"/>
    <w:rsid w:val="008161A1"/>
    <w:rsid w:val="00816638"/>
    <w:rsid w:val="008166D4"/>
    <w:rsid w:val="00816CB0"/>
    <w:rsid w:val="00816F08"/>
    <w:rsid w:val="008171EE"/>
    <w:rsid w:val="008171F6"/>
    <w:rsid w:val="008175BA"/>
    <w:rsid w:val="008178F2"/>
    <w:rsid w:val="00817A3D"/>
    <w:rsid w:val="00817CAF"/>
    <w:rsid w:val="00820660"/>
    <w:rsid w:val="008206EE"/>
    <w:rsid w:val="0082071C"/>
    <w:rsid w:val="008207CB"/>
    <w:rsid w:val="00820B89"/>
    <w:rsid w:val="00820DC3"/>
    <w:rsid w:val="00820F7F"/>
    <w:rsid w:val="00821158"/>
    <w:rsid w:val="00821310"/>
    <w:rsid w:val="0082131C"/>
    <w:rsid w:val="00821628"/>
    <w:rsid w:val="00821A2F"/>
    <w:rsid w:val="00821F63"/>
    <w:rsid w:val="00821F86"/>
    <w:rsid w:val="00821FBF"/>
    <w:rsid w:val="008223E9"/>
    <w:rsid w:val="008228EB"/>
    <w:rsid w:val="00822984"/>
    <w:rsid w:val="00822B76"/>
    <w:rsid w:val="00822BEA"/>
    <w:rsid w:val="0082344D"/>
    <w:rsid w:val="008236C9"/>
    <w:rsid w:val="008236EC"/>
    <w:rsid w:val="0082375B"/>
    <w:rsid w:val="008238A5"/>
    <w:rsid w:val="00823B99"/>
    <w:rsid w:val="00823F5C"/>
    <w:rsid w:val="00824084"/>
    <w:rsid w:val="00824837"/>
    <w:rsid w:val="00824941"/>
    <w:rsid w:val="0082496A"/>
    <w:rsid w:val="0082520C"/>
    <w:rsid w:val="0082525E"/>
    <w:rsid w:val="008253EC"/>
    <w:rsid w:val="008254DA"/>
    <w:rsid w:val="00825849"/>
    <w:rsid w:val="00825B41"/>
    <w:rsid w:val="00825BBD"/>
    <w:rsid w:val="00825FC1"/>
    <w:rsid w:val="00826142"/>
    <w:rsid w:val="008261AE"/>
    <w:rsid w:val="0082657F"/>
    <w:rsid w:val="008265AC"/>
    <w:rsid w:val="00826603"/>
    <w:rsid w:val="008266C0"/>
    <w:rsid w:val="00826745"/>
    <w:rsid w:val="00826808"/>
    <w:rsid w:val="00826FFF"/>
    <w:rsid w:val="008270E2"/>
    <w:rsid w:val="00827125"/>
    <w:rsid w:val="0082715C"/>
    <w:rsid w:val="0082755D"/>
    <w:rsid w:val="008277CC"/>
    <w:rsid w:val="008278CA"/>
    <w:rsid w:val="00827CC2"/>
    <w:rsid w:val="00827CF5"/>
    <w:rsid w:val="00827E32"/>
    <w:rsid w:val="008301C1"/>
    <w:rsid w:val="008304F6"/>
    <w:rsid w:val="0083057C"/>
    <w:rsid w:val="00830633"/>
    <w:rsid w:val="008308FC"/>
    <w:rsid w:val="00830C35"/>
    <w:rsid w:val="00830C52"/>
    <w:rsid w:val="00830D9D"/>
    <w:rsid w:val="00830ED2"/>
    <w:rsid w:val="00830ED6"/>
    <w:rsid w:val="00831192"/>
    <w:rsid w:val="008311B0"/>
    <w:rsid w:val="00831413"/>
    <w:rsid w:val="008319F3"/>
    <w:rsid w:val="00831C6D"/>
    <w:rsid w:val="00831D0E"/>
    <w:rsid w:val="00831D16"/>
    <w:rsid w:val="00831F07"/>
    <w:rsid w:val="0083251D"/>
    <w:rsid w:val="00832EC4"/>
    <w:rsid w:val="00832FC2"/>
    <w:rsid w:val="0083349F"/>
    <w:rsid w:val="008335AD"/>
    <w:rsid w:val="008335DE"/>
    <w:rsid w:val="008336F9"/>
    <w:rsid w:val="00833CCE"/>
    <w:rsid w:val="00833E00"/>
    <w:rsid w:val="00834135"/>
    <w:rsid w:val="0083452F"/>
    <w:rsid w:val="00834911"/>
    <w:rsid w:val="0083495F"/>
    <w:rsid w:val="00834D21"/>
    <w:rsid w:val="00834E08"/>
    <w:rsid w:val="00834EBC"/>
    <w:rsid w:val="00834F89"/>
    <w:rsid w:val="0083502D"/>
    <w:rsid w:val="00835240"/>
    <w:rsid w:val="008353A9"/>
    <w:rsid w:val="008353BF"/>
    <w:rsid w:val="008354D3"/>
    <w:rsid w:val="0083565B"/>
    <w:rsid w:val="0083574E"/>
    <w:rsid w:val="008357D3"/>
    <w:rsid w:val="0083581B"/>
    <w:rsid w:val="00835884"/>
    <w:rsid w:val="00835983"/>
    <w:rsid w:val="00835D21"/>
    <w:rsid w:val="0083608E"/>
    <w:rsid w:val="008360D7"/>
    <w:rsid w:val="008367DE"/>
    <w:rsid w:val="00836913"/>
    <w:rsid w:val="008369BF"/>
    <w:rsid w:val="00836B5D"/>
    <w:rsid w:val="00836B88"/>
    <w:rsid w:val="008372CE"/>
    <w:rsid w:val="00837CC8"/>
    <w:rsid w:val="00837E4E"/>
    <w:rsid w:val="00837EBF"/>
    <w:rsid w:val="00837EEC"/>
    <w:rsid w:val="00840071"/>
    <w:rsid w:val="008405D3"/>
    <w:rsid w:val="0084076A"/>
    <w:rsid w:val="008408BD"/>
    <w:rsid w:val="008409D4"/>
    <w:rsid w:val="00840A45"/>
    <w:rsid w:val="00840ACF"/>
    <w:rsid w:val="00840DA3"/>
    <w:rsid w:val="00840F26"/>
    <w:rsid w:val="0084149F"/>
    <w:rsid w:val="0084154F"/>
    <w:rsid w:val="00841BA2"/>
    <w:rsid w:val="00841E37"/>
    <w:rsid w:val="00841FC7"/>
    <w:rsid w:val="00842075"/>
    <w:rsid w:val="0084221B"/>
    <w:rsid w:val="00842305"/>
    <w:rsid w:val="0084252B"/>
    <w:rsid w:val="008428E6"/>
    <w:rsid w:val="00842A8F"/>
    <w:rsid w:val="00842EAB"/>
    <w:rsid w:val="00842FFE"/>
    <w:rsid w:val="0084318E"/>
    <w:rsid w:val="008437D6"/>
    <w:rsid w:val="0084387E"/>
    <w:rsid w:val="00843EAE"/>
    <w:rsid w:val="00843F15"/>
    <w:rsid w:val="00843F64"/>
    <w:rsid w:val="00844057"/>
    <w:rsid w:val="008441D4"/>
    <w:rsid w:val="00844589"/>
    <w:rsid w:val="00844603"/>
    <w:rsid w:val="00844729"/>
    <w:rsid w:val="008449DA"/>
    <w:rsid w:val="00844A7E"/>
    <w:rsid w:val="00844C74"/>
    <w:rsid w:val="00844EC9"/>
    <w:rsid w:val="008451CD"/>
    <w:rsid w:val="00845289"/>
    <w:rsid w:val="00845428"/>
    <w:rsid w:val="008455FB"/>
    <w:rsid w:val="008457E9"/>
    <w:rsid w:val="008459E2"/>
    <w:rsid w:val="00845AA9"/>
    <w:rsid w:val="00845B21"/>
    <w:rsid w:val="00845CC1"/>
    <w:rsid w:val="008461ED"/>
    <w:rsid w:val="00846568"/>
    <w:rsid w:val="008466C4"/>
    <w:rsid w:val="0084670F"/>
    <w:rsid w:val="00846771"/>
    <w:rsid w:val="00846906"/>
    <w:rsid w:val="00846A8C"/>
    <w:rsid w:val="00846D73"/>
    <w:rsid w:val="00846E06"/>
    <w:rsid w:val="00846EC7"/>
    <w:rsid w:val="008473FF"/>
    <w:rsid w:val="00847572"/>
    <w:rsid w:val="00847627"/>
    <w:rsid w:val="0084787D"/>
    <w:rsid w:val="008478BA"/>
    <w:rsid w:val="00847C2E"/>
    <w:rsid w:val="008500FA"/>
    <w:rsid w:val="008502C4"/>
    <w:rsid w:val="00850343"/>
    <w:rsid w:val="00850B90"/>
    <w:rsid w:val="00850C24"/>
    <w:rsid w:val="00850F46"/>
    <w:rsid w:val="0085167A"/>
    <w:rsid w:val="00851688"/>
    <w:rsid w:val="00851AA7"/>
    <w:rsid w:val="00851F15"/>
    <w:rsid w:val="00851FD7"/>
    <w:rsid w:val="0085200E"/>
    <w:rsid w:val="0085232D"/>
    <w:rsid w:val="00852351"/>
    <w:rsid w:val="0085236F"/>
    <w:rsid w:val="008523F6"/>
    <w:rsid w:val="00852505"/>
    <w:rsid w:val="00852B20"/>
    <w:rsid w:val="00852F37"/>
    <w:rsid w:val="00853293"/>
    <w:rsid w:val="0085351D"/>
    <w:rsid w:val="00853601"/>
    <w:rsid w:val="00853640"/>
    <w:rsid w:val="00853679"/>
    <w:rsid w:val="00853C60"/>
    <w:rsid w:val="00853D74"/>
    <w:rsid w:val="00853EFB"/>
    <w:rsid w:val="00853F1F"/>
    <w:rsid w:val="00854004"/>
    <w:rsid w:val="008542E9"/>
    <w:rsid w:val="0085472A"/>
    <w:rsid w:val="008549AC"/>
    <w:rsid w:val="00854DE5"/>
    <w:rsid w:val="00854F78"/>
    <w:rsid w:val="008552D6"/>
    <w:rsid w:val="00855453"/>
    <w:rsid w:val="00855626"/>
    <w:rsid w:val="00855A7B"/>
    <w:rsid w:val="00855E0B"/>
    <w:rsid w:val="00855EFA"/>
    <w:rsid w:val="00855FFB"/>
    <w:rsid w:val="00856089"/>
    <w:rsid w:val="0085609C"/>
    <w:rsid w:val="0085621F"/>
    <w:rsid w:val="0085638C"/>
    <w:rsid w:val="00856427"/>
    <w:rsid w:val="008564EB"/>
    <w:rsid w:val="0085667D"/>
    <w:rsid w:val="0085678B"/>
    <w:rsid w:val="00856983"/>
    <w:rsid w:val="00856B3D"/>
    <w:rsid w:val="0085734B"/>
    <w:rsid w:val="0085780D"/>
    <w:rsid w:val="00857874"/>
    <w:rsid w:val="00860518"/>
    <w:rsid w:val="00860538"/>
    <w:rsid w:val="00860A09"/>
    <w:rsid w:val="00860AA7"/>
    <w:rsid w:val="00860E8D"/>
    <w:rsid w:val="00860F0D"/>
    <w:rsid w:val="008610CA"/>
    <w:rsid w:val="00861251"/>
    <w:rsid w:val="008612F6"/>
    <w:rsid w:val="00861490"/>
    <w:rsid w:val="008616AF"/>
    <w:rsid w:val="0086180F"/>
    <w:rsid w:val="0086192B"/>
    <w:rsid w:val="00861B2A"/>
    <w:rsid w:val="00861C35"/>
    <w:rsid w:val="00861CF4"/>
    <w:rsid w:val="00861F5E"/>
    <w:rsid w:val="00861F6D"/>
    <w:rsid w:val="008625E3"/>
    <w:rsid w:val="0086292E"/>
    <w:rsid w:val="00862F4D"/>
    <w:rsid w:val="008630D2"/>
    <w:rsid w:val="00863150"/>
    <w:rsid w:val="00863219"/>
    <w:rsid w:val="008636AB"/>
    <w:rsid w:val="008636D9"/>
    <w:rsid w:val="0086381B"/>
    <w:rsid w:val="00863AFA"/>
    <w:rsid w:val="00863BF4"/>
    <w:rsid w:val="00863C72"/>
    <w:rsid w:val="00863EB6"/>
    <w:rsid w:val="00863EC4"/>
    <w:rsid w:val="008641DA"/>
    <w:rsid w:val="008643D0"/>
    <w:rsid w:val="008644AE"/>
    <w:rsid w:val="00864919"/>
    <w:rsid w:val="00864B40"/>
    <w:rsid w:val="00864C5D"/>
    <w:rsid w:val="00864CA3"/>
    <w:rsid w:val="00865AB8"/>
    <w:rsid w:val="00865BDA"/>
    <w:rsid w:val="00865EA8"/>
    <w:rsid w:val="0086608E"/>
    <w:rsid w:val="0086615D"/>
    <w:rsid w:val="008663B4"/>
    <w:rsid w:val="00866834"/>
    <w:rsid w:val="00866A0A"/>
    <w:rsid w:val="00866BAD"/>
    <w:rsid w:val="00866E0F"/>
    <w:rsid w:val="00866EC8"/>
    <w:rsid w:val="008672C3"/>
    <w:rsid w:val="008673F9"/>
    <w:rsid w:val="00867879"/>
    <w:rsid w:val="00867894"/>
    <w:rsid w:val="008678B4"/>
    <w:rsid w:val="00867B38"/>
    <w:rsid w:val="00867CCA"/>
    <w:rsid w:val="00867DCF"/>
    <w:rsid w:val="00867E61"/>
    <w:rsid w:val="00870107"/>
    <w:rsid w:val="0087022A"/>
    <w:rsid w:val="0087023C"/>
    <w:rsid w:val="0087056B"/>
    <w:rsid w:val="00870A6C"/>
    <w:rsid w:val="00870A7C"/>
    <w:rsid w:val="00870AD9"/>
    <w:rsid w:val="00870EA2"/>
    <w:rsid w:val="00870ED8"/>
    <w:rsid w:val="00870FE4"/>
    <w:rsid w:val="0087103D"/>
    <w:rsid w:val="00871357"/>
    <w:rsid w:val="00871465"/>
    <w:rsid w:val="008714C3"/>
    <w:rsid w:val="008718A0"/>
    <w:rsid w:val="00871B38"/>
    <w:rsid w:val="00871CAF"/>
    <w:rsid w:val="00871E11"/>
    <w:rsid w:val="00871E79"/>
    <w:rsid w:val="00871FEF"/>
    <w:rsid w:val="00872038"/>
    <w:rsid w:val="00872185"/>
    <w:rsid w:val="0087259E"/>
    <w:rsid w:val="00872686"/>
    <w:rsid w:val="008728A0"/>
    <w:rsid w:val="00872A8A"/>
    <w:rsid w:val="00872C2D"/>
    <w:rsid w:val="00872FB5"/>
    <w:rsid w:val="00873724"/>
    <w:rsid w:val="00873934"/>
    <w:rsid w:val="00873C89"/>
    <w:rsid w:val="00874144"/>
    <w:rsid w:val="008741E9"/>
    <w:rsid w:val="008746D5"/>
    <w:rsid w:val="008747E1"/>
    <w:rsid w:val="008749D0"/>
    <w:rsid w:val="00874C9E"/>
    <w:rsid w:val="00874F45"/>
    <w:rsid w:val="008751A7"/>
    <w:rsid w:val="00875299"/>
    <w:rsid w:val="008752EB"/>
    <w:rsid w:val="0087537B"/>
    <w:rsid w:val="00875817"/>
    <w:rsid w:val="00875A4E"/>
    <w:rsid w:val="00875F52"/>
    <w:rsid w:val="00876429"/>
    <w:rsid w:val="008764D5"/>
    <w:rsid w:val="008764EF"/>
    <w:rsid w:val="00876761"/>
    <w:rsid w:val="00876802"/>
    <w:rsid w:val="0087684E"/>
    <w:rsid w:val="00876AB0"/>
    <w:rsid w:val="00876E9D"/>
    <w:rsid w:val="00876FE6"/>
    <w:rsid w:val="0087727C"/>
    <w:rsid w:val="008772E2"/>
    <w:rsid w:val="008773B8"/>
    <w:rsid w:val="008773F1"/>
    <w:rsid w:val="00877436"/>
    <w:rsid w:val="008775BA"/>
    <w:rsid w:val="00877728"/>
    <w:rsid w:val="008778B1"/>
    <w:rsid w:val="00877A98"/>
    <w:rsid w:val="00877AE6"/>
    <w:rsid w:val="00877C71"/>
    <w:rsid w:val="00877FFD"/>
    <w:rsid w:val="008801EC"/>
    <w:rsid w:val="008808C4"/>
    <w:rsid w:val="00880A57"/>
    <w:rsid w:val="00880D1F"/>
    <w:rsid w:val="00880DB9"/>
    <w:rsid w:val="00880EA9"/>
    <w:rsid w:val="00881495"/>
    <w:rsid w:val="00881948"/>
    <w:rsid w:val="00881B4D"/>
    <w:rsid w:val="00882FB8"/>
    <w:rsid w:val="00883364"/>
    <w:rsid w:val="00883505"/>
    <w:rsid w:val="00883761"/>
    <w:rsid w:val="0088398D"/>
    <w:rsid w:val="00883F70"/>
    <w:rsid w:val="008840EB"/>
    <w:rsid w:val="008842A4"/>
    <w:rsid w:val="0088469B"/>
    <w:rsid w:val="00884BC7"/>
    <w:rsid w:val="00884C04"/>
    <w:rsid w:val="00885342"/>
    <w:rsid w:val="00885448"/>
    <w:rsid w:val="008859BD"/>
    <w:rsid w:val="00885DE4"/>
    <w:rsid w:val="0088624D"/>
    <w:rsid w:val="00886377"/>
    <w:rsid w:val="00886427"/>
    <w:rsid w:val="008864B6"/>
    <w:rsid w:val="00886945"/>
    <w:rsid w:val="00886BD8"/>
    <w:rsid w:val="00886F45"/>
    <w:rsid w:val="00886F5D"/>
    <w:rsid w:val="00887100"/>
    <w:rsid w:val="008874C0"/>
    <w:rsid w:val="0088788B"/>
    <w:rsid w:val="00887A6E"/>
    <w:rsid w:val="00887AB3"/>
    <w:rsid w:val="00887F1A"/>
    <w:rsid w:val="0089000E"/>
    <w:rsid w:val="00890339"/>
    <w:rsid w:val="008906C4"/>
    <w:rsid w:val="008908B2"/>
    <w:rsid w:val="00890AF9"/>
    <w:rsid w:val="00890B10"/>
    <w:rsid w:val="00890BBE"/>
    <w:rsid w:val="00890F99"/>
    <w:rsid w:val="00891477"/>
    <w:rsid w:val="0089148C"/>
    <w:rsid w:val="0089162A"/>
    <w:rsid w:val="00891719"/>
    <w:rsid w:val="00891DD8"/>
    <w:rsid w:val="008922DB"/>
    <w:rsid w:val="0089238E"/>
    <w:rsid w:val="0089259F"/>
    <w:rsid w:val="00892774"/>
    <w:rsid w:val="00892852"/>
    <w:rsid w:val="00892859"/>
    <w:rsid w:val="008928A1"/>
    <w:rsid w:val="0089297C"/>
    <w:rsid w:val="00892AA9"/>
    <w:rsid w:val="00892CAF"/>
    <w:rsid w:val="00892D03"/>
    <w:rsid w:val="00892D54"/>
    <w:rsid w:val="008931E3"/>
    <w:rsid w:val="00893403"/>
    <w:rsid w:val="008934BB"/>
    <w:rsid w:val="008937A4"/>
    <w:rsid w:val="0089381A"/>
    <w:rsid w:val="00893AD8"/>
    <w:rsid w:val="00893B94"/>
    <w:rsid w:val="00893F09"/>
    <w:rsid w:val="00893F7D"/>
    <w:rsid w:val="00893F87"/>
    <w:rsid w:val="008940BB"/>
    <w:rsid w:val="0089414E"/>
    <w:rsid w:val="008945FB"/>
    <w:rsid w:val="008948EE"/>
    <w:rsid w:val="0089516E"/>
    <w:rsid w:val="008955B4"/>
    <w:rsid w:val="008956B2"/>
    <w:rsid w:val="00895707"/>
    <w:rsid w:val="008957EC"/>
    <w:rsid w:val="00895879"/>
    <w:rsid w:val="00895885"/>
    <w:rsid w:val="00895A34"/>
    <w:rsid w:val="00895DD0"/>
    <w:rsid w:val="00895EFF"/>
    <w:rsid w:val="0089610D"/>
    <w:rsid w:val="008962B1"/>
    <w:rsid w:val="00896330"/>
    <w:rsid w:val="0089662A"/>
    <w:rsid w:val="00896FFB"/>
    <w:rsid w:val="008970E5"/>
    <w:rsid w:val="00897265"/>
    <w:rsid w:val="008972CC"/>
    <w:rsid w:val="00897747"/>
    <w:rsid w:val="00897A6D"/>
    <w:rsid w:val="0089B0C5"/>
    <w:rsid w:val="008A006A"/>
    <w:rsid w:val="008A0257"/>
    <w:rsid w:val="008A03B0"/>
    <w:rsid w:val="008A0489"/>
    <w:rsid w:val="008A0548"/>
    <w:rsid w:val="008A0690"/>
    <w:rsid w:val="008A06BF"/>
    <w:rsid w:val="008A0928"/>
    <w:rsid w:val="008A09A5"/>
    <w:rsid w:val="008A0AFB"/>
    <w:rsid w:val="008A10AE"/>
    <w:rsid w:val="008A11EE"/>
    <w:rsid w:val="008A1250"/>
    <w:rsid w:val="008A137D"/>
    <w:rsid w:val="008A159D"/>
    <w:rsid w:val="008A15DC"/>
    <w:rsid w:val="008A175C"/>
    <w:rsid w:val="008A1AFC"/>
    <w:rsid w:val="008A1C3F"/>
    <w:rsid w:val="008A232D"/>
    <w:rsid w:val="008A23DF"/>
    <w:rsid w:val="008A2456"/>
    <w:rsid w:val="008A265E"/>
    <w:rsid w:val="008A26F7"/>
    <w:rsid w:val="008A2B8E"/>
    <w:rsid w:val="008A2D7D"/>
    <w:rsid w:val="008A3657"/>
    <w:rsid w:val="008A36B1"/>
    <w:rsid w:val="008A40A4"/>
    <w:rsid w:val="008A4426"/>
    <w:rsid w:val="008A4670"/>
    <w:rsid w:val="008A4828"/>
    <w:rsid w:val="008A4C54"/>
    <w:rsid w:val="008A4E1F"/>
    <w:rsid w:val="008A5271"/>
    <w:rsid w:val="008A5812"/>
    <w:rsid w:val="008A59CE"/>
    <w:rsid w:val="008A5AEE"/>
    <w:rsid w:val="008A5EAE"/>
    <w:rsid w:val="008A60C1"/>
    <w:rsid w:val="008A63E1"/>
    <w:rsid w:val="008A6D5D"/>
    <w:rsid w:val="008A700C"/>
    <w:rsid w:val="008A7168"/>
    <w:rsid w:val="008A7633"/>
    <w:rsid w:val="008B008F"/>
    <w:rsid w:val="008B0204"/>
    <w:rsid w:val="008B0586"/>
    <w:rsid w:val="008B058E"/>
    <w:rsid w:val="008B0718"/>
    <w:rsid w:val="008B07BD"/>
    <w:rsid w:val="008B07F8"/>
    <w:rsid w:val="008B093A"/>
    <w:rsid w:val="008B095B"/>
    <w:rsid w:val="008B09F7"/>
    <w:rsid w:val="008B0C3D"/>
    <w:rsid w:val="008B111F"/>
    <w:rsid w:val="008B148A"/>
    <w:rsid w:val="008B161D"/>
    <w:rsid w:val="008B173A"/>
    <w:rsid w:val="008B18D6"/>
    <w:rsid w:val="008B1C7B"/>
    <w:rsid w:val="008B1E00"/>
    <w:rsid w:val="008B251E"/>
    <w:rsid w:val="008B2588"/>
    <w:rsid w:val="008B2665"/>
    <w:rsid w:val="008B26C1"/>
    <w:rsid w:val="008B27E0"/>
    <w:rsid w:val="008B2984"/>
    <w:rsid w:val="008B2A02"/>
    <w:rsid w:val="008B2DC7"/>
    <w:rsid w:val="008B334A"/>
    <w:rsid w:val="008B344E"/>
    <w:rsid w:val="008B39C3"/>
    <w:rsid w:val="008B3A17"/>
    <w:rsid w:val="008B3B6A"/>
    <w:rsid w:val="008B3C4F"/>
    <w:rsid w:val="008B3DDB"/>
    <w:rsid w:val="008B3E52"/>
    <w:rsid w:val="008B48EC"/>
    <w:rsid w:val="008B495E"/>
    <w:rsid w:val="008B4B14"/>
    <w:rsid w:val="008B4BD2"/>
    <w:rsid w:val="008B4FA2"/>
    <w:rsid w:val="008B501E"/>
    <w:rsid w:val="008B52B8"/>
    <w:rsid w:val="008B58F8"/>
    <w:rsid w:val="008B5B8C"/>
    <w:rsid w:val="008B5FFA"/>
    <w:rsid w:val="008B6081"/>
    <w:rsid w:val="008B608E"/>
    <w:rsid w:val="008B634C"/>
    <w:rsid w:val="008B6470"/>
    <w:rsid w:val="008B65B2"/>
    <w:rsid w:val="008B69D5"/>
    <w:rsid w:val="008B6A75"/>
    <w:rsid w:val="008B6A7D"/>
    <w:rsid w:val="008B6AE9"/>
    <w:rsid w:val="008B6B70"/>
    <w:rsid w:val="008B6F39"/>
    <w:rsid w:val="008B6FC5"/>
    <w:rsid w:val="008B72EA"/>
    <w:rsid w:val="008B73BC"/>
    <w:rsid w:val="008B74F3"/>
    <w:rsid w:val="008B7517"/>
    <w:rsid w:val="008B7A7D"/>
    <w:rsid w:val="008B7A8C"/>
    <w:rsid w:val="008B7EFF"/>
    <w:rsid w:val="008C0415"/>
    <w:rsid w:val="008C0808"/>
    <w:rsid w:val="008C0AEB"/>
    <w:rsid w:val="008C0BF1"/>
    <w:rsid w:val="008C13AA"/>
    <w:rsid w:val="008C1495"/>
    <w:rsid w:val="008C19AD"/>
    <w:rsid w:val="008C1B7F"/>
    <w:rsid w:val="008C1CBB"/>
    <w:rsid w:val="008C1D34"/>
    <w:rsid w:val="008C1F65"/>
    <w:rsid w:val="008C209C"/>
    <w:rsid w:val="008C240F"/>
    <w:rsid w:val="008C25B6"/>
    <w:rsid w:val="008C266A"/>
    <w:rsid w:val="008C289A"/>
    <w:rsid w:val="008C2959"/>
    <w:rsid w:val="008C2F95"/>
    <w:rsid w:val="008C3077"/>
    <w:rsid w:val="008C307B"/>
    <w:rsid w:val="008C35B0"/>
    <w:rsid w:val="008C4533"/>
    <w:rsid w:val="008C45F7"/>
    <w:rsid w:val="008C4700"/>
    <w:rsid w:val="008C485C"/>
    <w:rsid w:val="008C4DC4"/>
    <w:rsid w:val="008C4E48"/>
    <w:rsid w:val="008C546C"/>
    <w:rsid w:val="008C5AE7"/>
    <w:rsid w:val="008C5D99"/>
    <w:rsid w:val="008C5FB6"/>
    <w:rsid w:val="008C62EE"/>
    <w:rsid w:val="008C6377"/>
    <w:rsid w:val="008C6922"/>
    <w:rsid w:val="008C6AAE"/>
    <w:rsid w:val="008C6C9A"/>
    <w:rsid w:val="008C6DBE"/>
    <w:rsid w:val="008C72FE"/>
    <w:rsid w:val="008C78A4"/>
    <w:rsid w:val="008C7A34"/>
    <w:rsid w:val="008C7AB8"/>
    <w:rsid w:val="008C7B49"/>
    <w:rsid w:val="008C7BAC"/>
    <w:rsid w:val="008C7D3D"/>
    <w:rsid w:val="008C7EC5"/>
    <w:rsid w:val="008C7F10"/>
    <w:rsid w:val="008D01AC"/>
    <w:rsid w:val="008D0373"/>
    <w:rsid w:val="008D03AA"/>
    <w:rsid w:val="008D0623"/>
    <w:rsid w:val="008D0899"/>
    <w:rsid w:val="008D0CCA"/>
    <w:rsid w:val="008D0D81"/>
    <w:rsid w:val="008D0E72"/>
    <w:rsid w:val="008D0FA1"/>
    <w:rsid w:val="008D1056"/>
    <w:rsid w:val="008D165A"/>
    <w:rsid w:val="008D1687"/>
    <w:rsid w:val="008D1738"/>
    <w:rsid w:val="008D1769"/>
    <w:rsid w:val="008D1798"/>
    <w:rsid w:val="008D1BC8"/>
    <w:rsid w:val="008D1D1C"/>
    <w:rsid w:val="008D1F4A"/>
    <w:rsid w:val="008D2050"/>
    <w:rsid w:val="008D220C"/>
    <w:rsid w:val="008D2269"/>
    <w:rsid w:val="008D2281"/>
    <w:rsid w:val="008D2560"/>
    <w:rsid w:val="008D2742"/>
    <w:rsid w:val="008D280F"/>
    <w:rsid w:val="008D2BB8"/>
    <w:rsid w:val="008D2C55"/>
    <w:rsid w:val="008D2D58"/>
    <w:rsid w:val="008D3010"/>
    <w:rsid w:val="008D31D5"/>
    <w:rsid w:val="008D345E"/>
    <w:rsid w:val="008D354A"/>
    <w:rsid w:val="008D3706"/>
    <w:rsid w:val="008D3A62"/>
    <w:rsid w:val="008D3C4D"/>
    <w:rsid w:val="008D3EA2"/>
    <w:rsid w:val="008D426C"/>
    <w:rsid w:val="008D44BF"/>
    <w:rsid w:val="008D45DF"/>
    <w:rsid w:val="008D465C"/>
    <w:rsid w:val="008D4725"/>
    <w:rsid w:val="008D4F66"/>
    <w:rsid w:val="008D4F91"/>
    <w:rsid w:val="008D5183"/>
    <w:rsid w:val="008D53C8"/>
    <w:rsid w:val="008D544B"/>
    <w:rsid w:val="008D56B5"/>
    <w:rsid w:val="008D5C1D"/>
    <w:rsid w:val="008D5C46"/>
    <w:rsid w:val="008D5DB1"/>
    <w:rsid w:val="008D5E4E"/>
    <w:rsid w:val="008D5E86"/>
    <w:rsid w:val="008D6006"/>
    <w:rsid w:val="008D6424"/>
    <w:rsid w:val="008D6699"/>
    <w:rsid w:val="008D673D"/>
    <w:rsid w:val="008D6C48"/>
    <w:rsid w:val="008D6CAE"/>
    <w:rsid w:val="008D6E5E"/>
    <w:rsid w:val="008D6FE6"/>
    <w:rsid w:val="008D7580"/>
    <w:rsid w:val="008D76C8"/>
    <w:rsid w:val="008D7794"/>
    <w:rsid w:val="008D7EE9"/>
    <w:rsid w:val="008E020F"/>
    <w:rsid w:val="008E0265"/>
    <w:rsid w:val="008E03C9"/>
    <w:rsid w:val="008E05B0"/>
    <w:rsid w:val="008E07EE"/>
    <w:rsid w:val="008E0938"/>
    <w:rsid w:val="008E0B2D"/>
    <w:rsid w:val="008E0B98"/>
    <w:rsid w:val="008E0C1F"/>
    <w:rsid w:val="008E139F"/>
    <w:rsid w:val="008E19C6"/>
    <w:rsid w:val="008E1A45"/>
    <w:rsid w:val="008E1B40"/>
    <w:rsid w:val="008E1BDE"/>
    <w:rsid w:val="008E203D"/>
    <w:rsid w:val="008E212D"/>
    <w:rsid w:val="008E2329"/>
    <w:rsid w:val="008E239E"/>
    <w:rsid w:val="008E2829"/>
    <w:rsid w:val="008E2A8D"/>
    <w:rsid w:val="008E2CD5"/>
    <w:rsid w:val="008E2CF1"/>
    <w:rsid w:val="008E2DEC"/>
    <w:rsid w:val="008E2E4D"/>
    <w:rsid w:val="008E3004"/>
    <w:rsid w:val="008E338F"/>
    <w:rsid w:val="008E345E"/>
    <w:rsid w:val="008E34EB"/>
    <w:rsid w:val="008E38D9"/>
    <w:rsid w:val="008E3BEC"/>
    <w:rsid w:val="008E3BF7"/>
    <w:rsid w:val="008E3D4E"/>
    <w:rsid w:val="008E432E"/>
    <w:rsid w:val="008E47F6"/>
    <w:rsid w:val="008E4ECD"/>
    <w:rsid w:val="008E4FF5"/>
    <w:rsid w:val="008E5517"/>
    <w:rsid w:val="008E568D"/>
    <w:rsid w:val="008E56DE"/>
    <w:rsid w:val="008E5873"/>
    <w:rsid w:val="008E5C8A"/>
    <w:rsid w:val="008E5CCD"/>
    <w:rsid w:val="008E5F4D"/>
    <w:rsid w:val="008E6019"/>
    <w:rsid w:val="008E601F"/>
    <w:rsid w:val="008E618F"/>
    <w:rsid w:val="008E6222"/>
    <w:rsid w:val="008E6313"/>
    <w:rsid w:val="008E6353"/>
    <w:rsid w:val="008E6426"/>
    <w:rsid w:val="008E64BB"/>
    <w:rsid w:val="008E65E2"/>
    <w:rsid w:val="008E6701"/>
    <w:rsid w:val="008E6799"/>
    <w:rsid w:val="008E692A"/>
    <w:rsid w:val="008E69CB"/>
    <w:rsid w:val="008E7037"/>
    <w:rsid w:val="008E7067"/>
    <w:rsid w:val="008E70A5"/>
    <w:rsid w:val="008E7166"/>
    <w:rsid w:val="008E722B"/>
    <w:rsid w:val="008E733C"/>
    <w:rsid w:val="008E738D"/>
    <w:rsid w:val="008E780B"/>
    <w:rsid w:val="008E79B4"/>
    <w:rsid w:val="008E79F7"/>
    <w:rsid w:val="008F0149"/>
    <w:rsid w:val="008F0473"/>
    <w:rsid w:val="008F04A6"/>
    <w:rsid w:val="008F06C7"/>
    <w:rsid w:val="008F09B6"/>
    <w:rsid w:val="008F0B24"/>
    <w:rsid w:val="008F0E50"/>
    <w:rsid w:val="008F1051"/>
    <w:rsid w:val="008F10EF"/>
    <w:rsid w:val="008F15D9"/>
    <w:rsid w:val="008F1625"/>
    <w:rsid w:val="008F1878"/>
    <w:rsid w:val="008F1ECA"/>
    <w:rsid w:val="008F1F8A"/>
    <w:rsid w:val="008F223D"/>
    <w:rsid w:val="008F2C61"/>
    <w:rsid w:val="008F2D8D"/>
    <w:rsid w:val="008F3066"/>
    <w:rsid w:val="008F3D3D"/>
    <w:rsid w:val="008F3E61"/>
    <w:rsid w:val="008F4170"/>
    <w:rsid w:val="008F461A"/>
    <w:rsid w:val="008F4943"/>
    <w:rsid w:val="008F4D9A"/>
    <w:rsid w:val="008F5389"/>
    <w:rsid w:val="008F5509"/>
    <w:rsid w:val="008F5863"/>
    <w:rsid w:val="008F5C97"/>
    <w:rsid w:val="008F5CFD"/>
    <w:rsid w:val="008F5FB1"/>
    <w:rsid w:val="008F5FF6"/>
    <w:rsid w:val="008F61AC"/>
    <w:rsid w:val="008F63FB"/>
    <w:rsid w:val="008F66A8"/>
    <w:rsid w:val="008F67AF"/>
    <w:rsid w:val="008F6AF2"/>
    <w:rsid w:val="008F6B27"/>
    <w:rsid w:val="008F6E49"/>
    <w:rsid w:val="008F6E9E"/>
    <w:rsid w:val="008F6F03"/>
    <w:rsid w:val="008F6FDD"/>
    <w:rsid w:val="008F7096"/>
    <w:rsid w:val="008F7879"/>
    <w:rsid w:val="008F78F5"/>
    <w:rsid w:val="008F7ADC"/>
    <w:rsid w:val="008F7B35"/>
    <w:rsid w:val="008F7BE5"/>
    <w:rsid w:val="008F7CEE"/>
    <w:rsid w:val="008F7D77"/>
    <w:rsid w:val="008F7DA6"/>
    <w:rsid w:val="009003FB"/>
    <w:rsid w:val="009004A4"/>
    <w:rsid w:val="009005F2"/>
    <w:rsid w:val="00900729"/>
    <w:rsid w:val="0090076C"/>
    <w:rsid w:val="00900CED"/>
    <w:rsid w:val="00900F00"/>
    <w:rsid w:val="00900F29"/>
    <w:rsid w:val="00901095"/>
    <w:rsid w:val="00901135"/>
    <w:rsid w:val="0090127F"/>
    <w:rsid w:val="00901318"/>
    <w:rsid w:val="009016EB"/>
    <w:rsid w:val="0090170A"/>
    <w:rsid w:val="009019C8"/>
    <w:rsid w:val="00901F4E"/>
    <w:rsid w:val="009021E0"/>
    <w:rsid w:val="0090229C"/>
    <w:rsid w:val="009026A8"/>
    <w:rsid w:val="009028E4"/>
    <w:rsid w:val="00902AA6"/>
    <w:rsid w:val="00902C5B"/>
    <w:rsid w:val="00902CAB"/>
    <w:rsid w:val="00902DB9"/>
    <w:rsid w:val="009032F1"/>
    <w:rsid w:val="0090336F"/>
    <w:rsid w:val="009034D2"/>
    <w:rsid w:val="00903501"/>
    <w:rsid w:val="00903FAA"/>
    <w:rsid w:val="0090424C"/>
    <w:rsid w:val="00904510"/>
    <w:rsid w:val="009045BB"/>
    <w:rsid w:val="0090479D"/>
    <w:rsid w:val="00904BF9"/>
    <w:rsid w:val="00904DAD"/>
    <w:rsid w:val="0090538D"/>
    <w:rsid w:val="009053B0"/>
    <w:rsid w:val="00905909"/>
    <w:rsid w:val="0090598D"/>
    <w:rsid w:val="00905B1A"/>
    <w:rsid w:val="00905C72"/>
    <w:rsid w:val="00905F57"/>
    <w:rsid w:val="00906189"/>
    <w:rsid w:val="00906257"/>
    <w:rsid w:val="0090626A"/>
    <w:rsid w:val="00906749"/>
    <w:rsid w:val="009069B0"/>
    <w:rsid w:val="00906C75"/>
    <w:rsid w:val="00906C76"/>
    <w:rsid w:val="00906F84"/>
    <w:rsid w:val="0090735C"/>
    <w:rsid w:val="009074F5"/>
    <w:rsid w:val="009077D2"/>
    <w:rsid w:val="009079E9"/>
    <w:rsid w:val="00907C7C"/>
    <w:rsid w:val="00907D11"/>
    <w:rsid w:val="00907D45"/>
    <w:rsid w:val="00907D46"/>
    <w:rsid w:val="00907DE4"/>
    <w:rsid w:val="00907FEB"/>
    <w:rsid w:val="009100E9"/>
    <w:rsid w:val="009103ED"/>
    <w:rsid w:val="00910A55"/>
    <w:rsid w:val="00910AEC"/>
    <w:rsid w:val="00910EC0"/>
    <w:rsid w:val="00910F5A"/>
    <w:rsid w:val="00911245"/>
    <w:rsid w:val="00911485"/>
    <w:rsid w:val="0091181B"/>
    <w:rsid w:val="009119F6"/>
    <w:rsid w:val="00911F8B"/>
    <w:rsid w:val="00912510"/>
    <w:rsid w:val="00912AF1"/>
    <w:rsid w:val="00912BFD"/>
    <w:rsid w:val="00912D6C"/>
    <w:rsid w:val="00912FAD"/>
    <w:rsid w:val="009133E9"/>
    <w:rsid w:val="00913422"/>
    <w:rsid w:val="009134BB"/>
    <w:rsid w:val="0091372F"/>
    <w:rsid w:val="0091378E"/>
    <w:rsid w:val="00913853"/>
    <w:rsid w:val="00913894"/>
    <w:rsid w:val="00913F51"/>
    <w:rsid w:val="00914159"/>
    <w:rsid w:val="00914300"/>
    <w:rsid w:val="0091482E"/>
    <w:rsid w:val="0091484F"/>
    <w:rsid w:val="00914FBF"/>
    <w:rsid w:val="00915381"/>
    <w:rsid w:val="00915827"/>
    <w:rsid w:val="0091588C"/>
    <w:rsid w:val="00915947"/>
    <w:rsid w:val="00915BE0"/>
    <w:rsid w:val="00915C5A"/>
    <w:rsid w:val="009161A3"/>
    <w:rsid w:val="009164F7"/>
    <w:rsid w:val="00916698"/>
    <w:rsid w:val="00916B5A"/>
    <w:rsid w:val="00916B6F"/>
    <w:rsid w:val="00916BF1"/>
    <w:rsid w:val="00916F18"/>
    <w:rsid w:val="00917879"/>
    <w:rsid w:val="00917AE8"/>
    <w:rsid w:val="00917C49"/>
    <w:rsid w:val="00917E23"/>
    <w:rsid w:val="00917E46"/>
    <w:rsid w:val="00917ED7"/>
    <w:rsid w:val="00917F14"/>
    <w:rsid w:val="0092007F"/>
    <w:rsid w:val="00920167"/>
    <w:rsid w:val="009208C0"/>
    <w:rsid w:val="00920929"/>
    <w:rsid w:val="00920C2B"/>
    <w:rsid w:val="00920DFF"/>
    <w:rsid w:val="00920EC4"/>
    <w:rsid w:val="009210D7"/>
    <w:rsid w:val="00921142"/>
    <w:rsid w:val="00921372"/>
    <w:rsid w:val="0092146B"/>
    <w:rsid w:val="00921643"/>
    <w:rsid w:val="00921932"/>
    <w:rsid w:val="00921B21"/>
    <w:rsid w:val="00921C7C"/>
    <w:rsid w:val="00922076"/>
    <w:rsid w:val="00922468"/>
    <w:rsid w:val="0092246D"/>
    <w:rsid w:val="00922B4B"/>
    <w:rsid w:val="00922BDE"/>
    <w:rsid w:val="00922D24"/>
    <w:rsid w:val="00922F28"/>
    <w:rsid w:val="0092374F"/>
    <w:rsid w:val="009239B6"/>
    <w:rsid w:val="00923CDA"/>
    <w:rsid w:val="00923E2A"/>
    <w:rsid w:val="00924059"/>
    <w:rsid w:val="00924211"/>
    <w:rsid w:val="00924312"/>
    <w:rsid w:val="009245B3"/>
    <w:rsid w:val="00924D23"/>
    <w:rsid w:val="009252AA"/>
    <w:rsid w:val="0092531B"/>
    <w:rsid w:val="00925395"/>
    <w:rsid w:val="009253FC"/>
    <w:rsid w:val="009257AE"/>
    <w:rsid w:val="00925AD9"/>
    <w:rsid w:val="00925BD9"/>
    <w:rsid w:val="00925EB8"/>
    <w:rsid w:val="009263AC"/>
    <w:rsid w:val="00926510"/>
    <w:rsid w:val="0092679F"/>
    <w:rsid w:val="009267BD"/>
    <w:rsid w:val="009269E2"/>
    <w:rsid w:val="00926F3C"/>
    <w:rsid w:val="00926F59"/>
    <w:rsid w:val="00926F63"/>
    <w:rsid w:val="009274EA"/>
    <w:rsid w:val="009277E9"/>
    <w:rsid w:val="00927832"/>
    <w:rsid w:val="00927B3E"/>
    <w:rsid w:val="00927CD1"/>
    <w:rsid w:val="00927D88"/>
    <w:rsid w:val="00927DC6"/>
    <w:rsid w:val="009301C3"/>
    <w:rsid w:val="009301CD"/>
    <w:rsid w:val="00930508"/>
    <w:rsid w:val="00930789"/>
    <w:rsid w:val="009308D0"/>
    <w:rsid w:val="00930C9D"/>
    <w:rsid w:val="00930E9C"/>
    <w:rsid w:val="00930EF9"/>
    <w:rsid w:val="009310D7"/>
    <w:rsid w:val="00931548"/>
    <w:rsid w:val="009315BB"/>
    <w:rsid w:val="00931668"/>
    <w:rsid w:val="0093189F"/>
    <w:rsid w:val="009319D8"/>
    <w:rsid w:val="00931FD3"/>
    <w:rsid w:val="0093200A"/>
    <w:rsid w:val="0093203E"/>
    <w:rsid w:val="009320F1"/>
    <w:rsid w:val="00932220"/>
    <w:rsid w:val="00932481"/>
    <w:rsid w:val="009324FB"/>
    <w:rsid w:val="00932512"/>
    <w:rsid w:val="00932638"/>
    <w:rsid w:val="009327A1"/>
    <w:rsid w:val="009329D8"/>
    <w:rsid w:val="00932B0F"/>
    <w:rsid w:val="00932DC8"/>
    <w:rsid w:val="00932E28"/>
    <w:rsid w:val="009330FE"/>
    <w:rsid w:val="009332F5"/>
    <w:rsid w:val="009333A8"/>
    <w:rsid w:val="009335E1"/>
    <w:rsid w:val="00933731"/>
    <w:rsid w:val="009337DC"/>
    <w:rsid w:val="00933C46"/>
    <w:rsid w:val="00933D90"/>
    <w:rsid w:val="00933E50"/>
    <w:rsid w:val="00933FEB"/>
    <w:rsid w:val="00934258"/>
    <w:rsid w:val="0093425A"/>
    <w:rsid w:val="009344B6"/>
    <w:rsid w:val="00934742"/>
    <w:rsid w:val="00934937"/>
    <w:rsid w:val="00934DAB"/>
    <w:rsid w:val="00934E9F"/>
    <w:rsid w:val="00935063"/>
    <w:rsid w:val="00935190"/>
    <w:rsid w:val="00935221"/>
    <w:rsid w:val="009359A4"/>
    <w:rsid w:val="009359F7"/>
    <w:rsid w:val="00935A28"/>
    <w:rsid w:val="00935A40"/>
    <w:rsid w:val="00935D1F"/>
    <w:rsid w:val="00935E7C"/>
    <w:rsid w:val="0093665C"/>
    <w:rsid w:val="009367FE"/>
    <w:rsid w:val="00936944"/>
    <w:rsid w:val="00936BB8"/>
    <w:rsid w:val="00936CD1"/>
    <w:rsid w:val="00936E1B"/>
    <w:rsid w:val="009371B4"/>
    <w:rsid w:val="009372AB"/>
    <w:rsid w:val="0093730C"/>
    <w:rsid w:val="0093732C"/>
    <w:rsid w:val="009373D8"/>
    <w:rsid w:val="0094049F"/>
    <w:rsid w:val="009406F1"/>
    <w:rsid w:val="009406F7"/>
    <w:rsid w:val="00940B64"/>
    <w:rsid w:val="00940CBD"/>
    <w:rsid w:val="00940F35"/>
    <w:rsid w:val="009410CD"/>
    <w:rsid w:val="009410FA"/>
    <w:rsid w:val="0094116E"/>
    <w:rsid w:val="009411FF"/>
    <w:rsid w:val="00941328"/>
    <w:rsid w:val="0094147A"/>
    <w:rsid w:val="00941715"/>
    <w:rsid w:val="009418C3"/>
    <w:rsid w:val="00941BD4"/>
    <w:rsid w:val="00941CDE"/>
    <w:rsid w:val="00941F42"/>
    <w:rsid w:val="00942278"/>
    <w:rsid w:val="009423F7"/>
    <w:rsid w:val="009429B1"/>
    <w:rsid w:val="00942AEA"/>
    <w:rsid w:val="009430F5"/>
    <w:rsid w:val="00943562"/>
    <w:rsid w:val="0094373E"/>
    <w:rsid w:val="0094385E"/>
    <w:rsid w:val="0094386A"/>
    <w:rsid w:val="00943A3F"/>
    <w:rsid w:val="00943AB2"/>
    <w:rsid w:val="00943DB1"/>
    <w:rsid w:val="00943F6A"/>
    <w:rsid w:val="00944235"/>
    <w:rsid w:val="00944244"/>
    <w:rsid w:val="00944902"/>
    <w:rsid w:val="00944955"/>
    <w:rsid w:val="00944B9B"/>
    <w:rsid w:val="00944FC4"/>
    <w:rsid w:val="0094507E"/>
    <w:rsid w:val="009450E8"/>
    <w:rsid w:val="009451F7"/>
    <w:rsid w:val="0094539B"/>
    <w:rsid w:val="009457B9"/>
    <w:rsid w:val="0094594C"/>
    <w:rsid w:val="00945957"/>
    <w:rsid w:val="00945A53"/>
    <w:rsid w:val="00945A74"/>
    <w:rsid w:val="00945ADD"/>
    <w:rsid w:val="00945BA1"/>
    <w:rsid w:val="00945C02"/>
    <w:rsid w:val="009461D9"/>
    <w:rsid w:val="0094626F"/>
    <w:rsid w:val="009462ED"/>
    <w:rsid w:val="0094638C"/>
    <w:rsid w:val="0094677A"/>
    <w:rsid w:val="009468C6"/>
    <w:rsid w:val="0094690B"/>
    <w:rsid w:val="00946A7F"/>
    <w:rsid w:val="00946AAF"/>
    <w:rsid w:val="00946CDA"/>
    <w:rsid w:val="009475F0"/>
    <w:rsid w:val="00947983"/>
    <w:rsid w:val="00947C33"/>
    <w:rsid w:val="00947C71"/>
    <w:rsid w:val="00947D13"/>
    <w:rsid w:val="00947DA4"/>
    <w:rsid w:val="00947E92"/>
    <w:rsid w:val="00947E97"/>
    <w:rsid w:val="00947EC5"/>
    <w:rsid w:val="00947F26"/>
    <w:rsid w:val="00950057"/>
    <w:rsid w:val="009501A8"/>
    <w:rsid w:val="00950531"/>
    <w:rsid w:val="0095054F"/>
    <w:rsid w:val="00950676"/>
    <w:rsid w:val="0095081B"/>
    <w:rsid w:val="00950B02"/>
    <w:rsid w:val="00950B3B"/>
    <w:rsid w:val="00950B5E"/>
    <w:rsid w:val="00950BD9"/>
    <w:rsid w:val="00950C90"/>
    <w:rsid w:val="00951447"/>
    <w:rsid w:val="00951A54"/>
    <w:rsid w:val="00951A91"/>
    <w:rsid w:val="00951AFE"/>
    <w:rsid w:val="00951C1A"/>
    <w:rsid w:val="00951CB9"/>
    <w:rsid w:val="00951F7F"/>
    <w:rsid w:val="00952201"/>
    <w:rsid w:val="009527C5"/>
    <w:rsid w:val="00952892"/>
    <w:rsid w:val="0095293C"/>
    <w:rsid w:val="00952A0D"/>
    <w:rsid w:val="00952C8D"/>
    <w:rsid w:val="00953043"/>
    <w:rsid w:val="00953096"/>
    <w:rsid w:val="009532C1"/>
    <w:rsid w:val="009534D9"/>
    <w:rsid w:val="00953546"/>
    <w:rsid w:val="009536B8"/>
    <w:rsid w:val="0095377C"/>
    <w:rsid w:val="00953897"/>
    <w:rsid w:val="009539AB"/>
    <w:rsid w:val="00953B39"/>
    <w:rsid w:val="00953BC3"/>
    <w:rsid w:val="00953CD4"/>
    <w:rsid w:val="00954512"/>
    <w:rsid w:val="009545D5"/>
    <w:rsid w:val="0095463A"/>
    <w:rsid w:val="00954E8D"/>
    <w:rsid w:val="00955004"/>
    <w:rsid w:val="009552E2"/>
    <w:rsid w:val="0095548C"/>
    <w:rsid w:val="009555BE"/>
    <w:rsid w:val="009555D0"/>
    <w:rsid w:val="009557BE"/>
    <w:rsid w:val="00956446"/>
    <w:rsid w:val="009564A6"/>
    <w:rsid w:val="00956516"/>
    <w:rsid w:val="00956810"/>
    <w:rsid w:val="00956911"/>
    <w:rsid w:val="00956ADE"/>
    <w:rsid w:val="00956B33"/>
    <w:rsid w:val="00956E16"/>
    <w:rsid w:val="00956E7F"/>
    <w:rsid w:val="00956F21"/>
    <w:rsid w:val="00957535"/>
    <w:rsid w:val="0095755D"/>
    <w:rsid w:val="0095778C"/>
    <w:rsid w:val="00957A7B"/>
    <w:rsid w:val="0096005B"/>
    <w:rsid w:val="009603DE"/>
    <w:rsid w:val="00960558"/>
    <w:rsid w:val="009606EC"/>
    <w:rsid w:val="00960726"/>
    <w:rsid w:val="00960754"/>
    <w:rsid w:val="0096094D"/>
    <w:rsid w:val="00960B41"/>
    <w:rsid w:val="00960D5B"/>
    <w:rsid w:val="00960DA9"/>
    <w:rsid w:val="00961325"/>
    <w:rsid w:val="0096188B"/>
    <w:rsid w:val="00961930"/>
    <w:rsid w:val="00961A0D"/>
    <w:rsid w:val="00961B6B"/>
    <w:rsid w:val="00962051"/>
    <w:rsid w:val="00962298"/>
    <w:rsid w:val="009622DA"/>
    <w:rsid w:val="00962752"/>
    <w:rsid w:val="00962906"/>
    <w:rsid w:val="00962E43"/>
    <w:rsid w:val="00962FA4"/>
    <w:rsid w:val="00963800"/>
    <w:rsid w:val="009638A1"/>
    <w:rsid w:val="00963A26"/>
    <w:rsid w:val="00963AC9"/>
    <w:rsid w:val="009647CD"/>
    <w:rsid w:val="009649C3"/>
    <w:rsid w:val="00964AA7"/>
    <w:rsid w:val="00964B34"/>
    <w:rsid w:val="00964D30"/>
    <w:rsid w:val="00964F7B"/>
    <w:rsid w:val="0096515E"/>
    <w:rsid w:val="0096548A"/>
    <w:rsid w:val="009654F2"/>
    <w:rsid w:val="0096585A"/>
    <w:rsid w:val="009658A4"/>
    <w:rsid w:val="00965A7F"/>
    <w:rsid w:val="00965BA1"/>
    <w:rsid w:val="00965C2A"/>
    <w:rsid w:val="00965E09"/>
    <w:rsid w:val="00966089"/>
    <w:rsid w:val="009660D1"/>
    <w:rsid w:val="009661D4"/>
    <w:rsid w:val="0096646E"/>
    <w:rsid w:val="00966588"/>
    <w:rsid w:val="0096663E"/>
    <w:rsid w:val="0096673D"/>
    <w:rsid w:val="00966BF3"/>
    <w:rsid w:val="00966D12"/>
    <w:rsid w:val="00966F8C"/>
    <w:rsid w:val="00967081"/>
    <w:rsid w:val="00967402"/>
    <w:rsid w:val="00967543"/>
    <w:rsid w:val="00967589"/>
    <w:rsid w:val="00967FD7"/>
    <w:rsid w:val="00967FFE"/>
    <w:rsid w:val="00970146"/>
    <w:rsid w:val="00970272"/>
    <w:rsid w:val="0097039B"/>
    <w:rsid w:val="00970554"/>
    <w:rsid w:val="0097086A"/>
    <w:rsid w:val="00970950"/>
    <w:rsid w:val="00970B19"/>
    <w:rsid w:val="00970B4E"/>
    <w:rsid w:val="00970B53"/>
    <w:rsid w:val="0097114D"/>
    <w:rsid w:val="00971F99"/>
    <w:rsid w:val="009720C7"/>
    <w:rsid w:val="0097262A"/>
    <w:rsid w:val="0097262F"/>
    <w:rsid w:val="00972996"/>
    <w:rsid w:val="00972A51"/>
    <w:rsid w:val="00972A5F"/>
    <w:rsid w:val="00972B72"/>
    <w:rsid w:val="00972E0F"/>
    <w:rsid w:val="009737DA"/>
    <w:rsid w:val="00973937"/>
    <w:rsid w:val="00973B66"/>
    <w:rsid w:val="00973F84"/>
    <w:rsid w:val="00973FC4"/>
    <w:rsid w:val="00974272"/>
    <w:rsid w:val="009743BB"/>
    <w:rsid w:val="009747D5"/>
    <w:rsid w:val="00974871"/>
    <w:rsid w:val="00974AC5"/>
    <w:rsid w:val="00974EA1"/>
    <w:rsid w:val="009751AE"/>
    <w:rsid w:val="00975204"/>
    <w:rsid w:val="0097525B"/>
    <w:rsid w:val="009753A3"/>
    <w:rsid w:val="009754D6"/>
    <w:rsid w:val="00975712"/>
    <w:rsid w:val="00975759"/>
    <w:rsid w:val="00975A69"/>
    <w:rsid w:val="00975BCF"/>
    <w:rsid w:val="00975F01"/>
    <w:rsid w:val="00975FC8"/>
    <w:rsid w:val="0097627B"/>
    <w:rsid w:val="00976385"/>
    <w:rsid w:val="00976418"/>
    <w:rsid w:val="00976658"/>
    <w:rsid w:val="00976960"/>
    <w:rsid w:val="00976AF2"/>
    <w:rsid w:val="00976CB0"/>
    <w:rsid w:val="00976DED"/>
    <w:rsid w:val="00976F80"/>
    <w:rsid w:val="009770F5"/>
    <w:rsid w:val="009771EB"/>
    <w:rsid w:val="00977220"/>
    <w:rsid w:val="0097731A"/>
    <w:rsid w:val="00977381"/>
    <w:rsid w:val="0097773C"/>
    <w:rsid w:val="00977891"/>
    <w:rsid w:val="00977956"/>
    <w:rsid w:val="00977A16"/>
    <w:rsid w:val="009800CD"/>
    <w:rsid w:val="009802C5"/>
    <w:rsid w:val="009803C5"/>
    <w:rsid w:val="0098059D"/>
    <w:rsid w:val="009810A3"/>
    <w:rsid w:val="009812F7"/>
    <w:rsid w:val="009818CB"/>
    <w:rsid w:val="0098198F"/>
    <w:rsid w:val="00981A74"/>
    <w:rsid w:val="00981B20"/>
    <w:rsid w:val="009826FE"/>
    <w:rsid w:val="009828EA"/>
    <w:rsid w:val="00982C95"/>
    <w:rsid w:val="00982D70"/>
    <w:rsid w:val="0098309E"/>
    <w:rsid w:val="0098329A"/>
    <w:rsid w:val="0098358D"/>
    <w:rsid w:val="00983598"/>
    <w:rsid w:val="00983749"/>
    <w:rsid w:val="009838E1"/>
    <w:rsid w:val="00983A47"/>
    <w:rsid w:val="00983B62"/>
    <w:rsid w:val="00983EEB"/>
    <w:rsid w:val="00984098"/>
    <w:rsid w:val="009842F2"/>
    <w:rsid w:val="0098438F"/>
    <w:rsid w:val="00984477"/>
    <w:rsid w:val="0098468F"/>
    <w:rsid w:val="0098486B"/>
    <w:rsid w:val="009849CF"/>
    <w:rsid w:val="00984B6F"/>
    <w:rsid w:val="00984DCA"/>
    <w:rsid w:val="00984E44"/>
    <w:rsid w:val="00985431"/>
    <w:rsid w:val="009854AA"/>
    <w:rsid w:val="0098626C"/>
    <w:rsid w:val="009864CF"/>
    <w:rsid w:val="009867AD"/>
    <w:rsid w:val="00986820"/>
    <w:rsid w:val="00986854"/>
    <w:rsid w:val="00986DCE"/>
    <w:rsid w:val="00986E88"/>
    <w:rsid w:val="00987049"/>
    <w:rsid w:val="00987113"/>
    <w:rsid w:val="009872DF"/>
    <w:rsid w:val="00987349"/>
    <w:rsid w:val="00987514"/>
    <w:rsid w:val="009878D5"/>
    <w:rsid w:val="00987A27"/>
    <w:rsid w:val="00987B80"/>
    <w:rsid w:val="00987C21"/>
    <w:rsid w:val="009902A5"/>
    <w:rsid w:val="0099101F"/>
    <w:rsid w:val="0099130A"/>
    <w:rsid w:val="0099177B"/>
    <w:rsid w:val="00991906"/>
    <w:rsid w:val="00991A65"/>
    <w:rsid w:val="00991CC7"/>
    <w:rsid w:val="00991E31"/>
    <w:rsid w:val="009920EE"/>
    <w:rsid w:val="00992123"/>
    <w:rsid w:val="009922A4"/>
    <w:rsid w:val="00992315"/>
    <w:rsid w:val="009927BC"/>
    <w:rsid w:val="00992ABF"/>
    <w:rsid w:val="00992BE5"/>
    <w:rsid w:val="00992C0B"/>
    <w:rsid w:val="00992C86"/>
    <w:rsid w:val="009933A3"/>
    <w:rsid w:val="00993506"/>
    <w:rsid w:val="009935DC"/>
    <w:rsid w:val="00993BF6"/>
    <w:rsid w:val="00993DBD"/>
    <w:rsid w:val="009941F2"/>
    <w:rsid w:val="00994281"/>
    <w:rsid w:val="0099429F"/>
    <w:rsid w:val="009943BA"/>
    <w:rsid w:val="00994576"/>
    <w:rsid w:val="009948D7"/>
    <w:rsid w:val="00994A39"/>
    <w:rsid w:val="00994A9B"/>
    <w:rsid w:val="00994D92"/>
    <w:rsid w:val="00995168"/>
    <w:rsid w:val="00995D65"/>
    <w:rsid w:val="00995F98"/>
    <w:rsid w:val="0099644A"/>
    <w:rsid w:val="009966BE"/>
    <w:rsid w:val="009968D9"/>
    <w:rsid w:val="009969B4"/>
    <w:rsid w:val="00996ED7"/>
    <w:rsid w:val="009970F8"/>
    <w:rsid w:val="009972E4"/>
    <w:rsid w:val="009974F1"/>
    <w:rsid w:val="0099788A"/>
    <w:rsid w:val="00997B0D"/>
    <w:rsid w:val="009A0271"/>
    <w:rsid w:val="009A0463"/>
    <w:rsid w:val="009A05E6"/>
    <w:rsid w:val="009A0A8B"/>
    <w:rsid w:val="009A0C67"/>
    <w:rsid w:val="009A0D64"/>
    <w:rsid w:val="009A0E85"/>
    <w:rsid w:val="009A0F45"/>
    <w:rsid w:val="009A0F54"/>
    <w:rsid w:val="009A0F9A"/>
    <w:rsid w:val="009A10CB"/>
    <w:rsid w:val="009A1BF9"/>
    <w:rsid w:val="009A1C7E"/>
    <w:rsid w:val="009A1E58"/>
    <w:rsid w:val="009A213D"/>
    <w:rsid w:val="009A274B"/>
    <w:rsid w:val="009A2E8C"/>
    <w:rsid w:val="009A2EB3"/>
    <w:rsid w:val="009A30A8"/>
    <w:rsid w:val="009A322E"/>
    <w:rsid w:val="009A336B"/>
    <w:rsid w:val="009A3555"/>
    <w:rsid w:val="009A38C6"/>
    <w:rsid w:val="009A3D0B"/>
    <w:rsid w:val="009A3E79"/>
    <w:rsid w:val="009A4097"/>
    <w:rsid w:val="009A4152"/>
    <w:rsid w:val="009A41D3"/>
    <w:rsid w:val="009A4685"/>
    <w:rsid w:val="009A48D6"/>
    <w:rsid w:val="009A499D"/>
    <w:rsid w:val="009A4C2A"/>
    <w:rsid w:val="009A529D"/>
    <w:rsid w:val="009A5836"/>
    <w:rsid w:val="009A5B75"/>
    <w:rsid w:val="009A5D34"/>
    <w:rsid w:val="009A5D4A"/>
    <w:rsid w:val="009A5F09"/>
    <w:rsid w:val="009A645B"/>
    <w:rsid w:val="009A647E"/>
    <w:rsid w:val="009A67E8"/>
    <w:rsid w:val="009A6E2F"/>
    <w:rsid w:val="009A6F96"/>
    <w:rsid w:val="009A71FC"/>
    <w:rsid w:val="009A7266"/>
    <w:rsid w:val="009A7575"/>
    <w:rsid w:val="009A7885"/>
    <w:rsid w:val="009A7C62"/>
    <w:rsid w:val="009A7F28"/>
    <w:rsid w:val="009A7F3F"/>
    <w:rsid w:val="009A7F54"/>
    <w:rsid w:val="009B0298"/>
    <w:rsid w:val="009B0372"/>
    <w:rsid w:val="009B04A8"/>
    <w:rsid w:val="009B0890"/>
    <w:rsid w:val="009B08BA"/>
    <w:rsid w:val="009B0905"/>
    <w:rsid w:val="009B0ED2"/>
    <w:rsid w:val="009B15CD"/>
    <w:rsid w:val="009B18F8"/>
    <w:rsid w:val="009B19A0"/>
    <w:rsid w:val="009B1DBD"/>
    <w:rsid w:val="009B1F26"/>
    <w:rsid w:val="009B2258"/>
    <w:rsid w:val="009B22C1"/>
    <w:rsid w:val="009B2451"/>
    <w:rsid w:val="009B247D"/>
    <w:rsid w:val="009B25AC"/>
    <w:rsid w:val="009B2A01"/>
    <w:rsid w:val="009B2AB9"/>
    <w:rsid w:val="009B2AED"/>
    <w:rsid w:val="009B2C44"/>
    <w:rsid w:val="009B2E85"/>
    <w:rsid w:val="009B30C3"/>
    <w:rsid w:val="009B320E"/>
    <w:rsid w:val="009B32FA"/>
    <w:rsid w:val="009B338B"/>
    <w:rsid w:val="009B37C9"/>
    <w:rsid w:val="009B3D1D"/>
    <w:rsid w:val="009B3FA1"/>
    <w:rsid w:val="009B4146"/>
    <w:rsid w:val="009B426D"/>
    <w:rsid w:val="009B431A"/>
    <w:rsid w:val="009B43C3"/>
    <w:rsid w:val="009B45DA"/>
    <w:rsid w:val="009B46A4"/>
    <w:rsid w:val="009B47B1"/>
    <w:rsid w:val="009B4895"/>
    <w:rsid w:val="009B4B72"/>
    <w:rsid w:val="009B4E03"/>
    <w:rsid w:val="009B5486"/>
    <w:rsid w:val="009B5899"/>
    <w:rsid w:val="009B58CC"/>
    <w:rsid w:val="009B5B60"/>
    <w:rsid w:val="009B5CCF"/>
    <w:rsid w:val="009B6013"/>
    <w:rsid w:val="009B6350"/>
    <w:rsid w:val="009B64F1"/>
    <w:rsid w:val="009B66C8"/>
    <w:rsid w:val="009B6C77"/>
    <w:rsid w:val="009B6EF9"/>
    <w:rsid w:val="009B7012"/>
    <w:rsid w:val="009B7151"/>
    <w:rsid w:val="009B736A"/>
    <w:rsid w:val="009B73AB"/>
    <w:rsid w:val="009B7992"/>
    <w:rsid w:val="009B7B2D"/>
    <w:rsid w:val="009B7E42"/>
    <w:rsid w:val="009B7E49"/>
    <w:rsid w:val="009C0049"/>
    <w:rsid w:val="009C0077"/>
    <w:rsid w:val="009C0116"/>
    <w:rsid w:val="009C013E"/>
    <w:rsid w:val="009C0236"/>
    <w:rsid w:val="009C03EF"/>
    <w:rsid w:val="009C04E4"/>
    <w:rsid w:val="009C0527"/>
    <w:rsid w:val="009C071E"/>
    <w:rsid w:val="009C0967"/>
    <w:rsid w:val="009C0B1E"/>
    <w:rsid w:val="009C0DF7"/>
    <w:rsid w:val="009C1036"/>
    <w:rsid w:val="009C124A"/>
    <w:rsid w:val="009C12BC"/>
    <w:rsid w:val="009C1530"/>
    <w:rsid w:val="009C167C"/>
    <w:rsid w:val="009C1714"/>
    <w:rsid w:val="009C171C"/>
    <w:rsid w:val="009C1A7D"/>
    <w:rsid w:val="009C1EE9"/>
    <w:rsid w:val="009C1F2A"/>
    <w:rsid w:val="009C22AD"/>
    <w:rsid w:val="009C23C1"/>
    <w:rsid w:val="009C23DF"/>
    <w:rsid w:val="009C25F2"/>
    <w:rsid w:val="009C2909"/>
    <w:rsid w:val="009C29D6"/>
    <w:rsid w:val="009C2BBD"/>
    <w:rsid w:val="009C2BF6"/>
    <w:rsid w:val="009C2C3A"/>
    <w:rsid w:val="009C2CA8"/>
    <w:rsid w:val="009C307A"/>
    <w:rsid w:val="009C340B"/>
    <w:rsid w:val="009C343F"/>
    <w:rsid w:val="009C36D1"/>
    <w:rsid w:val="009C371A"/>
    <w:rsid w:val="009C3BA0"/>
    <w:rsid w:val="009C3C57"/>
    <w:rsid w:val="009C3FF6"/>
    <w:rsid w:val="009C41AA"/>
    <w:rsid w:val="009C4205"/>
    <w:rsid w:val="009C493C"/>
    <w:rsid w:val="009C4C7E"/>
    <w:rsid w:val="009C5255"/>
    <w:rsid w:val="009C525C"/>
    <w:rsid w:val="009C5559"/>
    <w:rsid w:val="009C56AB"/>
    <w:rsid w:val="009C5E3C"/>
    <w:rsid w:val="009C64F0"/>
    <w:rsid w:val="009C663A"/>
    <w:rsid w:val="009C6BE0"/>
    <w:rsid w:val="009C6E5A"/>
    <w:rsid w:val="009C748B"/>
    <w:rsid w:val="009C771A"/>
    <w:rsid w:val="009C792E"/>
    <w:rsid w:val="009C7A18"/>
    <w:rsid w:val="009C7C4C"/>
    <w:rsid w:val="009D03B3"/>
    <w:rsid w:val="009D05FE"/>
    <w:rsid w:val="009D0633"/>
    <w:rsid w:val="009D07C0"/>
    <w:rsid w:val="009D0970"/>
    <w:rsid w:val="009D0D1E"/>
    <w:rsid w:val="009D0F1D"/>
    <w:rsid w:val="009D10C3"/>
    <w:rsid w:val="009D118C"/>
    <w:rsid w:val="009D1330"/>
    <w:rsid w:val="009D15B1"/>
    <w:rsid w:val="009D16F5"/>
    <w:rsid w:val="009D178B"/>
    <w:rsid w:val="009D1CCA"/>
    <w:rsid w:val="009D1DA5"/>
    <w:rsid w:val="009D1FB0"/>
    <w:rsid w:val="009D1FF8"/>
    <w:rsid w:val="009D2178"/>
    <w:rsid w:val="009D23F4"/>
    <w:rsid w:val="009D28E4"/>
    <w:rsid w:val="009D2A5B"/>
    <w:rsid w:val="009D2AD6"/>
    <w:rsid w:val="009D2AE4"/>
    <w:rsid w:val="009D2BA2"/>
    <w:rsid w:val="009D2C2E"/>
    <w:rsid w:val="009D3204"/>
    <w:rsid w:val="009D3466"/>
    <w:rsid w:val="009D356E"/>
    <w:rsid w:val="009D3798"/>
    <w:rsid w:val="009D3A6B"/>
    <w:rsid w:val="009D3A86"/>
    <w:rsid w:val="009D3FBA"/>
    <w:rsid w:val="009D4206"/>
    <w:rsid w:val="009D4371"/>
    <w:rsid w:val="009D475A"/>
    <w:rsid w:val="009D47BA"/>
    <w:rsid w:val="009D47E1"/>
    <w:rsid w:val="009D4B51"/>
    <w:rsid w:val="009D51F8"/>
    <w:rsid w:val="009D596D"/>
    <w:rsid w:val="009D5B6A"/>
    <w:rsid w:val="009D5CE7"/>
    <w:rsid w:val="009D63B0"/>
    <w:rsid w:val="009D643A"/>
    <w:rsid w:val="009D68C5"/>
    <w:rsid w:val="009D68DF"/>
    <w:rsid w:val="009D6C2C"/>
    <w:rsid w:val="009D6CE8"/>
    <w:rsid w:val="009D780D"/>
    <w:rsid w:val="009D783A"/>
    <w:rsid w:val="009D783F"/>
    <w:rsid w:val="009D7841"/>
    <w:rsid w:val="009D7A3A"/>
    <w:rsid w:val="009D7E16"/>
    <w:rsid w:val="009D7E2E"/>
    <w:rsid w:val="009E036C"/>
    <w:rsid w:val="009E043F"/>
    <w:rsid w:val="009E064E"/>
    <w:rsid w:val="009E0652"/>
    <w:rsid w:val="009E0F41"/>
    <w:rsid w:val="009E1043"/>
    <w:rsid w:val="009E1175"/>
    <w:rsid w:val="009E11FA"/>
    <w:rsid w:val="009E13EF"/>
    <w:rsid w:val="009E13F3"/>
    <w:rsid w:val="009E14FE"/>
    <w:rsid w:val="009E1725"/>
    <w:rsid w:val="009E177E"/>
    <w:rsid w:val="009E1BB1"/>
    <w:rsid w:val="009E1BB2"/>
    <w:rsid w:val="009E283C"/>
    <w:rsid w:val="009E2866"/>
    <w:rsid w:val="009E2901"/>
    <w:rsid w:val="009E2AA7"/>
    <w:rsid w:val="009E2AD8"/>
    <w:rsid w:val="009E2D2F"/>
    <w:rsid w:val="009E3101"/>
    <w:rsid w:val="009E310B"/>
    <w:rsid w:val="009E31DC"/>
    <w:rsid w:val="009E331D"/>
    <w:rsid w:val="009E34BC"/>
    <w:rsid w:val="009E34CC"/>
    <w:rsid w:val="009E4074"/>
    <w:rsid w:val="009E45BB"/>
    <w:rsid w:val="009E4970"/>
    <w:rsid w:val="009E49BC"/>
    <w:rsid w:val="009E49EA"/>
    <w:rsid w:val="009E4B09"/>
    <w:rsid w:val="009E4B42"/>
    <w:rsid w:val="009E4DBD"/>
    <w:rsid w:val="009E4EE9"/>
    <w:rsid w:val="009E503E"/>
    <w:rsid w:val="009E52CB"/>
    <w:rsid w:val="009E57BE"/>
    <w:rsid w:val="009E58D3"/>
    <w:rsid w:val="009E5944"/>
    <w:rsid w:val="009E5953"/>
    <w:rsid w:val="009E5AA7"/>
    <w:rsid w:val="009E681E"/>
    <w:rsid w:val="009E6886"/>
    <w:rsid w:val="009E6B4C"/>
    <w:rsid w:val="009E6C1D"/>
    <w:rsid w:val="009E6C69"/>
    <w:rsid w:val="009E6CB5"/>
    <w:rsid w:val="009E6CD6"/>
    <w:rsid w:val="009E6D60"/>
    <w:rsid w:val="009E6DDE"/>
    <w:rsid w:val="009E6E3C"/>
    <w:rsid w:val="009E702F"/>
    <w:rsid w:val="009E71F1"/>
    <w:rsid w:val="009E7239"/>
    <w:rsid w:val="009E7574"/>
    <w:rsid w:val="009E7665"/>
    <w:rsid w:val="009E7F62"/>
    <w:rsid w:val="009F04E1"/>
    <w:rsid w:val="009F0568"/>
    <w:rsid w:val="009F060E"/>
    <w:rsid w:val="009F072E"/>
    <w:rsid w:val="009F0DBD"/>
    <w:rsid w:val="009F0DE8"/>
    <w:rsid w:val="009F10B1"/>
    <w:rsid w:val="009F127A"/>
    <w:rsid w:val="009F148A"/>
    <w:rsid w:val="009F14ED"/>
    <w:rsid w:val="009F15CA"/>
    <w:rsid w:val="009F18CA"/>
    <w:rsid w:val="009F1A5C"/>
    <w:rsid w:val="009F1AD2"/>
    <w:rsid w:val="009F1CBB"/>
    <w:rsid w:val="009F1EA3"/>
    <w:rsid w:val="009F2007"/>
    <w:rsid w:val="009F20F3"/>
    <w:rsid w:val="009F243E"/>
    <w:rsid w:val="009F26A0"/>
    <w:rsid w:val="009F2B09"/>
    <w:rsid w:val="009F2C5E"/>
    <w:rsid w:val="009F2DC3"/>
    <w:rsid w:val="009F2E2C"/>
    <w:rsid w:val="009F3054"/>
    <w:rsid w:val="009F3063"/>
    <w:rsid w:val="009F3459"/>
    <w:rsid w:val="009F367A"/>
    <w:rsid w:val="009F3BE6"/>
    <w:rsid w:val="009F3CDC"/>
    <w:rsid w:val="009F3DA5"/>
    <w:rsid w:val="009F3F1F"/>
    <w:rsid w:val="009F40DF"/>
    <w:rsid w:val="009F42B2"/>
    <w:rsid w:val="009F47C1"/>
    <w:rsid w:val="009F4822"/>
    <w:rsid w:val="009F499A"/>
    <w:rsid w:val="009F4AC4"/>
    <w:rsid w:val="009F4BCE"/>
    <w:rsid w:val="009F4BF2"/>
    <w:rsid w:val="009F4C38"/>
    <w:rsid w:val="009F4CE8"/>
    <w:rsid w:val="009F4F7A"/>
    <w:rsid w:val="009F4F88"/>
    <w:rsid w:val="009F5064"/>
    <w:rsid w:val="009F590F"/>
    <w:rsid w:val="009F59F9"/>
    <w:rsid w:val="009F5E60"/>
    <w:rsid w:val="009F6085"/>
    <w:rsid w:val="009F6390"/>
    <w:rsid w:val="009F6434"/>
    <w:rsid w:val="009F6B1C"/>
    <w:rsid w:val="009F6D6B"/>
    <w:rsid w:val="009F7216"/>
    <w:rsid w:val="009F773D"/>
    <w:rsid w:val="009F79C4"/>
    <w:rsid w:val="009F7A76"/>
    <w:rsid w:val="009F7F9A"/>
    <w:rsid w:val="00A001EE"/>
    <w:rsid w:val="00A00481"/>
    <w:rsid w:val="00A008C3"/>
    <w:rsid w:val="00A00929"/>
    <w:rsid w:val="00A009BB"/>
    <w:rsid w:val="00A009EB"/>
    <w:rsid w:val="00A00A7E"/>
    <w:rsid w:val="00A00C43"/>
    <w:rsid w:val="00A01070"/>
    <w:rsid w:val="00A01792"/>
    <w:rsid w:val="00A01AB3"/>
    <w:rsid w:val="00A01CA0"/>
    <w:rsid w:val="00A01CC9"/>
    <w:rsid w:val="00A01DEE"/>
    <w:rsid w:val="00A01F1A"/>
    <w:rsid w:val="00A023EF"/>
    <w:rsid w:val="00A0263E"/>
    <w:rsid w:val="00A02BE7"/>
    <w:rsid w:val="00A02BFC"/>
    <w:rsid w:val="00A02F39"/>
    <w:rsid w:val="00A030CE"/>
    <w:rsid w:val="00A0332F"/>
    <w:rsid w:val="00A039E1"/>
    <w:rsid w:val="00A03B09"/>
    <w:rsid w:val="00A03B13"/>
    <w:rsid w:val="00A03C12"/>
    <w:rsid w:val="00A03CF7"/>
    <w:rsid w:val="00A03D14"/>
    <w:rsid w:val="00A03D6D"/>
    <w:rsid w:val="00A0417B"/>
    <w:rsid w:val="00A0438B"/>
    <w:rsid w:val="00A044B6"/>
    <w:rsid w:val="00A04545"/>
    <w:rsid w:val="00A045AA"/>
    <w:rsid w:val="00A04932"/>
    <w:rsid w:val="00A04998"/>
    <w:rsid w:val="00A04B19"/>
    <w:rsid w:val="00A04D38"/>
    <w:rsid w:val="00A05662"/>
    <w:rsid w:val="00A058ED"/>
    <w:rsid w:val="00A05936"/>
    <w:rsid w:val="00A05A7F"/>
    <w:rsid w:val="00A05B0C"/>
    <w:rsid w:val="00A05C2A"/>
    <w:rsid w:val="00A05CA1"/>
    <w:rsid w:val="00A05EF1"/>
    <w:rsid w:val="00A061AC"/>
    <w:rsid w:val="00A062DF"/>
    <w:rsid w:val="00A063BC"/>
    <w:rsid w:val="00A064C2"/>
    <w:rsid w:val="00A0666F"/>
    <w:rsid w:val="00A067D2"/>
    <w:rsid w:val="00A0699D"/>
    <w:rsid w:val="00A06C4B"/>
    <w:rsid w:val="00A06D49"/>
    <w:rsid w:val="00A06E6B"/>
    <w:rsid w:val="00A07022"/>
    <w:rsid w:val="00A070D7"/>
    <w:rsid w:val="00A07105"/>
    <w:rsid w:val="00A071D2"/>
    <w:rsid w:val="00A07569"/>
    <w:rsid w:val="00A075D7"/>
    <w:rsid w:val="00A075E9"/>
    <w:rsid w:val="00A078B5"/>
    <w:rsid w:val="00A07B34"/>
    <w:rsid w:val="00A07E8C"/>
    <w:rsid w:val="00A07F28"/>
    <w:rsid w:val="00A07F4F"/>
    <w:rsid w:val="00A10215"/>
    <w:rsid w:val="00A105B9"/>
    <w:rsid w:val="00A10B1F"/>
    <w:rsid w:val="00A10CA4"/>
    <w:rsid w:val="00A10F69"/>
    <w:rsid w:val="00A1124E"/>
    <w:rsid w:val="00A1154C"/>
    <w:rsid w:val="00A1179F"/>
    <w:rsid w:val="00A11D34"/>
    <w:rsid w:val="00A11D87"/>
    <w:rsid w:val="00A11F11"/>
    <w:rsid w:val="00A12366"/>
    <w:rsid w:val="00A125C9"/>
    <w:rsid w:val="00A1317E"/>
    <w:rsid w:val="00A13448"/>
    <w:rsid w:val="00A1373C"/>
    <w:rsid w:val="00A13866"/>
    <w:rsid w:val="00A139F9"/>
    <w:rsid w:val="00A13F76"/>
    <w:rsid w:val="00A14022"/>
    <w:rsid w:val="00A14159"/>
    <w:rsid w:val="00A1423C"/>
    <w:rsid w:val="00A142D7"/>
    <w:rsid w:val="00A14549"/>
    <w:rsid w:val="00A14799"/>
    <w:rsid w:val="00A14B73"/>
    <w:rsid w:val="00A14BAF"/>
    <w:rsid w:val="00A14FD4"/>
    <w:rsid w:val="00A1503B"/>
    <w:rsid w:val="00A1523E"/>
    <w:rsid w:val="00A155DE"/>
    <w:rsid w:val="00A157D1"/>
    <w:rsid w:val="00A15895"/>
    <w:rsid w:val="00A15ADF"/>
    <w:rsid w:val="00A15ED8"/>
    <w:rsid w:val="00A15F7E"/>
    <w:rsid w:val="00A1610F"/>
    <w:rsid w:val="00A161C8"/>
    <w:rsid w:val="00A16656"/>
    <w:rsid w:val="00A1680A"/>
    <w:rsid w:val="00A16939"/>
    <w:rsid w:val="00A16995"/>
    <w:rsid w:val="00A16A0F"/>
    <w:rsid w:val="00A1726D"/>
    <w:rsid w:val="00A1784C"/>
    <w:rsid w:val="00A179A1"/>
    <w:rsid w:val="00A17F79"/>
    <w:rsid w:val="00A2026D"/>
    <w:rsid w:val="00A2067A"/>
    <w:rsid w:val="00A206DA"/>
    <w:rsid w:val="00A20A03"/>
    <w:rsid w:val="00A20AE4"/>
    <w:rsid w:val="00A20B7B"/>
    <w:rsid w:val="00A20E89"/>
    <w:rsid w:val="00A20F78"/>
    <w:rsid w:val="00A20FBD"/>
    <w:rsid w:val="00A21236"/>
    <w:rsid w:val="00A212AA"/>
    <w:rsid w:val="00A21476"/>
    <w:rsid w:val="00A215E3"/>
    <w:rsid w:val="00A21645"/>
    <w:rsid w:val="00A216B8"/>
    <w:rsid w:val="00A2174C"/>
    <w:rsid w:val="00A2176C"/>
    <w:rsid w:val="00A21BAE"/>
    <w:rsid w:val="00A21E3F"/>
    <w:rsid w:val="00A21E63"/>
    <w:rsid w:val="00A220E3"/>
    <w:rsid w:val="00A22396"/>
    <w:rsid w:val="00A22697"/>
    <w:rsid w:val="00A2298E"/>
    <w:rsid w:val="00A22B23"/>
    <w:rsid w:val="00A22D9F"/>
    <w:rsid w:val="00A22FC1"/>
    <w:rsid w:val="00A2320E"/>
    <w:rsid w:val="00A23272"/>
    <w:rsid w:val="00A23334"/>
    <w:rsid w:val="00A236EB"/>
    <w:rsid w:val="00A23796"/>
    <w:rsid w:val="00A23848"/>
    <w:rsid w:val="00A23BA7"/>
    <w:rsid w:val="00A241F4"/>
    <w:rsid w:val="00A2428D"/>
    <w:rsid w:val="00A24480"/>
    <w:rsid w:val="00A246AE"/>
    <w:rsid w:val="00A2490B"/>
    <w:rsid w:val="00A24EFA"/>
    <w:rsid w:val="00A25082"/>
    <w:rsid w:val="00A25333"/>
    <w:rsid w:val="00A253FB"/>
    <w:rsid w:val="00A25C41"/>
    <w:rsid w:val="00A25D7B"/>
    <w:rsid w:val="00A25DA4"/>
    <w:rsid w:val="00A26019"/>
    <w:rsid w:val="00A2657B"/>
    <w:rsid w:val="00A26AFA"/>
    <w:rsid w:val="00A26EA3"/>
    <w:rsid w:val="00A26EEC"/>
    <w:rsid w:val="00A26F0D"/>
    <w:rsid w:val="00A271A9"/>
    <w:rsid w:val="00A272A7"/>
    <w:rsid w:val="00A272B2"/>
    <w:rsid w:val="00A27501"/>
    <w:rsid w:val="00A27822"/>
    <w:rsid w:val="00A279B3"/>
    <w:rsid w:val="00A279BA"/>
    <w:rsid w:val="00A27CCD"/>
    <w:rsid w:val="00A27E31"/>
    <w:rsid w:val="00A3028C"/>
    <w:rsid w:val="00A30381"/>
    <w:rsid w:val="00A303B2"/>
    <w:rsid w:val="00A30CC5"/>
    <w:rsid w:val="00A30DBC"/>
    <w:rsid w:val="00A30F10"/>
    <w:rsid w:val="00A30F18"/>
    <w:rsid w:val="00A310BD"/>
    <w:rsid w:val="00A31520"/>
    <w:rsid w:val="00A31587"/>
    <w:rsid w:val="00A3168F"/>
    <w:rsid w:val="00A31C47"/>
    <w:rsid w:val="00A31E34"/>
    <w:rsid w:val="00A32016"/>
    <w:rsid w:val="00A3209E"/>
    <w:rsid w:val="00A325E9"/>
    <w:rsid w:val="00A3284E"/>
    <w:rsid w:val="00A329AE"/>
    <w:rsid w:val="00A32B36"/>
    <w:rsid w:val="00A33053"/>
    <w:rsid w:val="00A332E1"/>
    <w:rsid w:val="00A3337D"/>
    <w:rsid w:val="00A339EB"/>
    <w:rsid w:val="00A33B38"/>
    <w:rsid w:val="00A33BCD"/>
    <w:rsid w:val="00A33DC8"/>
    <w:rsid w:val="00A33EC0"/>
    <w:rsid w:val="00A33FD6"/>
    <w:rsid w:val="00A34017"/>
    <w:rsid w:val="00A344AB"/>
    <w:rsid w:val="00A348DB"/>
    <w:rsid w:val="00A3496B"/>
    <w:rsid w:val="00A34A64"/>
    <w:rsid w:val="00A34AD0"/>
    <w:rsid w:val="00A35182"/>
    <w:rsid w:val="00A357AB"/>
    <w:rsid w:val="00A35FDB"/>
    <w:rsid w:val="00A36057"/>
    <w:rsid w:val="00A3614F"/>
    <w:rsid w:val="00A361D8"/>
    <w:rsid w:val="00A36280"/>
    <w:rsid w:val="00A363FB"/>
    <w:rsid w:val="00A3649B"/>
    <w:rsid w:val="00A3659E"/>
    <w:rsid w:val="00A36F38"/>
    <w:rsid w:val="00A374F1"/>
    <w:rsid w:val="00A37BAB"/>
    <w:rsid w:val="00A37E9D"/>
    <w:rsid w:val="00A400DE"/>
    <w:rsid w:val="00A40292"/>
    <w:rsid w:val="00A402B7"/>
    <w:rsid w:val="00A402B9"/>
    <w:rsid w:val="00A40336"/>
    <w:rsid w:val="00A403C3"/>
    <w:rsid w:val="00A406CC"/>
    <w:rsid w:val="00A40753"/>
    <w:rsid w:val="00A40899"/>
    <w:rsid w:val="00A4089F"/>
    <w:rsid w:val="00A40BBE"/>
    <w:rsid w:val="00A40C0A"/>
    <w:rsid w:val="00A40DF7"/>
    <w:rsid w:val="00A40E61"/>
    <w:rsid w:val="00A41743"/>
    <w:rsid w:val="00A417D9"/>
    <w:rsid w:val="00A41B7E"/>
    <w:rsid w:val="00A41D3B"/>
    <w:rsid w:val="00A41FEC"/>
    <w:rsid w:val="00A420C1"/>
    <w:rsid w:val="00A424B3"/>
    <w:rsid w:val="00A42587"/>
    <w:rsid w:val="00A426CC"/>
    <w:rsid w:val="00A4279F"/>
    <w:rsid w:val="00A429DE"/>
    <w:rsid w:val="00A42C29"/>
    <w:rsid w:val="00A42DEF"/>
    <w:rsid w:val="00A43069"/>
    <w:rsid w:val="00A4309C"/>
    <w:rsid w:val="00A43136"/>
    <w:rsid w:val="00A43403"/>
    <w:rsid w:val="00A4365A"/>
    <w:rsid w:val="00A4371D"/>
    <w:rsid w:val="00A43D85"/>
    <w:rsid w:val="00A43DB2"/>
    <w:rsid w:val="00A43F1E"/>
    <w:rsid w:val="00A44230"/>
    <w:rsid w:val="00A443C2"/>
    <w:rsid w:val="00A44402"/>
    <w:rsid w:val="00A4451B"/>
    <w:rsid w:val="00A44768"/>
    <w:rsid w:val="00A44822"/>
    <w:rsid w:val="00A44B16"/>
    <w:rsid w:val="00A44C6F"/>
    <w:rsid w:val="00A44D5E"/>
    <w:rsid w:val="00A45173"/>
    <w:rsid w:val="00A45223"/>
    <w:rsid w:val="00A4530D"/>
    <w:rsid w:val="00A454D8"/>
    <w:rsid w:val="00A455EB"/>
    <w:rsid w:val="00A458C0"/>
    <w:rsid w:val="00A460A2"/>
    <w:rsid w:val="00A465FA"/>
    <w:rsid w:val="00A46DFB"/>
    <w:rsid w:val="00A47056"/>
    <w:rsid w:val="00A4708C"/>
    <w:rsid w:val="00A471A4"/>
    <w:rsid w:val="00A471B8"/>
    <w:rsid w:val="00A47379"/>
    <w:rsid w:val="00A47411"/>
    <w:rsid w:val="00A4764A"/>
    <w:rsid w:val="00A479B0"/>
    <w:rsid w:val="00A47B4A"/>
    <w:rsid w:val="00A47DE0"/>
    <w:rsid w:val="00A504F3"/>
    <w:rsid w:val="00A50580"/>
    <w:rsid w:val="00A50B03"/>
    <w:rsid w:val="00A511B8"/>
    <w:rsid w:val="00A5158A"/>
    <w:rsid w:val="00A5159D"/>
    <w:rsid w:val="00A51754"/>
    <w:rsid w:val="00A5185A"/>
    <w:rsid w:val="00A51DDB"/>
    <w:rsid w:val="00A51FC0"/>
    <w:rsid w:val="00A5200F"/>
    <w:rsid w:val="00A5234F"/>
    <w:rsid w:val="00A523BB"/>
    <w:rsid w:val="00A523E0"/>
    <w:rsid w:val="00A523E7"/>
    <w:rsid w:val="00A5246E"/>
    <w:rsid w:val="00A52A8A"/>
    <w:rsid w:val="00A52AE2"/>
    <w:rsid w:val="00A52C17"/>
    <w:rsid w:val="00A52D89"/>
    <w:rsid w:val="00A535F9"/>
    <w:rsid w:val="00A536A6"/>
    <w:rsid w:val="00A539F4"/>
    <w:rsid w:val="00A53B6A"/>
    <w:rsid w:val="00A53BD8"/>
    <w:rsid w:val="00A53F0F"/>
    <w:rsid w:val="00A53FA3"/>
    <w:rsid w:val="00A53FED"/>
    <w:rsid w:val="00A5403B"/>
    <w:rsid w:val="00A541FC"/>
    <w:rsid w:val="00A54785"/>
    <w:rsid w:val="00A547DF"/>
    <w:rsid w:val="00A54808"/>
    <w:rsid w:val="00A54A2C"/>
    <w:rsid w:val="00A54E12"/>
    <w:rsid w:val="00A54ED5"/>
    <w:rsid w:val="00A551A2"/>
    <w:rsid w:val="00A55A11"/>
    <w:rsid w:val="00A55D43"/>
    <w:rsid w:val="00A55E8F"/>
    <w:rsid w:val="00A55EFA"/>
    <w:rsid w:val="00A55F4F"/>
    <w:rsid w:val="00A56D8B"/>
    <w:rsid w:val="00A56FE7"/>
    <w:rsid w:val="00A570F8"/>
    <w:rsid w:val="00A571AC"/>
    <w:rsid w:val="00A576CE"/>
    <w:rsid w:val="00A57B51"/>
    <w:rsid w:val="00A57D49"/>
    <w:rsid w:val="00A57E27"/>
    <w:rsid w:val="00A6001D"/>
    <w:rsid w:val="00A600F2"/>
    <w:rsid w:val="00A60455"/>
    <w:rsid w:val="00A605C4"/>
    <w:rsid w:val="00A6074B"/>
    <w:rsid w:val="00A60806"/>
    <w:rsid w:val="00A60D55"/>
    <w:rsid w:val="00A60DAC"/>
    <w:rsid w:val="00A611DB"/>
    <w:rsid w:val="00A61815"/>
    <w:rsid w:val="00A6193D"/>
    <w:rsid w:val="00A61D01"/>
    <w:rsid w:val="00A61D35"/>
    <w:rsid w:val="00A62288"/>
    <w:rsid w:val="00A6269F"/>
    <w:rsid w:val="00A628B0"/>
    <w:rsid w:val="00A62AEE"/>
    <w:rsid w:val="00A630D2"/>
    <w:rsid w:val="00A632A7"/>
    <w:rsid w:val="00A63356"/>
    <w:rsid w:val="00A635ED"/>
    <w:rsid w:val="00A63ACB"/>
    <w:rsid w:val="00A63E30"/>
    <w:rsid w:val="00A63E36"/>
    <w:rsid w:val="00A6413E"/>
    <w:rsid w:val="00A64233"/>
    <w:rsid w:val="00A64395"/>
    <w:rsid w:val="00A6448E"/>
    <w:rsid w:val="00A649D6"/>
    <w:rsid w:val="00A64A60"/>
    <w:rsid w:val="00A64BC3"/>
    <w:rsid w:val="00A64C11"/>
    <w:rsid w:val="00A64EA3"/>
    <w:rsid w:val="00A64F57"/>
    <w:rsid w:val="00A6507B"/>
    <w:rsid w:val="00A65370"/>
    <w:rsid w:val="00A65379"/>
    <w:rsid w:val="00A655F4"/>
    <w:rsid w:val="00A65ABF"/>
    <w:rsid w:val="00A65E26"/>
    <w:rsid w:val="00A65ED7"/>
    <w:rsid w:val="00A65EFA"/>
    <w:rsid w:val="00A65F30"/>
    <w:rsid w:val="00A660DF"/>
    <w:rsid w:val="00A6617B"/>
    <w:rsid w:val="00A66188"/>
    <w:rsid w:val="00A66210"/>
    <w:rsid w:val="00A6628A"/>
    <w:rsid w:val="00A66824"/>
    <w:rsid w:val="00A66A7C"/>
    <w:rsid w:val="00A66E5B"/>
    <w:rsid w:val="00A671FD"/>
    <w:rsid w:val="00A67776"/>
    <w:rsid w:val="00A67C6B"/>
    <w:rsid w:val="00A67E96"/>
    <w:rsid w:val="00A67F4F"/>
    <w:rsid w:val="00A70088"/>
    <w:rsid w:val="00A702B1"/>
    <w:rsid w:val="00A70423"/>
    <w:rsid w:val="00A704B2"/>
    <w:rsid w:val="00A705D9"/>
    <w:rsid w:val="00A706ED"/>
    <w:rsid w:val="00A707FE"/>
    <w:rsid w:val="00A70820"/>
    <w:rsid w:val="00A7089E"/>
    <w:rsid w:val="00A710E6"/>
    <w:rsid w:val="00A71716"/>
    <w:rsid w:val="00A71787"/>
    <w:rsid w:val="00A718EC"/>
    <w:rsid w:val="00A718EE"/>
    <w:rsid w:val="00A71AB4"/>
    <w:rsid w:val="00A71DF0"/>
    <w:rsid w:val="00A72053"/>
    <w:rsid w:val="00A721D4"/>
    <w:rsid w:val="00A72625"/>
    <w:rsid w:val="00A72D7F"/>
    <w:rsid w:val="00A72DB3"/>
    <w:rsid w:val="00A72E48"/>
    <w:rsid w:val="00A72ED0"/>
    <w:rsid w:val="00A73758"/>
    <w:rsid w:val="00A73B62"/>
    <w:rsid w:val="00A73D8B"/>
    <w:rsid w:val="00A74003"/>
    <w:rsid w:val="00A74540"/>
    <w:rsid w:val="00A746B1"/>
    <w:rsid w:val="00A7474C"/>
    <w:rsid w:val="00A749CB"/>
    <w:rsid w:val="00A74AF1"/>
    <w:rsid w:val="00A74B74"/>
    <w:rsid w:val="00A74C48"/>
    <w:rsid w:val="00A74CAD"/>
    <w:rsid w:val="00A74D9B"/>
    <w:rsid w:val="00A74F35"/>
    <w:rsid w:val="00A74FA2"/>
    <w:rsid w:val="00A7522A"/>
    <w:rsid w:val="00A75235"/>
    <w:rsid w:val="00A752B5"/>
    <w:rsid w:val="00A752D9"/>
    <w:rsid w:val="00A75820"/>
    <w:rsid w:val="00A759B0"/>
    <w:rsid w:val="00A75A1F"/>
    <w:rsid w:val="00A75A43"/>
    <w:rsid w:val="00A75BDD"/>
    <w:rsid w:val="00A75C78"/>
    <w:rsid w:val="00A760B8"/>
    <w:rsid w:val="00A7632F"/>
    <w:rsid w:val="00A76471"/>
    <w:rsid w:val="00A765CB"/>
    <w:rsid w:val="00A766B2"/>
    <w:rsid w:val="00A7686A"/>
    <w:rsid w:val="00A76957"/>
    <w:rsid w:val="00A7697F"/>
    <w:rsid w:val="00A76A7B"/>
    <w:rsid w:val="00A76C43"/>
    <w:rsid w:val="00A76CE7"/>
    <w:rsid w:val="00A77343"/>
    <w:rsid w:val="00A773D3"/>
    <w:rsid w:val="00A774E6"/>
    <w:rsid w:val="00A7751E"/>
    <w:rsid w:val="00A776BA"/>
    <w:rsid w:val="00A776FB"/>
    <w:rsid w:val="00A77F11"/>
    <w:rsid w:val="00A801AC"/>
    <w:rsid w:val="00A80671"/>
    <w:rsid w:val="00A807A8"/>
    <w:rsid w:val="00A80CCE"/>
    <w:rsid w:val="00A80D02"/>
    <w:rsid w:val="00A80E68"/>
    <w:rsid w:val="00A81181"/>
    <w:rsid w:val="00A811A9"/>
    <w:rsid w:val="00A8122B"/>
    <w:rsid w:val="00A812B7"/>
    <w:rsid w:val="00A812B8"/>
    <w:rsid w:val="00A81318"/>
    <w:rsid w:val="00A81531"/>
    <w:rsid w:val="00A815AE"/>
    <w:rsid w:val="00A81793"/>
    <w:rsid w:val="00A81817"/>
    <w:rsid w:val="00A81C98"/>
    <w:rsid w:val="00A81DE7"/>
    <w:rsid w:val="00A81EFA"/>
    <w:rsid w:val="00A81F35"/>
    <w:rsid w:val="00A81FCA"/>
    <w:rsid w:val="00A820E0"/>
    <w:rsid w:val="00A8213F"/>
    <w:rsid w:val="00A821F9"/>
    <w:rsid w:val="00A8265E"/>
    <w:rsid w:val="00A82691"/>
    <w:rsid w:val="00A82760"/>
    <w:rsid w:val="00A82C87"/>
    <w:rsid w:val="00A83211"/>
    <w:rsid w:val="00A8340D"/>
    <w:rsid w:val="00A835FD"/>
    <w:rsid w:val="00A83809"/>
    <w:rsid w:val="00A83A84"/>
    <w:rsid w:val="00A83D30"/>
    <w:rsid w:val="00A83FF4"/>
    <w:rsid w:val="00A8436F"/>
    <w:rsid w:val="00A845F1"/>
    <w:rsid w:val="00A84699"/>
    <w:rsid w:val="00A846AE"/>
    <w:rsid w:val="00A847D2"/>
    <w:rsid w:val="00A84AAD"/>
    <w:rsid w:val="00A850DB"/>
    <w:rsid w:val="00A855AF"/>
    <w:rsid w:val="00A858DA"/>
    <w:rsid w:val="00A85F40"/>
    <w:rsid w:val="00A862AF"/>
    <w:rsid w:val="00A86460"/>
    <w:rsid w:val="00A86533"/>
    <w:rsid w:val="00A86903"/>
    <w:rsid w:val="00A86955"/>
    <w:rsid w:val="00A86EB8"/>
    <w:rsid w:val="00A872F0"/>
    <w:rsid w:val="00A8761E"/>
    <w:rsid w:val="00A87695"/>
    <w:rsid w:val="00A876DE"/>
    <w:rsid w:val="00A8787C"/>
    <w:rsid w:val="00A87B0A"/>
    <w:rsid w:val="00A87CE1"/>
    <w:rsid w:val="00A87D2A"/>
    <w:rsid w:val="00A90221"/>
    <w:rsid w:val="00A9049B"/>
    <w:rsid w:val="00A90BB7"/>
    <w:rsid w:val="00A90E11"/>
    <w:rsid w:val="00A90FAE"/>
    <w:rsid w:val="00A91094"/>
    <w:rsid w:val="00A9126D"/>
    <w:rsid w:val="00A91279"/>
    <w:rsid w:val="00A913A7"/>
    <w:rsid w:val="00A91B39"/>
    <w:rsid w:val="00A91CA1"/>
    <w:rsid w:val="00A91E5A"/>
    <w:rsid w:val="00A9206A"/>
    <w:rsid w:val="00A920AB"/>
    <w:rsid w:val="00A92168"/>
    <w:rsid w:val="00A923FE"/>
    <w:rsid w:val="00A92638"/>
    <w:rsid w:val="00A929F3"/>
    <w:rsid w:val="00A92B9A"/>
    <w:rsid w:val="00A92E03"/>
    <w:rsid w:val="00A92E96"/>
    <w:rsid w:val="00A92EC4"/>
    <w:rsid w:val="00A931D1"/>
    <w:rsid w:val="00A9324B"/>
    <w:rsid w:val="00A933E6"/>
    <w:rsid w:val="00A9396E"/>
    <w:rsid w:val="00A939E2"/>
    <w:rsid w:val="00A93A20"/>
    <w:rsid w:val="00A93CEF"/>
    <w:rsid w:val="00A941F4"/>
    <w:rsid w:val="00A9432B"/>
    <w:rsid w:val="00A94554"/>
    <w:rsid w:val="00A9458F"/>
    <w:rsid w:val="00A94613"/>
    <w:rsid w:val="00A946EF"/>
    <w:rsid w:val="00A94ABC"/>
    <w:rsid w:val="00A94F3A"/>
    <w:rsid w:val="00A95041"/>
    <w:rsid w:val="00A95148"/>
    <w:rsid w:val="00A954C4"/>
    <w:rsid w:val="00A95AB4"/>
    <w:rsid w:val="00A95B7F"/>
    <w:rsid w:val="00A95E77"/>
    <w:rsid w:val="00A960FB"/>
    <w:rsid w:val="00A961F9"/>
    <w:rsid w:val="00A964CF"/>
    <w:rsid w:val="00A9652E"/>
    <w:rsid w:val="00A965B9"/>
    <w:rsid w:val="00A96634"/>
    <w:rsid w:val="00A96A52"/>
    <w:rsid w:val="00A96AFE"/>
    <w:rsid w:val="00A9732E"/>
    <w:rsid w:val="00A97393"/>
    <w:rsid w:val="00A97969"/>
    <w:rsid w:val="00A97CE3"/>
    <w:rsid w:val="00A97D18"/>
    <w:rsid w:val="00AA002C"/>
    <w:rsid w:val="00AA019C"/>
    <w:rsid w:val="00AA01CE"/>
    <w:rsid w:val="00AA0398"/>
    <w:rsid w:val="00AA043E"/>
    <w:rsid w:val="00AA05FA"/>
    <w:rsid w:val="00AA0613"/>
    <w:rsid w:val="00AA0A8E"/>
    <w:rsid w:val="00AA0D17"/>
    <w:rsid w:val="00AA10C4"/>
    <w:rsid w:val="00AA10D8"/>
    <w:rsid w:val="00AA1613"/>
    <w:rsid w:val="00AA166A"/>
    <w:rsid w:val="00AA16BD"/>
    <w:rsid w:val="00AA175E"/>
    <w:rsid w:val="00AA1C26"/>
    <w:rsid w:val="00AA2059"/>
    <w:rsid w:val="00AA24A5"/>
    <w:rsid w:val="00AA2AD8"/>
    <w:rsid w:val="00AA2DDD"/>
    <w:rsid w:val="00AA314A"/>
    <w:rsid w:val="00AA3555"/>
    <w:rsid w:val="00AA388A"/>
    <w:rsid w:val="00AA39AB"/>
    <w:rsid w:val="00AA4124"/>
    <w:rsid w:val="00AA4461"/>
    <w:rsid w:val="00AA4489"/>
    <w:rsid w:val="00AA44F4"/>
    <w:rsid w:val="00AA46FE"/>
    <w:rsid w:val="00AA4710"/>
    <w:rsid w:val="00AA4857"/>
    <w:rsid w:val="00AA4E33"/>
    <w:rsid w:val="00AA5130"/>
    <w:rsid w:val="00AA5156"/>
    <w:rsid w:val="00AA515B"/>
    <w:rsid w:val="00AA520C"/>
    <w:rsid w:val="00AA5785"/>
    <w:rsid w:val="00AA59EF"/>
    <w:rsid w:val="00AA5ACF"/>
    <w:rsid w:val="00AA5FC7"/>
    <w:rsid w:val="00AA5FD4"/>
    <w:rsid w:val="00AA602C"/>
    <w:rsid w:val="00AA628E"/>
    <w:rsid w:val="00AA6348"/>
    <w:rsid w:val="00AA64AD"/>
    <w:rsid w:val="00AA64B5"/>
    <w:rsid w:val="00AA6529"/>
    <w:rsid w:val="00AA6557"/>
    <w:rsid w:val="00AA658D"/>
    <w:rsid w:val="00AA67E3"/>
    <w:rsid w:val="00AA682B"/>
    <w:rsid w:val="00AA68F9"/>
    <w:rsid w:val="00AA6A22"/>
    <w:rsid w:val="00AA70FB"/>
    <w:rsid w:val="00AA72E5"/>
    <w:rsid w:val="00AA7345"/>
    <w:rsid w:val="00AA7384"/>
    <w:rsid w:val="00AA7641"/>
    <w:rsid w:val="00AA76A7"/>
    <w:rsid w:val="00AA78B1"/>
    <w:rsid w:val="00AA7E30"/>
    <w:rsid w:val="00AB0016"/>
    <w:rsid w:val="00AB031A"/>
    <w:rsid w:val="00AB0367"/>
    <w:rsid w:val="00AB0468"/>
    <w:rsid w:val="00AB0999"/>
    <w:rsid w:val="00AB0A9C"/>
    <w:rsid w:val="00AB0C19"/>
    <w:rsid w:val="00AB0C77"/>
    <w:rsid w:val="00AB0D08"/>
    <w:rsid w:val="00AB104A"/>
    <w:rsid w:val="00AB14D3"/>
    <w:rsid w:val="00AB1B5B"/>
    <w:rsid w:val="00AB1DC3"/>
    <w:rsid w:val="00AB1DE1"/>
    <w:rsid w:val="00AB20CA"/>
    <w:rsid w:val="00AB244D"/>
    <w:rsid w:val="00AB24A2"/>
    <w:rsid w:val="00AB25E7"/>
    <w:rsid w:val="00AB2996"/>
    <w:rsid w:val="00AB2A0D"/>
    <w:rsid w:val="00AB2BBD"/>
    <w:rsid w:val="00AB2EBE"/>
    <w:rsid w:val="00AB3004"/>
    <w:rsid w:val="00AB3375"/>
    <w:rsid w:val="00AB34A9"/>
    <w:rsid w:val="00AB38B3"/>
    <w:rsid w:val="00AB3A35"/>
    <w:rsid w:val="00AB3C50"/>
    <w:rsid w:val="00AB3CC9"/>
    <w:rsid w:val="00AB4526"/>
    <w:rsid w:val="00AB498E"/>
    <w:rsid w:val="00AB4AB8"/>
    <w:rsid w:val="00AB4C3B"/>
    <w:rsid w:val="00AB4D54"/>
    <w:rsid w:val="00AB5120"/>
    <w:rsid w:val="00AB5694"/>
    <w:rsid w:val="00AB5850"/>
    <w:rsid w:val="00AB5B3B"/>
    <w:rsid w:val="00AB5B52"/>
    <w:rsid w:val="00AB5BE6"/>
    <w:rsid w:val="00AB5CE6"/>
    <w:rsid w:val="00AB5D23"/>
    <w:rsid w:val="00AB5F4B"/>
    <w:rsid w:val="00AB602A"/>
    <w:rsid w:val="00AB621F"/>
    <w:rsid w:val="00AB6803"/>
    <w:rsid w:val="00AB6AB6"/>
    <w:rsid w:val="00AB6AF9"/>
    <w:rsid w:val="00AB6C6A"/>
    <w:rsid w:val="00AB705B"/>
    <w:rsid w:val="00AB70E9"/>
    <w:rsid w:val="00AB7A97"/>
    <w:rsid w:val="00AB7E1A"/>
    <w:rsid w:val="00AB7E69"/>
    <w:rsid w:val="00AB7E93"/>
    <w:rsid w:val="00AB7F98"/>
    <w:rsid w:val="00AC00D8"/>
    <w:rsid w:val="00AC04DE"/>
    <w:rsid w:val="00AC050D"/>
    <w:rsid w:val="00AC0552"/>
    <w:rsid w:val="00AC0C73"/>
    <w:rsid w:val="00AC0C9B"/>
    <w:rsid w:val="00AC0CB7"/>
    <w:rsid w:val="00AC10DF"/>
    <w:rsid w:val="00AC11A4"/>
    <w:rsid w:val="00AC168B"/>
    <w:rsid w:val="00AC173E"/>
    <w:rsid w:val="00AC1933"/>
    <w:rsid w:val="00AC1C0A"/>
    <w:rsid w:val="00AC237F"/>
    <w:rsid w:val="00AC2399"/>
    <w:rsid w:val="00AC23DA"/>
    <w:rsid w:val="00AC242C"/>
    <w:rsid w:val="00AC2B85"/>
    <w:rsid w:val="00AC318D"/>
    <w:rsid w:val="00AC36B5"/>
    <w:rsid w:val="00AC4738"/>
    <w:rsid w:val="00AC4B0A"/>
    <w:rsid w:val="00AC4B3B"/>
    <w:rsid w:val="00AC4BA8"/>
    <w:rsid w:val="00AC4BD5"/>
    <w:rsid w:val="00AC4FA4"/>
    <w:rsid w:val="00AC522E"/>
    <w:rsid w:val="00AC5A27"/>
    <w:rsid w:val="00AC5C75"/>
    <w:rsid w:val="00AC5EF6"/>
    <w:rsid w:val="00AC61C7"/>
    <w:rsid w:val="00AC6384"/>
    <w:rsid w:val="00AC64CF"/>
    <w:rsid w:val="00AC650F"/>
    <w:rsid w:val="00AC6592"/>
    <w:rsid w:val="00AC65DD"/>
    <w:rsid w:val="00AC6ADE"/>
    <w:rsid w:val="00AC786D"/>
    <w:rsid w:val="00AC7BC4"/>
    <w:rsid w:val="00AC7F2E"/>
    <w:rsid w:val="00AD01A7"/>
    <w:rsid w:val="00AD0407"/>
    <w:rsid w:val="00AD0425"/>
    <w:rsid w:val="00AD071D"/>
    <w:rsid w:val="00AD0791"/>
    <w:rsid w:val="00AD0AB5"/>
    <w:rsid w:val="00AD0D54"/>
    <w:rsid w:val="00AD0D5F"/>
    <w:rsid w:val="00AD0E32"/>
    <w:rsid w:val="00AD0F60"/>
    <w:rsid w:val="00AD0FA2"/>
    <w:rsid w:val="00AD1222"/>
    <w:rsid w:val="00AD13EA"/>
    <w:rsid w:val="00AD143C"/>
    <w:rsid w:val="00AD1EC1"/>
    <w:rsid w:val="00AD2330"/>
    <w:rsid w:val="00AD25A0"/>
    <w:rsid w:val="00AD29A1"/>
    <w:rsid w:val="00AD2A29"/>
    <w:rsid w:val="00AD2B76"/>
    <w:rsid w:val="00AD31E8"/>
    <w:rsid w:val="00AD3409"/>
    <w:rsid w:val="00AD3451"/>
    <w:rsid w:val="00AD3491"/>
    <w:rsid w:val="00AD3E0E"/>
    <w:rsid w:val="00AD3E3B"/>
    <w:rsid w:val="00AD41BA"/>
    <w:rsid w:val="00AD43E4"/>
    <w:rsid w:val="00AD4543"/>
    <w:rsid w:val="00AD4742"/>
    <w:rsid w:val="00AD47BE"/>
    <w:rsid w:val="00AD4A09"/>
    <w:rsid w:val="00AD4A4D"/>
    <w:rsid w:val="00AD535F"/>
    <w:rsid w:val="00AD54CA"/>
    <w:rsid w:val="00AD5D1A"/>
    <w:rsid w:val="00AD61CA"/>
    <w:rsid w:val="00AD6635"/>
    <w:rsid w:val="00AD6726"/>
    <w:rsid w:val="00AD6AF7"/>
    <w:rsid w:val="00AD6B4C"/>
    <w:rsid w:val="00AD6DE5"/>
    <w:rsid w:val="00AD72A4"/>
    <w:rsid w:val="00AD7389"/>
    <w:rsid w:val="00AD79DA"/>
    <w:rsid w:val="00AD7C66"/>
    <w:rsid w:val="00AD7DA1"/>
    <w:rsid w:val="00AE03E2"/>
    <w:rsid w:val="00AE0B33"/>
    <w:rsid w:val="00AE1438"/>
    <w:rsid w:val="00AE1466"/>
    <w:rsid w:val="00AE150C"/>
    <w:rsid w:val="00AE168B"/>
    <w:rsid w:val="00AE1831"/>
    <w:rsid w:val="00AE19E3"/>
    <w:rsid w:val="00AE1D9E"/>
    <w:rsid w:val="00AE1F2E"/>
    <w:rsid w:val="00AE224B"/>
    <w:rsid w:val="00AE23D1"/>
    <w:rsid w:val="00AE259C"/>
    <w:rsid w:val="00AE2B4A"/>
    <w:rsid w:val="00AE2CDE"/>
    <w:rsid w:val="00AE2ECE"/>
    <w:rsid w:val="00AE30DA"/>
    <w:rsid w:val="00AE3289"/>
    <w:rsid w:val="00AE3654"/>
    <w:rsid w:val="00AE3AA2"/>
    <w:rsid w:val="00AE3BAA"/>
    <w:rsid w:val="00AE3DE9"/>
    <w:rsid w:val="00AE3E54"/>
    <w:rsid w:val="00AE3F30"/>
    <w:rsid w:val="00AE413D"/>
    <w:rsid w:val="00AE4330"/>
    <w:rsid w:val="00AE4AF3"/>
    <w:rsid w:val="00AE4BF4"/>
    <w:rsid w:val="00AE4E32"/>
    <w:rsid w:val="00AE4E41"/>
    <w:rsid w:val="00AE51AD"/>
    <w:rsid w:val="00AE5A00"/>
    <w:rsid w:val="00AE5CDA"/>
    <w:rsid w:val="00AE5E55"/>
    <w:rsid w:val="00AE5E70"/>
    <w:rsid w:val="00AE5ED7"/>
    <w:rsid w:val="00AE607A"/>
    <w:rsid w:val="00AE622B"/>
    <w:rsid w:val="00AE63DA"/>
    <w:rsid w:val="00AE63EF"/>
    <w:rsid w:val="00AE66EB"/>
    <w:rsid w:val="00AE69D7"/>
    <w:rsid w:val="00AE6BBF"/>
    <w:rsid w:val="00AE6FD0"/>
    <w:rsid w:val="00AE702C"/>
    <w:rsid w:val="00AE7147"/>
    <w:rsid w:val="00AE7376"/>
    <w:rsid w:val="00AE73EE"/>
    <w:rsid w:val="00AE7B06"/>
    <w:rsid w:val="00AE7FA1"/>
    <w:rsid w:val="00AF0189"/>
    <w:rsid w:val="00AF05E4"/>
    <w:rsid w:val="00AF0B7B"/>
    <w:rsid w:val="00AF10D6"/>
    <w:rsid w:val="00AF1111"/>
    <w:rsid w:val="00AF12A9"/>
    <w:rsid w:val="00AF161C"/>
    <w:rsid w:val="00AF1C59"/>
    <w:rsid w:val="00AF1CBA"/>
    <w:rsid w:val="00AF1F1D"/>
    <w:rsid w:val="00AF2065"/>
    <w:rsid w:val="00AF2161"/>
    <w:rsid w:val="00AF21FE"/>
    <w:rsid w:val="00AF221D"/>
    <w:rsid w:val="00AF2425"/>
    <w:rsid w:val="00AF24F4"/>
    <w:rsid w:val="00AF260C"/>
    <w:rsid w:val="00AF266E"/>
    <w:rsid w:val="00AF2855"/>
    <w:rsid w:val="00AF2C34"/>
    <w:rsid w:val="00AF30B8"/>
    <w:rsid w:val="00AF399C"/>
    <w:rsid w:val="00AF3A33"/>
    <w:rsid w:val="00AF3B45"/>
    <w:rsid w:val="00AF3CC9"/>
    <w:rsid w:val="00AF438A"/>
    <w:rsid w:val="00AF4786"/>
    <w:rsid w:val="00AF47D6"/>
    <w:rsid w:val="00AF4B8F"/>
    <w:rsid w:val="00AF4DE0"/>
    <w:rsid w:val="00AF51ED"/>
    <w:rsid w:val="00AF5257"/>
    <w:rsid w:val="00AF54C7"/>
    <w:rsid w:val="00AF5505"/>
    <w:rsid w:val="00AF5689"/>
    <w:rsid w:val="00AF56EA"/>
    <w:rsid w:val="00AF57A7"/>
    <w:rsid w:val="00AF5C1C"/>
    <w:rsid w:val="00AF5C48"/>
    <w:rsid w:val="00AF5E45"/>
    <w:rsid w:val="00AF6122"/>
    <w:rsid w:val="00AF617A"/>
    <w:rsid w:val="00AF637C"/>
    <w:rsid w:val="00AF6561"/>
    <w:rsid w:val="00AF6664"/>
    <w:rsid w:val="00AF67F9"/>
    <w:rsid w:val="00AF68A2"/>
    <w:rsid w:val="00AF6A3F"/>
    <w:rsid w:val="00AF6D2E"/>
    <w:rsid w:val="00AF6FD0"/>
    <w:rsid w:val="00AF7613"/>
    <w:rsid w:val="00AF7645"/>
    <w:rsid w:val="00AF76F1"/>
    <w:rsid w:val="00AF77E6"/>
    <w:rsid w:val="00AF7970"/>
    <w:rsid w:val="00B002AD"/>
    <w:rsid w:val="00B002DF"/>
    <w:rsid w:val="00B00424"/>
    <w:rsid w:val="00B00A38"/>
    <w:rsid w:val="00B00CFB"/>
    <w:rsid w:val="00B00DE8"/>
    <w:rsid w:val="00B01242"/>
    <w:rsid w:val="00B01AAE"/>
    <w:rsid w:val="00B01DD9"/>
    <w:rsid w:val="00B0202C"/>
    <w:rsid w:val="00B023EF"/>
    <w:rsid w:val="00B0259F"/>
    <w:rsid w:val="00B02704"/>
    <w:rsid w:val="00B0272B"/>
    <w:rsid w:val="00B02BC3"/>
    <w:rsid w:val="00B02D7C"/>
    <w:rsid w:val="00B02E05"/>
    <w:rsid w:val="00B02F4C"/>
    <w:rsid w:val="00B03865"/>
    <w:rsid w:val="00B03958"/>
    <w:rsid w:val="00B0432B"/>
    <w:rsid w:val="00B045C3"/>
    <w:rsid w:val="00B0481C"/>
    <w:rsid w:val="00B04932"/>
    <w:rsid w:val="00B04949"/>
    <w:rsid w:val="00B04C67"/>
    <w:rsid w:val="00B04DE3"/>
    <w:rsid w:val="00B04E53"/>
    <w:rsid w:val="00B050EB"/>
    <w:rsid w:val="00B050EC"/>
    <w:rsid w:val="00B0535D"/>
    <w:rsid w:val="00B0562B"/>
    <w:rsid w:val="00B05AB7"/>
    <w:rsid w:val="00B05ED1"/>
    <w:rsid w:val="00B05F38"/>
    <w:rsid w:val="00B05F50"/>
    <w:rsid w:val="00B060EB"/>
    <w:rsid w:val="00B061E7"/>
    <w:rsid w:val="00B06475"/>
    <w:rsid w:val="00B0657F"/>
    <w:rsid w:val="00B0686A"/>
    <w:rsid w:val="00B068B3"/>
    <w:rsid w:val="00B0715C"/>
    <w:rsid w:val="00B07283"/>
    <w:rsid w:val="00B073C7"/>
    <w:rsid w:val="00B07490"/>
    <w:rsid w:val="00B0753D"/>
    <w:rsid w:val="00B07558"/>
    <w:rsid w:val="00B0773E"/>
    <w:rsid w:val="00B07ABF"/>
    <w:rsid w:val="00B07D0D"/>
    <w:rsid w:val="00B10148"/>
    <w:rsid w:val="00B10230"/>
    <w:rsid w:val="00B10609"/>
    <w:rsid w:val="00B10910"/>
    <w:rsid w:val="00B10995"/>
    <w:rsid w:val="00B1145D"/>
    <w:rsid w:val="00B11568"/>
    <w:rsid w:val="00B1171B"/>
    <w:rsid w:val="00B11750"/>
    <w:rsid w:val="00B11883"/>
    <w:rsid w:val="00B11C73"/>
    <w:rsid w:val="00B11D27"/>
    <w:rsid w:val="00B11EB8"/>
    <w:rsid w:val="00B11F9B"/>
    <w:rsid w:val="00B12608"/>
    <w:rsid w:val="00B1292F"/>
    <w:rsid w:val="00B1297A"/>
    <w:rsid w:val="00B12996"/>
    <w:rsid w:val="00B12BB8"/>
    <w:rsid w:val="00B12E38"/>
    <w:rsid w:val="00B137E4"/>
    <w:rsid w:val="00B13877"/>
    <w:rsid w:val="00B138D5"/>
    <w:rsid w:val="00B138F0"/>
    <w:rsid w:val="00B138FC"/>
    <w:rsid w:val="00B13D10"/>
    <w:rsid w:val="00B14335"/>
    <w:rsid w:val="00B14474"/>
    <w:rsid w:val="00B1456C"/>
    <w:rsid w:val="00B14A8D"/>
    <w:rsid w:val="00B15227"/>
    <w:rsid w:val="00B152A0"/>
    <w:rsid w:val="00B1533E"/>
    <w:rsid w:val="00B1542E"/>
    <w:rsid w:val="00B15625"/>
    <w:rsid w:val="00B157F1"/>
    <w:rsid w:val="00B15A61"/>
    <w:rsid w:val="00B15BDE"/>
    <w:rsid w:val="00B15CDE"/>
    <w:rsid w:val="00B1636E"/>
    <w:rsid w:val="00B1646C"/>
    <w:rsid w:val="00B16839"/>
    <w:rsid w:val="00B16ACC"/>
    <w:rsid w:val="00B16CE1"/>
    <w:rsid w:val="00B16DA7"/>
    <w:rsid w:val="00B16DCE"/>
    <w:rsid w:val="00B16E71"/>
    <w:rsid w:val="00B17157"/>
    <w:rsid w:val="00B1758B"/>
    <w:rsid w:val="00B17938"/>
    <w:rsid w:val="00B203AE"/>
    <w:rsid w:val="00B20792"/>
    <w:rsid w:val="00B20796"/>
    <w:rsid w:val="00B208D8"/>
    <w:rsid w:val="00B20F5E"/>
    <w:rsid w:val="00B21062"/>
    <w:rsid w:val="00B210F4"/>
    <w:rsid w:val="00B2165D"/>
    <w:rsid w:val="00B21769"/>
    <w:rsid w:val="00B21833"/>
    <w:rsid w:val="00B2183B"/>
    <w:rsid w:val="00B21AB7"/>
    <w:rsid w:val="00B21AC2"/>
    <w:rsid w:val="00B21C1C"/>
    <w:rsid w:val="00B21E74"/>
    <w:rsid w:val="00B21F78"/>
    <w:rsid w:val="00B220A5"/>
    <w:rsid w:val="00B22351"/>
    <w:rsid w:val="00B22700"/>
    <w:rsid w:val="00B227B0"/>
    <w:rsid w:val="00B227EC"/>
    <w:rsid w:val="00B2291D"/>
    <w:rsid w:val="00B22932"/>
    <w:rsid w:val="00B22B26"/>
    <w:rsid w:val="00B22B63"/>
    <w:rsid w:val="00B22B66"/>
    <w:rsid w:val="00B22B99"/>
    <w:rsid w:val="00B22CBB"/>
    <w:rsid w:val="00B22D39"/>
    <w:rsid w:val="00B2306D"/>
    <w:rsid w:val="00B230C6"/>
    <w:rsid w:val="00B2317F"/>
    <w:rsid w:val="00B2358C"/>
    <w:rsid w:val="00B235A4"/>
    <w:rsid w:val="00B23829"/>
    <w:rsid w:val="00B243D4"/>
    <w:rsid w:val="00B245BF"/>
    <w:rsid w:val="00B2460C"/>
    <w:rsid w:val="00B24916"/>
    <w:rsid w:val="00B24A69"/>
    <w:rsid w:val="00B24A84"/>
    <w:rsid w:val="00B24B04"/>
    <w:rsid w:val="00B24C4C"/>
    <w:rsid w:val="00B24D29"/>
    <w:rsid w:val="00B25044"/>
    <w:rsid w:val="00B255BE"/>
    <w:rsid w:val="00B256C7"/>
    <w:rsid w:val="00B25811"/>
    <w:rsid w:val="00B25AAF"/>
    <w:rsid w:val="00B25C0E"/>
    <w:rsid w:val="00B25DF2"/>
    <w:rsid w:val="00B26068"/>
    <w:rsid w:val="00B262DB"/>
    <w:rsid w:val="00B2636A"/>
    <w:rsid w:val="00B26429"/>
    <w:rsid w:val="00B26456"/>
    <w:rsid w:val="00B26A0D"/>
    <w:rsid w:val="00B26D14"/>
    <w:rsid w:val="00B26D60"/>
    <w:rsid w:val="00B26D7E"/>
    <w:rsid w:val="00B26FAD"/>
    <w:rsid w:val="00B273E3"/>
    <w:rsid w:val="00B2741E"/>
    <w:rsid w:val="00B27D15"/>
    <w:rsid w:val="00B27E31"/>
    <w:rsid w:val="00B30316"/>
    <w:rsid w:val="00B303F6"/>
    <w:rsid w:val="00B30497"/>
    <w:rsid w:val="00B307DE"/>
    <w:rsid w:val="00B30812"/>
    <w:rsid w:val="00B309A8"/>
    <w:rsid w:val="00B30AA0"/>
    <w:rsid w:val="00B30DB9"/>
    <w:rsid w:val="00B30FF1"/>
    <w:rsid w:val="00B311DE"/>
    <w:rsid w:val="00B3170C"/>
    <w:rsid w:val="00B31994"/>
    <w:rsid w:val="00B31E05"/>
    <w:rsid w:val="00B31FA1"/>
    <w:rsid w:val="00B32143"/>
    <w:rsid w:val="00B32215"/>
    <w:rsid w:val="00B32337"/>
    <w:rsid w:val="00B3255B"/>
    <w:rsid w:val="00B3276F"/>
    <w:rsid w:val="00B3292E"/>
    <w:rsid w:val="00B329B2"/>
    <w:rsid w:val="00B32A02"/>
    <w:rsid w:val="00B32AF8"/>
    <w:rsid w:val="00B32E02"/>
    <w:rsid w:val="00B32EE4"/>
    <w:rsid w:val="00B32F87"/>
    <w:rsid w:val="00B33031"/>
    <w:rsid w:val="00B33761"/>
    <w:rsid w:val="00B338B7"/>
    <w:rsid w:val="00B33997"/>
    <w:rsid w:val="00B33D29"/>
    <w:rsid w:val="00B33D9C"/>
    <w:rsid w:val="00B3414A"/>
    <w:rsid w:val="00B34435"/>
    <w:rsid w:val="00B346B8"/>
    <w:rsid w:val="00B34906"/>
    <w:rsid w:val="00B34AF9"/>
    <w:rsid w:val="00B34D10"/>
    <w:rsid w:val="00B34F6D"/>
    <w:rsid w:val="00B35093"/>
    <w:rsid w:val="00B35154"/>
    <w:rsid w:val="00B355C0"/>
    <w:rsid w:val="00B355F5"/>
    <w:rsid w:val="00B35630"/>
    <w:rsid w:val="00B35899"/>
    <w:rsid w:val="00B36009"/>
    <w:rsid w:val="00B364EC"/>
    <w:rsid w:val="00B365B7"/>
    <w:rsid w:val="00B36B81"/>
    <w:rsid w:val="00B36BAB"/>
    <w:rsid w:val="00B36D2D"/>
    <w:rsid w:val="00B36E8B"/>
    <w:rsid w:val="00B36EFA"/>
    <w:rsid w:val="00B37082"/>
    <w:rsid w:val="00B374DA"/>
    <w:rsid w:val="00B376DA"/>
    <w:rsid w:val="00B37918"/>
    <w:rsid w:val="00B37A7D"/>
    <w:rsid w:val="00B37AE6"/>
    <w:rsid w:val="00B37D59"/>
    <w:rsid w:val="00B37E2C"/>
    <w:rsid w:val="00B37F75"/>
    <w:rsid w:val="00B4056E"/>
    <w:rsid w:val="00B40634"/>
    <w:rsid w:val="00B40B56"/>
    <w:rsid w:val="00B40B9E"/>
    <w:rsid w:val="00B40BBB"/>
    <w:rsid w:val="00B4117C"/>
    <w:rsid w:val="00B415DA"/>
    <w:rsid w:val="00B41E79"/>
    <w:rsid w:val="00B421CF"/>
    <w:rsid w:val="00B425CA"/>
    <w:rsid w:val="00B42AC6"/>
    <w:rsid w:val="00B42BC8"/>
    <w:rsid w:val="00B42EB0"/>
    <w:rsid w:val="00B42FA6"/>
    <w:rsid w:val="00B430B2"/>
    <w:rsid w:val="00B4313F"/>
    <w:rsid w:val="00B4319B"/>
    <w:rsid w:val="00B43282"/>
    <w:rsid w:val="00B43423"/>
    <w:rsid w:val="00B434A9"/>
    <w:rsid w:val="00B43841"/>
    <w:rsid w:val="00B43D1E"/>
    <w:rsid w:val="00B44342"/>
    <w:rsid w:val="00B44373"/>
    <w:rsid w:val="00B443E7"/>
    <w:rsid w:val="00B444D0"/>
    <w:rsid w:val="00B4459B"/>
    <w:rsid w:val="00B445CE"/>
    <w:rsid w:val="00B4460B"/>
    <w:rsid w:val="00B449F3"/>
    <w:rsid w:val="00B44AE6"/>
    <w:rsid w:val="00B44D15"/>
    <w:rsid w:val="00B450A3"/>
    <w:rsid w:val="00B45299"/>
    <w:rsid w:val="00B4561D"/>
    <w:rsid w:val="00B459D8"/>
    <w:rsid w:val="00B459DC"/>
    <w:rsid w:val="00B45A11"/>
    <w:rsid w:val="00B45A57"/>
    <w:rsid w:val="00B45C11"/>
    <w:rsid w:val="00B45C30"/>
    <w:rsid w:val="00B45D55"/>
    <w:rsid w:val="00B45F05"/>
    <w:rsid w:val="00B45F6E"/>
    <w:rsid w:val="00B46457"/>
    <w:rsid w:val="00B4695D"/>
    <w:rsid w:val="00B46BEB"/>
    <w:rsid w:val="00B46F68"/>
    <w:rsid w:val="00B46FC2"/>
    <w:rsid w:val="00B47059"/>
    <w:rsid w:val="00B47130"/>
    <w:rsid w:val="00B47341"/>
    <w:rsid w:val="00B478E0"/>
    <w:rsid w:val="00B479CB"/>
    <w:rsid w:val="00B47A8A"/>
    <w:rsid w:val="00B47C17"/>
    <w:rsid w:val="00B47D0A"/>
    <w:rsid w:val="00B501B4"/>
    <w:rsid w:val="00B502D2"/>
    <w:rsid w:val="00B503C1"/>
    <w:rsid w:val="00B50734"/>
    <w:rsid w:val="00B50B1C"/>
    <w:rsid w:val="00B50FD5"/>
    <w:rsid w:val="00B5184C"/>
    <w:rsid w:val="00B51D04"/>
    <w:rsid w:val="00B51DF8"/>
    <w:rsid w:val="00B51E20"/>
    <w:rsid w:val="00B522AB"/>
    <w:rsid w:val="00B5244B"/>
    <w:rsid w:val="00B52467"/>
    <w:rsid w:val="00B5247B"/>
    <w:rsid w:val="00B52602"/>
    <w:rsid w:val="00B52BED"/>
    <w:rsid w:val="00B52C0E"/>
    <w:rsid w:val="00B5324E"/>
    <w:rsid w:val="00B53260"/>
    <w:rsid w:val="00B537A1"/>
    <w:rsid w:val="00B53C68"/>
    <w:rsid w:val="00B53D0D"/>
    <w:rsid w:val="00B53DEF"/>
    <w:rsid w:val="00B540FD"/>
    <w:rsid w:val="00B54234"/>
    <w:rsid w:val="00B542E2"/>
    <w:rsid w:val="00B5430B"/>
    <w:rsid w:val="00B5475C"/>
    <w:rsid w:val="00B549E7"/>
    <w:rsid w:val="00B54F03"/>
    <w:rsid w:val="00B550AA"/>
    <w:rsid w:val="00B5511F"/>
    <w:rsid w:val="00B551EF"/>
    <w:rsid w:val="00B5551E"/>
    <w:rsid w:val="00B555BA"/>
    <w:rsid w:val="00B55B34"/>
    <w:rsid w:val="00B55D00"/>
    <w:rsid w:val="00B55DC4"/>
    <w:rsid w:val="00B55F9E"/>
    <w:rsid w:val="00B5639A"/>
    <w:rsid w:val="00B564EA"/>
    <w:rsid w:val="00B565B2"/>
    <w:rsid w:val="00B565EA"/>
    <w:rsid w:val="00B566A1"/>
    <w:rsid w:val="00B56B1F"/>
    <w:rsid w:val="00B56D50"/>
    <w:rsid w:val="00B575E2"/>
    <w:rsid w:val="00B57641"/>
    <w:rsid w:val="00B57666"/>
    <w:rsid w:val="00B578CB"/>
    <w:rsid w:val="00B57AF7"/>
    <w:rsid w:val="00B57C49"/>
    <w:rsid w:val="00B57CA1"/>
    <w:rsid w:val="00B602B9"/>
    <w:rsid w:val="00B606D4"/>
    <w:rsid w:val="00B606F5"/>
    <w:rsid w:val="00B60C1D"/>
    <w:rsid w:val="00B60CE8"/>
    <w:rsid w:val="00B60D3C"/>
    <w:rsid w:val="00B610E5"/>
    <w:rsid w:val="00B61155"/>
    <w:rsid w:val="00B613FB"/>
    <w:rsid w:val="00B61487"/>
    <w:rsid w:val="00B6196E"/>
    <w:rsid w:val="00B61BB9"/>
    <w:rsid w:val="00B61D0D"/>
    <w:rsid w:val="00B62047"/>
    <w:rsid w:val="00B62283"/>
    <w:rsid w:val="00B624D5"/>
    <w:rsid w:val="00B6264C"/>
    <w:rsid w:val="00B62874"/>
    <w:rsid w:val="00B62E34"/>
    <w:rsid w:val="00B62E66"/>
    <w:rsid w:val="00B62F2F"/>
    <w:rsid w:val="00B630AB"/>
    <w:rsid w:val="00B6316E"/>
    <w:rsid w:val="00B631A6"/>
    <w:rsid w:val="00B6333F"/>
    <w:rsid w:val="00B633AD"/>
    <w:rsid w:val="00B6376A"/>
    <w:rsid w:val="00B63789"/>
    <w:rsid w:val="00B6381F"/>
    <w:rsid w:val="00B6398A"/>
    <w:rsid w:val="00B63B96"/>
    <w:rsid w:val="00B63BA6"/>
    <w:rsid w:val="00B63E53"/>
    <w:rsid w:val="00B63F95"/>
    <w:rsid w:val="00B63FA2"/>
    <w:rsid w:val="00B6402F"/>
    <w:rsid w:val="00B644DC"/>
    <w:rsid w:val="00B645F8"/>
    <w:rsid w:val="00B646F6"/>
    <w:rsid w:val="00B64746"/>
    <w:rsid w:val="00B6478E"/>
    <w:rsid w:val="00B64AB0"/>
    <w:rsid w:val="00B64E33"/>
    <w:rsid w:val="00B64EB9"/>
    <w:rsid w:val="00B650A2"/>
    <w:rsid w:val="00B658FA"/>
    <w:rsid w:val="00B65F3A"/>
    <w:rsid w:val="00B66171"/>
    <w:rsid w:val="00B66663"/>
    <w:rsid w:val="00B6666C"/>
    <w:rsid w:val="00B66830"/>
    <w:rsid w:val="00B66A64"/>
    <w:rsid w:val="00B66C31"/>
    <w:rsid w:val="00B66C9B"/>
    <w:rsid w:val="00B670DC"/>
    <w:rsid w:val="00B673C9"/>
    <w:rsid w:val="00B6748A"/>
    <w:rsid w:val="00B67B63"/>
    <w:rsid w:val="00B67E11"/>
    <w:rsid w:val="00B70099"/>
    <w:rsid w:val="00B701E5"/>
    <w:rsid w:val="00B70291"/>
    <w:rsid w:val="00B702F3"/>
    <w:rsid w:val="00B70338"/>
    <w:rsid w:val="00B70530"/>
    <w:rsid w:val="00B708A8"/>
    <w:rsid w:val="00B70BC4"/>
    <w:rsid w:val="00B711C0"/>
    <w:rsid w:val="00B711C4"/>
    <w:rsid w:val="00B7188D"/>
    <w:rsid w:val="00B71AC9"/>
    <w:rsid w:val="00B7284F"/>
    <w:rsid w:val="00B72B18"/>
    <w:rsid w:val="00B730E3"/>
    <w:rsid w:val="00B73156"/>
    <w:rsid w:val="00B7324A"/>
    <w:rsid w:val="00B73983"/>
    <w:rsid w:val="00B739A1"/>
    <w:rsid w:val="00B739D8"/>
    <w:rsid w:val="00B73A49"/>
    <w:rsid w:val="00B73B83"/>
    <w:rsid w:val="00B73C1D"/>
    <w:rsid w:val="00B73FDE"/>
    <w:rsid w:val="00B73FFD"/>
    <w:rsid w:val="00B7409B"/>
    <w:rsid w:val="00B745DA"/>
    <w:rsid w:val="00B74922"/>
    <w:rsid w:val="00B7493F"/>
    <w:rsid w:val="00B749A4"/>
    <w:rsid w:val="00B74B8D"/>
    <w:rsid w:val="00B74FB8"/>
    <w:rsid w:val="00B75148"/>
    <w:rsid w:val="00B7519D"/>
    <w:rsid w:val="00B751D1"/>
    <w:rsid w:val="00B7520E"/>
    <w:rsid w:val="00B757F6"/>
    <w:rsid w:val="00B75817"/>
    <w:rsid w:val="00B7582A"/>
    <w:rsid w:val="00B75A48"/>
    <w:rsid w:val="00B75AE4"/>
    <w:rsid w:val="00B75BB4"/>
    <w:rsid w:val="00B75E05"/>
    <w:rsid w:val="00B75EBD"/>
    <w:rsid w:val="00B76088"/>
    <w:rsid w:val="00B76324"/>
    <w:rsid w:val="00B7649D"/>
    <w:rsid w:val="00B7652F"/>
    <w:rsid w:val="00B76631"/>
    <w:rsid w:val="00B76C05"/>
    <w:rsid w:val="00B76FF8"/>
    <w:rsid w:val="00B773DC"/>
    <w:rsid w:val="00B77431"/>
    <w:rsid w:val="00B7751F"/>
    <w:rsid w:val="00B7765B"/>
    <w:rsid w:val="00B77867"/>
    <w:rsid w:val="00B77E91"/>
    <w:rsid w:val="00B77EA7"/>
    <w:rsid w:val="00B805F8"/>
    <w:rsid w:val="00B8094A"/>
    <w:rsid w:val="00B80978"/>
    <w:rsid w:val="00B80A28"/>
    <w:rsid w:val="00B81021"/>
    <w:rsid w:val="00B8151E"/>
    <w:rsid w:val="00B8162B"/>
    <w:rsid w:val="00B8192E"/>
    <w:rsid w:val="00B81ABF"/>
    <w:rsid w:val="00B81CF1"/>
    <w:rsid w:val="00B82027"/>
    <w:rsid w:val="00B825E0"/>
    <w:rsid w:val="00B829DF"/>
    <w:rsid w:val="00B82D6E"/>
    <w:rsid w:val="00B82DB4"/>
    <w:rsid w:val="00B830B9"/>
    <w:rsid w:val="00B832B6"/>
    <w:rsid w:val="00B83696"/>
    <w:rsid w:val="00B836E3"/>
    <w:rsid w:val="00B837B3"/>
    <w:rsid w:val="00B83849"/>
    <w:rsid w:val="00B8385D"/>
    <w:rsid w:val="00B83CDB"/>
    <w:rsid w:val="00B841CA"/>
    <w:rsid w:val="00B842DA"/>
    <w:rsid w:val="00B843D7"/>
    <w:rsid w:val="00B84526"/>
    <w:rsid w:val="00B8480B"/>
    <w:rsid w:val="00B84CA4"/>
    <w:rsid w:val="00B84F28"/>
    <w:rsid w:val="00B8545A"/>
    <w:rsid w:val="00B85778"/>
    <w:rsid w:val="00B857F9"/>
    <w:rsid w:val="00B8587B"/>
    <w:rsid w:val="00B8599F"/>
    <w:rsid w:val="00B859C0"/>
    <w:rsid w:val="00B85CC8"/>
    <w:rsid w:val="00B85D3B"/>
    <w:rsid w:val="00B85D87"/>
    <w:rsid w:val="00B860D0"/>
    <w:rsid w:val="00B86134"/>
    <w:rsid w:val="00B86288"/>
    <w:rsid w:val="00B862B5"/>
    <w:rsid w:val="00B863A9"/>
    <w:rsid w:val="00B868F6"/>
    <w:rsid w:val="00B86E2A"/>
    <w:rsid w:val="00B86E40"/>
    <w:rsid w:val="00B86E77"/>
    <w:rsid w:val="00B87402"/>
    <w:rsid w:val="00B874C5"/>
    <w:rsid w:val="00B874D6"/>
    <w:rsid w:val="00B87722"/>
    <w:rsid w:val="00B87798"/>
    <w:rsid w:val="00B87820"/>
    <w:rsid w:val="00B87A4E"/>
    <w:rsid w:val="00B90517"/>
    <w:rsid w:val="00B90529"/>
    <w:rsid w:val="00B905CF"/>
    <w:rsid w:val="00B90774"/>
    <w:rsid w:val="00B90C87"/>
    <w:rsid w:val="00B90E24"/>
    <w:rsid w:val="00B90E61"/>
    <w:rsid w:val="00B9101B"/>
    <w:rsid w:val="00B910E8"/>
    <w:rsid w:val="00B91101"/>
    <w:rsid w:val="00B915C1"/>
    <w:rsid w:val="00B915FD"/>
    <w:rsid w:val="00B919CF"/>
    <w:rsid w:val="00B91AE8"/>
    <w:rsid w:val="00B91E58"/>
    <w:rsid w:val="00B91E6B"/>
    <w:rsid w:val="00B91FFC"/>
    <w:rsid w:val="00B92288"/>
    <w:rsid w:val="00B92292"/>
    <w:rsid w:val="00B92508"/>
    <w:rsid w:val="00B9273B"/>
    <w:rsid w:val="00B92784"/>
    <w:rsid w:val="00B928B7"/>
    <w:rsid w:val="00B92A96"/>
    <w:rsid w:val="00B92F83"/>
    <w:rsid w:val="00B930D7"/>
    <w:rsid w:val="00B93302"/>
    <w:rsid w:val="00B9360A"/>
    <w:rsid w:val="00B93831"/>
    <w:rsid w:val="00B93854"/>
    <w:rsid w:val="00B938A6"/>
    <w:rsid w:val="00B93946"/>
    <w:rsid w:val="00B93F4F"/>
    <w:rsid w:val="00B9454E"/>
    <w:rsid w:val="00B94BDC"/>
    <w:rsid w:val="00B94CE8"/>
    <w:rsid w:val="00B94D48"/>
    <w:rsid w:val="00B950EE"/>
    <w:rsid w:val="00B954F3"/>
    <w:rsid w:val="00B95532"/>
    <w:rsid w:val="00B95678"/>
    <w:rsid w:val="00B957D8"/>
    <w:rsid w:val="00B95AB1"/>
    <w:rsid w:val="00B95B13"/>
    <w:rsid w:val="00B95C87"/>
    <w:rsid w:val="00B95D08"/>
    <w:rsid w:val="00B95D0D"/>
    <w:rsid w:val="00B95E54"/>
    <w:rsid w:val="00B9610D"/>
    <w:rsid w:val="00B9623C"/>
    <w:rsid w:val="00B96999"/>
    <w:rsid w:val="00B9699B"/>
    <w:rsid w:val="00B96A31"/>
    <w:rsid w:val="00B96A87"/>
    <w:rsid w:val="00B96B7B"/>
    <w:rsid w:val="00B96EED"/>
    <w:rsid w:val="00B96F0E"/>
    <w:rsid w:val="00B97558"/>
    <w:rsid w:val="00B97688"/>
    <w:rsid w:val="00B9792F"/>
    <w:rsid w:val="00B97EEE"/>
    <w:rsid w:val="00BA0039"/>
    <w:rsid w:val="00BA006B"/>
    <w:rsid w:val="00BA02C7"/>
    <w:rsid w:val="00BA0789"/>
    <w:rsid w:val="00BA07D7"/>
    <w:rsid w:val="00BA0B08"/>
    <w:rsid w:val="00BA0B3E"/>
    <w:rsid w:val="00BA0D13"/>
    <w:rsid w:val="00BA0F6F"/>
    <w:rsid w:val="00BA1565"/>
    <w:rsid w:val="00BA18E5"/>
    <w:rsid w:val="00BA18FC"/>
    <w:rsid w:val="00BA1C96"/>
    <w:rsid w:val="00BA1D7B"/>
    <w:rsid w:val="00BA1F59"/>
    <w:rsid w:val="00BA21E3"/>
    <w:rsid w:val="00BA232C"/>
    <w:rsid w:val="00BA281A"/>
    <w:rsid w:val="00BA2B29"/>
    <w:rsid w:val="00BA2D9D"/>
    <w:rsid w:val="00BA2DAB"/>
    <w:rsid w:val="00BA3508"/>
    <w:rsid w:val="00BA3909"/>
    <w:rsid w:val="00BA3BAD"/>
    <w:rsid w:val="00BA3F47"/>
    <w:rsid w:val="00BA3FB2"/>
    <w:rsid w:val="00BA41C0"/>
    <w:rsid w:val="00BA452B"/>
    <w:rsid w:val="00BA4AD4"/>
    <w:rsid w:val="00BA4CA8"/>
    <w:rsid w:val="00BA4D97"/>
    <w:rsid w:val="00BA4F59"/>
    <w:rsid w:val="00BA4F5A"/>
    <w:rsid w:val="00BA518D"/>
    <w:rsid w:val="00BA52A7"/>
    <w:rsid w:val="00BA6B58"/>
    <w:rsid w:val="00BA714F"/>
    <w:rsid w:val="00BA7184"/>
    <w:rsid w:val="00BA7D2A"/>
    <w:rsid w:val="00BA7E9D"/>
    <w:rsid w:val="00BB010D"/>
    <w:rsid w:val="00BB01E9"/>
    <w:rsid w:val="00BB0E5D"/>
    <w:rsid w:val="00BB0FC0"/>
    <w:rsid w:val="00BB1918"/>
    <w:rsid w:val="00BB19FE"/>
    <w:rsid w:val="00BB1A6B"/>
    <w:rsid w:val="00BB1AC4"/>
    <w:rsid w:val="00BB1F96"/>
    <w:rsid w:val="00BB20A0"/>
    <w:rsid w:val="00BB20A5"/>
    <w:rsid w:val="00BB20B6"/>
    <w:rsid w:val="00BB2513"/>
    <w:rsid w:val="00BB26FB"/>
    <w:rsid w:val="00BB2ACC"/>
    <w:rsid w:val="00BB2BCB"/>
    <w:rsid w:val="00BB2DC4"/>
    <w:rsid w:val="00BB2E18"/>
    <w:rsid w:val="00BB2FBE"/>
    <w:rsid w:val="00BB32EF"/>
    <w:rsid w:val="00BB36E5"/>
    <w:rsid w:val="00BB383E"/>
    <w:rsid w:val="00BB38E1"/>
    <w:rsid w:val="00BB3AFF"/>
    <w:rsid w:val="00BB4047"/>
    <w:rsid w:val="00BB4E87"/>
    <w:rsid w:val="00BB5042"/>
    <w:rsid w:val="00BB56AA"/>
    <w:rsid w:val="00BB590A"/>
    <w:rsid w:val="00BB5FA0"/>
    <w:rsid w:val="00BB6070"/>
    <w:rsid w:val="00BB6293"/>
    <w:rsid w:val="00BB63D3"/>
    <w:rsid w:val="00BB6588"/>
    <w:rsid w:val="00BB66F0"/>
    <w:rsid w:val="00BB69F8"/>
    <w:rsid w:val="00BB6B2F"/>
    <w:rsid w:val="00BB7676"/>
    <w:rsid w:val="00BB7742"/>
    <w:rsid w:val="00BB7990"/>
    <w:rsid w:val="00BB7F79"/>
    <w:rsid w:val="00BC0159"/>
    <w:rsid w:val="00BC0186"/>
    <w:rsid w:val="00BC042C"/>
    <w:rsid w:val="00BC04C7"/>
    <w:rsid w:val="00BC0566"/>
    <w:rsid w:val="00BC05FF"/>
    <w:rsid w:val="00BC0A65"/>
    <w:rsid w:val="00BC0DB2"/>
    <w:rsid w:val="00BC102C"/>
    <w:rsid w:val="00BC1385"/>
    <w:rsid w:val="00BC13DB"/>
    <w:rsid w:val="00BC1417"/>
    <w:rsid w:val="00BC14A7"/>
    <w:rsid w:val="00BC1BFA"/>
    <w:rsid w:val="00BC1E02"/>
    <w:rsid w:val="00BC21E7"/>
    <w:rsid w:val="00BC21F1"/>
    <w:rsid w:val="00BC2426"/>
    <w:rsid w:val="00BC2447"/>
    <w:rsid w:val="00BC2519"/>
    <w:rsid w:val="00BC2590"/>
    <w:rsid w:val="00BC2603"/>
    <w:rsid w:val="00BC2656"/>
    <w:rsid w:val="00BC2710"/>
    <w:rsid w:val="00BC28F4"/>
    <w:rsid w:val="00BC28F6"/>
    <w:rsid w:val="00BC2D24"/>
    <w:rsid w:val="00BC380F"/>
    <w:rsid w:val="00BC38A9"/>
    <w:rsid w:val="00BC3A80"/>
    <w:rsid w:val="00BC3AC0"/>
    <w:rsid w:val="00BC3C71"/>
    <w:rsid w:val="00BC3EA2"/>
    <w:rsid w:val="00BC4FA7"/>
    <w:rsid w:val="00BC50CF"/>
    <w:rsid w:val="00BC55E0"/>
    <w:rsid w:val="00BC55ED"/>
    <w:rsid w:val="00BC5803"/>
    <w:rsid w:val="00BC5854"/>
    <w:rsid w:val="00BC5996"/>
    <w:rsid w:val="00BC5BFB"/>
    <w:rsid w:val="00BC5F54"/>
    <w:rsid w:val="00BC61AE"/>
    <w:rsid w:val="00BC61D7"/>
    <w:rsid w:val="00BC61F0"/>
    <w:rsid w:val="00BC6209"/>
    <w:rsid w:val="00BC633E"/>
    <w:rsid w:val="00BC645F"/>
    <w:rsid w:val="00BC64C2"/>
    <w:rsid w:val="00BC67FC"/>
    <w:rsid w:val="00BC6950"/>
    <w:rsid w:val="00BC6973"/>
    <w:rsid w:val="00BC70C7"/>
    <w:rsid w:val="00BC778A"/>
    <w:rsid w:val="00BC7826"/>
    <w:rsid w:val="00BC7854"/>
    <w:rsid w:val="00BC7992"/>
    <w:rsid w:val="00BC7AA5"/>
    <w:rsid w:val="00BC7E8C"/>
    <w:rsid w:val="00BD0055"/>
    <w:rsid w:val="00BD0111"/>
    <w:rsid w:val="00BD0359"/>
    <w:rsid w:val="00BD05F5"/>
    <w:rsid w:val="00BD060A"/>
    <w:rsid w:val="00BD0798"/>
    <w:rsid w:val="00BD0A04"/>
    <w:rsid w:val="00BD0A59"/>
    <w:rsid w:val="00BD0DAB"/>
    <w:rsid w:val="00BD0F0E"/>
    <w:rsid w:val="00BD11E2"/>
    <w:rsid w:val="00BD1424"/>
    <w:rsid w:val="00BD1772"/>
    <w:rsid w:val="00BD17A0"/>
    <w:rsid w:val="00BD17BC"/>
    <w:rsid w:val="00BD18BF"/>
    <w:rsid w:val="00BD19B7"/>
    <w:rsid w:val="00BD1A6E"/>
    <w:rsid w:val="00BD1B33"/>
    <w:rsid w:val="00BD1C21"/>
    <w:rsid w:val="00BD1D62"/>
    <w:rsid w:val="00BD1F8D"/>
    <w:rsid w:val="00BD1F9D"/>
    <w:rsid w:val="00BD1FC1"/>
    <w:rsid w:val="00BD2225"/>
    <w:rsid w:val="00BD2292"/>
    <w:rsid w:val="00BD2402"/>
    <w:rsid w:val="00BD2655"/>
    <w:rsid w:val="00BD2EB3"/>
    <w:rsid w:val="00BD31E0"/>
    <w:rsid w:val="00BD387D"/>
    <w:rsid w:val="00BD391D"/>
    <w:rsid w:val="00BD3943"/>
    <w:rsid w:val="00BD3989"/>
    <w:rsid w:val="00BD39C0"/>
    <w:rsid w:val="00BD3B10"/>
    <w:rsid w:val="00BD3C22"/>
    <w:rsid w:val="00BD3CE8"/>
    <w:rsid w:val="00BD410C"/>
    <w:rsid w:val="00BD4155"/>
    <w:rsid w:val="00BD42E4"/>
    <w:rsid w:val="00BD45DF"/>
    <w:rsid w:val="00BD4639"/>
    <w:rsid w:val="00BD489C"/>
    <w:rsid w:val="00BD4984"/>
    <w:rsid w:val="00BD4AE2"/>
    <w:rsid w:val="00BD4C1D"/>
    <w:rsid w:val="00BD4D57"/>
    <w:rsid w:val="00BD521A"/>
    <w:rsid w:val="00BD55EF"/>
    <w:rsid w:val="00BD581F"/>
    <w:rsid w:val="00BD5859"/>
    <w:rsid w:val="00BD5E91"/>
    <w:rsid w:val="00BD6094"/>
    <w:rsid w:val="00BD62AD"/>
    <w:rsid w:val="00BD664D"/>
    <w:rsid w:val="00BD6C56"/>
    <w:rsid w:val="00BD6D67"/>
    <w:rsid w:val="00BD6E2F"/>
    <w:rsid w:val="00BD6FD5"/>
    <w:rsid w:val="00BD71CA"/>
    <w:rsid w:val="00BD73D4"/>
    <w:rsid w:val="00BD742C"/>
    <w:rsid w:val="00BD77FC"/>
    <w:rsid w:val="00BD77FE"/>
    <w:rsid w:val="00BD7A2B"/>
    <w:rsid w:val="00BE01CF"/>
    <w:rsid w:val="00BE022D"/>
    <w:rsid w:val="00BE05AD"/>
    <w:rsid w:val="00BE077F"/>
    <w:rsid w:val="00BE0848"/>
    <w:rsid w:val="00BE0879"/>
    <w:rsid w:val="00BE08CD"/>
    <w:rsid w:val="00BE0CD6"/>
    <w:rsid w:val="00BE0E3E"/>
    <w:rsid w:val="00BE1235"/>
    <w:rsid w:val="00BE13F5"/>
    <w:rsid w:val="00BE14B5"/>
    <w:rsid w:val="00BE1609"/>
    <w:rsid w:val="00BE19A3"/>
    <w:rsid w:val="00BE1A97"/>
    <w:rsid w:val="00BE1ACD"/>
    <w:rsid w:val="00BE1CE9"/>
    <w:rsid w:val="00BE22C1"/>
    <w:rsid w:val="00BE2413"/>
    <w:rsid w:val="00BE24CC"/>
    <w:rsid w:val="00BE2639"/>
    <w:rsid w:val="00BE2A6B"/>
    <w:rsid w:val="00BE2B8F"/>
    <w:rsid w:val="00BE3408"/>
    <w:rsid w:val="00BE37DB"/>
    <w:rsid w:val="00BE3964"/>
    <w:rsid w:val="00BE3AF8"/>
    <w:rsid w:val="00BE3C2C"/>
    <w:rsid w:val="00BE3DBA"/>
    <w:rsid w:val="00BE4081"/>
    <w:rsid w:val="00BE413E"/>
    <w:rsid w:val="00BE41D1"/>
    <w:rsid w:val="00BE42CF"/>
    <w:rsid w:val="00BE42F7"/>
    <w:rsid w:val="00BE465A"/>
    <w:rsid w:val="00BE4D08"/>
    <w:rsid w:val="00BE4E5B"/>
    <w:rsid w:val="00BE50DE"/>
    <w:rsid w:val="00BE50F8"/>
    <w:rsid w:val="00BE5458"/>
    <w:rsid w:val="00BE5522"/>
    <w:rsid w:val="00BE5667"/>
    <w:rsid w:val="00BE599D"/>
    <w:rsid w:val="00BE5E00"/>
    <w:rsid w:val="00BE638B"/>
    <w:rsid w:val="00BE6423"/>
    <w:rsid w:val="00BE6514"/>
    <w:rsid w:val="00BE69FD"/>
    <w:rsid w:val="00BE6A10"/>
    <w:rsid w:val="00BE6A35"/>
    <w:rsid w:val="00BE70B7"/>
    <w:rsid w:val="00BE7261"/>
    <w:rsid w:val="00BE7411"/>
    <w:rsid w:val="00BE7B66"/>
    <w:rsid w:val="00BE7D4C"/>
    <w:rsid w:val="00BF032D"/>
    <w:rsid w:val="00BF0338"/>
    <w:rsid w:val="00BF0460"/>
    <w:rsid w:val="00BF0478"/>
    <w:rsid w:val="00BF0557"/>
    <w:rsid w:val="00BF0709"/>
    <w:rsid w:val="00BF0898"/>
    <w:rsid w:val="00BF0CDE"/>
    <w:rsid w:val="00BF0D5D"/>
    <w:rsid w:val="00BF0DDC"/>
    <w:rsid w:val="00BF0ED9"/>
    <w:rsid w:val="00BF0F1C"/>
    <w:rsid w:val="00BF134A"/>
    <w:rsid w:val="00BF1355"/>
    <w:rsid w:val="00BF147D"/>
    <w:rsid w:val="00BF1696"/>
    <w:rsid w:val="00BF1BAB"/>
    <w:rsid w:val="00BF1CA8"/>
    <w:rsid w:val="00BF244A"/>
    <w:rsid w:val="00BF24B4"/>
    <w:rsid w:val="00BF254E"/>
    <w:rsid w:val="00BF262F"/>
    <w:rsid w:val="00BF28F3"/>
    <w:rsid w:val="00BF2CC6"/>
    <w:rsid w:val="00BF3078"/>
    <w:rsid w:val="00BF30A9"/>
    <w:rsid w:val="00BF3676"/>
    <w:rsid w:val="00BF3689"/>
    <w:rsid w:val="00BF36B7"/>
    <w:rsid w:val="00BF3779"/>
    <w:rsid w:val="00BF37CB"/>
    <w:rsid w:val="00BF43B0"/>
    <w:rsid w:val="00BF4461"/>
    <w:rsid w:val="00BF45AA"/>
    <w:rsid w:val="00BF4AD9"/>
    <w:rsid w:val="00BF4E01"/>
    <w:rsid w:val="00BF5355"/>
    <w:rsid w:val="00BF53BA"/>
    <w:rsid w:val="00BF552A"/>
    <w:rsid w:val="00BF55D2"/>
    <w:rsid w:val="00BF56BF"/>
    <w:rsid w:val="00BF5722"/>
    <w:rsid w:val="00BF58FA"/>
    <w:rsid w:val="00BF5993"/>
    <w:rsid w:val="00BF5BD7"/>
    <w:rsid w:val="00BF5C50"/>
    <w:rsid w:val="00BF5CCA"/>
    <w:rsid w:val="00BF61DD"/>
    <w:rsid w:val="00BF69D1"/>
    <w:rsid w:val="00BF6A07"/>
    <w:rsid w:val="00BF6A0B"/>
    <w:rsid w:val="00BF6A11"/>
    <w:rsid w:val="00BF703B"/>
    <w:rsid w:val="00BF718F"/>
    <w:rsid w:val="00BF7310"/>
    <w:rsid w:val="00BF76E7"/>
    <w:rsid w:val="00BF7B7B"/>
    <w:rsid w:val="00BF7C55"/>
    <w:rsid w:val="00BF7D66"/>
    <w:rsid w:val="00C000A7"/>
    <w:rsid w:val="00C00240"/>
    <w:rsid w:val="00C00405"/>
    <w:rsid w:val="00C00953"/>
    <w:rsid w:val="00C00B34"/>
    <w:rsid w:val="00C00C0A"/>
    <w:rsid w:val="00C00C83"/>
    <w:rsid w:val="00C01073"/>
    <w:rsid w:val="00C01235"/>
    <w:rsid w:val="00C013B7"/>
    <w:rsid w:val="00C017A7"/>
    <w:rsid w:val="00C01C1B"/>
    <w:rsid w:val="00C01D8C"/>
    <w:rsid w:val="00C01FFE"/>
    <w:rsid w:val="00C02386"/>
    <w:rsid w:val="00C026E6"/>
    <w:rsid w:val="00C027B7"/>
    <w:rsid w:val="00C029A4"/>
    <w:rsid w:val="00C02BCE"/>
    <w:rsid w:val="00C02D9D"/>
    <w:rsid w:val="00C02EB7"/>
    <w:rsid w:val="00C0356A"/>
    <w:rsid w:val="00C0363E"/>
    <w:rsid w:val="00C03696"/>
    <w:rsid w:val="00C036C8"/>
    <w:rsid w:val="00C038DD"/>
    <w:rsid w:val="00C03901"/>
    <w:rsid w:val="00C03A44"/>
    <w:rsid w:val="00C03B85"/>
    <w:rsid w:val="00C03C5A"/>
    <w:rsid w:val="00C03E5C"/>
    <w:rsid w:val="00C03F9E"/>
    <w:rsid w:val="00C047FB"/>
    <w:rsid w:val="00C04805"/>
    <w:rsid w:val="00C048DD"/>
    <w:rsid w:val="00C04916"/>
    <w:rsid w:val="00C04EEC"/>
    <w:rsid w:val="00C051B9"/>
    <w:rsid w:val="00C052DE"/>
    <w:rsid w:val="00C0536B"/>
    <w:rsid w:val="00C056E9"/>
    <w:rsid w:val="00C057C3"/>
    <w:rsid w:val="00C058B9"/>
    <w:rsid w:val="00C0599A"/>
    <w:rsid w:val="00C06169"/>
    <w:rsid w:val="00C064AA"/>
    <w:rsid w:val="00C06B79"/>
    <w:rsid w:val="00C06E69"/>
    <w:rsid w:val="00C06F87"/>
    <w:rsid w:val="00C072B4"/>
    <w:rsid w:val="00C073FE"/>
    <w:rsid w:val="00C07441"/>
    <w:rsid w:val="00C075CE"/>
    <w:rsid w:val="00C07C20"/>
    <w:rsid w:val="00C07CE0"/>
    <w:rsid w:val="00C07F23"/>
    <w:rsid w:val="00C07F49"/>
    <w:rsid w:val="00C1004A"/>
    <w:rsid w:val="00C1038D"/>
    <w:rsid w:val="00C105B2"/>
    <w:rsid w:val="00C10C16"/>
    <w:rsid w:val="00C10C5B"/>
    <w:rsid w:val="00C10CC8"/>
    <w:rsid w:val="00C10F71"/>
    <w:rsid w:val="00C11018"/>
    <w:rsid w:val="00C11041"/>
    <w:rsid w:val="00C110CE"/>
    <w:rsid w:val="00C115A3"/>
    <w:rsid w:val="00C115F3"/>
    <w:rsid w:val="00C116A4"/>
    <w:rsid w:val="00C11DFD"/>
    <w:rsid w:val="00C11E84"/>
    <w:rsid w:val="00C11EE1"/>
    <w:rsid w:val="00C1202C"/>
    <w:rsid w:val="00C120A4"/>
    <w:rsid w:val="00C12276"/>
    <w:rsid w:val="00C12436"/>
    <w:rsid w:val="00C12448"/>
    <w:rsid w:val="00C127FF"/>
    <w:rsid w:val="00C12A45"/>
    <w:rsid w:val="00C1309D"/>
    <w:rsid w:val="00C1317A"/>
    <w:rsid w:val="00C137E0"/>
    <w:rsid w:val="00C146B6"/>
    <w:rsid w:val="00C14BD9"/>
    <w:rsid w:val="00C14CDB"/>
    <w:rsid w:val="00C1540B"/>
    <w:rsid w:val="00C1588F"/>
    <w:rsid w:val="00C15B23"/>
    <w:rsid w:val="00C15C15"/>
    <w:rsid w:val="00C15ED7"/>
    <w:rsid w:val="00C160B5"/>
    <w:rsid w:val="00C1646D"/>
    <w:rsid w:val="00C16715"/>
    <w:rsid w:val="00C16727"/>
    <w:rsid w:val="00C169A9"/>
    <w:rsid w:val="00C16A34"/>
    <w:rsid w:val="00C16AFA"/>
    <w:rsid w:val="00C16EF9"/>
    <w:rsid w:val="00C16F01"/>
    <w:rsid w:val="00C17025"/>
    <w:rsid w:val="00C1706C"/>
    <w:rsid w:val="00C170F6"/>
    <w:rsid w:val="00C17101"/>
    <w:rsid w:val="00C17272"/>
    <w:rsid w:val="00C17445"/>
    <w:rsid w:val="00C1745E"/>
    <w:rsid w:val="00C178B9"/>
    <w:rsid w:val="00C17934"/>
    <w:rsid w:val="00C17AAA"/>
    <w:rsid w:val="00C17B39"/>
    <w:rsid w:val="00C17BD9"/>
    <w:rsid w:val="00C17C84"/>
    <w:rsid w:val="00C17CEB"/>
    <w:rsid w:val="00C17E49"/>
    <w:rsid w:val="00C17F7A"/>
    <w:rsid w:val="00C20076"/>
    <w:rsid w:val="00C206D5"/>
    <w:rsid w:val="00C20744"/>
    <w:rsid w:val="00C20D38"/>
    <w:rsid w:val="00C21377"/>
    <w:rsid w:val="00C21398"/>
    <w:rsid w:val="00C21449"/>
    <w:rsid w:val="00C21864"/>
    <w:rsid w:val="00C21B45"/>
    <w:rsid w:val="00C21F6C"/>
    <w:rsid w:val="00C22051"/>
    <w:rsid w:val="00C2209A"/>
    <w:rsid w:val="00C223F4"/>
    <w:rsid w:val="00C2246B"/>
    <w:rsid w:val="00C22660"/>
    <w:rsid w:val="00C2291A"/>
    <w:rsid w:val="00C22DEB"/>
    <w:rsid w:val="00C2321B"/>
    <w:rsid w:val="00C23429"/>
    <w:rsid w:val="00C235B4"/>
    <w:rsid w:val="00C23760"/>
    <w:rsid w:val="00C23A8E"/>
    <w:rsid w:val="00C23D8E"/>
    <w:rsid w:val="00C23E6B"/>
    <w:rsid w:val="00C24029"/>
    <w:rsid w:val="00C24569"/>
    <w:rsid w:val="00C24DC6"/>
    <w:rsid w:val="00C25344"/>
    <w:rsid w:val="00C25369"/>
    <w:rsid w:val="00C25402"/>
    <w:rsid w:val="00C25584"/>
    <w:rsid w:val="00C25614"/>
    <w:rsid w:val="00C25A93"/>
    <w:rsid w:val="00C25FF4"/>
    <w:rsid w:val="00C2604E"/>
    <w:rsid w:val="00C262B0"/>
    <w:rsid w:val="00C270A9"/>
    <w:rsid w:val="00C2749B"/>
    <w:rsid w:val="00C274FB"/>
    <w:rsid w:val="00C27B66"/>
    <w:rsid w:val="00C27BAF"/>
    <w:rsid w:val="00C27D8A"/>
    <w:rsid w:val="00C30002"/>
    <w:rsid w:val="00C30355"/>
    <w:rsid w:val="00C303C8"/>
    <w:rsid w:val="00C3056F"/>
    <w:rsid w:val="00C305E3"/>
    <w:rsid w:val="00C307FA"/>
    <w:rsid w:val="00C30AAB"/>
    <w:rsid w:val="00C30B82"/>
    <w:rsid w:val="00C30BB0"/>
    <w:rsid w:val="00C30D79"/>
    <w:rsid w:val="00C30DF9"/>
    <w:rsid w:val="00C3107D"/>
    <w:rsid w:val="00C311AB"/>
    <w:rsid w:val="00C311F3"/>
    <w:rsid w:val="00C31235"/>
    <w:rsid w:val="00C313F7"/>
    <w:rsid w:val="00C319FC"/>
    <w:rsid w:val="00C31FA4"/>
    <w:rsid w:val="00C31FC8"/>
    <w:rsid w:val="00C3234B"/>
    <w:rsid w:val="00C327A4"/>
    <w:rsid w:val="00C327EF"/>
    <w:rsid w:val="00C328A1"/>
    <w:rsid w:val="00C328CE"/>
    <w:rsid w:val="00C328DF"/>
    <w:rsid w:val="00C32C24"/>
    <w:rsid w:val="00C32CE0"/>
    <w:rsid w:val="00C332ED"/>
    <w:rsid w:val="00C33724"/>
    <w:rsid w:val="00C33726"/>
    <w:rsid w:val="00C33DA3"/>
    <w:rsid w:val="00C341E1"/>
    <w:rsid w:val="00C34420"/>
    <w:rsid w:val="00C345FB"/>
    <w:rsid w:val="00C34608"/>
    <w:rsid w:val="00C34703"/>
    <w:rsid w:val="00C3497B"/>
    <w:rsid w:val="00C349C5"/>
    <w:rsid w:val="00C34A01"/>
    <w:rsid w:val="00C34B1E"/>
    <w:rsid w:val="00C34B3F"/>
    <w:rsid w:val="00C34CB7"/>
    <w:rsid w:val="00C35007"/>
    <w:rsid w:val="00C35330"/>
    <w:rsid w:val="00C35585"/>
    <w:rsid w:val="00C35766"/>
    <w:rsid w:val="00C3595F"/>
    <w:rsid w:val="00C359EF"/>
    <w:rsid w:val="00C35ACA"/>
    <w:rsid w:val="00C35EF3"/>
    <w:rsid w:val="00C36772"/>
    <w:rsid w:val="00C36AAA"/>
    <w:rsid w:val="00C36B93"/>
    <w:rsid w:val="00C36C2F"/>
    <w:rsid w:val="00C36F21"/>
    <w:rsid w:val="00C3743A"/>
    <w:rsid w:val="00C375CD"/>
    <w:rsid w:val="00C37994"/>
    <w:rsid w:val="00C37DB1"/>
    <w:rsid w:val="00C37E4D"/>
    <w:rsid w:val="00C4017A"/>
    <w:rsid w:val="00C40224"/>
    <w:rsid w:val="00C406DD"/>
    <w:rsid w:val="00C40839"/>
    <w:rsid w:val="00C408B3"/>
    <w:rsid w:val="00C40ABD"/>
    <w:rsid w:val="00C40F5F"/>
    <w:rsid w:val="00C4103F"/>
    <w:rsid w:val="00C41148"/>
    <w:rsid w:val="00C41277"/>
    <w:rsid w:val="00C4172D"/>
    <w:rsid w:val="00C41A86"/>
    <w:rsid w:val="00C41ABD"/>
    <w:rsid w:val="00C41ACE"/>
    <w:rsid w:val="00C41CF6"/>
    <w:rsid w:val="00C41D47"/>
    <w:rsid w:val="00C41D8C"/>
    <w:rsid w:val="00C41F60"/>
    <w:rsid w:val="00C42257"/>
    <w:rsid w:val="00C424EA"/>
    <w:rsid w:val="00C42611"/>
    <w:rsid w:val="00C428FC"/>
    <w:rsid w:val="00C42AC2"/>
    <w:rsid w:val="00C42D25"/>
    <w:rsid w:val="00C43028"/>
    <w:rsid w:val="00C43099"/>
    <w:rsid w:val="00C433AD"/>
    <w:rsid w:val="00C434CB"/>
    <w:rsid w:val="00C43592"/>
    <w:rsid w:val="00C43809"/>
    <w:rsid w:val="00C43866"/>
    <w:rsid w:val="00C438E0"/>
    <w:rsid w:val="00C43A58"/>
    <w:rsid w:val="00C43C1D"/>
    <w:rsid w:val="00C43D8A"/>
    <w:rsid w:val="00C44269"/>
    <w:rsid w:val="00C44842"/>
    <w:rsid w:val="00C44A30"/>
    <w:rsid w:val="00C44E7C"/>
    <w:rsid w:val="00C44FDF"/>
    <w:rsid w:val="00C45065"/>
    <w:rsid w:val="00C451C3"/>
    <w:rsid w:val="00C451CF"/>
    <w:rsid w:val="00C458B7"/>
    <w:rsid w:val="00C45988"/>
    <w:rsid w:val="00C45DEB"/>
    <w:rsid w:val="00C45E8A"/>
    <w:rsid w:val="00C45F60"/>
    <w:rsid w:val="00C46A08"/>
    <w:rsid w:val="00C471EA"/>
    <w:rsid w:val="00C472EF"/>
    <w:rsid w:val="00C474B1"/>
    <w:rsid w:val="00C474F7"/>
    <w:rsid w:val="00C47579"/>
    <w:rsid w:val="00C47595"/>
    <w:rsid w:val="00C4765B"/>
    <w:rsid w:val="00C478B6"/>
    <w:rsid w:val="00C47B14"/>
    <w:rsid w:val="00C47CA3"/>
    <w:rsid w:val="00C47D2D"/>
    <w:rsid w:val="00C47F82"/>
    <w:rsid w:val="00C50113"/>
    <w:rsid w:val="00C5039D"/>
    <w:rsid w:val="00C5048B"/>
    <w:rsid w:val="00C5049C"/>
    <w:rsid w:val="00C50573"/>
    <w:rsid w:val="00C505B7"/>
    <w:rsid w:val="00C505C3"/>
    <w:rsid w:val="00C50868"/>
    <w:rsid w:val="00C50B2F"/>
    <w:rsid w:val="00C50CF6"/>
    <w:rsid w:val="00C50E4B"/>
    <w:rsid w:val="00C51034"/>
    <w:rsid w:val="00C5107D"/>
    <w:rsid w:val="00C51395"/>
    <w:rsid w:val="00C51439"/>
    <w:rsid w:val="00C5167B"/>
    <w:rsid w:val="00C5178C"/>
    <w:rsid w:val="00C51873"/>
    <w:rsid w:val="00C518C9"/>
    <w:rsid w:val="00C51BEA"/>
    <w:rsid w:val="00C51D15"/>
    <w:rsid w:val="00C52383"/>
    <w:rsid w:val="00C5257A"/>
    <w:rsid w:val="00C525DA"/>
    <w:rsid w:val="00C52D77"/>
    <w:rsid w:val="00C52DF7"/>
    <w:rsid w:val="00C52ED9"/>
    <w:rsid w:val="00C52F68"/>
    <w:rsid w:val="00C53122"/>
    <w:rsid w:val="00C53260"/>
    <w:rsid w:val="00C538B5"/>
    <w:rsid w:val="00C5431B"/>
    <w:rsid w:val="00C543E5"/>
    <w:rsid w:val="00C543FD"/>
    <w:rsid w:val="00C548C8"/>
    <w:rsid w:val="00C549CF"/>
    <w:rsid w:val="00C549E5"/>
    <w:rsid w:val="00C54B02"/>
    <w:rsid w:val="00C54DA3"/>
    <w:rsid w:val="00C54FD1"/>
    <w:rsid w:val="00C55182"/>
    <w:rsid w:val="00C551D9"/>
    <w:rsid w:val="00C555E9"/>
    <w:rsid w:val="00C55600"/>
    <w:rsid w:val="00C558AE"/>
    <w:rsid w:val="00C55901"/>
    <w:rsid w:val="00C55D1E"/>
    <w:rsid w:val="00C55D42"/>
    <w:rsid w:val="00C55DFC"/>
    <w:rsid w:val="00C55ED1"/>
    <w:rsid w:val="00C5607A"/>
    <w:rsid w:val="00C560B0"/>
    <w:rsid w:val="00C5617A"/>
    <w:rsid w:val="00C567F2"/>
    <w:rsid w:val="00C56D8E"/>
    <w:rsid w:val="00C5726D"/>
    <w:rsid w:val="00C57327"/>
    <w:rsid w:val="00C57331"/>
    <w:rsid w:val="00C5763B"/>
    <w:rsid w:val="00C57C56"/>
    <w:rsid w:val="00C57F81"/>
    <w:rsid w:val="00C6031C"/>
    <w:rsid w:val="00C60387"/>
    <w:rsid w:val="00C60498"/>
    <w:rsid w:val="00C60501"/>
    <w:rsid w:val="00C60751"/>
    <w:rsid w:val="00C60784"/>
    <w:rsid w:val="00C60A99"/>
    <w:rsid w:val="00C60B88"/>
    <w:rsid w:val="00C60BA4"/>
    <w:rsid w:val="00C6100E"/>
    <w:rsid w:val="00C6117D"/>
    <w:rsid w:val="00C612BB"/>
    <w:rsid w:val="00C615EA"/>
    <w:rsid w:val="00C61889"/>
    <w:rsid w:val="00C61B19"/>
    <w:rsid w:val="00C61C87"/>
    <w:rsid w:val="00C61C8D"/>
    <w:rsid w:val="00C61FFB"/>
    <w:rsid w:val="00C62409"/>
    <w:rsid w:val="00C6294E"/>
    <w:rsid w:val="00C62B2D"/>
    <w:rsid w:val="00C62B4C"/>
    <w:rsid w:val="00C62CBF"/>
    <w:rsid w:val="00C62CC4"/>
    <w:rsid w:val="00C62F56"/>
    <w:rsid w:val="00C62F5E"/>
    <w:rsid w:val="00C63200"/>
    <w:rsid w:val="00C633C3"/>
    <w:rsid w:val="00C63454"/>
    <w:rsid w:val="00C634CF"/>
    <w:rsid w:val="00C63A84"/>
    <w:rsid w:val="00C63A9B"/>
    <w:rsid w:val="00C63E5F"/>
    <w:rsid w:val="00C63FA4"/>
    <w:rsid w:val="00C6428C"/>
    <w:rsid w:val="00C64561"/>
    <w:rsid w:val="00C647C3"/>
    <w:rsid w:val="00C64A1D"/>
    <w:rsid w:val="00C64A30"/>
    <w:rsid w:val="00C64E4E"/>
    <w:rsid w:val="00C64FFD"/>
    <w:rsid w:val="00C650C5"/>
    <w:rsid w:val="00C65179"/>
    <w:rsid w:val="00C652DE"/>
    <w:rsid w:val="00C6544E"/>
    <w:rsid w:val="00C65620"/>
    <w:rsid w:val="00C6563B"/>
    <w:rsid w:val="00C659AB"/>
    <w:rsid w:val="00C65A31"/>
    <w:rsid w:val="00C65DCD"/>
    <w:rsid w:val="00C65E8F"/>
    <w:rsid w:val="00C65FA2"/>
    <w:rsid w:val="00C65FAF"/>
    <w:rsid w:val="00C660CE"/>
    <w:rsid w:val="00C66807"/>
    <w:rsid w:val="00C66976"/>
    <w:rsid w:val="00C66DEC"/>
    <w:rsid w:val="00C672B5"/>
    <w:rsid w:val="00C67462"/>
    <w:rsid w:val="00C67839"/>
    <w:rsid w:val="00C67845"/>
    <w:rsid w:val="00C67D82"/>
    <w:rsid w:val="00C67F2F"/>
    <w:rsid w:val="00C701E3"/>
    <w:rsid w:val="00C70564"/>
    <w:rsid w:val="00C70A0D"/>
    <w:rsid w:val="00C70DCE"/>
    <w:rsid w:val="00C70DD5"/>
    <w:rsid w:val="00C71696"/>
    <w:rsid w:val="00C71697"/>
    <w:rsid w:val="00C71BB5"/>
    <w:rsid w:val="00C71D2A"/>
    <w:rsid w:val="00C71FC8"/>
    <w:rsid w:val="00C71FCE"/>
    <w:rsid w:val="00C721C8"/>
    <w:rsid w:val="00C724D3"/>
    <w:rsid w:val="00C7265C"/>
    <w:rsid w:val="00C72C9A"/>
    <w:rsid w:val="00C72E07"/>
    <w:rsid w:val="00C72E4E"/>
    <w:rsid w:val="00C72F21"/>
    <w:rsid w:val="00C7354A"/>
    <w:rsid w:val="00C735D2"/>
    <w:rsid w:val="00C7365C"/>
    <w:rsid w:val="00C7370B"/>
    <w:rsid w:val="00C73795"/>
    <w:rsid w:val="00C73C55"/>
    <w:rsid w:val="00C73E8A"/>
    <w:rsid w:val="00C740CC"/>
    <w:rsid w:val="00C742C6"/>
    <w:rsid w:val="00C743D3"/>
    <w:rsid w:val="00C7488A"/>
    <w:rsid w:val="00C74A62"/>
    <w:rsid w:val="00C74D34"/>
    <w:rsid w:val="00C7505F"/>
    <w:rsid w:val="00C7508B"/>
    <w:rsid w:val="00C75206"/>
    <w:rsid w:val="00C75274"/>
    <w:rsid w:val="00C753E7"/>
    <w:rsid w:val="00C75602"/>
    <w:rsid w:val="00C75AD3"/>
    <w:rsid w:val="00C75B1E"/>
    <w:rsid w:val="00C75F04"/>
    <w:rsid w:val="00C75FC8"/>
    <w:rsid w:val="00C76007"/>
    <w:rsid w:val="00C7646B"/>
    <w:rsid w:val="00C764D8"/>
    <w:rsid w:val="00C7690E"/>
    <w:rsid w:val="00C76D91"/>
    <w:rsid w:val="00C76EBA"/>
    <w:rsid w:val="00C771BB"/>
    <w:rsid w:val="00C77511"/>
    <w:rsid w:val="00C77806"/>
    <w:rsid w:val="00C77996"/>
    <w:rsid w:val="00C779A4"/>
    <w:rsid w:val="00C77F3E"/>
    <w:rsid w:val="00C803D5"/>
    <w:rsid w:val="00C80CDA"/>
    <w:rsid w:val="00C80DDA"/>
    <w:rsid w:val="00C80EF3"/>
    <w:rsid w:val="00C81017"/>
    <w:rsid w:val="00C81057"/>
    <w:rsid w:val="00C812B6"/>
    <w:rsid w:val="00C81607"/>
    <w:rsid w:val="00C816D2"/>
    <w:rsid w:val="00C81C5C"/>
    <w:rsid w:val="00C81CBD"/>
    <w:rsid w:val="00C81E9D"/>
    <w:rsid w:val="00C82097"/>
    <w:rsid w:val="00C820C2"/>
    <w:rsid w:val="00C823C1"/>
    <w:rsid w:val="00C824BD"/>
    <w:rsid w:val="00C82576"/>
    <w:rsid w:val="00C82645"/>
    <w:rsid w:val="00C82646"/>
    <w:rsid w:val="00C829C7"/>
    <w:rsid w:val="00C82C0A"/>
    <w:rsid w:val="00C82DA7"/>
    <w:rsid w:val="00C83680"/>
    <w:rsid w:val="00C8396E"/>
    <w:rsid w:val="00C83AAE"/>
    <w:rsid w:val="00C83BFB"/>
    <w:rsid w:val="00C83C22"/>
    <w:rsid w:val="00C84201"/>
    <w:rsid w:val="00C8422C"/>
    <w:rsid w:val="00C84304"/>
    <w:rsid w:val="00C844A0"/>
    <w:rsid w:val="00C84591"/>
    <w:rsid w:val="00C845C7"/>
    <w:rsid w:val="00C846A6"/>
    <w:rsid w:val="00C847DC"/>
    <w:rsid w:val="00C8494B"/>
    <w:rsid w:val="00C84AD4"/>
    <w:rsid w:val="00C84BD2"/>
    <w:rsid w:val="00C84BF0"/>
    <w:rsid w:val="00C84EA0"/>
    <w:rsid w:val="00C85137"/>
    <w:rsid w:val="00C85213"/>
    <w:rsid w:val="00C85865"/>
    <w:rsid w:val="00C85A0C"/>
    <w:rsid w:val="00C85A5B"/>
    <w:rsid w:val="00C85D43"/>
    <w:rsid w:val="00C85DA3"/>
    <w:rsid w:val="00C85E8E"/>
    <w:rsid w:val="00C85F4F"/>
    <w:rsid w:val="00C85F9A"/>
    <w:rsid w:val="00C86498"/>
    <w:rsid w:val="00C864C9"/>
    <w:rsid w:val="00C8654D"/>
    <w:rsid w:val="00C8659E"/>
    <w:rsid w:val="00C86687"/>
    <w:rsid w:val="00C866AB"/>
    <w:rsid w:val="00C866F1"/>
    <w:rsid w:val="00C8691E"/>
    <w:rsid w:val="00C86C7C"/>
    <w:rsid w:val="00C86FA1"/>
    <w:rsid w:val="00C8703C"/>
    <w:rsid w:val="00C87424"/>
    <w:rsid w:val="00C87482"/>
    <w:rsid w:val="00C874C1"/>
    <w:rsid w:val="00C874E3"/>
    <w:rsid w:val="00C87709"/>
    <w:rsid w:val="00C8772A"/>
    <w:rsid w:val="00C878C5"/>
    <w:rsid w:val="00C8797C"/>
    <w:rsid w:val="00C87A12"/>
    <w:rsid w:val="00C87A99"/>
    <w:rsid w:val="00C87C23"/>
    <w:rsid w:val="00C90014"/>
    <w:rsid w:val="00C90217"/>
    <w:rsid w:val="00C906D3"/>
    <w:rsid w:val="00C90794"/>
    <w:rsid w:val="00C90D4D"/>
    <w:rsid w:val="00C91166"/>
    <w:rsid w:val="00C912E7"/>
    <w:rsid w:val="00C913B0"/>
    <w:rsid w:val="00C91704"/>
    <w:rsid w:val="00C91B71"/>
    <w:rsid w:val="00C91E57"/>
    <w:rsid w:val="00C91F21"/>
    <w:rsid w:val="00C920F8"/>
    <w:rsid w:val="00C92215"/>
    <w:rsid w:val="00C92318"/>
    <w:rsid w:val="00C92D73"/>
    <w:rsid w:val="00C93D08"/>
    <w:rsid w:val="00C93FBC"/>
    <w:rsid w:val="00C945C0"/>
    <w:rsid w:val="00C94612"/>
    <w:rsid w:val="00C94678"/>
    <w:rsid w:val="00C946EF"/>
    <w:rsid w:val="00C94B8E"/>
    <w:rsid w:val="00C94C0E"/>
    <w:rsid w:val="00C94D1E"/>
    <w:rsid w:val="00C94DDC"/>
    <w:rsid w:val="00C95076"/>
    <w:rsid w:val="00C950AC"/>
    <w:rsid w:val="00C952B0"/>
    <w:rsid w:val="00C9597D"/>
    <w:rsid w:val="00C95992"/>
    <w:rsid w:val="00C95AC6"/>
    <w:rsid w:val="00C95AE4"/>
    <w:rsid w:val="00C95BB0"/>
    <w:rsid w:val="00C96146"/>
    <w:rsid w:val="00C96370"/>
    <w:rsid w:val="00C96586"/>
    <w:rsid w:val="00C96867"/>
    <w:rsid w:val="00C96C10"/>
    <w:rsid w:val="00C96C32"/>
    <w:rsid w:val="00C96C4F"/>
    <w:rsid w:val="00C96F17"/>
    <w:rsid w:val="00C97143"/>
    <w:rsid w:val="00C974A6"/>
    <w:rsid w:val="00C97500"/>
    <w:rsid w:val="00C975D7"/>
    <w:rsid w:val="00C9791C"/>
    <w:rsid w:val="00C97A59"/>
    <w:rsid w:val="00C97AEE"/>
    <w:rsid w:val="00C97F3F"/>
    <w:rsid w:val="00C97FE9"/>
    <w:rsid w:val="00CA01E8"/>
    <w:rsid w:val="00CA04E8"/>
    <w:rsid w:val="00CA05DD"/>
    <w:rsid w:val="00CA0604"/>
    <w:rsid w:val="00CA08FA"/>
    <w:rsid w:val="00CA0E55"/>
    <w:rsid w:val="00CA14CA"/>
    <w:rsid w:val="00CA1628"/>
    <w:rsid w:val="00CA172B"/>
    <w:rsid w:val="00CA172F"/>
    <w:rsid w:val="00CA18A4"/>
    <w:rsid w:val="00CA18D0"/>
    <w:rsid w:val="00CA1C0A"/>
    <w:rsid w:val="00CA1CFD"/>
    <w:rsid w:val="00CA1E06"/>
    <w:rsid w:val="00CA1ECA"/>
    <w:rsid w:val="00CA1F12"/>
    <w:rsid w:val="00CA2B6B"/>
    <w:rsid w:val="00CA2C4B"/>
    <w:rsid w:val="00CA2FC2"/>
    <w:rsid w:val="00CA3666"/>
    <w:rsid w:val="00CA3BDB"/>
    <w:rsid w:val="00CA3C7E"/>
    <w:rsid w:val="00CA3EF1"/>
    <w:rsid w:val="00CA3F3C"/>
    <w:rsid w:val="00CA3FBC"/>
    <w:rsid w:val="00CA3FF3"/>
    <w:rsid w:val="00CA404B"/>
    <w:rsid w:val="00CA40CA"/>
    <w:rsid w:val="00CA41A0"/>
    <w:rsid w:val="00CA4B3A"/>
    <w:rsid w:val="00CA4BE4"/>
    <w:rsid w:val="00CA4CB6"/>
    <w:rsid w:val="00CA5584"/>
    <w:rsid w:val="00CA5653"/>
    <w:rsid w:val="00CA5773"/>
    <w:rsid w:val="00CA5787"/>
    <w:rsid w:val="00CA5D33"/>
    <w:rsid w:val="00CA5E0A"/>
    <w:rsid w:val="00CA5FCC"/>
    <w:rsid w:val="00CA666F"/>
    <w:rsid w:val="00CA69F6"/>
    <w:rsid w:val="00CA6A36"/>
    <w:rsid w:val="00CA6C97"/>
    <w:rsid w:val="00CA6ECF"/>
    <w:rsid w:val="00CA6F3E"/>
    <w:rsid w:val="00CA702B"/>
    <w:rsid w:val="00CA7231"/>
    <w:rsid w:val="00CA7444"/>
    <w:rsid w:val="00CA7499"/>
    <w:rsid w:val="00CA78AD"/>
    <w:rsid w:val="00CA7B8F"/>
    <w:rsid w:val="00CA7D44"/>
    <w:rsid w:val="00CB00F3"/>
    <w:rsid w:val="00CB0171"/>
    <w:rsid w:val="00CB0254"/>
    <w:rsid w:val="00CB03FB"/>
    <w:rsid w:val="00CB0680"/>
    <w:rsid w:val="00CB0690"/>
    <w:rsid w:val="00CB074F"/>
    <w:rsid w:val="00CB08C5"/>
    <w:rsid w:val="00CB09D9"/>
    <w:rsid w:val="00CB0E06"/>
    <w:rsid w:val="00CB1251"/>
    <w:rsid w:val="00CB14B9"/>
    <w:rsid w:val="00CB1560"/>
    <w:rsid w:val="00CB17AA"/>
    <w:rsid w:val="00CB17BD"/>
    <w:rsid w:val="00CB181C"/>
    <w:rsid w:val="00CB18E7"/>
    <w:rsid w:val="00CB1969"/>
    <w:rsid w:val="00CB198D"/>
    <w:rsid w:val="00CB19E2"/>
    <w:rsid w:val="00CB1C74"/>
    <w:rsid w:val="00CB1F2B"/>
    <w:rsid w:val="00CB1F44"/>
    <w:rsid w:val="00CB2134"/>
    <w:rsid w:val="00CB218E"/>
    <w:rsid w:val="00CB23DF"/>
    <w:rsid w:val="00CB2518"/>
    <w:rsid w:val="00CB257C"/>
    <w:rsid w:val="00CB2652"/>
    <w:rsid w:val="00CB32A9"/>
    <w:rsid w:val="00CB33B7"/>
    <w:rsid w:val="00CB34A3"/>
    <w:rsid w:val="00CB3A62"/>
    <w:rsid w:val="00CB3B3A"/>
    <w:rsid w:val="00CB3E5A"/>
    <w:rsid w:val="00CB3F1B"/>
    <w:rsid w:val="00CB3FC9"/>
    <w:rsid w:val="00CB4370"/>
    <w:rsid w:val="00CB43E5"/>
    <w:rsid w:val="00CB4742"/>
    <w:rsid w:val="00CB4A1A"/>
    <w:rsid w:val="00CB4B8D"/>
    <w:rsid w:val="00CB4BD3"/>
    <w:rsid w:val="00CB4BF6"/>
    <w:rsid w:val="00CB4E31"/>
    <w:rsid w:val="00CB51AA"/>
    <w:rsid w:val="00CB5412"/>
    <w:rsid w:val="00CB54BC"/>
    <w:rsid w:val="00CB575F"/>
    <w:rsid w:val="00CB57EC"/>
    <w:rsid w:val="00CB5999"/>
    <w:rsid w:val="00CB5DE3"/>
    <w:rsid w:val="00CB5EBC"/>
    <w:rsid w:val="00CB5EC8"/>
    <w:rsid w:val="00CB6137"/>
    <w:rsid w:val="00CB66CD"/>
    <w:rsid w:val="00CB6823"/>
    <w:rsid w:val="00CB6899"/>
    <w:rsid w:val="00CB6967"/>
    <w:rsid w:val="00CB6B3A"/>
    <w:rsid w:val="00CB6BBA"/>
    <w:rsid w:val="00CB6CDA"/>
    <w:rsid w:val="00CB6E4F"/>
    <w:rsid w:val="00CB7187"/>
    <w:rsid w:val="00CB71AC"/>
    <w:rsid w:val="00CB73B9"/>
    <w:rsid w:val="00CB7631"/>
    <w:rsid w:val="00CB7696"/>
    <w:rsid w:val="00CB785F"/>
    <w:rsid w:val="00CB7A8B"/>
    <w:rsid w:val="00CB7CF7"/>
    <w:rsid w:val="00CC023C"/>
    <w:rsid w:val="00CC0442"/>
    <w:rsid w:val="00CC05E1"/>
    <w:rsid w:val="00CC06B3"/>
    <w:rsid w:val="00CC0D10"/>
    <w:rsid w:val="00CC1392"/>
    <w:rsid w:val="00CC1405"/>
    <w:rsid w:val="00CC1BAF"/>
    <w:rsid w:val="00CC1D34"/>
    <w:rsid w:val="00CC23E3"/>
    <w:rsid w:val="00CC250B"/>
    <w:rsid w:val="00CC273A"/>
    <w:rsid w:val="00CC2868"/>
    <w:rsid w:val="00CC2931"/>
    <w:rsid w:val="00CC2A4B"/>
    <w:rsid w:val="00CC2C1D"/>
    <w:rsid w:val="00CC2EE8"/>
    <w:rsid w:val="00CC2FB9"/>
    <w:rsid w:val="00CC307A"/>
    <w:rsid w:val="00CC315D"/>
    <w:rsid w:val="00CC3216"/>
    <w:rsid w:val="00CC387D"/>
    <w:rsid w:val="00CC3A47"/>
    <w:rsid w:val="00CC3E9B"/>
    <w:rsid w:val="00CC3FC1"/>
    <w:rsid w:val="00CC4043"/>
    <w:rsid w:val="00CC43F9"/>
    <w:rsid w:val="00CC460F"/>
    <w:rsid w:val="00CC4910"/>
    <w:rsid w:val="00CC4AF5"/>
    <w:rsid w:val="00CC4B82"/>
    <w:rsid w:val="00CC4BEC"/>
    <w:rsid w:val="00CC4E25"/>
    <w:rsid w:val="00CC4F5E"/>
    <w:rsid w:val="00CC5070"/>
    <w:rsid w:val="00CC54F2"/>
    <w:rsid w:val="00CC60B2"/>
    <w:rsid w:val="00CC612C"/>
    <w:rsid w:val="00CC61BC"/>
    <w:rsid w:val="00CC61C9"/>
    <w:rsid w:val="00CC64D6"/>
    <w:rsid w:val="00CC64E7"/>
    <w:rsid w:val="00CC664D"/>
    <w:rsid w:val="00CC686E"/>
    <w:rsid w:val="00CC6A6F"/>
    <w:rsid w:val="00CC6D02"/>
    <w:rsid w:val="00CC6D29"/>
    <w:rsid w:val="00CC6F04"/>
    <w:rsid w:val="00CC6F74"/>
    <w:rsid w:val="00CC6F75"/>
    <w:rsid w:val="00CC752C"/>
    <w:rsid w:val="00CC754E"/>
    <w:rsid w:val="00CC76F2"/>
    <w:rsid w:val="00CC7970"/>
    <w:rsid w:val="00CC79C0"/>
    <w:rsid w:val="00CC7A25"/>
    <w:rsid w:val="00CC7C33"/>
    <w:rsid w:val="00CC7DDF"/>
    <w:rsid w:val="00CC7ED0"/>
    <w:rsid w:val="00CD01C9"/>
    <w:rsid w:val="00CD03F5"/>
    <w:rsid w:val="00CD06E9"/>
    <w:rsid w:val="00CD0816"/>
    <w:rsid w:val="00CD08D2"/>
    <w:rsid w:val="00CD0955"/>
    <w:rsid w:val="00CD0F96"/>
    <w:rsid w:val="00CD0FCF"/>
    <w:rsid w:val="00CD1306"/>
    <w:rsid w:val="00CD16A3"/>
    <w:rsid w:val="00CD1A06"/>
    <w:rsid w:val="00CD1C72"/>
    <w:rsid w:val="00CD1CBA"/>
    <w:rsid w:val="00CD2001"/>
    <w:rsid w:val="00CD2071"/>
    <w:rsid w:val="00CD2138"/>
    <w:rsid w:val="00CD226E"/>
    <w:rsid w:val="00CD2362"/>
    <w:rsid w:val="00CD26C6"/>
    <w:rsid w:val="00CD27BE"/>
    <w:rsid w:val="00CD2C3A"/>
    <w:rsid w:val="00CD2D7E"/>
    <w:rsid w:val="00CD3167"/>
    <w:rsid w:val="00CD33EB"/>
    <w:rsid w:val="00CD34ED"/>
    <w:rsid w:val="00CD361C"/>
    <w:rsid w:val="00CD36BF"/>
    <w:rsid w:val="00CD379D"/>
    <w:rsid w:val="00CD3821"/>
    <w:rsid w:val="00CD39CA"/>
    <w:rsid w:val="00CD4262"/>
    <w:rsid w:val="00CD43B0"/>
    <w:rsid w:val="00CD444B"/>
    <w:rsid w:val="00CD4A64"/>
    <w:rsid w:val="00CD4BAC"/>
    <w:rsid w:val="00CD4DBC"/>
    <w:rsid w:val="00CD5014"/>
    <w:rsid w:val="00CD5156"/>
    <w:rsid w:val="00CD5502"/>
    <w:rsid w:val="00CD55B6"/>
    <w:rsid w:val="00CD5722"/>
    <w:rsid w:val="00CD57F4"/>
    <w:rsid w:val="00CD5959"/>
    <w:rsid w:val="00CD59E1"/>
    <w:rsid w:val="00CD5A8B"/>
    <w:rsid w:val="00CD5A91"/>
    <w:rsid w:val="00CD5A9D"/>
    <w:rsid w:val="00CD5B56"/>
    <w:rsid w:val="00CD5D1D"/>
    <w:rsid w:val="00CD6232"/>
    <w:rsid w:val="00CD63FC"/>
    <w:rsid w:val="00CD652C"/>
    <w:rsid w:val="00CD66E4"/>
    <w:rsid w:val="00CD6819"/>
    <w:rsid w:val="00CD69A2"/>
    <w:rsid w:val="00CD6A0D"/>
    <w:rsid w:val="00CD6BF6"/>
    <w:rsid w:val="00CD6C80"/>
    <w:rsid w:val="00CD6E26"/>
    <w:rsid w:val="00CD700D"/>
    <w:rsid w:val="00CD70EB"/>
    <w:rsid w:val="00CD72EF"/>
    <w:rsid w:val="00CD7C2E"/>
    <w:rsid w:val="00CE0189"/>
    <w:rsid w:val="00CE0258"/>
    <w:rsid w:val="00CE057E"/>
    <w:rsid w:val="00CE0A22"/>
    <w:rsid w:val="00CE0D22"/>
    <w:rsid w:val="00CE0DE3"/>
    <w:rsid w:val="00CE0E4E"/>
    <w:rsid w:val="00CE0EA8"/>
    <w:rsid w:val="00CE11B0"/>
    <w:rsid w:val="00CE1311"/>
    <w:rsid w:val="00CE13AD"/>
    <w:rsid w:val="00CE1709"/>
    <w:rsid w:val="00CE1F92"/>
    <w:rsid w:val="00CE2049"/>
    <w:rsid w:val="00CE2234"/>
    <w:rsid w:val="00CE22C8"/>
    <w:rsid w:val="00CE2313"/>
    <w:rsid w:val="00CE23DB"/>
    <w:rsid w:val="00CE244D"/>
    <w:rsid w:val="00CE24FF"/>
    <w:rsid w:val="00CE2571"/>
    <w:rsid w:val="00CE2BC2"/>
    <w:rsid w:val="00CE3018"/>
    <w:rsid w:val="00CE3072"/>
    <w:rsid w:val="00CE30D3"/>
    <w:rsid w:val="00CE3601"/>
    <w:rsid w:val="00CE379A"/>
    <w:rsid w:val="00CE37C7"/>
    <w:rsid w:val="00CE3989"/>
    <w:rsid w:val="00CE3C75"/>
    <w:rsid w:val="00CE3D45"/>
    <w:rsid w:val="00CE3E4F"/>
    <w:rsid w:val="00CE421B"/>
    <w:rsid w:val="00CE4293"/>
    <w:rsid w:val="00CE482E"/>
    <w:rsid w:val="00CE4A55"/>
    <w:rsid w:val="00CE4A8F"/>
    <w:rsid w:val="00CE4DE7"/>
    <w:rsid w:val="00CE4E18"/>
    <w:rsid w:val="00CE4EBE"/>
    <w:rsid w:val="00CE51FD"/>
    <w:rsid w:val="00CE52B3"/>
    <w:rsid w:val="00CE550F"/>
    <w:rsid w:val="00CE5808"/>
    <w:rsid w:val="00CE5840"/>
    <w:rsid w:val="00CE58C9"/>
    <w:rsid w:val="00CE5901"/>
    <w:rsid w:val="00CE5973"/>
    <w:rsid w:val="00CE5982"/>
    <w:rsid w:val="00CE5BF0"/>
    <w:rsid w:val="00CE5EBF"/>
    <w:rsid w:val="00CE5F30"/>
    <w:rsid w:val="00CE609A"/>
    <w:rsid w:val="00CE61DD"/>
    <w:rsid w:val="00CE6466"/>
    <w:rsid w:val="00CE652F"/>
    <w:rsid w:val="00CE68E2"/>
    <w:rsid w:val="00CE6910"/>
    <w:rsid w:val="00CE69DC"/>
    <w:rsid w:val="00CE6A35"/>
    <w:rsid w:val="00CE6C61"/>
    <w:rsid w:val="00CE6D09"/>
    <w:rsid w:val="00CE7466"/>
    <w:rsid w:val="00CE74DA"/>
    <w:rsid w:val="00CE7E4B"/>
    <w:rsid w:val="00CF010C"/>
    <w:rsid w:val="00CF0136"/>
    <w:rsid w:val="00CF02D2"/>
    <w:rsid w:val="00CF05DC"/>
    <w:rsid w:val="00CF0A68"/>
    <w:rsid w:val="00CF0F06"/>
    <w:rsid w:val="00CF1210"/>
    <w:rsid w:val="00CF16F5"/>
    <w:rsid w:val="00CF2199"/>
    <w:rsid w:val="00CF22E1"/>
    <w:rsid w:val="00CF24E9"/>
    <w:rsid w:val="00CF2703"/>
    <w:rsid w:val="00CF27FE"/>
    <w:rsid w:val="00CF2AD4"/>
    <w:rsid w:val="00CF2DD6"/>
    <w:rsid w:val="00CF2FE1"/>
    <w:rsid w:val="00CF330E"/>
    <w:rsid w:val="00CF3355"/>
    <w:rsid w:val="00CF3634"/>
    <w:rsid w:val="00CF36C2"/>
    <w:rsid w:val="00CF3966"/>
    <w:rsid w:val="00CF3985"/>
    <w:rsid w:val="00CF3A2E"/>
    <w:rsid w:val="00CF3D99"/>
    <w:rsid w:val="00CF4120"/>
    <w:rsid w:val="00CF449A"/>
    <w:rsid w:val="00CF4587"/>
    <w:rsid w:val="00CF460C"/>
    <w:rsid w:val="00CF4764"/>
    <w:rsid w:val="00CF4A08"/>
    <w:rsid w:val="00CF4A88"/>
    <w:rsid w:val="00CF4E1E"/>
    <w:rsid w:val="00CF4FF8"/>
    <w:rsid w:val="00CF51B5"/>
    <w:rsid w:val="00CF5303"/>
    <w:rsid w:val="00CF551E"/>
    <w:rsid w:val="00CF55C2"/>
    <w:rsid w:val="00CF56B6"/>
    <w:rsid w:val="00CF56BA"/>
    <w:rsid w:val="00CF5B49"/>
    <w:rsid w:val="00CF5B88"/>
    <w:rsid w:val="00CF5BC4"/>
    <w:rsid w:val="00CF5BF2"/>
    <w:rsid w:val="00CF5CED"/>
    <w:rsid w:val="00CF5F4A"/>
    <w:rsid w:val="00CF624F"/>
    <w:rsid w:val="00CF630A"/>
    <w:rsid w:val="00CF6859"/>
    <w:rsid w:val="00CF6EAA"/>
    <w:rsid w:val="00CF6EAF"/>
    <w:rsid w:val="00CF72C1"/>
    <w:rsid w:val="00CF7559"/>
    <w:rsid w:val="00CF774F"/>
    <w:rsid w:val="00CF789C"/>
    <w:rsid w:val="00CF7C0B"/>
    <w:rsid w:val="00CF7E9A"/>
    <w:rsid w:val="00CF7F96"/>
    <w:rsid w:val="00D0012D"/>
    <w:rsid w:val="00D002F3"/>
    <w:rsid w:val="00D0098A"/>
    <w:rsid w:val="00D009E7"/>
    <w:rsid w:val="00D0132C"/>
    <w:rsid w:val="00D01704"/>
    <w:rsid w:val="00D01997"/>
    <w:rsid w:val="00D01BAE"/>
    <w:rsid w:val="00D01C42"/>
    <w:rsid w:val="00D01C7D"/>
    <w:rsid w:val="00D0206C"/>
    <w:rsid w:val="00D02740"/>
    <w:rsid w:val="00D02AF0"/>
    <w:rsid w:val="00D0321E"/>
    <w:rsid w:val="00D0338B"/>
    <w:rsid w:val="00D035D5"/>
    <w:rsid w:val="00D037F9"/>
    <w:rsid w:val="00D0388B"/>
    <w:rsid w:val="00D039E2"/>
    <w:rsid w:val="00D03A35"/>
    <w:rsid w:val="00D03B39"/>
    <w:rsid w:val="00D03F76"/>
    <w:rsid w:val="00D04183"/>
    <w:rsid w:val="00D041DF"/>
    <w:rsid w:val="00D04258"/>
    <w:rsid w:val="00D04469"/>
    <w:rsid w:val="00D0488E"/>
    <w:rsid w:val="00D04954"/>
    <w:rsid w:val="00D04BC0"/>
    <w:rsid w:val="00D04D04"/>
    <w:rsid w:val="00D04D1D"/>
    <w:rsid w:val="00D04E13"/>
    <w:rsid w:val="00D05DC1"/>
    <w:rsid w:val="00D0603C"/>
    <w:rsid w:val="00D0654B"/>
    <w:rsid w:val="00D06672"/>
    <w:rsid w:val="00D066CB"/>
    <w:rsid w:val="00D0675D"/>
    <w:rsid w:val="00D067FF"/>
    <w:rsid w:val="00D0681D"/>
    <w:rsid w:val="00D06B7D"/>
    <w:rsid w:val="00D06B82"/>
    <w:rsid w:val="00D06BD0"/>
    <w:rsid w:val="00D06C4E"/>
    <w:rsid w:val="00D06EAC"/>
    <w:rsid w:val="00D06FD8"/>
    <w:rsid w:val="00D07280"/>
    <w:rsid w:val="00D07445"/>
    <w:rsid w:val="00D07E98"/>
    <w:rsid w:val="00D07F91"/>
    <w:rsid w:val="00D07FEB"/>
    <w:rsid w:val="00D100A2"/>
    <w:rsid w:val="00D101C2"/>
    <w:rsid w:val="00D10382"/>
    <w:rsid w:val="00D1050E"/>
    <w:rsid w:val="00D10941"/>
    <w:rsid w:val="00D10D66"/>
    <w:rsid w:val="00D10D96"/>
    <w:rsid w:val="00D10F3B"/>
    <w:rsid w:val="00D10FB2"/>
    <w:rsid w:val="00D110A0"/>
    <w:rsid w:val="00D1138B"/>
    <w:rsid w:val="00D11550"/>
    <w:rsid w:val="00D119C9"/>
    <w:rsid w:val="00D11E27"/>
    <w:rsid w:val="00D12090"/>
    <w:rsid w:val="00D1273F"/>
    <w:rsid w:val="00D12A23"/>
    <w:rsid w:val="00D12F16"/>
    <w:rsid w:val="00D12F9F"/>
    <w:rsid w:val="00D133D8"/>
    <w:rsid w:val="00D1383D"/>
    <w:rsid w:val="00D138CF"/>
    <w:rsid w:val="00D13B95"/>
    <w:rsid w:val="00D13C6F"/>
    <w:rsid w:val="00D13FFA"/>
    <w:rsid w:val="00D144C4"/>
    <w:rsid w:val="00D145C2"/>
    <w:rsid w:val="00D14759"/>
    <w:rsid w:val="00D149B5"/>
    <w:rsid w:val="00D14B8D"/>
    <w:rsid w:val="00D150D3"/>
    <w:rsid w:val="00D15402"/>
    <w:rsid w:val="00D15621"/>
    <w:rsid w:val="00D157A3"/>
    <w:rsid w:val="00D159D6"/>
    <w:rsid w:val="00D15D5B"/>
    <w:rsid w:val="00D1619F"/>
    <w:rsid w:val="00D16243"/>
    <w:rsid w:val="00D16859"/>
    <w:rsid w:val="00D16B12"/>
    <w:rsid w:val="00D16D87"/>
    <w:rsid w:val="00D16F1B"/>
    <w:rsid w:val="00D174FA"/>
    <w:rsid w:val="00D1772A"/>
    <w:rsid w:val="00D177B1"/>
    <w:rsid w:val="00D1780B"/>
    <w:rsid w:val="00D17967"/>
    <w:rsid w:val="00D20375"/>
    <w:rsid w:val="00D20632"/>
    <w:rsid w:val="00D206F3"/>
    <w:rsid w:val="00D20711"/>
    <w:rsid w:val="00D207D3"/>
    <w:rsid w:val="00D20B4F"/>
    <w:rsid w:val="00D20CEE"/>
    <w:rsid w:val="00D20FB1"/>
    <w:rsid w:val="00D21357"/>
    <w:rsid w:val="00D21994"/>
    <w:rsid w:val="00D21ACF"/>
    <w:rsid w:val="00D21B2D"/>
    <w:rsid w:val="00D21D05"/>
    <w:rsid w:val="00D21F89"/>
    <w:rsid w:val="00D22236"/>
    <w:rsid w:val="00D22280"/>
    <w:rsid w:val="00D222D8"/>
    <w:rsid w:val="00D22318"/>
    <w:rsid w:val="00D22494"/>
    <w:rsid w:val="00D22554"/>
    <w:rsid w:val="00D22712"/>
    <w:rsid w:val="00D22821"/>
    <w:rsid w:val="00D22835"/>
    <w:rsid w:val="00D2285C"/>
    <w:rsid w:val="00D228BF"/>
    <w:rsid w:val="00D22A39"/>
    <w:rsid w:val="00D22A69"/>
    <w:rsid w:val="00D22B4C"/>
    <w:rsid w:val="00D22F9C"/>
    <w:rsid w:val="00D23205"/>
    <w:rsid w:val="00D234E0"/>
    <w:rsid w:val="00D238C1"/>
    <w:rsid w:val="00D238EB"/>
    <w:rsid w:val="00D23ABB"/>
    <w:rsid w:val="00D23B88"/>
    <w:rsid w:val="00D24048"/>
    <w:rsid w:val="00D2404F"/>
    <w:rsid w:val="00D24306"/>
    <w:rsid w:val="00D244B3"/>
    <w:rsid w:val="00D244ED"/>
    <w:rsid w:val="00D245CD"/>
    <w:rsid w:val="00D24A4E"/>
    <w:rsid w:val="00D24B53"/>
    <w:rsid w:val="00D24BA5"/>
    <w:rsid w:val="00D24E49"/>
    <w:rsid w:val="00D24E6D"/>
    <w:rsid w:val="00D24EB8"/>
    <w:rsid w:val="00D25293"/>
    <w:rsid w:val="00D253D6"/>
    <w:rsid w:val="00D255CD"/>
    <w:rsid w:val="00D256C1"/>
    <w:rsid w:val="00D256E7"/>
    <w:rsid w:val="00D258C7"/>
    <w:rsid w:val="00D25B9E"/>
    <w:rsid w:val="00D25D46"/>
    <w:rsid w:val="00D261A3"/>
    <w:rsid w:val="00D26480"/>
    <w:rsid w:val="00D2666D"/>
    <w:rsid w:val="00D266DE"/>
    <w:rsid w:val="00D267C4"/>
    <w:rsid w:val="00D27024"/>
    <w:rsid w:val="00D27437"/>
    <w:rsid w:val="00D27541"/>
    <w:rsid w:val="00D275E1"/>
    <w:rsid w:val="00D30053"/>
    <w:rsid w:val="00D3007F"/>
    <w:rsid w:val="00D303DA"/>
    <w:rsid w:val="00D304AD"/>
    <w:rsid w:val="00D30566"/>
    <w:rsid w:val="00D3076B"/>
    <w:rsid w:val="00D3079B"/>
    <w:rsid w:val="00D30BE4"/>
    <w:rsid w:val="00D311B2"/>
    <w:rsid w:val="00D31479"/>
    <w:rsid w:val="00D319B0"/>
    <w:rsid w:val="00D31A6B"/>
    <w:rsid w:val="00D31AF1"/>
    <w:rsid w:val="00D31B07"/>
    <w:rsid w:val="00D31B0A"/>
    <w:rsid w:val="00D31B26"/>
    <w:rsid w:val="00D31C8C"/>
    <w:rsid w:val="00D31E3E"/>
    <w:rsid w:val="00D322F6"/>
    <w:rsid w:val="00D32381"/>
    <w:rsid w:val="00D324AD"/>
    <w:rsid w:val="00D32D7C"/>
    <w:rsid w:val="00D32ECA"/>
    <w:rsid w:val="00D33112"/>
    <w:rsid w:val="00D3339D"/>
    <w:rsid w:val="00D335D3"/>
    <w:rsid w:val="00D33788"/>
    <w:rsid w:val="00D33C31"/>
    <w:rsid w:val="00D33DC8"/>
    <w:rsid w:val="00D33E98"/>
    <w:rsid w:val="00D33F56"/>
    <w:rsid w:val="00D34133"/>
    <w:rsid w:val="00D3439C"/>
    <w:rsid w:val="00D345D4"/>
    <w:rsid w:val="00D34B5C"/>
    <w:rsid w:val="00D34D00"/>
    <w:rsid w:val="00D34E9B"/>
    <w:rsid w:val="00D35617"/>
    <w:rsid w:val="00D358AD"/>
    <w:rsid w:val="00D35B54"/>
    <w:rsid w:val="00D35FDB"/>
    <w:rsid w:val="00D36150"/>
    <w:rsid w:val="00D3615F"/>
    <w:rsid w:val="00D36893"/>
    <w:rsid w:val="00D36A33"/>
    <w:rsid w:val="00D36DE2"/>
    <w:rsid w:val="00D370A1"/>
    <w:rsid w:val="00D37456"/>
    <w:rsid w:val="00D3764D"/>
    <w:rsid w:val="00D3797A"/>
    <w:rsid w:val="00D37AA6"/>
    <w:rsid w:val="00D37BA8"/>
    <w:rsid w:val="00D37CE4"/>
    <w:rsid w:val="00D37F8A"/>
    <w:rsid w:val="00D40405"/>
    <w:rsid w:val="00D40478"/>
    <w:rsid w:val="00D4055E"/>
    <w:rsid w:val="00D40671"/>
    <w:rsid w:val="00D40693"/>
    <w:rsid w:val="00D4070D"/>
    <w:rsid w:val="00D40B7F"/>
    <w:rsid w:val="00D40DD6"/>
    <w:rsid w:val="00D40FC3"/>
    <w:rsid w:val="00D4124F"/>
    <w:rsid w:val="00D417A9"/>
    <w:rsid w:val="00D41B60"/>
    <w:rsid w:val="00D41BB3"/>
    <w:rsid w:val="00D41C2B"/>
    <w:rsid w:val="00D41EF8"/>
    <w:rsid w:val="00D4217D"/>
    <w:rsid w:val="00D421A9"/>
    <w:rsid w:val="00D4222B"/>
    <w:rsid w:val="00D423D7"/>
    <w:rsid w:val="00D4291B"/>
    <w:rsid w:val="00D429BB"/>
    <w:rsid w:val="00D42A2A"/>
    <w:rsid w:val="00D42B26"/>
    <w:rsid w:val="00D42EE8"/>
    <w:rsid w:val="00D42F76"/>
    <w:rsid w:val="00D436BC"/>
    <w:rsid w:val="00D43775"/>
    <w:rsid w:val="00D439AE"/>
    <w:rsid w:val="00D439C2"/>
    <w:rsid w:val="00D439E7"/>
    <w:rsid w:val="00D43BB8"/>
    <w:rsid w:val="00D43FA3"/>
    <w:rsid w:val="00D44077"/>
    <w:rsid w:val="00D44EC1"/>
    <w:rsid w:val="00D44F30"/>
    <w:rsid w:val="00D44FC2"/>
    <w:rsid w:val="00D45259"/>
    <w:rsid w:val="00D45436"/>
    <w:rsid w:val="00D454CC"/>
    <w:rsid w:val="00D45E40"/>
    <w:rsid w:val="00D46D68"/>
    <w:rsid w:val="00D46F66"/>
    <w:rsid w:val="00D46F70"/>
    <w:rsid w:val="00D46F81"/>
    <w:rsid w:val="00D4708F"/>
    <w:rsid w:val="00D4711F"/>
    <w:rsid w:val="00D472A8"/>
    <w:rsid w:val="00D4754B"/>
    <w:rsid w:val="00D4773F"/>
    <w:rsid w:val="00D4776A"/>
    <w:rsid w:val="00D47D30"/>
    <w:rsid w:val="00D47EAD"/>
    <w:rsid w:val="00D5043D"/>
    <w:rsid w:val="00D50573"/>
    <w:rsid w:val="00D50841"/>
    <w:rsid w:val="00D50C34"/>
    <w:rsid w:val="00D50CE9"/>
    <w:rsid w:val="00D51033"/>
    <w:rsid w:val="00D51172"/>
    <w:rsid w:val="00D51383"/>
    <w:rsid w:val="00D5157E"/>
    <w:rsid w:val="00D515D2"/>
    <w:rsid w:val="00D517D2"/>
    <w:rsid w:val="00D51AF5"/>
    <w:rsid w:val="00D51E7E"/>
    <w:rsid w:val="00D51EB8"/>
    <w:rsid w:val="00D5231F"/>
    <w:rsid w:val="00D523DB"/>
    <w:rsid w:val="00D524EF"/>
    <w:rsid w:val="00D526EA"/>
    <w:rsid w:val="00D52A5A"/>
    <w:rsid w:val="00D52D45"/>
    <w:rsid w:val="00D52EE9"/>
    <w:rsid w:val="00D52F13"/>
    <w:rsid w:val="00D52FE8"/>
    <w:rsid w:val="00D5353A"/>
    <w:rsid w:val="00D536A6"/>
    <w:rsid w:val="00D5370B"/>
    <w:rsid w:val="00D53A6B"/>
    <w:rsid w:val="00D53AA9"/>
    <w:rsid w:val="00D53B5F"/>
    <w:rsid w:val="00D53EF0"/>
    <w:rsid w:val="00D53F81"/>
    <w:rsid w:val="00D5401E"/>
    <w:rsid w:val="00D54109"/>
    <w:rsid w:val="00D5414B"/>
    <w:rsid w:val="00D54471"/>
    <w:rsid w:val="00D54600"/>
    <w:rsid w:val="00D54862"/>
    <w:rsid w:val="00D54B0C"/>
    <w:rsid w:val="00D54D71"/>
    <w:rsid w:val="00D54D94"/>
    <w:rsid w:val="00D54EEF"/>
    <w:rsid w:val="00D550F4"/>
    <w:rsid w:val="00D550F6"/>
    <w:rsid w:val="00D5534E"/>
    <w:rsid w:val="00D554BE"/>
    <w:rsid w:val="00D556BB"/>
    <w:rsid w:val="00D5574E"/>
    <w:rsid w:val="00D558BF"/>
    <w:rsid w:val="00D559EE"/>
    <w:rsid w:val="00D55B27"/>
    <w:rsid w:val="00D55E54"/>
    <w:rsid w:val="00D560F9"/>
    <w:rsid w:val="00D56264"/>
    <w:rsid w:val="00D569B7"/>
    <w:rsid w:val="00D56ACA"/>
    <w:rsid w:val="00D56FA2"/>
    <w:rsid w:val="00D5707F"/>
    <w:rsid w:val="00D57144"/>
    <w:rsid w:val="00D57598"/>
    <w:rsid w:val="00D5767B"/>
    <w:rsid w:val="00D576CB"/>
    <w:rsid w:val="00D579DD"/>
    <w:rsid w:val="00D57CE4"/>
    <w:rsid w:val="00D57ED8"/>
    <w:rsid w:val="00D60184"/>
    <w:rsid w:val="00D606D6"/>
    <w:rsid w:val="00D609D8"/>
    <w:rsid w:val="00D60E06"/>
    <w:rsid w:val="00D60EA9"/>
    <w:rsid w:val="00D60F2B"/>
    <w:rsid w:val="00D61487"/>
    <w:rsid w:val="00D61AA5"/>
    <w:rsid w:val="00D61E05"/>
    <w:rsid w:val="00D61F06"/>
    <w:rsid w:val="00D61F21"/>
    <w:rsid w:val="00D6220A"/>
    <w:rsid w:val="00D622AA"/>
    <w:rsid w:val="00D628E5"/>
    <w:rsid w:val="00D629BD"/>
    <w:rsid w:val="00D62A79"/>
    <w:rsid w:val="00D62C3C"/>
    <w:rsid w:val="00D62EC8"/>
    <w:rsid w:val="00D6382E"/>
    <w:rsid w:val="00D639BE"/>
    <w:rsid w:val="00D63B1A"/>
    <w:rsid w:val="00D63C41"/>
    <w:rsid w:val="00D63C79"/>
    <w:rsid w:val="00D63CC4"/>
    <w:rsid w:val="00D63D2D"/>
    <w:rsid w:val="00D63DED"/>
    <w:rsid w:val="00D6423D"/>
    <w:rsid w:val="00D64371"/>
    <w:rsid w:val="00D6440E"/>
    <w:rsid w:val="00D64453"/>
    <w:rsid w:val="00D644DA"/>
    <w:rsid w:val="00D64511"/>
    <w:rsid w:val="00D64B38"/>
    <w:rsid w:val="00D65107"/>
    <w:rsid w:val="00D653DB"/>
    <w:rsid w:val="00D65707"/>
    <w:rsid w:val="00D6595F"/>
    <w:rsid w:val="00D65E52"/>
    <w:rsid w:val="00D660EC"/>
    <w:rsid w:val="00D6610D"/>
    <w:rsid w:val="00D663A5"/>
    <w:rsid w:val="00D66534"/>
    <w:rsid w:val="00D6653E"/>
    <w:rsid w:val="00D6684D"/>
    <w:rsid w:val="00D66D49"/>
    <w:rsid w:val="00D67088"/>
    <w:rsid w:val="00D67214"/>
    <w:rsid w:val="00D672F8"/>
    <w:rsid w:val="00D6735F"/>
    <w:rsid w:val="00D67793"/>
    <w:rsid w:val="00D67D0A"/>
    <w:rsid w:val="00D67D2D"/>
    <w:rsid w:val="00D67F8D"/>
    <w:rsid w:val="00D7016C"/>
    <w:rsid w:val="00D70619"/>
    <w:rsid w:val="00D707BF"/>
    <w:rsid w:val="00D708C7"/>
    <w:rsid w:val="00D70A26"/>
    <w:rsid w:val="00D70AB7"/>
    <w:rsid w:val="00D70E10"/>
    <w:rsid w:val="00D70E55"/>
    <w:rsid w:val="00D70EAD"/>
    <w:rsid w:val="00D70EF4"/>
    <w:rsid w:val="00D7131F"/>
    <w:rsid w:val="00D71970"/>
    <w:rsid w:val="00D71A30"/>
    <w:rsid w:val="00D71C11"/>
    <w:rsid w:val="00D71C28"/>
    <w:rsid w:val="00D721F2"/>
    <w:rsid w:val="00D72352"/>
    <w:rsid w:val="00D723B0"/>
    <w:rsid w:val="00D723EF"/>
    <w:rsid w:val="00D7253E"/>
    <w:rsid w:val="00D725DC"/>
    <w:rsid w:val="00D725E6"/>
    <w:rsid w:val="00D72A74"/>
    <w:rsid w:val="00D73025"/>
    <w:rsid w:val="00D73098"/>
    <w:rsid w:val="00D73243"/>
    <w:rsid w:val="00D73338"/>
    <w:rsid w:val="00D735B5"/>
    <w:rsid w:val="00D73716"/>
    <w:rsid w:val="00D738E7"/>
    <w:rsid w:val="00D73D4E"/>
    <w:rsid w:val="00D73E82"/>
    <w:rsid w:val="00D7418A"/>
    <w:rsid w:val="00D741DB"/>
    <w:rsid w:val="00D74286"/>
    <w:rsid w:val="00D744CE"/>
    <w:rsid w:val="00D74887"/>
    <w:rsid w:val="00D749ED"/>
    <w:rsid w:val="00D7509E"/>
    <w:rsid w:val="00D7520D"/>
    <w:rsid w:val="00D75902"/>
    <w:rsid w:val="00D75BCD"/>
    <w:rsid w:val="00D76271"/>
    <w:rsid w:val="00D765E9"/>
    <w:rsid w:val="00D76A83"/>
    <w:rsid w:val="00D76BE0"/>
    <w:rsid w:val="00D76CF0"/>
    <w:rsid w:val="00D76E22"/>
    <w:rsid w:val="00D77453"/>
    <w:rsid w:val="00D77646"/>
    <w:rsid w:val="00D77A4E"/>
    <w:rsid w:val="00D77AC2"/>
    <w:rsid w:val="00D77BC1"/>
    <w:rsid w:val="00D77C57"/>
    <w:rsid w:val="00D77F22"/>
    <w:rsid w:val="00D8000F"/>
    <w:rsid w:val="00D80309"/>
    <w:rsid w:val="00D8062A"/>
    <w:rsid w:val="00D8080E"/>
    <w:rsid w:val="00D80869"/>
    <w:rsid w:val="00D80873"/>
    <w:rsid w:val="00D80A8C"/>
    <w:rsid w:val="00D80E39"/>
    <w:rsid w:val="00D81487"/>
    <w:rsid w:val="00D81575"/>
    <w:rsid w:val="00D8157E"/>
    <w:rsid w:val="00D815D3"/>
    <w:rsid w:val="00D8160D"/>
    <w:rsid w:val="00D81639"/>
    <w:rsid w:val="00D81B63"/>
    <w:rsid w:val="00D81BAA"/>
    <w:rsid w:val="00D81C63"/>
    <w:rsid w:val="00D81CE4"/>
    <w:rsid w:val="00D81DF5"/>
    <w:rsid w:val="00D81E1A"/>
    <w:rsid w:val="00D8207D"/>
    <w:rsid w:val="00D82083"/>
    <w:rsid w:val="00D82525"/>
    <w:rsid w:val="00D82698"/>
    <w:rsid w:val="00D82BAD"/>
    <w:rsid w:val="00D82CBB"/>
    <w:rsid w:val="00D82DEF"/>
    <w:rsid w:val="00D82F84"/>
    <w:rsid w:val="00D833F4"/>
    <w:rsid w:val="00D83491"/>
    <w:rsid w:val="00D83660"/>
    <w:rsid w:val="00D836B5"/>
    <w:rsid w:val="00D83A24"/>
    <w:rsid w:val="00D83BEC"/>
    <w:rsid w:val="00D83CD8"/>
    <w:rsid w:val="00D83D80"/>
    <w:rsid w:val="00D8414A"/>
    <w:rsid w:val="00D84155"/>
    <w:rsid w:val="00D8417C"/>
    <w:rsid w:val="00D8426D"/>
    <w:rsid w:val="00D842C6"/>
    <w:rsid w:val="00D84357"/>
    <w:rsid w:val="00D8477A"/>
    <w:rsid w:val="00D847B5"/>
    <w:rsid w:val="00D84A59"/>
    <w:rsid w:val="00D84B07"/>
    <w:rsid w:val="00D84B19"/>
    <w:rsid w:val="00D84BD5"/>
    <w:rsid w:val="00D851D4"/>
    <w:rsid w:val="00D85225"/>
    <w:rsid w:val="00D852F0"/>
    <w:rsid w:val="00D85369"/>
    <w:rsid w:val="00D85443"/>
    <w:rsid w:val="00D85589"/>
    <w:rsid w:val="00D85718"/>
    <w:rsid w:val="00D8578A"/>
    <w:rsid w:val="00D857B9"/>
    <w:rsid w:val="00D8593E"/>
    <w:rsid w:val="00D85C8E"/>
    <w:rsid w:val="00D85E70"/>
    <w:rsid w:val="00D85E96"/>
    <w:rsid w:val="00D85FD6"/>
    <w:rsid w:val="00D860F4"/>
    <w:rsid w:val="00D8643E"/>
    <w:rsid w:val="00D86905"/>
    <w:rsid w:val="00D869FB"/>
    <w:rsid w:val="00D86B59"/>
    <w:rsid w:val="00D86B79"/>
    <w:rsid w:val="00D86C2D"/>
    <w:rsid w:val="00D86FF3"/>
    <w:rsid w:val="00D8700B"/>
    <w:rsid w:val="00D8705D"/>
    <w:rsid w:val="00D8738A"/>
    <w:rsid w:val="00D87C82"/>
    <w:rsid w:val="00D87E5F"/>
    <w:rsid w:val="00D90111"/>
    <w:rsid w:val="00D90182"/>
    <w:rsid w:val="00D905B5"/>
    <w:rsid w:val="00D90754"/>
    <w:rsid w:val="00D909AA"/>
    <w:rsid w:val="00D90D66"/>
    <w:rsid w:val="00D9115D"/>
    <w:rsid w:val="00D91288"/>
    <w:rsid w:val="00D9188E"/>
    <w:rsid w:val="00D91BA1"/>
    <w:rsid w:val="00D91BE1"/>
    <w:rsid w:val="00D91DF7"/>
    <w:rsid w:val="00D9219F"/>
    <w:rsid w:val="00D923F5"/>
    <w:rsid w:val="00D926AA"/>
    <w:rsid w:val="00D92727"/>
    <w:rsid w:val="00D9285F"/>
    <w:rsid w:val="00D928E0"/>
    <w:rsid w:val="00D9355A"/>
    <w:rsid w:val="00D936F5"/>
    <w:rsid w:val="00D937B1"/>
    <w:rsid w:val="00D9380A"/>
    <w:rsid w:val="00D939A0"/>
    <w:rsid w:val="00D939EE"/>
    <w:rsid w:val="00D93E5D"/>
    <w:rsid w:val="00D93E72"/>
    <w:rsid w:val="00D943EA"/>
    <w:rsid w:val="00D94434"/>
    <w:rsid w:val="00D94632"/>
    <w:rsid w:val="00D948F4"/>
    <w:rsid w:val="00D9497F"/>
    <w:rsid w:val="00D94F24"/>
    <w:rsid w:val="00D95051"/>
    <w:rsid w:val="00D952A0"/>
    <w:rsid w:val="00D95723"/>
    <w:rsid w:val="00D95F5D"/>
    <w:rsid w:val="00D960E5"/>
    <w:rsid w:val="00D962B6"/>
    <w:rsid w:val="00D963CE"/>
    <w:rsid w:val="00D964F8"/>
    <w:rsid w:val="00D9706D"/>
    <w:rsid w:val="00D972CC"/>
    <w:rsid w:val="00D9738D"/>
    <w:rsid w:val="00D97537"/>
    <w:rsid w:val="00D97BD2"/>
    <w:rsid w:val="00D97E2D"/>
    <w:rsid w:val="00D97FE1"/>
    <w:rsid w:val="00DA0001"/>
    <w:rsid w:val="00DA00A1"/>
    <w:rsid w:val="00DA0164"/>
    <w:rsid w:val="00DA0238"/>
    <w:rsid w:val="00DA05F3"/>
    <w:rsid w:val="00DA062E"/>
    <w:rsid w:val="00DA0CE3"/>
    <w:rsid w:val="00DA0D27"/>
    <w:rsid w:val="00DA0D9F"/>
    <w:rsid w:val="00DA110D"/>
    <w:rsid w:val="00DA11A1"/>
    <w:rsid w:val="00DA145B"/>
    <w:rsid w:val="00DA16D1"/>
    <w:rsid w:val="00DA19DE"/>
    <w:rsid w:val="00DA1A09"/>
    <w:rsid w:val="00DA1C4D"/>
    <w:rsid w:val="00DA1C87"/>
    <w:rsid w:val="00DA209B"/>
    <w:rsid w:val="00DA20AA"/>
    <w:rsid w:val="00DA243B"/>
    <w:rsid w:val="00DA2768"/>
    <w:rsid w:val="00DA2B89"/>
    <w:rsid w:val="00DA2DDE"/>
    <w:rsid w:val="00DA2EF4"/>
    <w:rsid w:val="00DA2FAC"/>
    <w:rsid w:val="00DA34A1"/>
    <w:rsid w:val="00DA34AB"/>
    <w:rsid w:val="00DA372C"/>
    <w:rsid w:val="00DA373A"/>
    <w:rsid w:val="00DA3828"/>
    <w:rsid w:val="00DA38C1"/>
    <w:rsid w:val="00DA41C6"/>
    <w:rsid w:val="00DA422A"/>
    <w:rsid w:val="00DA4497"/>
    <w:rsid w:val="00DA4615"/>
    <w:rsid w:val="00DA4693"/>
    <w:rsid w:val="00DA4800"/>
    <w:rsid w:val="00DA4909"/>
    <w:rsid w:val="00DA4A80"/>
    <w:rsid w:val="00DA527B"/>
    <w:rsid w:val="00DA549B"/>
    <w:rsid w:val="00DA572C"/>
    <w:rsid w:val="00DA577F"/>
    <w:rsid w:val="00DA5902"/>
    <w:rsid w:val="00DA5A57"/>
    <w:rsid w:val="00DA5D0B"/>
    <w:rsid w:val="00DA5FB8"/>
    <w:rsid w:val="00DA62C1"/>
    <w:rsid w:val="00DA66C0"/>
    <w:rsid w:val="00DA66D3"/>
    <w:rsid w:val="00DA68BB"/>
    <w:rsid w:val="00DA6902"/>
    <w:rsid w:val="00DA6C96"/>
    <w:rsid w:val="00DA720D"/>
    <w:rsid w:val="00DA7498"/>
    <w:rsid w:val="00DA74E5"/>
    <w:rsid w:val="00DA761D"/>
    <w:rsid w:val="00DA77D2"/>
    <w:rsid w:val="00DA7A2B"/>
    <w:rsid w:val="00DB002A"/>
    <w:rsid w:val="00DB02B8"/>
    <w:rsid w:val="00DB0362"/>
    <w:rsid w:val="00DB03DB"/>
    <w:rsid w:val="00DB0442"/>
    <w:rsid w:val="00DB0458"/>
    <w:rsid w:val="00DB07AE"/>
    <w:rsid w:val="00DB0893"/>
    <w:rsid w:val="00DB0B3B"/>
    <w:rsid w:val="00DB0C81"/>
    <w:rsid w:val="00DB0C90"/>
    <w:rsid w:val="00DB0D1B"/>
    <w:rsid w:val="00DB0DD4"/>
    <w:rsid w:val="00DB1131"/>
    <w:rsid w:val="00DB117B"/>
    <w:rsid w:val="00DB1251"/>
    <w:rsid w:val="00DB127A"/>
    <w:rsid w:val="00DB13D2"/>
    <w:rsid w:val="00DB1681"/>
    <w:rsid w:val="00DB21A8"/>
    <w:rsid w:val="00DB2427"/>
    <w:rsid w:val="00DB2553"/>
    <w:rsid w:val="00DB256B"/>
    <w:rsid w:val="00DB2D87"/>
    <w:rsid w:val="00DB2F3B"/>
    <w:rsid w:val="00DB30A4"/>
    <w:rsid w:val="00DB32E3"/>
    <w:rsid w:val="00DB3B37"/>
    <w:rsid w:val="00DB3E04"/>
    <w:rsid w:val="00DB3EC6"/>
    <w:rsid w:val="00DB3EF0"/>
    <w:rsid w:val="00DB3F3A"/>
    <w:rsid w:val="00DB4700"/>
    <w:rsid w:val="00DB4806"/>
    <w:rsid w:val="00DB4B6D"/>
    <w:rsid w:val="00DB4D46"/>
    <w:rsid w:val="00DB4EB8"/>
    <w:rsid w:val="00DB4F63"/>
    <w:rsid w:val="00DB51C1"/>
    <w:rsid w:val="00DB529C"/>
    <w:rsid w:val="00DB538E"/>
    <w:rsid w:val="00DB561B"/>
    <w:rsid w:val="00DB57A3"/>
    <w:rsid w:val="00DB57E9"/>
    <w:rsid w:val="00DB5B05"/>
    <w:rsid w:val="00DB5B18"/>
    <w:rsid w:val="00DB5BD0"/>
    <w:rsid w:val="00DB5CEA"/>
    <w:rsid w:val="00DB6054"/>
    <w:rsid w:val="00DB6233"/>
    <w:rsid w:val="00DB6330"/>
    <w:rsid w:val="00DB6518"/>
    <w:rsid w:val="00DB660C"/>
    <w:rsid w:val="00DB6651"/>
    <w:rsid w:val="00DB67B5"/>
    <w:rsid w:val="00DB67BB"/>
    <w:rsid w:val="00DB6C31"/>
    <w:rsid w:val="00DB6C8C"/>
    <w:rsid w:val="00DB6C9F"/>
    <w:rsid w:val="00DB6E43"/>
    <w:rsid w:val="00DB71C8"/>
    <w:rsid w:val="00DB72DE"/>
    <w:rsid w:val="00DB73DC"/>
    <w:rsid w:val="00DB7401"/>
    <w:rsid w:val="00DB79F0"/>
    <w:rsid w:val="00DB7A0B"/>
    <w:rsid w:val="00DB7B9F"/>
    <w:rsid w:val="00DC0466"/>
    <w:rsid w:val="00DC0979"/>
    <w:rsid w:val="00DC0C1A"/>
    <w:rsid w:val="00DC0C54"/>
    <w:rsid w:val="00DC0E63"/>
    <w:rsid w:val="00DC0E77"/>
    <w:rsid w:val="00DC103D"/>
    <w:rsid w:val="00DC104D"/>
    <w:rsid w:val="00DC10A5"/>
    <w:rsid w:val="00DC1441"/>
    <w:rsid w:val="00DC182A"/>
    <w:rsid w:val="00DC18D2"/>
    <w:rsid w:val="00DC18EA"/>
    <w:rsid w:val="00DC19AB"/>
    <w:rsid w:val="00DC19B9"/>
    <w:rsid w:val="00DC1AAE"/>
    <w:rsid w:val="00DC227B"/>
    <w:rsid w:val="00DC2491"/>
    <w:rsid w:val="00DC26EE"/>
    <w:rsid w:val="00DC2950"/>
    <w:rsid w:val="00DC2EAB"/>
    <w:rsid w:val="00DC3600"/>
    <w:rsid w:val="00DC3610"/>
    <w:rsid w:val="00DC3D0C"/>
    <w:rsid w:val="00DC3D23"/>
    <w:rsid w:val="00DC4022"/>
    <w:rsid w:val="00DC417C"/>
    <w:rsid w:val="00DC41C7"/>
    <w:rsid w:val="00DC4353"/>
    <w:rsid w:val="00DC43EB"/>
    <w:rsid w:val="00DC4712"/>
    <w:rsid w:val="00DC4BAE"/>
    <w:rsid w:val="00DC4BC9"/>
    <w:rsid w:val="00DC5343"/>
    <w:rsid w:val="00DC56F0"/>
    <w:rsid w:val="00DC5C99"/>
    <w:rsid w:val="00DC64AB"/>
    <w:rsid w:val="00DC68C2"/>
    <w:rsid w:val="00DC69EA"/>
    <w:rsid w:val="00DC6B82"/>
    <w:rsid w:val="00DC6D00"/>
    <w:rsid w:val="00DC6F65"/>
    <w:rsid w:val="00DC6F6D"/>
    <w:rsid w:val="00DC7692"/>
    <w:rsid w:val="00DC7EE4"/>
    <w:rsid w:val="00DC7FC0"/>
    <w:rsid w:val="00DD0356"/>
    <w:rsid w:val="00DD05CC"/>
    <w:rsid w:val="00DD0A33"/>
    <w:rsid w:val="00DD0D6E"/>
    <w:rsid w:val="00DD0EED"/>
    <w:rsid w:val="00DD110F"/>
    <w:rsid w:val="00DD13F4"/>
    <w:rsid w:val="00DD150C"/>
    <w:rsid w:val="00DD1565"/>
    <w:rsid w:val="00DD19C5"/>
    <w:rsid w:val="00DD1AB6"/>
    <w:rsid w:val="00DD1BAB"/>
    <w:rsid w:val="00DD1D4A"/>
    <w:rsid w:val="00DD1DC3"/>
    <w:rsid w:val="00DD2061"/>
    <w:rsid w:val="00DD208B"/>
    <w:rsid w:val="00DD21F8"/>
    <w:rsid w:val="00DD2408"/>
    <w:rsid w:val="00DD2806"/>
    <w:rsid w:val="00DD2839"/>
    <w:rsid w:val="00DD2AC3"/>
    <w:rsid w:val="00DD2B17"/>
    <w:rsid w:val="00DD2BFA"/>
    <w:rsid w:val="00DD2E36"/>
    <w:rsid w:val="00DD3288"/>
    <w:rsid w:val="00DD338B"/>
    <w:rsid w:val="00DD39ED"/>
    <w:rsid w:val="00DD3BCF"/>
    <w:rsid w:val="00DD3F55"/>
    <w:rsid w:val="00DD4157"/>
    <w:rsid w:val="00DD4247"/>
    <w:rsid w:val="00DD42FC"/>
    <w:rsid w:val="00DD4397"/>
    <w:rsid w:val="00DD44BA"/>
    <w:rsid w:val="00DD4A44"/>
    <w:rsid w:val="00DD501E"/>
    <w:rsid w:val="00DD51F3"/>
    <w:rsid w:val="00DD57DB"/>
    <w:rsid w:val="00DD58F8"/>
    <w:rsid w:val="00DD59F3"/>
    <w:rsid w:val="00DD5B3D"/>
    <w:rsid w:val="00DD5C9B"/>
    <w:rsid w:val="00DD5D34"/>
    <w:rsid w:val="00DD5E1C"/>
    <w:rsid w:val="00DD5E21"/>
    <w:rsid w:val="00DD5F66"/>
    <w:rsid w:val="00DD678C"/>
    <w:rsid w:val="00DD682C"/>
    <w:rsid w:val="00DD6986"/>
    <w:rsid w:val="00DD6CD5"/>
    <w:rsid w:val="00DD6E02"/>
    <w:rsid w:val="00DD6EDC"/>
    <w:rsid w:val="00DD724A"/>
    <w:rsid w:val="00DD7422"/>
    <w:rsid w:val="00DD752A"/>
    <w:rsid w:val="00DD7A7E"/>
    <w:rsid w:val="00DE049C"/>
    <w:rsid w:val="00DE0845"/>
    <w:rsid w:val="00DE0A7F"/>
    <w:rsid w:val="00DE0B2F"/>
    <w:rsid w:val="00DE0CDD"/>
    <w:rsid w:val="00DE0E95"/>
    <w:rsid w:val="00DE0EB1"/>
    <w:rsid w:val="00DE151A"/>
    <w:rsid w:val="00DE17E3"/>
    <w:rsid w:val="00DE18CD"/>
    <w:rsid w:val="00DE1973"/>
    <w:rsid w:val="00DE1C39"/>
    <w:rsid w:val="00DE1D99"/>
    <w:rsid w:val="00DE268D"/>
    <w:rsid w:val="00DE2AA1"/>
    <w:rsid w:val="00DE2B91"/>
    <w:rsid w:val="00DE2D75"/>
    <w:rsid w:val="00DE2EB1"/>
    <w:rsid w:val="00DE301B"/>
    <w:rsid w:val="00DE3340"/>
    <w:rsid w:val="00DE3422"/>
    <w:rsid w:val="00DE3EDD"/>
    <w:rsid w:val="00DE413E"/>
    <w:rsid w:val="00DE4483"/>
    <w:rsid w:val="00DE479A"/>
    <w:rsid w:val="00DE4862"/>
    <w:rsid w:val="00DE4915"/>
    <w:rsid w:val="00DE4986"/>
    <w:rsid w:val="00DE4B60"/>
    <w:rsid w:val="00DE4C41"/>
    <w:rsid w:val="00DE51B1"/>
    <w:rsid w:val="00DE51C7"/>
    <w:rsid w:val="00DE52B1"/>
    <w:rsid w:val="00DE5313"/>
    <w:rsid w:val="00DE543C"/>
    <w:rsid w:val="00DE5492"/>
    <w:rsid w:val="00DE56CD"/>
    <w:rsid w:val="00DE57F3"/>
    <w:rsid w:val="00DE5C7A"/>
    <w:rsid w:val="00DE5F6F"/>
    <w:rsid w:val="00DE6018"/>
    <w:rsid w:val="00DE60EB"/>
    <w:rsid w:val="00DE6465"/>
    <w:rsid w:val="00DE6B10"/>
    <w:rsid w:val="00DE6C49"/>
    <w:rsid w:val="00DE6E30"/>
    <w:rsid w:val="00DE7043"/>
    <w:rsid w:val="00DE7161"/>
    <w:rsid w:val="00DE7241"/>
    <w:rsid w:val="00DE7299"/>
    <w:rsid w:val="00DE75BB"/>
    <w:rsid w:val="00DE7643"/>
    <w:rsid w:val="00DE7A22"/>
    <w:rsid w:val="00DE7A61"/>
    <w:rsid w:val="00DE7B58"/>
    <w:rsid w:val="00DE7E3E"/>
    <w:rsid w:val="00DF0102"/>
    <w:rsid w:val="00DF0147"/>
    <w:rsid w:val="00DF016A"/>
    <w:rsid w:val="00DF0320"/>
    <w:rsid w:val="00DF03EE"/>
    <w:rsid w:val="00DF08ED"/>
    <w:rsid w:val="00DF0C1D"/>
    <w:rsid w:val="00DF0F79"/>
    <w:rsid w:val="00DF12CE"/>
    <w:rsid w:val="00DF1310"/>
    <w:rsid w:val="00DF14FF"/>
    <w:rsid w:val="00DF1989"/>
    <w:rsid w:val="00DF1A17"/>
    <w:rsid w:val="00DF1EF3"/>
    <w:rsid w:val="00DF2217"/>
    <w:rsid w:val="00DF22F3"/>
    <w:rsid w:val="00DF2312"/>
    <w:rsid w:val="00DF23FE"/>
    <w:rsid w:val="00DF2530"/>
    <w:rsid w:val="00DF2609"/>
    <w:rsid w:val="00DF26E2"/>
    <w:rsid w:val="00DF2DE2"/>
    <w:rsid w:val="00DF344F"/>
    <w:rsid w:val="00DF35E5"/>
    <w:rsid w:val="00DF39F7"/>
    <w:rsid w:val="00DF3BFB"/>
    <w:rsid w:val="00DF40E0"/>
    <w:rsid w:val="00DF42CF"/>
    <w:rsid w:val="00DF446E"/>
    <w:rsid w:val="00DF48A2"/>
    <w:rsid w:val="00DF4A85"/>
    <w:rsid w:val="00DF4D70"/>
    <w:rsid w:val="00DF4DE7"/>
    <w:rsid w:val="00DF521A"/>
    <w:rsid w:val="00DF55D5"/>
    <w:rsid w:val="00DF58F2"/>
    <w:rsid w:val="00DF59FB"/>
    <w:rsid w:val="00DF5E9D"/>
    <w:rsid w:val="00DF62C0"/>
    <w:rsid w:val="00DF6570"/>
    <w:rsid w:val="00DF6AE8"/>
    <w:rsid w:val="00DF6F34"/>
    <w:rsid w:val="00DF714D"/>
    <w:rsid w:val="00DF749A"/>
    <w:rsid w:val="00DF751A"/>
    <w:rsid w:val="00DF760E"/>
    <w:rsid w:val="00DF7BB1"/>
    <w:rsid w:val="00DF7BF8"/>
    <w:rsid w:val="00DF7FC2"/>
    <w:rsid w:val="00E002C9"/>
    <w:rsid w:val="00E00551"/>
    <w:rsid w:val="00E0070A"/>
    <w:rsid w:val="00E0078D"/>
    <w:rsid w:val="00E00851"/>
    <w:rsid w:val="00E00B5F"/>
    <w:rsid w:val="00E00CC9"/>
    <w:rsid w:val="00E01133"/>
    <w:rsid w:val="00E01D3C"/>
    <w:rsid w:val="00E01DB9"/>
    <w:rsid w:val="00E02461"/>
    <w:rsid w:val="00E0254D"/>
    <w:rsid w:val="00E025A5"/>
    <w:rsid w:val="00E027F2"/>
    <w:rsid w:val="00E0295D"/>
    <w:rsid w:val="00E02A6D"/>
    <w:rsid w:val="00E02CFB"/>
    <w:rsid w:val="00E02D13"/>
    <w:rsid w:val="00E02DEE"/>
    <w:rsid w:val="00E0316D"/>
    <w:rsid w:val="00E0325A"/>
    <w:rsid w:val="00E0328E"/>
    <w:rsid w:val="00E03350"/>
    <w:rsid w:val="00E03456"/>
    <w:rsid w:val="00E0353C"/>
    <w:rsid w:val="00E036C0"/>
    <w:rsid w:val="00E03729"/>
    <w:rsid w:val="00E037CF"/>
    <w:rsid w:val="00E03A6D"/>
    <w:rsid w:val="00E03B0B"/>
    <w:rsid w:val="00E03E49"/>
    <w:rsid w:val="00E0435D"/>
    <w:rsid w:val="00E0447B"/>
    <w:rsid w:val="00E04565"/>
    <w:rsid w:val="00E045A5"/>
    <w:rsid w:val="00E0489D"/>
    <w:rsid w:val="00E04D1B"/>
    <w:rsid w:val="00E04F40"/>
    <w:rsid w:val="00E04F90"/>
    <w:rsid w:val="00E056C7"/>
    <w:rsid w:val="00E059C2"/>
    <w:rsid w:val="00E05A1F"/>
    <w:rsid w:val="00E05AC6"/>
    <w:rsid w:val="00E05DD9"/>
    <w:rsid w:val="00E05EED"/>
    <w:rsid w:val="00E05FFB"/>
    <w:rsid w:val="00E0604C"/>
    <w:rsid w:val="00E062BF"/>
    <w:rsid w:val="00E063D6"/>
    <w:rsid w:val="00E0645E"/>
    <w:rsid w:val="00E06499"/>
    <w:rsid w:val="00E065A8"/>
    <w:rsid w:val="00E065DB"/>
    <w:rsid w:val="00E066D7"/>
    <w:rsid w:val="00E067D2"/>
    <w:rsid w:val="00E06809"/>
    <w:rsid w:val="00E068B0"/>
    <w:rsid w:val="00E06A63"/>
    <w:rsid w:val="00E06B03"/>
    <w:rsid w:val="00E06EF4"/>
    <w:rsid w:val="00E074F3"/>
    <w:rsid w:val="00E07881"/>
    <w:rsid w:val="00E079F5"/>
    <w:rsid w:val="00E079FD"/>
    <w:rsid w:val="00E07D97"/>
    <w:rsid w:val="00E10158"/>
    <w:rsid w:val="00E103CC"/>
    <w:rsid w:val="00E10601"/>
    <w:rsid w:val="00E10766"/>
    <w:rsid w:val="00E1091E"/>
    <w:rsid w:val="00E10A4D"/>
    <w:rsid w:val="00E10E87"/>
    <w:rsid w:val="00E10F83"/>
    <w:rsid w:val="00E110C3"/>
    <w:rsid w:val="00E11149"/>
    <w:rsid w:val="00E111E4"/>
    <w:rsid w:val="00E112AF"/>
    <w:rsid w:val="00E1155C"/>
    <w:rsid w:val="00E11561"/>
    <w:rsid w:val="00E11D1B"/>
    <w:rsid w:val="00E1212D"/>
    <w:rsid w:val="00E12448"/>
    <w:rsid w:val="00E1285A"/>
    <w:rsid w:val="00E1289A"/>
    <w:rsid w:val="00E128D9"/>
    <w:rsid w:val="00E1291E"/>
    <w:rsid w:val="00E1299E"/>
    <w:rsid w:val="00E12AEF"/>
    <w:rsid w:val="00E12CF8"/>
    <w:rsid w:val="00E12F34"/>
    <w:rsid w:val="00E12F87"/>
    <w:rsid w:val="00E130D6"/>
    <w:rsid w:val="00E13265"/>
    <w:rsid w:val="00E132F5"/>
    <w:rsid w:val="00E13362"/>
    <w:rsid w:val="00E13408"/>
    <w:rsid w:val="00E13572"/>
    <w:rsid w:val="00E13663"/>
    <w:rsid w:val="00E137C6"/>
    <w:rsid w:val="00E13CB4"/>
    <w:rsid w:val="00E13D9B"/>
    <w:rsid w:val="00E13EA7"/>
    <w:rsid w:val="00E141CA"/>
    <w:rsid w:val="00E1432F"/>
    <w:rsid w:val="00E1451A"/>
    <w:rsid w:val="00E14C29"/>
    <w:rsid w:val="00E14FBC"/>
    <w:rsid w:val="00E15206"/>
    <w:rsid w:val="00E15226"/>
    <w:rsid w:val="00E15515"/>
    <w:rsid w:val="00E1566E"/>
    <w:rsid w:val="00E156E0"/>
    <w:rsid w:val="00E157CA"/>
    <w:rsid w:val="00E1599E"/>
    <w:rsid w:val="00E159D9"/>
    <w:rsid w:val="00E15C45"/>
    <w:rsid w:val="00E15D19"/>
    <w:rsid w:val="00E16016"/>
    <w:rsid w:val="00E16127"/>
    <w:rsid w:val="00E16176"/>
    <w:rsid w:val="00E162C8"/>
    <w:rsid w:val="00E167DE"/>
    <w:rsid w:val="00E16972"/>
    <w:rsid w:val="00E169BF"/>
    <w:rsid w:val="00E16BE7"/>
    <w:rsid w:val="00E16CEF"/>
    <w:rsid w:val="00E16F73"/>
    <w:rsid w:val="00E1710F"/>
    <w:rsid w:val="00E172AA"/>
    <w:rsid w:val="00E1753E"/>
    <w:rsid w:val="00E17D49"/>
    <w:rsid w:val="00E17DCA"/>
    <w:rsid w:val="00E2004B"/>
    <w:rsid w:val="00E202BC"/>
    <w:rsid w:val="00E20463"/>
    <w:rsid w:val="00E20579"/>
    <w:rsid w:val="00E205F4"/>
    <w:rsid w:val="00E20656"/>
    <w:rsid w:val="00E20944"/>
    <w:rsid w:val="00E20B00"/>
    <w:rsid w:val="00E20C37"/>
    <w:rsid w:val="00E20C38"/>
    <w:rsid w:val="00E20C3F"/>
    <w:rsid w:val="00E20D4F"/>
    <w:rsid w:val="00E2114E"/>
    <w:rsid w:val="00E213EC"/>
    <w:rsid w:val="00E21464"/>
    <w:rsid w:val="00E21C29"/>
    <w:rsid w:val="00E21DA4"/>
    <w:rsid w:val="00E221B5"/>
    <w:rsid w:val="00E2269B"/>
    <w:rsid w:val="00E226CD"/>
    <w:rsid w:val="00E227E0"/>
    <w:rsid w:val="00E22896"/>
    <w:rsid w:val="00E228B1"/>
    <w:rsid w:val="00E22B7E"/>
    <w:rsid w:val="00E22CC3"/>
    <w:rsid w:val="00E22CF4"/>
    <w:rsid w:val="00E22CF9"/>
    <w:rsid w:val="00E22CFE"/>
    <w:rsid w:val="00E2311E"/>
    <w:rsid w:val="00E23316"/>
    <w:rsid w:val="00E23464"/>
    <w:rsid w:val="00E23CCE"/>
    <w:rsid w:val="00E23CFC"/>
    <w:rsid w:val="00E23E49"/>
    <w:rsid w:val="00E24155"/>
    <w:rsid w:val="00E241BF"/>
    <w:rsid w:val="00E243E6"/>
    <w:rsid w:val="00E246AD"/>
    <w:rsid w:val="00E24CA5"/>
    <w:rsid w:val="00E24E17"/>
    <w:rsid w:val="00E250C2"/>
    <w:rsid w:val="00E2510A"/>
    <w:rsid w:val="00E251D7"/>
    <w:rsid w:val="00E252A2"/>
    <w:rsid w:val="00E25574"/>
    <w:rsid w:val="00E25703"/>
    <w:rsid w:val="00E25818"/>
    <w:rsid w:val="00E2593A"/>
    <w:rsid w:val="00E25B8F"/>
    <w:rsid w:val="00E265A0"/>
    <w:rsid w:val="00E266F7"/>
    <w:rsid w:val="00E26810"/>
    <w:rsid w:val="00E269CE"/>
    <w:rsid w:val="00E26A80"/>
    <w:rsid w:val="00E26BDC"/>
    <w:rsid w:val="00E26D1A"/>
    <w:rsid w:val="00E26F4B"/>
    <w:rsid w:val="00E26FDF"/>
    <w:rsid w:val="00E2717D"/>
    <w:rsid w:val="00E272E9"/>
    <w:rsid w:val="00E27A4C"/>
    <w:rsid w:val="00E27D96"/>
    <w:rsid w:val="00E27EFC"/>
    <w:rsid w:val="00E30182"/>
    <w:rsid w:val="00E302D8"/>
    <w:rsid w:val="00E30460"/>
    <w:rsid w:val="00E30594"/>
    <w:rsid w:val="00E307CE"/>
    <w:rsid w:val="00E3158E"/>
    <w:rsid w:val="00E31642"/>
    <w:rsid w:val="00E316E3"/>
    <w:rsid w:val="00E3193C"/>
    <w:rsid w:val="00E31AAF"/>
    <w:rsid w:val="00E31C7C"/>
    <w:rsid w:val="00E31CC4"/>
    <w:rsid w:val="00E31F23"/>
    <w:rsid w:val="00E32132"/>
    <w:rsid w:val="00E321B2"/>
    <w:rsid w:val="00E325AF"/>
    <w:rsid w:val="00E325C5"/>
    <w:rsid w:val="00E326AA"/>
    <w:rsid w:val="00E32841"/>
    <w:rsid w:val="00E32BA6"/>
    <w:rsid w:val="00E32F59"/>
    <w:rsid w:val="00E330C4"/>
    <w:rsid w:val="00E33126"/>
    <w:rsid w:val="00E33803"/>
    <w:rsid w:val="00E33B71"/>
    <w:rsid w:val="00E33BD8"/>
    <w:rsid w:val="00E34037"/>
    <w:rsid w:val="00E34436"/>
    <w:rsid w:val="00E34497"/>
    <w:rsid w:val="00E34842"/>
    <w:rsid w:val="00E34870"/>
    <w:rsid w:val="00E34A41"/>
    <w:rsid w:val="00E34BC6"/>
    <w:rsid w:val="00E34F5F"/>
    <w:rsid w:val="00E35186"/>
    <w:rsid w:val="00E351B1"/>
    <w:rsid w:val="00E352B3"/>
    <w:rsid w:val="00E35A87"/>
    <w:rsid w:val="00E35CB4"/>
    <w:rsid w:val="00E35D6C"/>
    <w:rsid w:val="00E35E00"/>
    <w:rsid w:val="00E360F0"/>
    <w:rsid w:val="00E362A8"/>
    <w:rsid w:val="00E36425"/>
    <w:rsid w:val="00E36481"/>
    <w:rsid w:val="00E36581"/>
    <w:rsid w:val="00E368D2"/>
    <w:rsid w:val="00E36922"/>
    <w:rsid w:val="00E36B60"/>
    <w:rsid w:val="00E36BE7"/>
    <w:rsid w:val="00E36C56"/>
    <w:rsid w:val="00E3705A"/>
    <w:rsid w:val="00E37113"/>
    <w:rsid w:val="00E37266"/>
    <w:rsid w:val="00E3729E"/>
    <w:rsid w:val="00E373B8"/>
    <w:rsid w:val="00E37452"/>
    <w:rsid w:val="00E374C0"/>
    <w:rsid w:val="00E3789F"/>
    <w:rsid w:val="00E37993"/>
    <w:rsid w:val="00E37A9D"/>
    <w:rsid w:val="00E4017E"/>
    <w:rsid w:val="00E40284"/>
    <w:rsid w:val="00E40677"/>
    <w:rsid w:val="00E407D0"/>
    <w:rsid w:val="00E40E00"/>
    <w:rsid w:val="00E40F67"/>
    <w:rsid w:val="00E4153D"/>
    <w:rsid w:val="00E41A17"/>
    <w:rsid w:val="00E41C09"/>
    <w:rsid w:val="00E41D05"/>
    <w:rsid w:val="00E41D1F"/>
    <w:rsid w:val="00E41E88"/>
    <w:rsid w:val="00E41EC7"/>
    <w:rsid w:val="00E41EFB"/>
    <w:rsid w:val="00E42350"/>
    <w:rsid w:val="00E42904"/>
    <w:rsid w:val="00E42B43"/>
    <w:rsid w:val="00E43105"/>
    <w:rsid w:val="00E43255"/>
    <w:rsid w:val="00E43589"/>
    <w:rsid w:val="00E435B8"/>
    <w:rsid w:val="00E437E7"/>
    <w:rsid w:val="00E43888"/>
    <w:rsid w:val="00E43970"/>
    <w:rsid w:val="00E43D2D"/>
    <w:rsid w:val="00E43EA8"/>
    <w:rsid w:val="00E43F0E"/>
    <w:rsid w:val="00E440C5"/>
    <w:rsid w:val="00E44151"/>
    <w:rsid w:val="00E441FD"/>
    <w:rsid w:val="00E444D0"/>
    <w:rsid w:val="00E449BE"/>
    <w:rsid w:val="00E44B41"/>
    <w:rsid w:val="00E4527B"/>
    <w:rsid w:val="00E452C1"/>
    <w:rsid w:val="00E45308"/>
    <w:rsid w:val="00E4531E"/>
    <w:rsid w:val="00E454A2"/>
    <w:rsid w:val="00E45527"/>
    <w:rsid w:val="00E4593A"/>
    <w:rsid w:val="00E45A83"/>
    <w:rsid w:val="00E45A8E"/>
    <w:rsid w:val="00E45E80"/>
    <w:rsid w:val="00E45F4A"/>
    <w:rsid w:val="00E461D1"/>
    <w:rsid w:val="00E462E7"/>
    <w:rsid w:val="00E46693"/>
    <w:rsid w:val="00E46A3F"/>
    <w:rsid w:val="00E46A57"/>
    <w:rsid w:val="00E46B7A"/>
    <w:rsid w:val="00E46D07"/>
    <w:rsid w:val="00E46FB2"/>
    <w:rsid w:val="00E47172"/>
    <w:rsid w:val="00E47207"/>
    <w:rsid w:val="00E473D3"/>
    <w:rsid w:val="00E47527"/>
    <w:rsid w:val="00E47619"/>
    <w:rsid w:val="00E47993"/>
    <w:rsid w:val="00E47D97"/>
    <w:rsid w:val="00E47F3A"/>
    <w:rsid w:val="00E47F5D"/>
    <w:rsid w:val="00E504FC"/>
    <w:rsid w:val="00E509E9"/>
    <w:rsid w:val="00E50A87"/>
    <w:rsid w:val="00E50E7C"/>
    <w:rsid w:val="00E50F10"/>
    <w:rsid w:val="00E510BE"/>
    <w:rsid w:val="00E51144"/>
    <w:rsid w:val="00E513C3"/>
    <w:rsid w:val="00E51F48"/>
    <w:rsid w:val="00E51FF7"/>
    <w:rsid w:val="00E52BBD"/>
    <w:rsid w:val="00E52CD6"/>
    <w:rsid w:val="00E52E10"/>
    <w:rsid w:val="00E5350D"/>
    <w:rsid w:val="00E5360A"/>
    <w:rsid w:val="00E5381A"/>
    <w:rsid w:val="00E53F62"/>
    <w:rsid w:val="00E545B8"/>
    <w:rsid w:val="00E545C7"/>
    <w:rsid w:val="00E545D7"/>
    <w:rsid w:val="00E54862"/>
    <w:rsid w:val="00E54891"/>
    <w:rsid w:val="00E54B1D"/>
    <w:rsid w:val="00E5526E"/>
    <w:rsid w:val="00E557BA"/>
    <w:rsid w:val="00E55848"/>
    <w:rsid w:val="00E55880"/>
    <w:rsid w:val="00E55E34"/>
    <w:rsid w:val="00E56075"/>
    <w:rsid w:val="00E563D4"/>
    <w:rsid w:val="00E564A7"/>
    <w:rsid w:val="00E56503"/>
    <w:rsid w:val="00E56554"/>
    <w:rsid w:val="00E56724"/>
    <w:rsid w:val="00E56B25"/>
    <w:rsid w:val="00E56C98"/>
    <w:rsid w:val="00E56F83"/>
    <w:rsid w:val="00E573AC"/>
    <w:rsid w:val="00E57572"/>
    <w:rsid w:val="00E575F4"/>
    <w:rsid w:val="00E575FD"/>
    <w:rsid w:val="00E57C3A"/>
    <w:rsid w:val="00E57CD8"/>
    <w:rsid w:val="00E60011"/>
    <w:rsid w:val="00E60367"/>
    <w:rsid w:val="00E604AB"/>
    <w:rsid w:val="00E60596"/>
    <w:rsid w:val="00E607E9"/>
    <w:rsid w:val="00E6093F"/>
    <w:rsid w:val="00E60C0C"/>
    <w:rsid w:val="00E61037"/>
    <w:rsid w:val="00E61132"/>
    <w:rsid w:val="00E61376"/>
    <w:rsid w:val="00E61426"/>
    <w:rsid w:val="00E614D3"/>
    <w:rsid w:val="00E61709"/>
    <w:rsid w:val="00E6180B"/>
    <w:rsid w:val="00E618E4"/>
    <w:rsid w:val="00E61987"/>
    <w:rsid w:val="00E61AF5"/>
    <w:rsid w:val="00E61CD3"/>
    <w:rsid w:val="00E61DB6"/>
    <w:rsid w:val="00E61F3F"/>
    <w:rsid w:val="00E6207E"/>
    <w:rsid w:val="00E6220D"/>
    <w:rsid w:val="00E627EC"/>
    <w:rsid w:val="00E62982"/>
    <w:rsid w:val="00E62B1D"/>
    <w:rsid w:val="00E62B6B"/>
    <w:rsid w:val="00E62B71"/>
    <w:rsid w:val="00E62EC5"/>
    <w:rsid w:val="00E62F54"/>
    <w:rsid w:val="00E62FC5"/>
    <w:rsid w:val="00E633AE"/>
    <w:rsid w:val="00E637B3"/>
    <w:rsid w:val="00E637C6"/>
    <w:rsid w:val="00E638B4"/>
    <w:rsid w:val="00E638FD"/>
    <w:rsid w:val="00E63900"/>
    <w:rsid w:val="00E6398C"/>
    <w:rsid w:val="00E63AB8"/>
    <w:rsid w:val="00E63DCF"/>
    <w:rsid w:val="00E641AE"/>
    <w:rsid w:val="00E643DF"/>
    <w:rsid w:val="00E64406"/>
    <w:rsid w:val="00E64478"/>
    <w:rsid w:val="00E64852"/>
    <w:rsid w:val="00E648F0"/>
    <w:rsid w:val="00E64E8A"/>
    <w:rsid w:val="00E6507A"/>
    <w:rsid w:val="00E65090"/>
    <w:rsid w:val="00E65246"/>
    <w:rsid w:val="00E657ED"/>
    <w:rsid w:val="00E65B8A"/>
    <w:rsid w:val="00E65C5E"/>
    <w:rsid w:val="00E65C75"/>
    <w:rsid w:val="00E65DA2"/>
    <w:rsid w:val="00E66103"/>
    <w:rsid w:val="00E66261"/>
    <w:rsid w:val="00E6646A"/>
    <w:rsid w:val="00E665BB"/>
    <w:rsid w:val="00E66C04"/>
    <w:rsid w:val="00E66E72"/>
    <w:rsid w:val="00E66EC5"/>
    <w:rsid w:val="00E6749D"/>
    <w:rsid w:val="00E67653"/>
    <w:rsid w:val="00E67B0E"/>
    <w:rsid w:val="00E67BC0"/>
    <w:rsid w:val="00E67D73"/>
    <w:rsid w:val="00E67E7E"/>
    <w:rsid w:val="00E70486"/>
    <w:rsid w:val="00E7094A"/>
    <w:rsid w:val="00E70AEA"/>
    <w:rsid w:val="00E70BBC"/>
    <w:rsid w:val="00E70C24"/>
    <w:rsid w:val="00E70CC9"/>
    <w:rsid w:val="00E70E79"/>
    <w:rsid w:val="00E711A3"/>
    <w:rsid w:val="00E71407"/>
    <w:rsid w:val="00E719BC"/>
    <w:rsid w:val="00E71A38"/>
    <w:rsid w:val="00E71AAF"/>
    <w:rsid w:val="00E71C39"/>
    <w:rsid w:val="00E71CED"/>
    <w:rsid w:val="00E71E6A"/>
    <w:rsid w:val="00E7203B"/>
    <w:rsid w:val="00E721C6"/>
    <w:rsid w:val="00E72835"/>
    <w:rsid w:val="00E72869"/>
    <w:rsid w:val="00E728A8"/>
    <w:rsid w:val="00E72943"/>
    <w:rsid w:val="00E72D00"/>
    <w:rsid w:val="00E72F2F"/>
    <w:rsid w:val="00E72F36"/>
    <w:rsid w:val="00E73091"/>
    <w:rsid w:val="00E730BD"/>
    <w:rsid w:val="00E732A3"/>
    <w:rsid w:val="00E73354"/>
    <w:rsid w:val="00E733D6"/>
    <w:rsid w:val="00E7346A"/>
    <w:rsid w:val="00E7351F"/>
    <w:rsid w:val="00E735E1"/>
    <w:rsid w:val="00E736CB"/>
    <w:rsid w:val="00E7372B"/>
    <w:rsid w:val="00E73909"/>
    <w:rsid w:val="00E73B3B"/>
    <w:rsid w:val="00E73CC2"/>
    <w:rsid w:val="00E74376"/>
    <w:rsid w:val="00E745F1"/>
    <w:rsid w:val="00E745FF"/>
    <w:rsid w:val="00E74612"/>
    <w:rsid w:val="00E74A9A"/>
    <w:rsid w:val="00E74E90"/>
    <w:rsid w:val="00E751C9"/>
    <w:rsid w:val="00E752C1"/>
    <w:rsid w:val="00E7552C"/>
    <w:rsid w:val="00E75B9E"/>
    <w:rsid w:val="00E75ED8"/>
    <w:rsid w:val="00E761F9"/>
    <w:rsid w:val="00E76408"/>
    <w:rsid w:val="00E766BB"/>
    <w:rsid w:val="00E768C8"/>
    <w:rsid w:val="00E76990"/>
    <w:rsid w:val="00E76D1B"/>
    <w:rsid w:val="00E76D3F"/>
    <w:rsid w:val="00E773C7"/>
    <w:rsid w:val="00E773DC"/>
    <w:rsid w:val="00E7754E"/>
    <w:rsid w:val="00E77790"/>
    <w:rsid w:val="00E777E0"/>
    <w:rsid w:val="00E77A7C"/>
    <w:rsid w:val="00E77AFC"/>
    <w:rsid w:val="00E77DA0"/>
    <w:rsid w:val="00E80093"/>
    <w:rsid w:val="00E806C1"/>
    <w:rsid w:val="00E8085F"/>
    <w:rsid w:val="00E8108B"/>
    <w:rsid w:val="00E8141B"/>
    <w:rsid w:val="00E815ED"/>
    <w:rsid w:val="00E81812"/>
    <w:rsid w:val="00E8181C"/>
    <w:rsid w:val="00E81BAB"/>
    <w:rsid w:val="00E81C98"/>
    <w:rsid w:val="00E8230C"/>
    <w:rsid w:val="00E8262E"/>
    <w:rsid w:val="00E82863"/>
    <w:rsid w:val="00E82BC7"/>
    <w:rsid w:val="00E82D6D"/>
    <w:rsid w:val="00E82DD6"/>
    <w:rsid w:val="00E82DFE"/>
    <w:rsid w:val="00E83A44"/>
    <w:rsid w:val="00E83B0A"/>
    <w:rsid w:val="00E83DD7"/>
    <w:rsid w:val="00E83F1B"/>
    <w:rsid w:val="00E83F3E"/>
    <w:rsid w:val="00E847F8"/>
    <w:rsid w:val="00E84C3B"/>
    <w:rsid w:val="00E84CE2"/>
    <w:rsid w:val="00E84E67"/>
    <w:rsid w:val="00E851A0"/>
    <w:rsid w:val="00E85581"/>
    <w:rsid w:val="00E856BC"/>
    <w:rsid w:val="00E857DA"/>
    <w:rsid w:val="00E858A4"/>
    <w:rsid w:val="00E859CF"/>
    <w:rsid w:val="00E8601C"/>
    <w:rsid w:val="00E86535"/>
    <w:rsid w:val="00E86632"/>
    <w:rsid w:val="00E86AF1"/>
    <w:rsid w:val="00E86CEC"/>
    <w:rsid w:val="00E870F1"/>
    <w:rsid w:val="00E87447"/>
    <w:rsid w:val="00E87459"/>
    <w:rsid w:val="00E8768B"/>
    <w:rsid w:val="00E87752"/>
    <w:rsid w:val="00E87857"/>
    <w:rsid w:val="00E879A8"/>
    <w:rsid w:val="00E87B38"/>
    <w:rsid w:val="00E9019C"/>
    <w:rsid w:val="00E901DD"/>
    <w:rsid w:val="00E9022B"/>
    <w:rsid w:val="00E9038D"/>
    <w:rsid w:val="00E9081D"/>
    <w:rsid w:val="00E9096B"/>
    <w:rsid w:val="00E91285"/>
    <w:rsid w:val="00E916E6"/>
    <w:rsid w:val="00E918E9"/>
    <w:rsid w:val="00E91A05"/>
    <w:rsid w:val="00E91A23"/>
    <w:rsid w:val="00E91C6A"/>
    <w:rsid w:val="00E920A8"/>
    <w:rsid w:val="00E920C9"/>
    <w:rsid w:val="00E92161"/>
    <w:rsid w:val="00E924CF"/>
    <w:rsid w:val="00E927E7"/>
    <w:rsid w:val="00E929B9"/>
    <w:rsid w:val="00E92B68"/>
    <w:rsid w:val="00E92EF8"/>
    <w:rsid w:val="00E93071"/>
    <w:rsid w:val="00E93078"/>
    <w:rsid w:val="00E93ADD"/>
    <w:rsid w:val="00E93F65"/>
    <w:rsid w:val="00E93FF5"/>
    <w:rsid w:val="00E94092"/>
    <w:rsid w:val="00E94201"/>
    <w:rsid w:val="00E9422F"/>
    <w:rsid w:val="00E943B0"/>
    <w:rsid w:val="00E943ED"/>
    <w:rsid w:val="00E946F5"/>
    <w:rsid w:val="00E94741"/>
    <w:rsid w:val="00E94D81"/>
    <w:rsid w:val="00E94E2D"/>
    <w:rsid w:val="00E94F16"/>
    <w:rsid w:val="00E94FC0"/>
    <w:rsid w:val="00E95019"/>
    <w:rsid w:val="00E955C5"/>
    <w:rsid w:val="00E95A03"/>
    <w:rsid w:val="00E95CCE"/>
    <w:rsid w:val="00E96233"/>
    <w:rsid w:val="00E96890"/>
    <w:rsid w:val="00E96A99"/>
    <w:rsid w:val="00E96AB7"/>
    <w:rsid w:val="00E96B2E"/>
    <w:rsid w:val="00E96D03"/>
    <w:rsid w:val="00E972F9"/>
    <w:rsid w:val="00E97713"/>
    <w:rsid w:val="00E97843"/>
    <w:rsid w:val="00E9794E"/>
    <w:rsid w:val="00E97BCC"/>
    <w:rsid w:val="00E97DBA"/>
    <w:rsid w:val="00E97FC2"/>
    <w:rsid w:val="00EA049F"/>
    <w:rsid w:val="00EA0627"/>
    <w:rsid w:val="00EA084B"/>
    <w:rsid w:val="00EA0A18"/>
    <w:rsid w:val="00EA0AC4"/>
    <w:rsid w:val="00EA0D74"/>
    <w:rsid w:val="00EA0DB4"/>
    <w:rsid w:val="00EA1106"/>
    <w:rsid w:val="00EA1130"/>
    <w:rsid w:val="00EA1350"/>
    <w:rsid w:val="00EA18C4"/>
    <w:rsid w:val="00EA1BA3"/>
    <w:rsid w:val="00EA1C21"/>
    <w:rsid w:val="00EA1D01"/>
    <w:rsid w:val="00EA1E27"/>
    <w:rsid w:val="00EA257A"/>
    <w:rsid w:val="00EA268B"/>
    <w:rsid w:val="00EA29D3"/>
    <w:rsid w:val="00EA2D14"/>
    <w:rsid w:val="00EA2ECD"/>
    <w:rsid w:val="00EA2F1A"/>
    <w:rsid w:val="00EA3038"/>
    <w:rsid w:val="00EA30C1"/>
    <w:rsid w:val="00EA3162"/>
    <w:rsid w:val="00EA3184"/>
    <w:rsid w:val="00EA330F"/>
    <w:rsid w:val="00EA34F3"/>
    <w:rsid w:val="00EA35E6"/>
    <w:rsid w:val="00EA38CB"/>
    <w:rsid w:val="00EA3E87"/>
    <w:rsid w:val="00EA3FD6"/>
    <w:rsid w:val="00EA417F"/>
    <w:rsid w:val="00EA419B"/>
    <w:rsid w:val="00EA41BB"/>
    <w:rsid w:val="00EA43A5"/>
    <w:rsid w:val="00EA4886"/>
    <w:rsid w:val="00EA4A3C"/>
    <w:rsid w:val="00EA509A"/>
    <w:rsid w:val="00EA523C"/>
    <w:rsid w:val="00EA5263"/>
    <w:rsid w:val="00EA528B"/>
    <w:rsid w:val="00EA52F8"/>
    <w:rsid w:val="00EA5503"/>
    <w:rsid w:val="00EA58AB"/>
    <w:rsid w:val="00EA58C1"/>
    <w:rsid w:val="00EA5A77"/>
    <w:rsid w:val="00EA5ABA"/>
    <w:rsid w:val="00EA5C8F"/>
    <w:rsid w:val="00EA5F4B"/>
    <w:rsid w:val="00EA60BD"/>
    <w:rsid w:val="00EA6589"/>
    <w:rsid w:val="00EA667C"/>
    <w:rsid w:val="00EA67A3"/>
    <w:rsid w:val="00EA67D7"/>
    <w:rsid w:val="00EA6888"/>
    <w:rsid w:val="00EA68ED"/>
    <w:rsid w:val="00EA6944"/>
    <w:rsid w:val="00EA6960"/>
    <w:rsid w:val="00EA6A1F"/>
    <w:rsid w:val="00EA6C8C"/>
    <w:rsid w:val="00EA7BDF"/>
    <w:rsid w:val="00EA7CEC"/>
    <w:rsid w:val="00EA7F1F"/>
    <w:rsid w:val="00EB02B2"/>
    <w:rsid w:val="00EB0614"/>
    <w:rsid w:val="00EB0620"/>
    <w:rsid w:val="00EB06E7"/>
    <w:rsid w:val="00EB078D"/>
    <w:rsid w:val="00EB09CC"/>
    <w:rsid w:val="00EB0C84"/>
    <w:rsid w:val="00EB0CAE"/>
    <w:rsid w:val="00EB1058"/>
    <w:rsid w:val="00EB10B3"/>
    <w:rsid w:val="00EB1134"/>
    <w:rsid w:val="00EB1245"/>
    <w:rsid w:val="00EB124B"/>
    <w:rsid w:val="00EB1294"/>
    <w:rsid w:val="00EB1961"/>
    <w:rsid w:val="00EB1C74"/>
    <w:rsid w:val="00EB1F95"/>
    <w:rsid w:val="00EB2502"/>
    <w:rsid w:val="00EB25F8"/>
    <w:rsid w:val="00EB28B3"/>
    <w:rsid w:val="00EB29A4"/>
    <w:rsid w:val="00EB2DBA"/>
    <w:rsid w:val="00EB2FFF"/>
    <w:rsid w:val="00EB30F4"/>
    <w:rsid w:val="00EB3126"/>
    <w:rsid w:val="00EB336B"/>
    <w:rsid w:val="00EB35A8"/>
    <w:rsid w:val="00EB35F2"/>
    <w:rsid w:val="00EB3AE4"/>
    <w:rsid w:val="00EB3B53"/>
    <w:rsid w:val="00EB4183"/>
    <w:rsid w:val="00EB4358"/>
    <w:rsid w:val="00EB43E2"/>
    <w:rsid w:val="00EB4B65"/>
    <w:rsid w:val="00EB4BEA"/>
    <w:rsid w:val="00EB4C21"/>
    <w:rsid w:val="00EB52B8"/>
    <w:rsid w:val="00EB54D5"/>
    <w:rsid w:val="00EB55BE"/>
    <w:rsid w:val="00EB57D6"/>
    <w:rsid w:val="00EB5E8C"/>
    <w:rsid w:val="00EB5ECF"/>
    <w:rsid w:val="00EB6619"/>
    <w:rsid w:val="00EB66E4"/>
    <w:rsid w:val="00EB69D5"/>
    <w:rsid w:val="00EB6C82"/>
    <w:rsid w:val="00EB7126"/>
    <w:rsid w:val="00EB75B8"/>
    <w:rsid w:val="00EB7611"/>
    <w:rsid w:val="00EB77F1"/>
    <w:rsid w:val="00EB79D3"/>
    <w:rsid w:val="00EB79E5"/>
    <w:rsid w:val="00EB7F08"/>
    <w:rsid w:val="00EC0286"/>
    <w:rsid w:val="00EC033F"/>
    <w:rsid w:val="00EC0715"/>
    <w:rsid w:val="00EC08E6"/>
    <w:rsid w:val="00EC1299"/>
    <w:rsid w:val="00EC13FB"/>
    <w:rsid w:val="00EC1417"/>
    <w:rsid w:val="00EC1429"/>
    <w:rsid w:val="00EC14E7"/>
    <w:rsid w:val="00EC1518"/>
    <w:rsid w:val="00EC18EE"/>
    <w:rsid w:val="00EC1CAD"/>
    <w:rsid w:val="00EC1D2E"/>
    <w:rsid w:val="00EC21FB"/>
    <w:rsid w:val="00EC23EE"/>
    <w:rsid w:val="00EC28E4"/>
    <w:rsid w:val="00EC2C91"/>
    <w:rsid w:val="00EC2FCF"/>
    <w:rsid w:val="00EC31A4"/>
    <w:rsid w:val="00EC31EA"/>
    <w:rsid w:val="00EC3297"/>
    <w:rsid w:val="00EC32BB"/>
    <w:rsid w:val="00EC37FE"/>
    <w:rsid w:val="00EC3879"/>
    <w:rsid w:val="00EC39D0"/>
    <w:rsid w:val="00EC39F9"/>
    <w:rsid w:val="00EC3C8E"/>
    <w:rsid w:val="00EC3CD7"/>
    <w:rsid w:val="00EC3D17"/>
    <w:rsid w:val="00EC3DF6"/>
    <w:rsid w:val="00EC41CF"/>
    <w:rsid w:val="00EC423E"/>
    <w:rsid w:val="00EC4342"/>
    <w:rsid w:val="00EC49B8"/>
    <w:rsid w:val="00EC4A51"/>
    <w:rsid w:val="00EC4D7C"/>
    <w:rsid w:val="00EC4DA7"/>
    <w:rsid w:val="00EC4DB9"/>
    <w:rsid w:val="00EC504E"/>
    <w:rsid w:val="00EC5155"/>
    <w:rsid w:val="00EC52A0"/>
    <w:rsid w:val="00EC53FD"/>
    <w:rsid w:val="00EC574E"/>
    <w:rsid w:val="00EC5A51"/>
    <w:rsid w:val="00EC5B1A"/>
    <w:rsid w:val="00EC5B8D"/>
    <w:rsid w:val="00EC666B"/>
    <w:rsid w:val="00EC68A9"/>
    <w:rsid w:val="00EC69C7"/>
    <w:rsid w:val="00EC6B21"/>
    <w:rsid w:val="00EC6DB0"/>
    <w:rsid w:val="00EC6DB9"/>
    <w:rsid w:val="00EC6E33"/>
    <w:rsid w:val="00EC74A5"/>
    <w:rsid w:val="00EC75A0"/>
    <w:rsid w:val="00EC7A9A"/>
    <w:rsid w:val="00EC7AE5"/>
    <w:rsid w:val="00EC7B34"/>
    <w:rsid w:val="00EC7BB1"/>
    <w:rsid w:val="00EC7CEB"/>
    <w:rsid w:val="00EC7EE9"/>
    <w:rsid w:val="00EC7F16"/>
    <w:rsid w:val="00ED000A"/>
    <w:rsid w:val="00ED010D"/>
    <w:rsid w:val="00ED041A"/>
    <w:rsid w:val="00ED04E1"/>
    <w:rsid w:val="00ED0652"/>
    <w:rsid w:val="00ED0824"/>
    <w:rsid w:val="00ED0876"/>
    <w:rsid w:val="00ED08EC"/>
    <w:rsid w:val="00ED0BC2"/>
    <w:rsid w:val="00ED0C10"/>
    <w:rsid w:val="00ED0C23"/>
    <w:rsid w:val="00ED0F5C"/>
    <w:rsid w:val="00ED1085"/>
    <w:rsid w:val="00ED1352"/>
    <w:rsid w:val="00ED14ED"/>
    <w:rsid w:val="00ED17D7"/>
    <w:rsid w:val="00ED1F20"/>
    <w:rsid w:val="00ED1FFB"/>
    <w:rsid w:val="00ED22A4"/>
    <w:rsid w:val="00ED23DD"/>
    <w:rsid w:val="00ED2557"/>
    <w:rsid w:val="00ED2B19"/>
    <w:rsid w:val="00ED2B1D"/>
    <w:rsid w:val="00ED2C9F"/>
    <w:rsid w:val="00ED2CFE"/>
    <w:rsid w:val="00ED2D3F"/>
    <w:rsid w:val="00ED2D5F"/>
    <w:rsid w:val="00ED2F71"/>
    <w:rsid w:val="00ED3047"/>
    <w:rsid w:val="00ED3347"/>
    <w:rsid w:val="00ED37FD"/>
    <w:rsid w:val="00ED398A"/>
    <w:rsid w:val="00ED3C71"/>
    <w:rsid w:val="00ED3EFC"/>
    <w:rsid w:val="00ED419C"/>
    <w:rsid w:val="00ED461C"/>
    <w:rsid w:val="00ED486F"/>
    <w:rsid w:val="00ED4887"/>
    <w:rsid w:val="00ED4905"/>
    <w:rsid w:val="00ED4D26"/>
    <w:rsid w:val="00ED4E17"/>
    <w:rsid w:val="00ED5306"/>
    <w:rsid w:val="00ED5731"/>
    <w:rsid w:val="00ED57C9"/>
    <w:rsid w:val="00ED5CD0"/>
    <w:rsid w:val="00ED5D7C"/>
    <w:rsid w:val="00ED5F12"/>
    <w:rsid w:val="00ED68E7"/>
    <w:rsid w:val="00ED692F"/>
    <w:rsid w:val="00ED69CA"/>
    <w:rsid w:val="00ED6ADA"/>
    <w:rsid w:val="00ED73D3"/>
    <w:rsid w:val="00ED7527"/>
    <w:rsid w:val="00ED7B03"/>
    <w:rsid w:val="00ED7BBA"/>
    <w:rsid w:val="00ED7C8D"/>
    <w:rsid w:val="00ED7CE0"/>
    <w:rsid w:val="00ED7DE3"/>
    <w:rsid w:val="00ED7EC4"/>
    <w:rsid w:val="00EE031B"/>
    <w:rsid w:val="00EE032E"/>
    <w:rsid w:val="00EE0600"/>
    <w:rsid w:val="00EE0762"/>
    <w:rsid w:val="00EE0AA0"/>
    <w:rsid w:val="00EE0F0A"/>
    <w:rsid w:val="00EE10E6"/>
    <w:rsid w:val="00EE1310"/>
    <w:rsid w:val="00EE191B"/>
    <w:rsid w:val="00EE19ED"/>
    <w:rsid w:val="00EE1AB0"/>
    <w:rsid w:val="00EE1BE3"/>
    <w:rsid w:val="00EE1C7F"/>
    <w:rsid w:val="00EE2021"/>
    <w:rsid w:val="00EE20CE"/>
    <w:rsid w:val="00EE2103"/>
    <w:rsid w:val="00EE27AF"/>
    <w:rsid w:val="00EE27E0"/>
    <w:rsid w:val="00EE2911"/>
    <w:rsid w:val="00EE2D38"/>
    <w:rsid w:val="00EE2F60"/>
    <w:rsid w:val="00EE3208"/>
    <w:rsid w:val="00EE322F"/>
    <w:rsid w:val="00EE367E"/>
    <w:rsid w:val="00EE37FB"/>
    <w:rsid w:val="00EE3A24"/>
    <w:rsid w:val="00EE3A56"/>
    <w:rsid w:val="00EE3D12"/>
    <w:rsid w:val="00EE4108"/>
    <w:rsid w:val="00EE4109"/>
    <w:rsid w:val="00EE42BA"/>
    <w:rsid w:val="00EE4433"/>
    <w:rsid w:val="00EE483D"/>
    <w:rsid w:val="00EE4B05"/>
    <w:rsid w:val="00EE4BEA"/>
    <w:rsid w:val="00EE4C25"/>
    <w:rsid w:val="00EE4D4A"/>
    <w:rsid w:val="00EE4E3A"/>
    <w:rsid w:val="00EE50DA"/>
    <w:rsid w:val="00EE51EE"/>
    <w:rsid w:val="00EE5297"/>
    <w:rsid w:val="00EE5390"/>
    <w:rsid w:val="00EE54C7"/>
    <w:rsid w:val="00EE58F7"/>
    <w:rsid w:val="00EE5B3E"/>
    <w:rsid w:val="00EE5DAE"/>
    <w:rsid w:val="00EE60A1"/>
    <w:rsid w:val="00EE618D"/>
    <w:rsid w:val="00EE6290"/>
    <w:rsid w:val="00EE62E8"/>
    <w:rsid w:val="00EE62F5"/>
    <w:rsid w:val="00EE64D4"/>
    <w:rsid w:val="00EE7213"/>
    <w:rsid w:val="00EE7352"/>
    <w:rsid w:val="00EE75F0"/>
    <w:rsid w:val="00EE774C"/>
    <w:rsid w:val="00EE7926"/>
    <w:rsid w:val="00EE7CCF"/>
    <w:rsid w:val="00EE7DC3"/>
    <w:rsid w:val="00EE7E1D"/>
    <w:rsid w:val="00EE7F00"/>
    <w:rsid w:val="00EF0260"/>
    <w:rsid w:val="00EF05E4"/>
    <w:rsid w:val="00EF09DE"/>
    <w:rsid w:val="00EF0AA5"/>
    <w:rsid w:val="00EF0AC6"/>
    <w:rsid w:val="00EF0E6D"/>
    <w:rsid w:val="00EF0F70"/>
    <w:rsid w:val="00EF166F"/>
    <w:rsid w:val="00EF1790"/>
    <w:rsid w:val="00EF1C10"/>
    <w:rsid w:val="00EF1E12"/>
    <w:rsid w:val="00EF2082"/>
    <w:rsid w:val="00EF240F"/>
    <w:rsid w:val="00EF2601"/>
    <w:rsid w:val="00EF2B69"/>
    <w:rsid w:val="00EF2DAF"/>
    <w:rsid w:val="00EF2DC1"/>
    <w:rsid w:val="00EF348D"/>
    <w:rsid w:val="00EF3579"/>
    <w:rsid w:val="00EF38BE"/>
    <w:rsid w:val="00EF3A5D"/>
    <w:rsid w:val="00EF3AB4"/>
    <w:rsid w:val="00EF4014"/>
    <w:rsid w:val="00EF40C6"/>
    <w:rsid w:val="00EF428F"/>
    <w:rsid w:val="00EF43FE"/>
    <w:rsid w:val="00EF4595"/>
    <w:rsid w:val="00EF470D"/>
    <w:rsid w:val="00EF4E94"/>
    <w:rsid w:val="00EF52B1"/>
    <w:rsid w:val="00EF52B7"/>
    <w:rsid w:val="00EF5351"/>
    <w:rsid w:val="00EF54F3"/>
    <w:rsid w:val="00EF550E"/>
    <w:rsid w:val="00EF5716"/>
    <w:rsid w:val="00EF57C1"/>
    <w:rsid w:val="00EF5831"/>
    <w:rsid w:val="00EF5A2A"/>
    <w:rsid w:val="00EF5AC3"/>
    <w:rsid w:val="00EF5B0C"/>
    <w:rsid w:val="00EF5C92"/>
    <w:rsid w:val="00EF5E3B"/>
    <w:rsid w:val="00EF6B2B"/>
    <w:rsid w:val="00EF713B"/>
    <w:rsid w:val="00EF7219"/>
    <w:rsid w:val="00EF7578"/>
    <w:rsid w:val="00EF7790"/>
    <w:rsid w:val="00EF7933"/>
    <w:rsid w:val="00EF7C9E"/>
    <w:rsid w:val="00EF7E37"/>
    <w:rsid w:val="00F000B7"/>
    <w:rsid w:val="00F000D4"/>
    <w:rsid w:val="00F002FB"/>
    <w:rsid w:val="00F0035E"/>
    <w:rsid w:val="00F00E99"/>
    <w:rsid w:val="00F01047"/>
    <w:rsid w:val="00F0122C"/>
    <w:rsid w:val="00F015A6"/>
    <w:rsid w:val="00F019C7"/>
    <w:rsid w:val="00F01C3D"/>
    <w:rsid w:val="00F01D36"/>
    <w:rsid w:val="00F021D8"/>
    <w:rsid w:val="00F0222B"/>
    <w:rsid w:val="00F02BDF"/>
    <w:rsid w:val="00F02D3D"/>
    <w:rsid w:val="00F02D7A"/>
    <w:rsid w:val="00F02EF5"/>
    <w:rsid w:val="00F0330C"/>
    <w:rsid w:val="00F034D2"/>
    <w:rsid w:val="00F03699"/>
    <w:rsid w:val="00F036C9"/>
    <w:rsid w:val="00F03715"/>
    <w:rsid w:val="00F03E41"/>
    <w:rsid w:val="00F03F2B"/>
    <w:rsid w:val="00F0407A"/>
    <w:rsid w:val="00F04168"/>
    <w:rsid w:val="00F0417E"/>
    <w:rsid w:val="00F0452C"/>
    <w:rsid w:val="00F04812"/>
    <w:rsid w:val="00F0497B"/>
    <w:rsid w:val="00F04B9D"/>
    <w:rsid w:val="00F04F1D"/>
    <w:rsid w:val="00F04F29"/>
    <w:rsid w:val="00F0524C"/>
    <w:rsid w:val="00F052C5"/>
    <w:rsid w:val="00F054FC"/>
    <w:rsid w:val="00F05642"/>
    <w:rsid w:val="00F05644"/>
    <w:rsid w:val="00F05698"/>
    <w:rsid w:val="00F05FAE"/>
    <w:rsid w:val="00F06089"/>
    <w:rsid w:val="00F06486"/>
    <w:rsid w:val="00F0698B"/>
    <w:rsid w:val="00F06C3B"/>
    <w:rsid w:val="00F06E3E"/>
    <w:rsid w:val="00F0710A"/>
    <w:rsid w:val="00F0716F"/>
    <w:rsid w:val="00F074A9"/>
    <w:rsid w:val="00F0750C"/>
    <w:rsid w:val="00F07710"/>
    <w:rsid w:val="00F07A81"/>
    <w:rsid w:val="00F1035A"/>
    <w:rsid w:val="00F105EE"/>
    <w:rsid w:val="00F106A4"/>
    <w:rsid w:val="00F10AC2"/>
    <w:rsid w:val="00F10BB2"/>
    <w:rsid w:val="00F10CC5"/>
    <w:rsid w:val="00F110C4"/>
    <w:rsid w:val="00F11117"/>
    <w:rsid w:val="00F11171"/>
    <w:rsid w:val="00F1138C"/>
    <w:rsid w:val="00F1163C"/>
    <w:rsid w:val="00F11A2A"/>
    <w:rsid w:val="00F11A4D"/>
    <w:rsid w:val="00F11A98"/>
    <w:rsid w:val="00F12365"/>
    <w:rsid w:val="00F12373"/>
    <w:rsid w:val="00F12393"/>
    <w:rsid w:val="00F123D6"/>
    <w:rsid w:val="00F12425"/>
    <w:rsid w:val="00F12465"/>
    <w:rsid w:val="00F1256B"/>
    <w:rsid w:val="00F12929"/>
    <w:rsid w:val="00F12CFD"/>
    <w:rsid w:val="00F12F2D"/>
    <w:rsid w:val="00F12F7C"/>
    <w:rsid w:val="00F1300C"/>
    <w:rsid w:val="00F1345A"/>
    <w:rsid w:val="00F135F1"/>
    <w:rsid w:val="00F13661"/>
    <w:rsid w:val="00F13788"/>
    <w:rsid w:val="00F13F2F"/>
    <w:rsid w:val="00F1405A"/>
    <w:rsid w:val="00F14467"/>
    <w:rsid w:val="00F14471"/>
    <w:rsid w:val="00F14581"/>
    <w:rsid w:val="00F147A0"/>
    <w:rsid w:val="00F14A0B"/>
    <w:rsid w:val="00F14A62"/>
    <w:rsid w:val="00F14B50"/>
    <w:rsid w:val="00F14B75"/>
    <w:rsid w:val="00F14BEA"/>
    <w:rsid w:val="00F14BFA"/>
    <w:rsid w:val="00F14F4D"/>
    <w:rsid w:val="00F1506B"/>
    <w:rsid w:val="00F15390"/>
    <w:rsid w:val="00F1539D"/>
    <w:rsid w:val="00F15443"/>
    <w:rsid w:val="00F157A6"/>
    <w:rsid w:val="00F15815"/>
    <w:rsid w:val="00F158B0"/>
    <w:rsid w:val="00F15C70"/>
    <w:rsid w:val="00F15EAF"/>
    <w:rsid w:val="00F15F08"/>
    <w:rsid w:val="00F160F9"/>
    <w:rsid w:val="00F1615A"/>
    <w:rsid w:val="00F164D3"/>
    <w:rsid w:val="00F16CC9"/>
    <w:rsid w:val="00F16FAE"/>
    <w:rsid w:val="00F16FBE"/>
    <w:rsid w:val="00F1707E"/>
    <w:rsid w:val="00F170E1"/>
    <w:rsid w:val="00F1757E"/>
    <w:rsid w:val="00F1784F"/>
    <w:rsid w:val="00F17C61"/>
    <w:rsid w:val="00F17CA2"/>
    <w:rsid w:val="00F17CE9"/>
    <w:rsid w:val="00F17D13"/>
    <w:rsid w:val="00F20051"/>
    <w:rsid w:val="00F20118"/>
    <w:rsid w:val="00F20174"/>
    <w:rsid w:val="00F2018C"/>
    <w:rsid w:val="00F2064F"/>
    <w:rsid w:val="00F2067D"/>
    <w:rsid w:val="00F20761"/>
    <w:rsid w:val="00F20831"/>
    <w:rsid w:val="00F209BD"/>
    <w:rsid w:val="00F20CB0"/>
    <w:rsid w:val="00F20D85"/>
    <w:rsid w:val="00F21140"/>
    <w:rsid w:val="00F2137B"/>
    <w:rsid w:val="00F213D9"/>
    <w:rsid w:val="00F21429"/>
    <w:rsid w:val="00F2163E"/>
    <w:rsid w:val="00F218FF"/>
    <w:rsid w:val="00F2198D"/>
    <w:rsid w:val="00F21D59"/>
    <w:rsid w:val="00F220C9"/>
    <w:rsid w:val="00F2227E"/>
    <w:rsid w:val="00F22288"/>
    <w:rsid w:val="00F22891"/>
    <w:rsid w:val="00F22EC4"/>
    <w:rsid w:val="00F230B8"/>
    <w:rsid w:val="00F231F2"/>
    <w:rsid w:val="00F2341C"/>
    <w:rsid w:val="00F235E9"/>
    <w:rsid w:val="00F2379D"/>
    <w:rsid w:val="00F2381A"/>
    <w:rsid w:val="00F23BB3"/>
    <w:rsid w:val="00F23EA5"/>
    <w:rsid w:val="00F24003"/>
    <w:rsid w:val="00F2407A"/>
    <w:rsid w:val="00F24539"/>
    <w:rsid w:val="00F2459D"/>
    <w:rsid w:val="00F245BA"/>
    <w:rsid w:val="00F24674"/>
    <w:rsid w:val="00F24715"/>
    <w:rsid w:val="00F2484A"/>
    <w:rsid w:val="00F249F0"/>
    <w:rsid w:val="00F24A5E"/>
    <w:rsid w:val="00F24E0D"/>
    <w:rsid w:val="00F24E15"/>
    <w:rsid w:val="00F259BD"/>
    <w:rsid w:val="00F25A1B"/>
    <w:rsid w:val="00F25BF6"/>
    <w:rsid w:val="00F25CE8"/>
    <w:rsid w:val="00F25EA5"/>
    <w:rsid w:val="00F25ECE"/>
    <w:rsid w:val="00F25EDD"/>
    <w:rsid w:val="00F26021"/>
    <w:rsid w:val="00F26314"/>
    <w:rsid w:val="00F2676B"/>
    <w:rsid w:val="00F2677B"/>
    <w:rsid w:val="00F26A96"/>
    <w:rsid w:val="00F26C1F"/>
    <w:rsid w:val="00F26EB5"/>
    <w:rsid w:val="00F27054"/>
    <w:rsid w:val="00F272C4"/>
    <w:rsid w:val="00F27381"/>
    <w:rsid w:val="00F274E2"/>
    <w:rsid w:val="00F275A7"/>
    <w:rsid w:val="00F27696"/>
    <w:rsid w:val="00F27CC5"/>
    <w:rsid w:val="00F27CCA"/>
    <w:rsid w:val="00F300E0"/>
    <w:rsid w:val="00F30161"/>
    <w:rsid w:val="00F301B5"/>
    <w:rsid w:val="00F301FC"/>
    <w:rsid w:val="00F302AD"/>
    <w:rsid w:val="00F304FD"/>
    <w:rsid w:val="00F30525"/>
    <w:rsid w:val="00F3061A"/>
    <w:rsid w:val="00F30860"/>
    <w:rsid w:val="00F3087F"/>
    <w:rsid w:val="00F30B80"/>
    <w:rsid w:val="00F30BA8"/>
    <w:rsid w:val="00F30BD3"/>
    <w:rsid w:val="00F30F08"/>
    <w:rsid w:val="00F310E1"/>
    <w:rsid w:val="00F3123B"/>
    <w:rsid w:val="00F31661"/>
    <w:rsid w:val="00F31957"/>
    <w:rsid w:val="00F319D3"/>
    <w:rsid w:val="00F31E10"/>
    <w:rsid w:val="00F31FA7"/>
    <w:rsid w:val="00F31FFE"/>
    <w:rsid w:val="00F32077"/>
    <w:rsid w:val="00F3239C"/>
    <w:rsid w:val="00F323FD"/>
    <w:rsid w:val="00F3245E"/>
    <w:rsid w:val="00F327E7"/>
    <w:rsid w:val="00F32820"/>
    <w:rsid w:val="00F32978"/>
    <w:rsid w:val="00F329C4"/>
    <w:rsid w:val="00F329E2"/>
    <w:rsid w:val="00F32B03"/>
    <w:rsid w:val="00F32CFE"/>
    <w:rsid w:val="00F32E00"/>
    <w:rsid w:val="00F33330"/>
    <w:rsid w:val="00F33880"/>
    <w:rsid w:val="00F338D6"/>
    <w:rsid w:val="00F33D2A"/>
    <w:rsid w:val="00F33D36"/>
    <w:rsid w:val="00F33FC0"/>
    <w:rsid w:val="00F33FD1"/>
    <w:rsid w:val="00F34599"/>
    <w:rsid w:val="00F346C1"/>
    <w:rsid w:val="00F34724"/>
    <w:rsid w:val="00F349C2"/>
    <w:rsid w:val="00F34B79"/>
    <w:rsid w:val="00F34BD8"/>
    <w:rsid w:val="00F34E39"/>
    <w:rsid w:val="00F34F64"/>
    <w:rsid w:val="00F34FBF"/>
    <w:rsid w:val="00F35924"/>
    <w:rsid w:val="00F359D4"/>
    <w:rsid w:val="00F35C53"/>
    <w:rsid w:val="00F35CC8"/>
    <w:rsid w:val="00F35CFD"/>
    <w:rsid w:val="00F360F0"/>
    <w:rsid w:val="00F36132"/>
    <w:rsid w:val="00F3626A"/>
    <w:rsid w:val="00F366C8"/>
    <w:rsid w:val="00F367C2"/>
    <w:rsid w:val="00F3684D"/>
    <w:rsid w:val="00F36ADA"/>
    <w:rsid w:val="00F36BB4"/>
    <w:rsid w:val="00F36E1E"/>
    <w:rsid w:val="00F36F7D"/>
    <w:rsid w:val="00F370C5"/>
    <w:rsid w:val="00F3724F"/>
    <w:rsid w:val="00F372A3"/>
    <w:rsid w:val="00F37420"/>
    <w:rsid w:val="00F375C3"/>
    <w:rsid w:val="00F377E6"/>
    <w:rsid w:val="00F37E27"/>
    <w:rsid w:val="00F37E6A"/>
    <w:rsid w:val="00F40077"/>
    <w:rsid w:val="00F40ACD"/>
    <w:rsid w:val="00F40C52"/>
    <w:rsid w:val="00F40F3D"/>
    <w:rsid w:val="00F41477"/>
    <w:rsid w:val="00F414C5"/>
    <w:rsid w:val="00F41A07"/>
    <w:rsid w:val="00F41B24"/>
    <w:rsid w:val="00F41DDF"/>
    <w:rsid w:val="00F41E2E"/>
    <w:rsid w:val="00F41FCE"/>
    <w:rsid w:val="00F42581"/>
    <w:rsid w:val="00F4260B"/>
    <w:rsid w:val="00F42744"/>
    <w:rsid w:val="00F42F20"/>
    <w:rsid w:val="00F42F31"/>
    <w:rsid w:val="00F42FBC"/>
    <w:rsid w:val="00F42FEF"/>
    <w:rsid w:val="00F436EC"/>
    <w:rsid w:val="00F437A5"/>
    <w:rsid w:val="00F43B87"/>
    <w:rsid w:val="00F43BCE"/>
    <w:rsid w:val="00F44317"/>
    <w:rsid w:val="00F443AA"/>
    <w:rsid w:val="00F4448B"/>
    <w:rsid w:val="00F44A63"/>
    <w:rsid w:val="00F44A8A"/>
    <w:rsid w:val="00F44B66"/>
    <w:rsid w:val="00F44D4E"/>
    <w:rsid w:val="00F44DA2"/>
    <w:rsid w:val="00F44E40"/>
    <w:rsid w:val="00F44F07"/>
    <w:rsid w:val="00F45258"/>
    <w:rsid w:val="00F4533F"/>
    <w:rsid w:val="00F45846"/>
    <w:rsid w:val="00F458A6"/>
    <w:rsid w:val="00F45991"/>
    <w:rsid w:val="00F45B03"/>
    <w:rsid w:val="00F45D0B"/>
    <w:rsid w:val="00F45F1B"/>
    <w:rsid w:val="00F45F30"/>
    <w:rsid w:val="00F463CB"/>
    <w:rsid w:val="00F46446"/>
    <w:rsid w:val="00F46D2D"/>
    <w:rsid w:val="00F46DBC"/>
    <w:rsid w:val="00F472B7"/>
    <w:rsid w:val="00F47402"/>
    <w:rsid w:val="00F476AA"/>
    <w:rsid w:val="00F477D6"/>
    <w:rsid w:val="00F47956"/>
    <w:rsid w:val="00F47B39"/>
    <w:rsid w:val="00F47C9C"/>
    <w:rsid w:val="00F47D2F"/>
    <w:rsid w:val="00F508B2"/>
    <w:rsid w:val="00F50986"/>
    <w:rsid w:val="00F509CA"/>
    <w:rsid w:val="00F50BC3"/>
    <w:rsid w:val="00F510E0"/>
    <w:rsid w:val="00F51385"/>
    <w:rsid w:val="00F5178A"/>
    <w:rsid w:val="00F51BCC"/>
    <w:rsid w:val="00F51DC7"/>
    <w:rsid w:val="00F51F7C"/>
    <w:rsid w:val="00F51F81"/>
    <w:rsid w:val="00F520C9"/>
    <w:rsid w:val="00F521BB"/>
    <w:rsid w:val="00F52275"/>
    <w:rsid w:val="00F52576"/>
    <w:rsid w:val="00F52657"/>
    <w:rsid w:val="00F529DF"/>
    <w:rsid w:val="00F52A93"/>
    <w:rsid w:val="00F53195"/>
    <w:rsid w:val="00F5363C"/>
    <w:rsid w:val="00F53730"/>
    <w:rsid w:val="00F53C18"/>
    <w:rsid w:val="00F53F79"/>
    <w:rsid w:val="00F54116"/>
    <w:rsid w:val="00F5411B"/>
    <w:rsid w:val="00F541AA"/>
    <w:rsid w:val="00F541AE"/>
    <w:rsid w:val="00F541D6"/>
    <w:rsid w:val="00F5443D"/>
    <w:rsid w:val="00F5479B"/>
    <w:rsid w:val="00F54A7C"/>
    <w:rsid w:val="00F54BD0"/>
    <w:rsid w:val="00F55073"/>
    <w:rsid w:val="00F55200"/>
    <w:rsid w:val="00F5522A"/>
    <w:rsid w:val="00F55793"/>
    <w:rsid w:val="00F55C40"/>
    <w:rsid w:val="00F55DB0"/>
    <w:rsid w:val="00F55F19"/>
    <w:rsid w:val="00F561C1"/>
    <w:rsid w:val="00F56235"/>
    <w:rsid w:val="00F56331"/>
    <w:rsid w:val="00F56368"/>
    <w:rsid w:val="00F56615"/>
    <w:rsid w:val="00F56A4B"/>
    <w:rsid w:val="00F56C95"/>
    <w:rsid w:val="00F571B4"/>
    <w:rsid w:val="00F578E3"/>
    <w:rsid w:val="00F57928"/>
    <w:rsid w:val="00F60189"/>
    <w:rsid w:val="00F6033A"/>
    <w:rsid w:val="00F60345"/>
    <w:rsid w:val="00F6060A"/>
    <w:rsid w:val="00F60631"/>
    <w:rsid w:val="00F6078A"/>
    <w:rsid w:val="00F60920"/>
    <w:rsid w:val="00F60A0F"/>
    <w:rsid w:val="00F60B21"/>
    <w:rsid w:val="00F60E1D"/>
    <w:rsid w:val="00F60EE1"/>
    <w:rsid w:val="00F61184"/>
    <w:rsid w:val="00F611B7"/>
    <w:rsid w:val="00F612BE"/>
    <w:rsid w:val="00F615C1"/>
    <w:rsid w:val="00F61773"/>
    <w:rsid w:val="00F61A50"/>
    <w:rsid w:val="00F61BB9"/>
    <w:rsid w:val="00F61C4C"/>
    <w:rsid w:val="00F61E1A"/>
    <w:rsid w:val="00F61E22"/>
    <w:rsid w:val="00F6201D"/>
    <w:rsid w:val="00F62101"/>
    <w:rsid w:val="00F62295"/>
    <w:rsid w:val="00F62516"/>
    <w:rsid w:val="00F6267D"/>
    <w:rsid w:val="00F628A9"/>
    <w:rsid w:val="00F6299E"/>
    <w:rsid w:val="00F629C3"/>
    <w:rsid w:val="00F62A25"/>
    <w:rsid w:val="00F62A3F"/>
    <w:rsid w:val="00F62BFD"/>
    <w:rsid w:val="00F62F02"/>
    <w:rsid w:val="00F63014"/>
    <w:rsid w:val="00F630B8"/>
    <w:rsid w:val="00F63770"/>
    <w:rsid w:val="00F637B3"/>
    <w:rsid w:val="00F6394B"/>
    <w:rsid w:val="00F63A32"/>
    <w:rsid w:val="00F63CBA"/>
    <w:rsid w:val="00F63E53"/>
    <w:rsid w:val="00F63E63"/>
    <w:rsid w:val="00F63F66"/>
    <w:rsid w:val="00F64175"/>
    <w:rsid w:val="00F64182"/>
    <w:rsid w:val="00F64411"/>
    <w:rsid w:val="00F64530"/>
    <w:rsid w:val="00F64709"/>
    <w:rsid w:val="00F64735"/>
    <w:rsid w:val="00F647F5"/>
    <w:rsid w:val="00F649E9"/>
    <w:rsid w:val="00F649F0"/>
    <w:rsid w:val="00F64CAE"/>
    <w:rsid w:val="00F64FB8"/>
    <w:rsid w:val="00F65247"/>
    <w:rsid w:val="00F65272"/>
    <w:rsid w:val="00F65FB8"/>
    <w:rsid w:val="00F6606A"/>
    <w:rsid w:val="00F66187"/>
    <w:rsid w:val="00F6624D"/>
    <w:rsid w:val="00F6639B"/>
    <w:rsid w:val="00F664E0"/>
    <w:rsid w:val="00F66C07"/>
    <w:rsid w:val="00F66DC2"/>
    <w:rsid w:val="00F66FB0"/>
    <w:rsid w:val="00F671D1"/>
    <w:rsid w:val="00F67301"/>
    <w:rsid w:val="00F67903"/>
    <w:rsid w:val="00F70002"/>
    <w:rsid w:val="00F702CD"/>
    <w:rsid w:val="00F7039F"/>
    <w:rsid w:val="00F70567"/>
    <w:rsid w:val="00F7058C"/>
    <w:rsid w:val="00F70638"/>
    <w:rsid w:val="00F70A89"/>
    <w:rsid w:val="00F70BAB"/>
    <w:rsid w:val="00F70F6D"/>
    <w:rsid w:val="00F71325"/>
    <w:rsid w:val="00F71465"/>
    <w:rsid w:val="00F71752"/>
    <w:rsid w:val="00F71913"/>
    <w:rsid w:val="00F71B81"/>
    <w:rsid w:val="00F71CF2"/>
    <w:rsid w:val="00F72122"/>
    <w:rsid w:val="00F723A1"/>
    <w:rsid w:val="00F724BD"/>
    <w:rsid w:val="00F72A3E"/>
    <w:rsid w:val="00F72AB0"/>
    <w:rsid w:val="00F7327F"/>
    <w:rsid w:val="00F732EC"/>
    <w:rsid w:val="00F73362"/>
    <w:rsid w:val="00F733AF"/>
    <w:rsid w:val="00F73496"/>
    <w:rsid w:val="00F73661"/>
    <w:rsid w:val="00F738DB"/>
    <w:rsid w:val="00F7391E"/>
    <w:rsid w:val="00F73D33"/>
    <w:rsid w:val="00F73D41"/>
    <w:rsid w:val="00F7422E"/>
    <w:rsid w:val="00F745EB"/>
    <w:rsid w:val="00F74BBD"/>
    <w:rsid w:val="00F74C3D"/>
    <w:rsid w:val="00F74DC8"/>
    <w:rsid w:val="00F75044"/>
    <w:rsid w:val="00F75063"/>
    <w:rsid w:val="00F75141"/>
    <w:rsid w:val="00F7537B"/>
    <w:rsid w:val="00F755ED"/>
    <w:rsid w:val="00F759E9"/>
    <w:rsid w:val="00F75B76"/>
    <w:rsid w:val="00F75BFE"/>
    <w:rsid w:val="00F75E22"/>
    <w:rsid w:val="00F76804"/>
    <w:rsid w:val="00F7686C"/>
    <w:rsid w:val="00F768C8"/>
    <w:rsid w:val="00F76B71"/>
    <w:rsid w:val="00F76BD3"/>
    <w:rsid w:val="00F76CFB"/>
    <w:rsid w:val="00F76DA3"/>
    <w:rsid w:val="00F76F83"/>
    <w:rsid w:val="00F771BD"/>
    <w:rsid w:val="00F77229"/>
    <w:rsid w:val="00F775E8"/>
    <w:rsid w:val="00F77742"/>
    <w:rsid w:val="00F77AA8"/>
    <w:rsid w:val="00F77CFA"/>
    <w:rsid w:val="00F77DDC"/>
    <w:rsid w:val="00F77DE4"/>
    <w:rsid w:val="00F77EF5"/>
    <w:rsid w:val="00F800BB"/>
    <w:rsid w:val="00F801FF"/>
    <w:rsid w:val="00F80266"/>
    <w:rsid w:val="00F80926"/>
    <w:rsid w:val="00F809C8"/>
    <w:rsid w:val="00F80DE1"/>
    <w:rsid w:val="00F80FA4"/>
    <w:rsid w:val="00F81152"/>
    <w:rsid w:val="00F81548"/>
    <w:rsid w:val="00F81CCA"/>
    <w:rsid w:val="00F81EAF"/>
    <w:rsid w:val="00F82070"/>
    <w:rsid w:val="00F820CF"/>
    <w:rsid w:val="00F820FD"/>
    <w:rsid w:val="00F8220D"/>
    <w:rsid w:val="00F82290"/>
    <w:rsid w:val="00F82555"/>
    <w:rsid w:val="00F8261F"/>
    <w:rsid w:val="00F82855"/>
    <w:rsid w:val="00F8286E"/>
    <w:rsid w:val="00F82A4A"/>
    <w:rsid w:val="00F82B02"/>
    <w:rsid w:val="00F82B1C"/>
    <w:rsid w:val="00F82B3F"/>
    <w:rsid w:val="00F82C0A"/>
    <w:rsid w:val="00F82DF0"/>
    <w:rsid w:val="00F835BF"/>
    <w:rsid w:val="00F83738"/>
    <w:rsid w:val="00F83C03"/>
    <w:rsid w:val="00F83C7C"/>
    <w:rsid w:val="00F83CB7"/>
    <w:rsid w:val="00F83DCB"/>
    <w:rsid w:val="00F83E29"/>
    <w:rsid w:val="00F83E4B"/>
    <w:rsid w:val="00F842EF"/>
    <w:rsid w:val="00F843CB"/>
    <w:rsid w:val="00F84477"/>
    <w:rsid w:val="00F84592"/>
    <w:rsid w:val="00F845CB"/>
    <w:rsid w:val="00F84851"/>
    <w:rsid w:val="00F84882"/>
    <w:rsid w:val="00F84A21"/>
    <w:rsid w:val="00F84AAD"/>
    <w:rsid w:val="00F84BAB"/>
    <w:rsid w:val="00F84C2E"/>
    <w:rsid w:val="00F84C6D"/>
    <w:rsid w:val="00F84DEB"/>
    <w:rsid w:val="00F84E63"/>
    <w:rsid w:val="00F85246"/>
    <w:rsid w:val="00F855E1"/>
    <w:rsid w:val="00F856A1"/>
    <w:rsid w:val="00F85B45"/>
    <w:rsid w:val="00F85B75"/>
    <w:rsid w:val="00F85DE5"/>
    <w:rsid w:val="00F8617C"/>
    <w:rsid w:val="00F86518"/>
    <w:rsid w:val="00F866C7"/>
    <w:rsid w:val="00F86870"/>
    <w:rsid w:val="00F869BA"/>
    <w:rsid w:val="00F86FC6"/>
    <w:rsid w:val="00F871E9"/>
    <w:rsid w:val="00F8720D"/>
    <w:rsid w:val="00F875FA"/>
    <w:rsid w:val="00F87699"/>
    <w:rsid w:val="00F8769E"/>
    <w:rsid w:val="00F87956"/>
    <w:rsid w:val="00F87CC6"/>
    <w:rsid w:val="00F9015A"/>
    <w:rsid w:val="00F903B8"/>
    <w:rsid w:val="00F9060A"/>
    <w:rsid w:val="00F9064F"/>
    <w:rsid w:val="00F90849"/>
    <w:rsid w:val="00F90B8A"/>
    <w:rsid w:val="00F90D82"/>
    <w:rsid w:val="00F90DE0"/>
    <w:rsid w:val="00F90EC3"/>
    <w:rsid w:val="00F91931"/>
    <w:rsid w:val="00F91944"/>
    <w:rsid w:val="00F91B93"/>
    <w:rsid w:val="00F91B94"/>
    <w:rsid w:val="00F920CF"/>
    <w:rsid w:val="00F92105"/>
    <w:rsid w:val="00F9210D"/>
    <w:rsid w:val="00F92340"/>
    <w:rsid w:val="00F9241D"/>
    <w:rsid w:val="00F92547"/>
    <w:rsid w:val="00F925B9"/>
    <w:rsid w:val="00F926E4"/>
    <w:rsid w:val="00F927A6"/>
    <w:rsid w:val="00F92A67"/>
    <w:rsid w:val="00F92AC1"/>
    <w:rsid w:val="00F92AD0"/>
    <w:rsid w:val="00F92EAE"/>
    <w:rsid w:val="00F92EBD"/>
    <w:rsid w:val="00F930D0"/>
    <w:rsid w:val="00F932EE"/>
    <w:rsid w:val="00F933C3"/>
    <w:rsid w:val="00F93808"/>
    <w:rsid w:val="00F93FC2"/>
    <w:rsid w:val="00F9412F"/>
    <w:rsid w:val="00F941F9"/>
    <w:rsid w:val="00F9423F"/>
    <w:rsid w:val="00F943BF"/>
    <w:rsid w:val="00F945DC"/>
    <w:rsid w:val="00F94668"/>
    <w:rsid w:val="00F94939"/>
    <w:rsid w:val="00F94A00"/>
    <w:rsid w:val="00F94C2A"/>
    <w:rsid w:val="00F94CFA"/>
    <w:rsid w:val="00F95089"/>
    <w:rsid w:val="00F95321"/>
    <w:rsid w:val="00F953D4"/>
    <w:rsid w:val="00F9555C"/>
    <w:rsid w:val="00F9562B"/>
    <w:rsid w:val="00F95843"/>
    <w:rsid w:val="00F958B2"/>
    <w:rsid w:val="00F95A6E"/>
    <w:rsid w:val="00F95B51"/>
    <w:rsid w:val="00F95BD7"/>
    <w:rsid w:val="00F95EEA"/>
    <w:rsid w:val="00F95F64"/>
    <w:rsid w:val="00F964EE"/>
    <w:rsid w:val="00F9661F"/>
    <w:rsid w:val="00F9691F"/>
    <w:rsid w:val="00F96AF0"/>
    <w:rsid w:val="00F96C01"/>
    <w:rsid w:val="00F96E8E"/>
    <w:rsid w:val="00F96EB1"/>
    <w:rsid w:val="00F972A4"/>
    <w:rsid w:val="00F97538"/>
    <w:rsid w:val="00F9797F"/>
    <w:rsid w:val="00F979BA"/>
    <w:rsid w:val="00F97A0A"/>
    <w:rsid w:val="00F97EBC"/>
    <w:rsid w:val="00FA0254"/>
    <w:rsid w:val="00FA0350"/>
    <w:rsid w:val="00FA0899"/>
    <w:rsid w:val="00FA0978"/>
    <w:rsid w:val="00FA0B21"/>
    <w:rsid w:val="00FA0BFB"/>
    <w:rsid w:val="00FA124F"/>
    <w:rsid w:val="00FA156E"/>
    <w:rsid w:val="00FA164A"/>
    <w:rsid w:val="00FA1787"/>
    <w:rsid w:val="00FA1DA9"/>
    <w:rsid w:val="00FA1F36"/>
    <w:rsid w:val="00FA22EF"/>
    <w:rsid w:val="00FA24C7"/>
    <w:rsid w:val="00FA2506"/>
    <w:rsid w:val="00FA25B1"/>
    <w:rsid w:val="00FA26AE"/>
    <w:rsid w:val="00FA2A1A"/>
    <w:rsid w:val="00FA2AC0"/>
    <w:rsid w:val="00FA2AFF"/>
    <w:rsid w:val="00FA2C75"/>
    <w:rsid w:val="00FA3104"/>
    <w:rsid w:val="00FA3282"/>
    <w:rsid w:val="00FA3636"/>
    <w:rsid w:val="00FA3703"/>
    <w:rsid w:val="00FA3E25"/>
    <w:rsid w:val="00FA3E6A"/>
    <w:rsid w:val="00FA4147"/>
    <w:rsid w:val="00FA419B"/>
    <w:rsid w:val="00FA4280"/>
    <w:rsid w:val="00FA4375"/>
    <w:rsid w:val="00FA44C7"/>
    <w:rsid w:val="00FA44EC"/>
    <w:rsid w:val="00FA4711"/>
    <w:rsid w:val="00FA47C0"/>
    <w:rsid w:val="00FA4880"/>
    <w:rsid w:val="00FA4900"/>
    <w:rsid w:val="00FA4C8B"/>
    <w:rsid w:val="00FA4E01"/>
    <w:rsid w:val="00FA515F"/>
    <w:rsid w:val="00FA58A3"/>
    <w:rsid w:val="00FA5C59"/>
    <w:rsid w:val="00FA5CFA"/>
    <w:rsid w:val="00FA5E3C"/>
    <w:rsid w:val="00FA5F4B"/>
    <w:rsid w:val="00FA5F95"/>
    <w:rsid w:val="00FA635D"/>
    <w:rsid w:val="00FA656D"/>
    <w:rsid w:val="00FA6B74"/>
    <w:rsid w:val="00FA7102"/>
    <w:rsid w:val="00FA71E5"/>
    <w:rsid w:val="00FA71F1"/>
    <w:rsid w:val="00FB00C0"/>
    <w:rsid w:val="00FB0263"/>
    <w:rsid w:val="00FB0270"/>
    <w:rsid w:val="00FB03A6"/>
    <w:rsid w:val="00FB0733"/>
    <w:rsid w:val="00FB0793"/>
    <w:rsid w:val="00FB0FFE"/>
    <w:rsid w:val="00FB1049"/>
    <w:rsid w:val="00FB10F3"/>
    <w:rsid w:val="00FB121D"/>
    <w:rsid w:val="00FB126B"/>
    <w:rsid w:val="00FB16B9"/>
    <w:rsid w:val="00FB17A6"/>
    <w:rsid w:val="00FB1A0B"/>
    <w:rsid w:val="00FB205C"/>
    <w:rsid w:val="00FB2077"/>
    <w:rsid w:val="00FB2227"/>
    <w:rsid w:val="00FB2354"/>
    <w:rsid w:val="00FB24EB"/>
    <w:rsid w:val="00FB2735"/>
    <w:rsid w:val="00FB287A"/>
    <w:rsid w:val="00FB2ECE"/>
    <w:rsid w:val="00FB326E"/>
    <w:rsid w:val="00FB38E7"/>
    <w:rsid w:val="00FB39EB"/>
    <w:rsid w:val="00FB39FF"/>
    <w:rsid w:val="00FB3B59"/>
    <w:rsid w:val="00FB3BD7"/>
    <w:rsid w:val="00FB404D"/>
    <w:rsid w:val="00FB4159"/>
    <w:rsid w:val="00FB41F6"/>
    <w:rsid w:val="00FB487D"/>
    <w:rsid w:val="00FB48BF"/>
    <w:rsid w:val="00FB4B9F"/>
    <w:rsid w:val="00FB4C25"/>
    <w:rsid w:val="00FB4C38"/>
    <w:rsid w:val="00FB4E94"/>
    <w:rsid w:val="00FB53EA"/>
    <w:rsid w:val="00FB5768"/>
    <w:rsid w:val="00FB5B07"/>
    <w:rsid w:val="00FB5BCC"/>
    <w:rsid w:val="00FB5D25"/>
    <w:rsid w:val="00FB5DAC"/>
    <w:rsid w:val="00FB5E62"/>
    <w:rsid w:val="00FB6E92"/>
    <w:rsid w:val="00FB6F2C"/>
    <w:rsid w:val="00FB7191"/>
    <w:rsid w:val="00FB7269"/>
    <w:rsid w:val="00FB729B"/>
    <w:rsid w:val="00FB7346"/>
    <w:rsid w:val="00FB762B"/>
    <w:rsid w:val="00FB776C"/>
    <w:rsid w:val="00FB78E0"/>
    <w:rsid w:val="00FB7B36"/>
    <w:rsid w:val="00FB7CA0"/>
    <w:rsid w:val="00FB7DA3"/>
    <w:rsid w:val="00FB7FBA"/>
    <w:rsid w:val="00FC0022"/>
    <w:rsid w:val="00FC053F"/>
    <w:rsid w:val="00FC05B1"/>
    <w:rsid w:val="00FC074D"/>
    <w:rsid w:val="00FC0750"/>
    <w:rsid w:val="00FC07F3"/>
    <w:rsid w:val="00FC0B27"/>
    <w:rsid w:val="00FC0C80"/>
    <w:rsid w:val="00FC0CCA"/>
    <w:rsid w:val="00FC106C"/>
    <w:rsid w:val="00FC1076"/>
    <w:rsid w:val="00FC1119"/>
    <w:rsid w:val="00FC1232"/>
    <w:rsid w:val="00FC17A2"/>
    <w:rsid w:val="00FC1943"/>
    <w:rsid w:val="00FC1D4F"/>
    <w:rsid w:val="00FC1F1C"/>
    <w:rsid w:val="00FC228B"/>
    <w:rsid w:val="00FC22DF"/>
    <w:rsid w:val="00FC22FB"/>
    <w:rsid w:val="00FC2499"/>
    <w:rsid w:val="00FC24C8"/>
    <w:rsid w:val="00FC299B"/>
    <w:rsid w:val="00FC3298"/>
    <w:rsid w:val="00FC3865"/>
    <w:rsid w:val="00FC3999"/>
    <w:rsid w:val="00FC39D4"/>
    <w:rsid w:val="00FC3B89"/>
    <w:rsid w:val="00FC3BBD"/>
    <w:rsid w:val="00FC4031"/>
    <w:rsid w:val="00FC409E"/>
    <w:rsid w:val="00FC40E3"/>
    <w:rsid w:val="00FC40E7"/>
    <w:rsid w:val="00FC42E2"/>
    <w:rsid w:val="00FC474A"/>
    <w:rsid w:val="00FC47D2"/>
    <w:rsid w:val="00FC5782"/>
    <w:rsid w:val="00FC5CB3"/>
    <w:rsid w:val="00FC5F70"/>
    <w:rsid w:val="00FC688D"/>
    <w:rsid w:val="00FC6A48"/>
    <w:rsid w:val="00FC6CD6"/>
    <w:rsid w:val="00FC6E9A"/>
    <w:rsid w:val="00FC7114"/>
    <w:rsid w:val="00FC73B8"/>
    <w:rsid w:val="00FC7407"/>
    <w:rsid w:val="00FC76ED"/>
    <w:rsid w:val="00FC7A60"/>
    <w:rsid w:val="00FC7C95"/>
    <w:rsid w:val="00FC7D00"/>
    <w:rsid w:val="00FC7EB1"/>
    <w:rsid w:val="00FD016D"/>
    <w:rsid w:val="00FD04C5"/>
    <w:rsid w:val="00FD05B6"/>
    <w:rsid w:val="00FD072A"/>
    <w:rsid w:val="00FD07A4"/>
    <w:rsid w:val="00FD07AC"/>
    <w:rsid w:val="00FD0B75"/>
    <w:rsid w:val="00FD0E37"/>
    <w:rsid w:val="00FD0F0E"/>
    <w:rsid w:val="00FD0FCF"/>
    <w:rsid w:val="00FD0FDA"/>
    <w:rsid w:val="00FD166C"/>
    <w:rsid w:val="00FD17D5"/>
    <w:rsid w:val="00FD18CF"/>
    <w:rsid w:val="00FD191B"/>
    <w:rsid w:val="00FD1A45"/>
    <w:rsid w:val="00FD1D12"/>
    <w:rsid w:val="00FD1D68"/>
    <w:rsid w:val="00FD1FAA"/>
    <w:rsid w:val="00FD2602"/>
    <w:rsid w:val="00FD26F0"/>
    <w:rsid w:val="00FD27C8"/>
    <w:rsid w:val="00FD2832"/>
    <w:rsid w:val="00FD2A97"/>
    <w:rsid w:val="00FD2D7F"/>
    <w:rsid w:val="00FD346C"/>
    <w:rsid w:val="00FD3D0B"/>
    <w:rsid w:val="00FD3D3E"/>
    <w:rsid w:val="00FD3F87"/>
    <w:rsid w:val="00FD489C"/>
    <w:rsid w:val="00FD4A96"/>
    <w:rsid w:val="00FD4AD2"/>
    <w:rsid w:val="00FD4B06"/>
    <w:rsid w:val="00FD4ECE"/>
    <w:rsid w:val="00FD5300"/>
    <w:rsid w:val="00FD5620"/>
    <w:rsid w:val="00FD59BF"/>
    <w:rsid w:val="00FD5EC6"/>
    <w:rsid w:val="00FD6438"/>
    <w:rsid w:val="00FD68B8"/>
    <w:rsid w:val="00FD6A09"/>
    <w:rsid w:val="00FD6B32"/>
    <w:rsid w:val="00FD6EED"/>
    <w:rsid w:val="00FD772D"/>
    <w:rsid w:val="00FD7926"/>
    <w:rsid w:val="00FD79B9"/>
    <w:rsid w:val="00FD7C54"/>
    <w:rsid w:val="00FD7FC4"/>
    <w:rsid w:val="00FE01AD"/>
    <w:rsid w:val="00FE0DB2"/>
    <w:rsid w:val="00FE0DD6"/>
    <w:rsid w:val="00FE0DFA"/>
    <w:rsid w:val="00FE0E4A"/>
    <w:rsid w:val="00FE106B"/>
    <w:rsid w:val="00FE15F5"/>
    <w:rsid w:val="00FE1844"/>
    <w:rsid w:val="00FE1C9C"/>
    <w:rsid w:val="00FE1D1F"/>
    <w:rsid w:val="00FE1D5D"/>
    <w:rsid w:val="00FE2147"/>
    <w:rsid w:val="00FE236F"/>
    <w:rsid w:val="00FE2558"/>
    <w:rsid w:val="00FE26AF"/>
    <w:rsid w:val="00FE2A30"/>
    <w:rsid w:val="00FE2B35"/>
    <w:rsid w:val="00FE2CB6"/>
    <w:rsid w:val="00FE2EDA"/>
    <w:rsid w:val="00FE3170"/>
    <w:rsid w:val="00FE35C0"/>
    <w:rsid w:val="00FE390C"/>
    <w:rsid w:val="00FE3DDC"/>
    <w:rsid w:val="00FE416A"/>
    <w:rsid w:val="00FE428A"/>
    <w:rsid w:val="00FE47C5"/>
    <w:rsid w:val="00FE48E3"/>
    <w:rsid w:val="00FE4A89"/>
    <w:rsid w:val="00FE4B70"/>
    <w:rsid w:val="00FE51CE"/>
    <w:rsid w:val="00FE52C2"/>
    <w:rsid w:val="00FE5791"/>
    <w:rsid w:val="00FE5E39"/>
    <w:rsid w:val="00FE5E56"/>
    <w:rsid w:val="00FE5EBE"/>
    <w:rsid w:val="00FE6097"/>
    <w:rsid w:val="00FE63A8"/>
    <w:rsid w:val="00FE63ED"/>
    <w:rsid w:val="00FE6514"/>
    <w:rsid w:val="00FE651C"/>
    <w:rsid w:val="00FE6AD7"/>
    <w:rsid w:val="00FE6B3C"/>
    <w:rsid w:val="00FE6BB1"/>
    <w:rsid w:val="00FE7289"/>
    <w:rsid w:val="00FE751A"/>
    <w:rsid w:val="00FE7A52"/>
    <w:rsid w:val="00FE7BA7"/>
    <w:rsid w:val="00FE7CFE"/>
    <w:rsid w:val="00FE7D98"/>
    <w:rsid w:val="00FE7FD7"/>
    <w:rsid w:val="00FF009D"/>
    <w:rsid w:val="00FF015E"/>
    <w:rsid w:val="00FF01A5"/>
    <w:rsid w:val="00FF0A70"/>
    <w:rsid w:val="00FF0AEB"/>
    <w:rsid w:val="00FF0C2A"/>
    <w:rsid w:val="00FF1308"/>
    <w:rsid w:val="00FF1826"/>
    <w:rsid w:val="00FF1974"/>
    <w:rsid w:val="00FF1DC3"/>
    <w:rsid w:val="00FF1DD7"/>
    <w:rsid w:val="00FF1DDF"/>
    <w:rsid w:val="00FF1E01"/>
    <w:rsid w:val="00FF24C8"/>
    <w:rsid w:val="00FF25FA"/>
    <w:rsid w:val="00FF2712"/>
    <w:rsid w:val="00FF27AE"/>
    <w:rsid w:val="00FF2A90"/>
    <w:rsid w:val="00FF2BAB"/>
    <w:rsid w:val="00FF33A0"/>
    <w:rsid w:val="00FF3453"/>
    <w:rsid w:val="00FF34F1"/>
    <w:rsid w:val="00FF3975"/>
    <w:rsid w:val="00FF3E4D"/>
    <w:rsid w:val="00FF42AB"/>
    <w:rsid w:val="00FF43D5"/>
    <w:rsid w:val="00FF448D"/>
    <w:rsid w:val="00FF4552"/>
    <w:rsid w:val="00FF458A"/>
    <w:rsid w:val="00FF4814"/>
    <w:rsid w:val="00FF487C"/>
    <w:rsid w:val="00FF5433"/>
    <w:rsid w:val="00FF5457"/>
    <w:rsid w:val="00FF56CB"/>
    <w:rsid w:val="00FF577F"/>
    <w:rsid w:val="00FF5988"/>
    <w:rsid w:val="00FF59CC"/>
    <w:rsid w:val="00FF5A84"/>
    <w:rsid w:val="00FF5C18"/>
    <w:rsid w:val="00FF5D50"/>
    <w:rsid w:val="00FF5D95"/>
    <w:rsid w:val="00FF5F2C"/>
    <w:rsid w:val="00FF65EF"/>
    <w:rsid w:val="00FF6682"/>
    <w:rsid w:val="00FF6858"/>
    <w:rsid w:val="00FF6B49"/>
    <w:rsid w:val="00FF78B5"/>
    <w:rsid w:val="00FF79A0"/>
    <w:rsid w:val="00FF7A1E"/>
    <w:rsid w:val="00FF7D04"/>
    <w:rsid w:val="00FF7E82"/>
    <w:rsid w:val="00FF7F4A"/>
    <w:rsid w:val="013E0B7E"/>
    <w:rsid w:val="013E8B86"/>
    <w:rsid w:val="01457D55"/>
    <w:rsid w:val="014A83FA"/>
    <w:rsid w:val="016A96A4"/>
    <w:rsid w:val="01B1CE10"/>
    <w:rsid w:val="01B93733"/>
    <w:rsid w:val="020AC987"/>
    <w:rsid w:val="021655A0"/>
    <w:rsid w:val="02492B4E"/>
    <w:rsid w:val="02926553"/>
    <w:rsid w:val="02EFD913"/>
    <w:rsid w:val="0308C004"/>
    <w:rsid w:val="033F4552"/>
    <w:rsid w:val="03585C1C"/>
    <w:rsid w:val="0358AED5"/>
    <w:rsid w:val="038092A0"/>
    <w:rsid w:val="03A3051F"/>
    <w:rsid w:val="03EBC0EE"/>
    <w:rsid w:val="03F4AAC0"/>
    <w:rsid w:val="0430AED1"/>
    <w:rsid w:val="04322D34"/>
    <w:rsid w:val="0451831C"/>
    <w:rsid w:val="04912D76"/>
    <w:rsid w:val="04AE50D6"/>
    <w:rsid w:val="050D1770"/>
    <w:rsid w:val="052ECA68"/>
    <w:rsid w:val="0566026B"/>
    <w:rsid w:val="057E437B"/>
    <w:rsid w:val="0581D500"/>
    <w:rsid w:val="05856E41"/>
    <w:rsid w:val="05920147"/>
    <w:rsid w:val="05C30495"/>
    <w:rsid w:val="05FB5C46"/>
    <w:rsid w:val="064DE5EB"/>
    <w:rsid w:val="0662E780"/>
    <w:rsid w:val="06B8EFB8"/>
    <w:rsid w:val="06C47C88"/>
    <w:rsid w:val="06FE97B8"/>
    <w:rsid w:val="070E20A6"/>
    <w:rsid w:val="0711CEA2"/>
    <w:rsid w:val="0779D9D5"/>
    <w:rsid w:val="078C9CC1"/>
    <w:rsid w:val="07AC3975"/>
    <w:rsid w:val="07F722C5"/>
    <w:rsid w:val="0805E381"/>
    <w:rsid w:val="080F0353"/>
    <w:rsid w:val="08105F99"/>
    <w:rsid w:val="08264EA3"/>
    <w:rsid w:val="08319CB6"/>
    <w:rsid w:val="08592A4D"/>
    <w:rsid w:val="08D8C1DF"/>
    <w:rsid w:val="09667B5E"/>
    <w:rsid w:val="09841364"/>
    <w:rsid w:val="09BAFD20"/>
    <w:rsid w:val="0A13C25D"/>
    <w:rsid w:val="0A6388A1"/>
    <w:rsid w:val="0A70C024"/>
    <w:rsid w:val="0AA82C27"/>
    <w:rsid w:val="0ADF03DC"/>
    <w:rsid w:val="0B09E7B3"/>
    <w:rsid w:val="0B49FF3B"/>
    <w:rsid w:val="0B601979"/>
    <w:rsid w:val="0B97D98B"/>
    <w:rsid w:val="0BC0EF98"/>
    <w:rsid w:val="0BD66BEB"/>
    <w:rsid w:val="0BFDE8FA"/>
    <w:rsid w:val="0C0A03DD"/>
    <w:rsid w:val="0C170A3C"/>
    <w:rsid w:val="0C5B8E2A"/>
    <w:rsid w:val="0CCE9DBE"/>
    <w:rsid w:val="0D1F2721"/>
    <w:rsid w:val="0DA720FA"/>
    <w:rsid w:val="0DCA491F"/>
    <w:rsid w:val="0DEFACCD"/>
    <w:rsid w:val="0E0CA37A"/>
    <w:rsid w:val="0E57EB68"/>
    <w:rsid w:val="0E63A24B"/>
    <w:rsid w:val="0F1EF05E"/>
    <w:rsid w:val="0F29D965"/>
    <w:rsid w:val="0F5A9452"/>
    <w:rsid w:val="0F655A94"/>
    <w:rsid w:val="0FDE392C"/>
    <w:rsid w:val="0FF45624"/>
    <w:rsid w:val="100467B5"/>
    <w:rsid w:val="1004AAE9"/>
    <w:rsid w:val="103A4932"/>
    <w:rsid w:val="1052BDA8"/>
    <w:rsid w:val="1056A355"/>
    <w:rsid w:val="10751F90"/>
    <w:rsid w:val="10DE4867"/>
    <w:rsid w:val="11513AEC"/>
    <w:rsid w:val="1177BFC7"/>
    <w:rsid w:val="11D841ED"/>
    <w:rsid w:val="11E6E619"/>
    <w:rsid w:val="1201455B"/>
    <w:rsid w:val="124C6081"/>
    <w:rsid w:val="12861487"/>
    <w:rsid w:val="12D312B1"/>
    <w:rsid w:val="12E3E875"/>
    <w:rsid w:val="13225415"/>
    <w:rsid w:val="136966B6"/>
    <w:rsid w:val="13A1955C"/>
    <w:rsid w:val="150289D8"/>
    <w:rsid w:val="152A8DCF"/>
    <w:rsid w:val="1566F3B4"/>
    <w:rsid w:val="15749474"/>
    <w:rsid w:val="158E870C"/>
    <w:rsid w:val="159CBAD3"/>
    <w:rsid w:val="15CDED86"/>
    <w:rsid w:val="15E249AE"/>
    <w:rsid w:val="15E5B447"/>
    <w:rsid w:val="1607209D"/>
    <w:rsid w:val="165DE981"/>
    <w:rsid w:val="16737EB4"/>
    <w:rsid w:val="16820841"/>
    <w:rsid w:val="168BBBBD"/>
    <w:rsid w:val="16C26C32"/>
    <w:rsid w:val="16D59CEE"/>
    <w:rsid w:val="171CECED"/>
    <w:rsid w:val="174EE9C6"/>
    <w:rsid w:val="183C998D"/>
    <w:rsid w:val="18A15353"/>
    <w:rsid w:val="18AF62FD"/>
    <w:rsid w:val="18F32AFC"/>
    <w:rsid w:val="19003535"/>
    <w:rsid w:val="19064A01"/>
    <w:rsid w:val="190E3787"/>
    <w:rsid w:val="196254B2"/>
    <w:rsid w:val="19887D2A"/>
    <w:rsid w:val="198966D0"/>
    <w:rsid w:val="1989A3A5"/>
    <w:rsid w:val="19FD1D53"/>
    <w:rsid w:val="1AC12E12"/>
    <w:rsid w:val="1AD4542A"/>
    <w:rsid w:val="1ADF2104"/>
    <w:rsid w:val="1B047164"/>
    <w:rsid w:val="1B17C186"/>
    <w:rsid w:val="1B79DD37"/>
    <w:rsid w:val="1BDB02A8"/>
    <w:rsid w:val="1C1C0A15"/>
    <w:rsid w:val="1C234748"/>
    <w:rsid w:val="1C46440F"/>
    <w:rsid w:val="1C70BECC"/>
    <w:rsid w:val="1D7A6E68"/>
    <w:rsid w:val="1DB5B62D"/>
    <w:rsid w:val="1DBEF777"/>
    <w:rsid w:val="1E49B830"/>
    <w:rsid w:val="1E7924F5"/>
    <w:rsid w:val="1E91A2A3"/>
    <w:rsid w:val="1EA520B2"/>
    <w:rsid w:val="1F130CDA"/>
    <w:rsid w:val="1F226DBF"/>
    <w:rsid w:val="1F231EFD"/>
    <w:rsid w:val="1F6C58D1"/>
    <w:rsid w:val="1F6E7407"/>
    <w:rsid w:val="1F7D790B"/>
    <w:rsid w:val="1FF1B5B9"/>
    <w:rsid w:val="1FF4F9F2"/>
    <w:rsid w:val="203C1C70"/>
    <w:rsid w:val="204CF21C"/>
    <w:rsid w:val="2068018A"/>
    <w:rsid w:val="207B8594"/>
    <w:rsid w:val="2092359C"/>
    <w:rsid w:val="20DB4875"/>
    <w:rsid w:val="2102A868"/>
    <w:rsid w:val="2106C274"/>
    <w:rsid w:val="210947C8"/>
    <w:rsid w:val="2122AF88"/>
    <w:rsid w:val="2176876F"/>
    <w:rsid w:val="21789C64"/>
    <w:rsid w:val="21ED28A5"/>
    <w:rsid w:val="222956D4"/>
    <w:rsid w:val="22348886"/>
    <w:rsid w:val="2251E162"/>
    <w:rsid w:val="227C961F"/>
    <w:rsid w:val="22A161AA"/>
    <w:rsid w:val="22A564B7"/>
    <w:rsid w:val="22B0EDCC"/>
    <w:rsid w:val="22EDC55F"/>
    <w:rsid w:val="23118BBF"/>
    <w:rsid w:val="2323EA08"/>
    <w:rsid w:val="2324321E"/>
    <w:rsid w:val="233272F6"/>
    <w:rsid w:val="236FE223"/>
    <w:rsid w:val="237979A5"/>
    <w:rsid w:val="238476D0"/>
    <w:rsid w:val="2397E2B1"/>
    <w:rsid w:val="23D6A93C"/>
    <w:rsid w:val="24075D7F"/>
    <w:rsid w:val="240769D2"/>
    <w:rsid w:val="2450AF97"/>
    <w:rsid w:val="24537672"/>
    <w:rsid w:val="247EFE9D"/>
    <w:rsid w:val="24B81A83"/>
    <w:rsid w:val="24CA3077"/>
    <w:rsid w:val="24D75351"/>
    <w:rsid w:val="253CBF9B"/>
    <w:rsid w:val="253CDB55"/>
    <w:rsid w:val="25502769"/>
    <w:rsid w:val="255F0AC4"/>
    <w:rsid w:val="25786162"/>
    <w:rsid w:val="258168CD"/>
    <w:rsid w:val="25A9D6BD"/>
    <w:rsid w:val="25D1E990"/>
    <w:rsid w:val="25ECBA8F"/>
    <w:rsid w:val="264A4168"/>
    <w:rsid w:val="26552571"/>
    <w:rsid w:val="266E89FC"/>
    <w:rsid w:val="26DBB4F1"/>
    <w:rsid w:val="26E8B39E"/>
    <w:rsid w:val="2720D0BA"/>
    <w:rsid w:val="27291EF0"/>
    <w:rsid w:val="275C4FD9"/>
    <w:rsid w:val="279AB370"/>
    <w:rsid w:val="27E611C9"/>
    <w:rsid w:val="284D0BE0"/>
    <w:rsid w:val="28A203F0"/>
    <w:rsid w:val="29284EAC"/>
    <w:rsid w:val="294ECA4A"/>
    <w:rsid w:val="29CEEC07"/>
    <w:rsid w:val="29D43BCA"/>
    <w:rsid w:val="29D71BEC"/>
    <w:rsid w:val="29F88FE2"/>
    <w:rsid w:val="2A031934"/>
    <w:rsid w:val="2A1C8A25"/>
    <w:rsid w:val="2A41BB1F"/>
    <w:rsid w:val="2A4D6E05"/>
    <w:rsid w:val="2AD65C62"/>
    <w:rsid w:val="2AFB907C"/>
    <w:rsid w:val="2B200E32"/>
    <w:rsid w:val="2B381EDB"/>
    <w:rsid w:val="2B894144"/>
    <w:rsid w:val="2BB68B28"/>
    <w:rsid w:val="2C3B222B"/>
    <w:rsid w:val="2C4D1FE2"/>
    <w:rsid w:val="2C6B8F2A"/>
    <w:rsid w:val="2C7616B6"/>
    <w:rsid w:val="2CCFED05"/>
    <w:rsid w:val="2D04A177"/>
    <w:rsid w:val="2D10FA8E"/>
    <w:rsid w:val="2D1D4709"/>
    <w:rsid w:val="2D355D18"/>
    <w:rsid w:val="2D52BC7D"/>
    <w:rsid w:val="2DDBA9C6"/>
    <w:rsid w:val="2E52BDB0"/>
    <w:rsid w:val="2EB0B012"/>
    <w:rsid w:val="2ECBB1FB"/>
    <w:rsid w:val="2EE85F85"/>
    <w:rsid w:val="2F475C23"/>
    <w:rsid w:val="2F83B359"/>
    <w:rsid w:val="2FBF477D"/>
    <w:rsid w:val="2FE5EBFB"/>
    <w:rsid w:val="2FEBB236"/>
    <w:rsid w:val="303EB974"/>
    <w:rsid w:val="3066111A"/>
    <w:rsid w:val="306A8357"/>
    <w:rsid w:val="3070C15A"/>
    <w:rsid w:val="30854F3F"/>
    <w:rsid w:val="30E1B336"/>
    <w:rsid w:val="30FCCBC7"/>
    <w:rsid w:val="311EDAB1"/>
    <w:rsid w:val="31235C63"/>
    <w:rsid w:val="31292AD9"/>
    <w:rsid w:val="3153D5B4"/>
    <w:rsid w:val="315B82A9"/>
    <w:rsid w:val="31A14D7E"/>
    <w:rsid w:val="31B5EEF1"/>
    <w:rsid w:val="31CB920A"/>
    <w:rsid w:val="3224F913"/>
    <w:rsid w:val="3225D03A"/>
    <w:rsid w:val="327544AA"/>
    <w:rsid w:val="328712D5"/>
    <w:rsid w:val="32F23E42"/>
    <w:rsid w:val="330A720F"/>
    <w:rsid w:val="335E11E6"/>
    <w:rsid w:val="335F0A75"/>
    <w:rsid w:val="33D7DB72"/>
    <w:rsid w:val="34817C16"/>
    <w:rsid w:val="3484B548"/>
    <w:rsid w:val="350EEBCB"/>
    <w:rsid w:val="350F9EB5"/>
    <w:rsid w:val="352B8365"/>
    <w:rsid w:val="356E0AC7"/>
    <w:rsid w:val="357E7987"/>
    <w:rsid w:val="35B53B73"/>
    <w:rsid w:val="35C8302D"/>
    <w:rsid w:val="362B8CA3"/>
    <w:rsid w:val="36382768"/>
    <w:rsid w:val="367AB169"/>
    <w:rsid w:val="367F7C09"/>
    <w:rsid w:val="36BA8D06"/>
    <w:rsid w:val="36CAC7C9"/>
    <w:rsid w:val="3721B751"/>
    <w:rsid w:val="37664E83"/>
    <w:rsid w:val="37D1D5C9"/>
    <w:rsid w:val="38437F0D"/>
    <w:rsid w:val="3847B15C"/>
    <w:rsid w:val="3849F3EA"/>
    <w:rsid w:val="386FC07A"/>
    <w:rsid w:val="389B7BF5"/>
    <w:rsid w:val="393B506E"/>
    <w:rsid w:val="3982DD8C"/>
    <w:rsid w:val="39FD6725"/>
    <w:rsid w:val="3A66533C"/>
    <w:rsid w:val="3A7A7613"/>
    <w:rsid w:val="3ACA3EA9"/>
    <w:rsid w:val="3ACE4323"/>
    <w:rsid w:val="3ADE61EB"/>
    <w:rsid w:val="3B0F17F9"/>
    <w:rsid w:val="3B3F5A48"/>
    <w:rsid w:val="3B993786"/>
    <w:rsid w:val="3C2629DC"/>
    <w:rsid w:val="3C2C0263"/>
    <w:rsid w:val="3C3F23F5"/>
    <w:rsid w:val="3C84356C"/>
    <w:rsid w:val="3CC8D4F2"/>
    <w:rsid w:val="3D152518"/>
    <w:rsid w:val="3D36FE2C"/>
    <w:rsid w:val="3D5CBC00"/>
    <w:rsid w:val="3D653D79"/>
    <w:rsid w:val="3D7BF077"/>
    <w:rsid w:val="3DA772EF"/>
    <w:rsid w:val="3DD1B164"/>
    <w:rsid w:val="3DF1C6B3"/>
    <w:rsid w:val="3DF92C77"/>
    <w:rsid w:val="3E0A3660"/>
    <w:rsid w:val="3E2B612A"/>
    <w:rsid w:val="3E48E315"/>
    <w:rsid w:val="3E73649D"/>
    <w:rsid w:val="3EF6C0CF"/>
    <w:rsid w:val="3F21FFB4"/>
    <w:rsid w:val="3F3F631D"/>
    <w:rsid w:val="3F59BE27"/>
    <w:rsid w:val="3FBB6115"/>
    <w:rsid w:val="3FD1F131"/>
    <w:rsid w:val="3FDA7082"/>
    <w:rsid w:val="3FF0845D"/>
    <w:rsid w:val="3FF9613D"/>
    <w:rsid w:val="40222431"/>
    <w:rsid w:val="409B842D"/>
    <w:rsid w:val="40CB6F7F"/>
    <w:rsid w:val="40D3190B"/>
    <w:rsid w:val="4109E896"/>
    <w:rsid w:val="412BD10E"/>
    <w:rsid w:val="41504B23"/>
    <w:rsid w:val="41781E28"/>
    <w:rsid w:val="417FCC48"/>
    <w:rsid w:val="419FF38A"/>
    <w:rsid w:val="41A64B85"/>
    <w:rsid w:val="41EC0CBB"/>
    <w:rsid w:val="420B2F45"/>
    <w:rsid w:val="421BC339"/>
    <w:rsid w:val="422D4320"/>
    <w:rsid w:val="4250F1C7"/>
    <w:rsid w:val="425A3021"/>
    <w:rsid w:val="42944B16"/>
    <w:rsid w:val="42A0269C"/>
    <w:rsid w:val="4313EE89"/>
    <w:rsid w:val="4331AB56"/>
    <w:rsid w:val="43854B82"/>
    <w:rsid w:val="43C1FD60"/>
    <w:rsid w:val="4410C822"/>
    <w:rsid w:val="441985AF"/>
    <w:rsid w:val="4422D780"/>
    <w:rsid w:val="442B81DC"/>
    <w:rsid w:val="44477B33"/>
    <w:rsid w:val="446E83FC"/>
    <w:rsid w:val="4493572B"/>
    <w:rsid w:val="44D4CB70"/>
    <w:rsid w:val="44EF445F"/>
    <w:rsid w:val="44FF076B"/>
    <w:rsid w:val="451E7396"/>
    <w:rsid w:val="452DB005"/>
    <w:rsid w:val="4538BED1"/>
    <w:rsid w:val="45EA2046"/>
    <w:rsid w:val="4607D304"/>
    <w:rsid w:val="4632A754"/>
    <w:rsid w:val="46342AF3"/>
    <w:rsid w:val="464250A1"/>
    <w:rsid w:val="46DA745C"/>
    <w:rsid w:val="4714EF0A"/>
    <w:rsid w:val="4767BC39"/>
    <w:rsid w:val="47CFFB54"/>
    <w:rsid w:val="486550C7"/>
    <w:rsid w:val="486654D2"/>
    <w:rsid w:val="48F63241"/>
    <w:rsid w:val="49971423"/>
    <w:rsid w:val="49B40A03"/>
    <w:rsid w:val="49CA70B3"/>
    <w:rsid w:val="4A049DAC"/>
    <w:rsid w:val="4A2074B5"/>
    <w:rsid w:val="4A359917"/>
    <w:rsid w:val="4A7CE42B"/>
    <w:rsid w:val="4AAC3E3A"/>
    <w:rsid w:val="4ACF279C"/>
    <w:rsid w:val="4B78A34E"/>
    <w:rsid w:val="4BC5AEFB"/>
    <w:rsid w:val="4C0736E4"/>
    <w:rsid w:val="4C1FA83F"/>
    <w:rsid w:val="4C3F1902"/>
    <w:rsid w:val="4C656335"/>
    <w:rsid w:val="4C9A2440"/>
    <w:rsid w:val="4CC673FB"/>
    <w:rsid w:val="4D338C67"/>
    <w:rsid w:val="4D3E8891"/>
    <w:rsid w:val="4D49A9A8"/>
    <w:rsid w:val="4D552D02"/>
    <w:rsid w:val="4D6DE233"/>
    <w:rsid w:val="4D869254"/>
    <w:rsid w:val="4D9791DF"/>
    <w:rsid w:val="4DBEDFF2"/>
    <w:rsid w:val="4DE8C8F3"/>
    <w:rsid w:val="4DEE4FEF"/>
    <w:rsid w:val="4E7A7FD9"/>
    <w:rsid w:val="4F2C2B1D"/>
    <w:rsid w:val="4F390A1A"/>
    <w:rsid w:val="4F50C5E2"/>
    <w:rsid w:val="4F606C8A"/>
    <w:rsid w:val="4F7730B8"/>
    <w:rsid w:val="4F85259B"/>
    <w:rsid w:val="4F899A7F"/>
    <w:rsid w:val="4F909B27"/>
    <w:rsid w:val="5013C3E2"/>
    <w:rsid w:val="501815C8"/>
    <w:rsid w:val="504E8C3D"/>
    <w:rsid w:val="507E86CB"/>
    <w:rsid w:val="50B3085A"/>
    <w:rsid w:val="50BF4DF6"/>
    <w:rsid w:val="50D9B4BC"/>
    <w:rsid w:val="50FFF35E"/>
    <w:rsid w:val="5105EC00"/>
    <w:rsid w:val="511C20BB"/>
    <w:rsid w:val="51355A9B"/>
    <w:rsid w:val="515CF8DF"/>
    <w:rsid w:val="515D6709"/>
    <w:rsid w:val="516E75B5"/>
    <w:rsid w:val="51D9EB27"/>
    <w:rsid w:val="51EBF963"/>
    <w:rsid w:val="521F8C79"/>
    <w:rsid w:val="522A3E8D"/>
    <w:rsid w:val="52657D06"/>
    <w:rsid w:val="529BC3BF"/>
    <w:rsid w:val="52C6E30B"/>
    <w:rsid w:val="52D4A6C5"/>
    <w:rsid w:val="52DCAFE5"/>
    <w:rsid w:val="535A8F0A"/>
    <w:rsid w:val="54243DE1"/>
    <w:rsid w:val="547ABD9C"/>
    <w:rsid w:val="54CB34F1"/>
    <w:rsid w:val="5524406F"/>
    <w:rsid w:val="553447F2"/>
    <w:rsid w:val="5560ED28"/>
    <w:rsid w:val="55733CFE"/>
    <w:rsid w:val="55AF07AE"/>
    <w:rsid w:val="55F04055"/>
    <w:rsid w:val="5611DA43"/>
    <w:rsid w:val="562D6FC4"/>
    <w:rsid w:val="5663FE46"/>
    <w:rsid w:val="566AB71E"/>
    <w:rsid w:val="566DECBE"/>
    <w:rsid w:val="567179E4"/>
    <w:rsid w:val="56787AA4"/>
    <w:rsid w:val="568A694A"/>
    <w:rsid w:val="569B0E71"/>
    <w:rsid w:val="56DF9DB5"/>
    <w:rsid w:val="5716D7F3"/>
    <w:rsid w:val="5726D5A7"/>
    <w:rsid w:val="57363136"/>
    <w:rsid w:val="573D4116"/>
    <w:rsid w:val="57667DF7"/>
    <w:rsid w:val="57792D38"/>
    <w:rsid w:val="578D7415"/>
    <w:rsid w:val="57D9FA92"/>
    <w:rsid w:val="58040608"/>
    <w:rsid w:val="585CD29B"/>
    <w:rsid w:val="587039FA"/>
    <w:rsid w:val="587C2E94"/>
    <w:rsid w:val="58852E6A"/>
    <w:rsid w:val="58B0D268"/>
    <w:rsid w:val="58E96334"/>
    <w:rsid w:val="58EEE7F8"/>
    <w:rsid w:val="590B0543"/>
    <w:rsid w:val="5911CE9B"/>
    <w:rsid w:val="5919EDCD"/>
    <w:rsid w:val="591DEC27"/>
    <w:rsid w:val="5920D3A1"/>
    <w:rsid w:val="59299915"/>
    <w:rsid w:val="595DBB5E"/>
    <w:rsid w:val="59A51515"/>
    <w:rsid w:val="59CDF47A"/>
    <w:rsid w:val="5A014028"/>
    <w:rsid w:val="5A104ACB"/>
    <w:rsid w:val="5A1A59F4"/>
    <w:rsid w:val="5A90302F"/>
    <w:rsid w:val="5AF1945A"/>
    <w:rsid w:val="5B163EF5"/>
    <w:rsid w:val="5B1BFBDB"/>
    <w:rsid w:val="5B318A0E"/>
    <w:rsid w:val="5B368BD2"/>
    <w:rsid w:val="5B5BF756"/>
    <w:rsid w:val="5C1E3F5F"/>
    <w:rsid w:val="5C292399"/>
    <w:rsid w:val="5C2DD90A"/>
    <w:rsid w:val="5C5051A4"/>
    <w:rsid w:val="5CA7015F"/>
    <w:rsid w:val="5CB97042"/>
    <w:rsid w:val="5CC12959"/>
    <w:rsid w:val="5D2F6051"/>
    <w:rsid w:val="5D67C730"/>
    <w:rsid w:val="5D7344D6"/>
    <w:rsid w:val="5DB66ED9"/>
    <w:rsid w:val="5DBCB6D8"/>
    <w:rsid w:val="5DC2591B"/>
    <w:rsid w:val="5DE459D4"/>
    <w:rsid w:val="5E26C938"/>
    <w:rsid w:val="5EB81DF7"/>
    <w:rsid w:val="5EC0E0DC"/>
    <w:rsid w:val="5F27CAF3"/>
    <w:rsid w:val="5F493B31"/>
    <w:rsid w:val="5F4FDA29"/>
    <w:rsid w:val="5F7EBF70"/>
    <w:rsid w:val="5F8B5074"/>
    <w:rsid w:val="6065A144"/>
    <w:rsid w:val="606B330A"/>
    <w:rsid w:val="6076B175"/>
    <w:rsid w:val="609F67F2"/>
    <w:rsid w:val="60A2D037"/>
    <w:rsid w:val="6168B941"/>
    <w:rsid w:val="616A8E22"/>
    <w:rsid w:val="616FAD85"/>
    <w:rsid w:val="61A0B24E"/>
    <w:rsid w:val="61BF7682"/>
    <w:rsid w:val="6237A865"/>
    <w:rsid w:val="631889CF"/>
    <w:rsid w:val="633291B3"/>
    <w:rsid w:val="63DEF53F"/>
    <w:rsid w:val="63FF715F"/>
    <w:rsid w:val="64118CF4"/>
    <w:rsid w:val="64417725"/>
    <w:rsid w:val="64B57B41"/>
    <w:rsid w:val="651EB45B"/>
    <w:rsid w:val="65A079FC"/>
    <w:rsid w:val="65A17C96"/>
    <w:rsid w:val="65DB0DC2"/>
    <w:rsid w:val="65E08CB3"/>
    <w:rsid w:val="65ED0570"/>
    <w:rsid w:val="662F2604"/>
    <w:rsid w:val="6634922F"/>
    <w:rsid w:val="6656B645"/>
    <w:rsid w:val="667FC8BF"/>
    <w:rsid w:val="66D163D0"/>
    <w:rsid w:val="66E33854"/>
    <w:rsid w:val="67081147"/>
    <w:rsid w:val="6770FB7F"/>
    <w:rsid w:val="678135D8"/>
    <w:rsid w:val="678D7461"/>
    <w:rsid w:val="67B0E11E"/>
    <w:rsid w:val="683CD94B"/>
    <w:rsid w:val="684A0CF5"/>
    <w:rsid w:val="68B19CDC"/>
    <w:rsid w:val="693FFCA7"/>
    <w:rsid w:val="694E2A79"/>
    <w:rsid w:val="695AEB53"/>
    <w:rsid w:val="698D59C9"/>
    <w:rsid w:val="6A05B894"/>
    <w:rsid w:val="6A8A46EC"/>
    <w:rsid w:val="6AAB9004"/>
    <w:rsid w:val="6AAF11D9"/>
    <w:rsid w:val="6AC85939"/>
    <w:rsid w:val="6AD6AB94"/>
    <w:rsid w:val="6B586A02"/>
    <w:rsid w:val="6B8F5DFD"/>
    <w:rsid w:val="6BD609C6"/>
    <w:rsid w:val="6BEA448D"/>
    <w:rsid w:val="6BF1C183"/>
    <w:rsid w:val="6C51F80B"/>
    <w:rsid w:val="6C5508F0"/>
    <w:rsid w:val="6C5A4698"/>
    <w:rsid w:val="6C725DBA"/>
    <w:rsid w:val="6CE34345"/>
    <w:rsid w:val="6CF5C1FC"/>
    <w:rsid w:val="6D025C28"/>
    <w:rsid w:val="6D432A4D"/>
    <w:rsid w:val="6D447C56"/>
    <w:rsid w:val="6D488590"/>
    <w:rsid w:val="6DDF35D4"/>
    <w:rsid w:val="6DE56664"/>
    <w:rsid w:val="6ECEDAB7"/>
    <w:rsid w:val="6ED676AB"/>
    <w:rsid w:val="6EE39059"/>
    <w:rsid w:val="6EED73F9"/>
    <w:rsid w:val="6F02FC0A"/>
    <w:rsid w:val="6F70EEFD"/>
    <w:rsid w:val="6F7ED5AB"/>
    <w:rsid w:val="6FDA2A4C"/>
    <w:rsid w:val="7026233D"/>
    <w:rsid w:val="702B2618"/>
    <w:rsid w:val="703284FA"/>
    <w:rsid w:val="7039E1F5"/>
    <w:rsid w:val="7053E413"/>
    <w:rsid w:val="705786D4"/>
    <w:rsid w:val="70669C37"/>
    <w:rsid w:val="706A652E"/>
    <w:rsid w:val="709EF704"/>
    <w:rsid w:val="70C62A0A"/>
    <w:rsid w:val="7113D563"/>
    <w:rsid w:val="718620DA"/>
    <w:rsid w:val="71F3B139"/>
    <w:rsid w:val="71F6078D"/>
    <w:rsid w:val="7211D3C6"/>
    <w:rsid w:val="72581C01"/>
    <w:rsid w:val="72C1398F"/>
    <w:rsid w:val="72C69664"/>
    <w:rsid w:val="73117D75"/>
    <w:rsid w:val="732BF6B3"/>
    <w:rsid w:val="735B4768"/>
    <w:rsid w:val="7373648A"/>
    <w:rsid w:val="73855286"/>
    <w:rsid w:val="73F7BF91"/>
    <w:rsid w:val="74001994"/>
    <w:rsid w:val="74214B04"/>
    <w:rsid w:val="7483A41B"/>
    <w:rsid w:val="7485F7D4"/>
    <w:rsid w:val="749CF94D"/>
    <w:rsid w:val="74C6E4F6"/>
    <w:rsid w:val="752258FF"/>
    <w:rsid w:val="7551FE0D"/>
    <w:rsid w:val="755453AD"/>
    <w:rsid w:val="756F070B"/>
    <w:rsid w:val="756FA9E2"/>
    <w:rsid w:val="75888431"/>
    <w:rsid w:val="75B3996B"/>
    <w:rsid w:val="75DFECC1"/>
    <w:rsid w:val="760BC964"/>
    <w:rsid w:val="7624F2D3"/>
    <w:rsid w:val="7650DB88"/>
    <w:rsid w:val="7652FA91"/>
    <w:rsid w:val="76FEB547"/>
    <w:rsid w:val="7723049F"/>
    <w:rsid w:val="7749925C"/>
    <w:rsid w:val="77575A68"/>
    <w:rsid w:val="77928C5A"/>
    <w:rsid w:val="77AD7686"/>
    <w:rsid w:val="77E73518"/>
    <w:rsid w:val="78372147"/>
    <w:rsid w:val="784F12DA"/>
    <w:rsid w:val="7857C4AB"/>
    <w:rsid w:val="78580FB2"/>
    <w:rsid w:val="787721CD"/>
    <w:rsid w:val="7882518D"/>
    <w:rsid w:val="788922E3"/>
    <w:rsid w:val="7898590F"/>
    <w:rsid w:val="78FAD44C"/>
    <w:rsid w:val="7929C5BE"/>
    <w:rsid w:val="795603FA"/>
    <w:rsid w:val="79E77C80"/>
    <w:rsid w:val="7A1E39D3"/>
    <w:rsid w:val="7A72FF2A"/>
    <w:rsid w:val="7A7641E8"/>
    <w:rsid w:val="7AC572A8"/>
    <w:rsid w:val="7AF2574A"/>
    <w:rsid w:val="7B0DE3AD"/>
    <w:rsid w:val="7B19B9D0"/>
    <w:rsid w:val="7B39FFD4"/>
    <w:rsid w:val="7B4307A3"/>
    <w:rsid w:val="7B52D251"/>
    <w:rsid w:val="7B6612DB"/>
    <w:rsid w:val="7BF41B16"/>
    <w:rsid w:val="7C1F6B79"/>
    <w:rsid w:val="7C397CB9"/>
    <w:rsid w:val="7C547D09"/>
    <w:rsid w:val="7CC954C6"/>
    <w:rsid w:val="7CD2D8F9"/>
    <w:rsid w:val="7CDFFF6A"/>
    <w:rsid w:val="7CF1CDE8"/>
    <w:rsid w:val="7CFC41E1"/>
    <w:rsid w:val="7D0461F1"/>
    <w:rsid w:val="7D0828C5"/>
    <w:rsid w:val="7D301D6B"/>
    <w:rsid w:val="7D5755F2"/>
    <w:rsid w:val="7D9A1399"/>
    <w:rsid w:val="7DC7B24A"/>
    <w:rsid w:val="7DCA8B2A"/>
    <w:rsid w:val="7F2539C8"/>
    <w:rsid w:val="7F3FF283"/>
    <w:rsid w:val="7FC63918"/>
    <w:rsid w:val="7FDFFE3D"/>
    <w:rsid w:val="7FF868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C2080F"/>
  <w15:docId w15:val="{214EF23E-4341-493C-83F5-4BBFDAE4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C7C"/>
    <w:pPr>
      <w:spacing w:after="120" w:line="300" w:lineRule="auto"/>
      <w:jc w:val="both"/>
    </w:pPr>
    <w:rPr>
      <w:rFonts w:ascii="Arial" w:hAnsi="Arial"/>
      <w:sz w:val="24"/>
      <w:szCs w:val="24"/>
    </w:rPr>
  </w:style>
  <w:style w:type="paragraph" w:styleId="Heading1">
    <w:name w:val="heading 1"/>
    <w:basedOn w:val="Normal"/>
    <w:next w:val="Normal"/>
    <w:link w:val="Heading1Char"/>
    <w:qFormat/>
    <w:rsid w:val="00EF1C10"/>
    <w:pPr>
      <w:keepNext/>
      <w:keepLines/>
      <w:numPr>
        <w:numId w:val="7"/>
      </w:numPr>
      <w:spacing w:before="360"/>
      <w:ind w:left="720" w:hanging="720"/>
      <w:jc w:val="left"/>
      <w:outlineLvl w:val="0"/>
    </w:pPr>
    <w:rPr>
      <w:rFonts w:cs="Arial"/>
      <w:b/>
      <w:bCs/>
      <w:caps/>
      <w:color w:val="F58934"/>
      <w:sz w:val="32"/>
      <w:szCs w:val="32"/>
      <w:lang w:val="en-US" w:eastAsia="en-US"/>
    </w:rPr>
  </w:style>
  <w:style w:type="paragraph" w:styleId="Heading2">
    <w:name w:val="heading 2"/>
    <w:basedOn w:val="Normal"/>
    <w:next w:val="Normal"/>
    <w:link w:val="Heading2Char"/>
    <w:qFormat/>
    <w:rsid w:val="00EF1C10"/>
    <w:pPr>
      <w:keepNext/>
      <w:keepLines/>
      <w:numPr>
        <w:ilvl w:val="1"/>
        <w:numId w:val="7"/>
      </w:numPr>
      <w:spacing w:before="360"/>
      <w:ind w:left="720" w:hanging="720"/>
      <w:outlineLvl w:val="1"/>
    </w:pPr>
    <w:rPr>
      <w:rFonts w:eastAsia="Arial (Body)" w:cs="Arial"/>
      <w:b/>
      <w:iCs/>
      <w:color w:val="F58934"/>
      <w:sz w:val="28"/>
      <w:szCs w:val="26"/>
      <w:lang w:val="en-US"/>
    </w:rPr>
  </w:style>
  <w:style w:type="paragraph" w:styleId="Heading3">
    <w:name w:val="heading 3"/>
    <w:basedOn w:val="Normal"/>
    <w:next w:val="Normal"/>
    <w:link w:val="Heading3Char"/>
    <w:qFormat/>
    <w:rsid w:val="00EF1C10"/>
    <w:pPr>
      <w:keepNext/>
      <w:numPr>
        <w:ilvl w:val="2"/>
        <w:numId w:val="7"/>
      </w:numPr>
      <w:spacing w:before="360"/>
      <w:outlineLvl w:val="2"/>
    </w:pPr>
    <w:rPr>
      <w:rFonts w:asciiTheme="minorBidi" w:hAnsiTheme="minorBidi" w:cs="Arial"/>
      <w:b/>
      <w:bCs/>
      <w:i/>
      <w:color w:val="F58934"/>
      <w:szCs w:val="26"/>
      <w:lang w:val="en-US" w:eastAsia="en-US"/>
    </w:rPr>
  </w:style>
  <w:style w:type="paragraph" w:styleId="Heading4">
    <w:name w:val="heading 4"/>
    <w:basedOn w:val="Normal"/>
    <w:next w:val="Normal"/>
    <w:link w:val="Heading4Char1"/>
    <w:uiPriority w:val="9"/>
    <w:unhideWhenUsed/>
    <w:qFormat/>
    <w:rsid w:val="00C8772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06B05"/>
    <w:pPr>
      <w:keepNext/>
      <w:keepLines/>
      <w:numPr>
        <w:ilvl w:val="4"/>
        <w:numId w:val="7"/>
      </w:numPr>
      <w:tabs>
        <w:tab w:val="num" w:pos="360"/>
      </w:tabs>
      <w:spacing w:before="200"/>
      <w:ind w:left="0"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6B05"/>
    <w:pPr>
      <w:keepNext/>
      <w:keepLines/>
      <w:numPr>
        <w:ilvl w:val="5"/>
        <w:numId w:val="7"/>
      </w:numPr>
      <w:tabs>
        <w:tab w:val="num" w:pos="360"/>
      </w:tabs>
      <w:spacing w:before="200"/>
      <w:ind w:lef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6B05"/>
    <w:pPr>
      <w:keepNext/>
      <w:keepLines/>
      <w:numPr>
        <w:ilvl w:val="6"/>
        <w:numId w:val="7"/>
      </w:numPr>
      <w:tabs>
        <w:tab w:val="num" w:pos="360"/>
      </w:tabs>
      <w:spacing w:before="20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6B05"/>
    <w:pPr>
      <w:keepNext/>
      <w:keepLines/>
      <w:numPr>
        <w:ilvl w:val="7"/>
        <w:numId w:val="7"/>
      </w:numPr>
      <w:tabs>
        <w:tab w:val="num" w:pos="360"/>
      </w:tabs>
      <w:spacing w:before="200"/>
      <w:ind w:left="0" w:firstLine="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6B05"/>
    <w:pPr>
      <w:keepNext/>
      <w:keepLines/>
      <w:numPr>
        <w:ilvl w:val="8"/>
        <w:numId w:val="7"/>
      </w:numPr>
      <w:tabs>
        <w:tab w:val="num" w:pos="360"/>
      </w:tabs>
      <w:spacing w:before="200"/>
      <w:ind w:left="0" w:firstLine="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page-header,ph,*Header,body,Cover Page,Chapter Name1,HeaderL,CS Header,Section Header,18pt Bold,APNSHEADER2,Page Header,even,ho,header odd,first,heading one,Odd Header,encabezado"/>
    <w:basedOn w:val="Normal"/>
    <w:link w:val="HeaderChar"/>
    <w:qFormat/>
    <w:rsid w:val="008C266A"/>
    <w:pPr>
      <w:tabs>
        <w:tab w:val="center" w:pos="4536"/>
        <w:tab w:val="right" w:pos="9072"/>
      </w:tabs>
    </w:pPr>
  </w:style>
  <w:style w:type="paragraph" w:styleId="Footer">
    <w:name w:val="footer"/>
    <w:basedOn w:val="Normal"/>
    <w:link w:val="FooterChar"/>
    <w:uiPriority w:val="99"/>
    <w:qFormat/>
    <w:rsid w:val="009329D8"/>
    <w:pPr>
      <w:tabs>
        <w:tab w:val="center" w:pos="4536"/>
        <w:tab w:val="right" w:pos="9072"/>
      </w:tabs>
    </w:pPr>
    <w:rPr>
      <w:sz w:val="16"/>
    </w:rPr>
  </w:style>
  <w:style w:type="table" w:styleId="TableGrid">
    <w:name w:val="Table Grid"/>
    <w:basedOn w:val="TableNormal"/>
    <w:uiPriority w:val="39"/>
    <w:qFormat/>
    <w:rsid w:val="00255A4E"/>
    <w:rPr>
      <w:rFonts w:ascii="Arial" w:hAnsi="Arial"/>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Pr/>
      <w:tcPr>
        <w:shd w:val="clear" w:color="auto" w:fill="F79646" w:themeFill="accent6"/>
      </w:tcPr>
    </w:tblStylePr>
    <w:tblStylePr w:type="band2Horz">
      <w:rPr>
        <w:rFonts w:ascii="Arial" w:hAnsi="Arial"/>
        <w:sz w:val="20"/>
      </w:rPr>
      <w:tblPr/>
      <w:tcPr>
        <w:shd w:val="clear" w:color="auto" w:fill="FDE9D9" w:themeFill="accent6" w:themeFillTint="33"/>
      </w:tcPr>
    </w:tblStylePr>
  </w:style>
  <w:style w:type="character" w:styleId="PageNumber">
    <w:name w:val="page number"/>
    <w:basedOn w:val="DefaultParagraphFont"/>
    <w:rsid w:val="00814482"/>
  </w:style>
  <w:style w:type="paragraph" w:styleId="BalloonText">
    <w:name w:val="Balloon Text"/>
    <w:basedOn w:val="Normal"/>
    <w:semiHidden/>
    <w:rsid w:val="00E32BA6"/>
    <w:rPr>
      <w:rFonts w:ascii="Tahoma" w:hAnsi="Tahoma" w:cs="Tahoma"/>
      <w:sz w:val="16"/>
      <w:szCs w:val="16"/>
    </w:rPr>
  </w:style>
  <w:style w:type="paragraph" w:customStyle="1" w:styleId="Rubrikstartsida">
    <w:name w:val="Rubrik_startsida"/>
    <w:basedOn w:val="Normal"/>
    <w:rsid w:val="005232E9"/>
    <w:rPr>
      <w:sz w:val="68"/>
    </w:rPr>
  </w:style>
  <w:style w:type="character" w:customStyle="1" w:styleId="FooterChar">
    <w:name w:val="Footer Char"/>
    <w:basedOn w:val="DefaultParagraphFont"/>
    <w:link w:val="Footer"/>
    <w:uiPriority w:val="99"/>
    <w:qFormat/>
    <w:rsid w:val="00115A62"/>
    <w:rPr>
      <w:rFonts w:ascii="Arial" w:hAnsi="Arial" w:cs="Arial"/>
      <w:color w:val="000000"/>
      <w:sz w:val="16"/>
      <w:szCs w:val="24"/>
      <w:lang w:val="sv-SE" w:eastAsia="sv-SE"/>
    </w:rPr>
  </w:style>
  <w:style w:type="paragraph" w:styleId="BodyText">
    <w:name w:val="Body Text"/>
    <w:basedOn w:val="Normal"/>
    <w:link w:val="BodyTextChar"/>
    <w:uiPriority w:val="99"/>
    <w:rsid w:val="00645BB8"/>
    <w:rPr>
      <w:szCs w:val="20"/>
      <w:lang w:eastAsia="en-US"/>
    </w:rPr>
  </w:style>
  <w:style w:type="character" w:customStyle="1" w:styleId="BodyTextChar">
    <w:name w:val="Body Text Char"/>
    <w:basedOn w:val="DefaultParagraphFont"/>
    <w:link w:val="BodyText"/>
    <w:uiPriority w:val="99"/>
    <w:rsid w:val="00645BB8"/>
    <w:rPr>
      <w:rFonts w:ascii="Arial" w:hAnsi="Arial" w:cs="Arial"/>
      <w:lang w:eastAsia="en-US"/>
    </w:rPr>
  </w:style>
  <w:style w:type="paragraph" w:styleId="Caption">
    <w:name w:val="caption"/>
    <w:aliases w:val="Figure Title"/>
    <w:basedOn w:val="Normal"/>
    <w:next w:val="Normal"/>
    <w:uiPriority w:val="35"/>
    <w:qFormat/>
    <w:rsid w:val="00531A19"/>
    <w:pPr>
      <w:keepLines/>
      <w:widowControl w:val="0"/>
      <w:spacing w:after="480"/>
      <w:jc w:val="center"/>
    </w:pPr>
    <w:rPr>
      <w:rFonts w:cstheme="minorBidi"/>
      <w:i/>
      <w:szCs w:val="20"/>
      <w:lang w:eastAsia="en-US"/>
    </w:rPr>
  </w:style>
  <w:style w:type="paragraph" w:styleId="ListParagraph">
    <w:name w:val="List Paragraph"/>
    <w:basedOn w:val="Normal"/>
    <w:link w:val="ListParagraphChar"/>
    <w:uiPriority w:val="34"/>
    <w:qFormat/>
    <w:rsid w:val="007E7479"/>
    <w:pPr>
      <w:spacing w:after="60"/>
    </w:pPr>
    <w:rPr>
      <w:bCs/>
      <w:color w:val="000000"/>
      <w:szCs w:val="20"/>
      <w:lang w:eastAsia="en-US"/>
    </w:rPr>
  </w:style>
  <w:style w:type="paragraph" w:styleId="Subtitle">
    <w:name w:val="Subtitle"/>
    <w:basedOn w:val="Normal"/>
    <w:next w:val="Normal"/>
    <w:link w:val="SubtitleChar"/>
    <w:uiPriority w:val="11"/>
    <w:qFormat/>
    <w:rsid w:val="00EC7B34"/>
    <w:pPr>
      <w:numPr>
        <w:ilvl w:val="1"/>
      </w:numPr>
    </w:pPr>
    <w:rPr>
      <w:rFonts w:eastAsiaTheme="majorEastAsia"/>
      <w:b/>
      <w:i/>
      <w:iCs/>
      <w:spacing w:val="15"/>
      <w:szCs w:val="22"/>
    </w:rPr>
  </w:style>
  <w:style w:type="character" w:customStyle="1" w:styleId="SubtitleChar">
    <w:name w:val="Subtitle Char"/>
    <w:basedOn w:val="DefaultParagraphFont"/>
    <w:link w:val="Subtitle"/>
    <w:uiPriority w:val="11"/>
    <w:rsid w:val="00EC7B34"/>
    <w:rPr>
      <w:rFonts w:ascii="Arial" w:eastAsiaTheme="majorEastAsia" w:hAnsi="Arial" w:cs="Arial"/>
      <w:b/>
      <w:i/>
      <w:iCs/>
      <w:spacing w:val="15"/>
      <w:sz w:val="22"/>
      <w:szCs w:val="22"/>
      <w:lang w:val="sv-SE" w:eastAsia="sv-SE"/>
    </w:rPr>
  </w:style>
  <w:style w:type="paragraph" w:styleId="TOC1">
    <w:name w:val="toc 1"/>
    <w:basedOn w:val="Normal"/>
    <w:next w:val="Normal"/>
    <w:autoRedefine/>
    <w:uiPriority w:val="39"/>
    <w:qFormat/>
    <w:rsid w:val="00577AF1"/>
    <w:pPr>
      <w:tabs>
        <w:tab w:val="left" w:pos="373"/>
        <w:tab w:val="right" w:leader="dot" w:pos="9016"/>
      </w:tabs>
    </w:pPr>
    <w:rPr>
      <w:rFonts w:asciiTheme="minorBidi" w:hAnsiTheme="minorBidi" w:cstheme="minorBidi"/>
      <w:b/>
      <w:bCs/>
      <w:noProof/>
      <w:color w:val="000000" w:themeColor="text1"/>
    </w:rPr>
  </w:style>
  <w:style w:type="paragraph" w:styleId="TOC2">
    <w:name w:val="toc 2"/>
    <w:basedOn w:val="Normal"/>
    <w:next w:val="Normal"/>
    <w:autoRedefine/>
    <w:uiPriority w:val="39"/>
    <w:qFormat/>
    <w:rsid w:val="00512224"/>
    <w:pPr>
      <w:tabs>
        <w:tab w:val="left" w:pos="880"/>
        <w:tab w:val="right" w:leader="dot" w:pos="8296"/>
      </w:tabs>
      <w:ind w:left="360"/>
    </w:pPr>
  </w:style>
  <w:style w:type="paragraph" w:styleId="TOC3">
    <w:name w:val="toc 3"/>
    <w:basedOn w:val="Normal"/>
    <w:next w:val="Normal"/>
    <w:autoRedefine/>
    <w:uiPriority w:val="39"/>
    <w:qFormat/>
    <w:rsid w:val="00FF2A90"/>
    <w:pPr>
      <w:ind w:left="400"/>
    </w:pPr>
    <w:rPr>
      <w:sz w:val="18"/>
    </w:rPr>
  </w:style>
  <w:style w:type="paragraph" w:styleId="BlockText">
    <w:name w:val="Block Text"/>
    <w:basedOn w:val="Normal"/>
    <w:qFormat/>
    <w:rsid w:val="00BF53BA"/>
    <w:pPr>
      <w:spacing w:before="100" w:beforeAutospacing="1" w:after="100" w:afterAutospacing="1"/>
      <w:ind w:left="720" w:right="720"/>
    </w:pPr>
    <w:rPr>
      <w:szCs w:val="20"/>
      <w:lang w:eastAsia="en-US"/>
    </w:rPr>
  </w:style>
  <w:style w:type="paragraph" w:styleId="NormalWeb">
    <w:name w:val="Normal (Web)"/>
    <w:basedOn w:val="Normal"/>
    <w:unhideWhenUsed/>
    <w:rsid w:val="00591D00"/>
    <w:pPr>
      <w:spacing w:before="100" w:beforeAutospacing="1" w:after="100" w:afterAutospacing="1"/>
    </w:pPr>
  </w:style>
  <w:style w:type="character" w:styleId="Strong">
    <w:name w:val="Strong"/>
    <w:basedOn w:val="DefaultParagraphFont"/>
    <w:uiPriority w:val="22"/>
    <w:qFormat/>
    <w:rsid w:val="00591D00"/>
    <w:rPr>
      <w:b/>
      <w:bCs/>
    </w:rPr>
  </w:style>
  <w:style w:type="character" w:styleId="Hyperlink">
    <w:name w:val="Hyperlink"/>
    <w:basedOn w:val="DefaultParagraphFont"/>
    <w:uiPriority w:val="99"/>
    <w:unhideWhenUsed/>
    <w:rsid w:val="003465D0"/>
    <w:rPr>
      <w:color w:val="0000FF" w:themeColor="hyperlink"/>
      <w:u w:val="single"/>
    </w:rPr>
  </w:style>
  <w:style w:type="character" w:styleId="CommentReference">
    <w:name w:val="annotation reference"/>
    <w:basedOn w:val="DefaultParagraphFont"/>
    <w:uiPriority w:val="99"/>
    <w:semiHidden/>
    <w:unhideWhenUsed/>
    <w:rsid w:val="00266C08"/>
    <w:rPr>
      <w:sz w:val="16"/>
      <w:szCs w:val="16"/>
    </w:rPr>
  </w:style>
  <w:style w:type="paragraph" w:styleId="CommentText">
    <w:name w:val="annotation text"/>
    <w:basedOn w:val="Normal"/>
    <w:link w:val="CommentTextChar"/>
    <w:uiPriority w:val="99"/>
    <w:unhideWhenUsed/>
    <w:rsid w:val="00266C08"/>
    <w:rPr>
      <w:szCs w:val="20"/>
    </w:rPr>
  </w:style>
  <w:style w:type="character" w:customStyle="1" w:styleId="CommentTextChar">
    <w:name w:val="Comment Text Char"/>
    <w:basedOn w:val="DefaultParagraphFont"/>
    <w:link w:val="CommentText"/>
    <w:uiPriority w:val="99"/>
    <w:rsid w:val="00266C08"/>
    <w:rPr>
      <w:rFonts w:ascii="Arial" w:hAnsi="Arial" w:cs="Arial"/>
      <w:color w:val="000000"/>
      <w:lang w:val="sv-SE" w:eastAsia="sv-SE"/>
    </w:rPr>
  </w:style>
  <w:style w:type="paragraph" w:styleId="CommentSubject">
    <w:name w:val="annotation subject"/>
    <w:basedOn w:val="CommentText"/>
    <w:next w:val="CommentText"/>
    <w:link w:val="CommentSubjectChar"/>
    <w:uiPriority w:val="99"/>
    <w:semiHidden/>
    <w:unhideWhenUsed/>
    <w:rsid w:val="00266C08"/>
    <w:rPr>
      <w:b/>
      <w:bCs/>
    </w:rPr>
  </w:style>
  <w:style w:type="character" w:customStyle="1" w:styleId="CommentSubjectChar">
    <w:name w:val="Comment Subject Char"/>
    <w:basedOn w:val="CommentTextChar"/>
    <w:link w:val="CommentSubject"/>
    <w:uiPriority w:val="99"/>
    <w:semiHidden/>
    <w:rsid w:val="00266C08"/>
    <w:rPr>
      <w:rFonts w:ascii="Arial" w:hAnsi="Arial" w:cs="Arial"/>
      <w:b/>
      <w:bCs/>
      <w:color w:val="000000"/>
      <w:lang w:val="sv-SE" w:eastAsia="sv-SE"/>
    </w:rPr>
  </w:style>
  <w:style w:type="paragraph" w:customStyle="1" w:styleId="Bulletedlist">
    <w:name w:val="Bulleted list"/>
    <w:basedOn w:val="Normal"/>
    <w:qFormat/>
    <w:rsid w:val="000E2975"/>
    <w:pPr>
      <w:numPr>
        <w:numId w:val="2"/>
      </w:numPr>
      <w:spacing w:before="120"/>
    </w:pPr>
    <w:rPr>
      <w:rFonts w:eastAsia="SimSun"/>
      <w:bCs/>
      <w:szCs w:val="22"/>
      <w:lang w:eastAsia="zh-CN"/>
    </w:rPr>
  </w:style>
  <w:style w:type="paragraph" w:customStyle="1" w:styleId="Projecttitle">
    <w:name w:val="Project title"/>
    <w:basedOn w:val="Normal"/>
    <w:link w:val="ProjecttitleChar"/>
    <w:qFormat/>
    <w:rsid w:val="000E2975"/>
    <w:pPr>
      <w:keepNext/>
      <w:tabs>
        <w:tab w:val="right" w:pos="9050"/>
      </w:tabs>
      <w:spacing w:before="240"/>
    </w:pPr>
    <w:rPr>
      <w:rFonts w:eastAsia="SimSun"/>
      <w:b/>
      <w:szCs w:val="22"/>
      <w:lang w:eastAsia="zh-CN"/>
    </w:rPr>
  </w:style>
  <w:style w:type="character" w:customStyle="1" w:styleId="ProjecttitleChar">
    <w:name w:val="Project title Char"/>
    <w:basedOn w:val="DefaultParagraphFont"/>
    <w:link w:val="Projecttitle"/>
    <w:rsid w:val="000E2975"/>
    <w:rPr>
      <w:rFonts w:ascii="Arial" w:eastAsia="SimSun" w:hAnsi="Arial"/>
      <w:b/>
      <w:sz w:val="22"/>
      <w:szCs w:val="22"/>
      <w:lang w:eastAsia="zh-CN"/>
    </w:rPr>
  </w:style>
  <w:style w:type="paragraph" w:customStyle="1" w:styleId="Education">
    <w:name w:val="Education"/>
    <w:basedOn w:val="Normal"/>
    <w:link w:val="EducationChar"/>
    <w:qFormat/>
    <w:rsid w:val="000E2975"/>
    <w:pPr>
      <w:tabs>
        <w:tab w:val="left" w:pos="1418"/>
      </w:tabs>
      <w:spacing w:before="120"/>
      <w:ind w:left="1418" w:hanging="1418"/>
    </w:pPr>
    <w:rPr>
      <w:rFonts w:eastAsia="SimSun"/>
      <w:szCs w:val="22"/>
      <w:lang w:eastAsia="zh-CN"/>
    </w:rPr>
  </w:style>
  <w:style w:type="paragraph" w:customStyle="1" w:styleId="Language">
    <w:name w:val="Language"/>
    <w:basedOn w:val="Education"/>
    <w:link w:val="LanguageChar"/>
    <w:qFormat/>
    <w:rsid w:val="000E2975"/>
    <w:pPr>
      <w:tabs>
        <w:tab w:val="clear" w:pos="1418"/>
        <w:tab w:val="left" w:pos="3969"/>
        <w:tab w:val="left" w:pos="6663"/>
      </w:tabs>
      <w:ind w:left="0" w:firstLine="0"/>
    </w:pPr>
  </w:style>
  <w:style w:type="character" w:customStyle="1" w:styleId="EducationChar">
    <w:name w:val="Education Char"/>
    <w:basedOn w:val="DefaultParagraphFont"/>
    <w:link w:val="Education"/>
    <w:rsid w:val="000E2975"/>
    <w:rPr>
      <w:rFonts w:ascii="Arial" w:eastAsia="SimSun" w:hAnsi="Arial"/>
      <w:sz w:val="22"/>
      <w:szCs w:val="22"/>
      <w:lang w:eastAsia="zh-CN"/>
    </w:rPr>
  </w:style>
  <w:style w:type="character" w:customStyle="1" w:styleId="LanguageChar">
    <w:name w:val="Language Char"/>
    <w:basedOn w:val="EducationChar"/>
    <w:link w:val="Language"/>
    <w:rsid w:val="000E2975"/>
    <w:rPr>
      <w:rFonts w:ascii="Arial" w:eastAsia="SimSun" w:hAnsi="Arial"/>
      <w:sz w:val="22"/>
      <w:szCs w:val="22"/>
      <w:lang w:eastAsia="zh-CN"/>
    </w:rPr>
  </w:style>
  <w:style w:type="paragraph" w:customStyle="1" w:styleId="Default">
    <w:name w:val="Default"/>
    <w:rsid w:val="000B59DB"/>
    <w:pPr>
      <w:autoSpaceDE w:val="0"/>
      <w:autoSpaceDN w:val="0"/>
      <w:adjustRightInd w:val="0"/>
    </w:pPr>
    <w:rPr>
      <w:rFonts w:ascii="Calibri" w:hAnsi="Calibri" w:cs="Calibri"/>
      <w:color w:val="000000"/>
      <w:sz w:val="24"/>
      <w:szCs w:val="24"/>
      <w:lang w:val="en-SG"/>
    </w:rPr>
  </w:style>
  <w:style w:type="character" w:customStyle="1" w:styleId="Heading4Char">
    <w:name w:val="Heading 4 Char"/>
    <w:basedOn w:val="DefaultParagraphFont"/>
    <w:uiPriority w:val="9"/>
    <w:rsid w:val="00806B05"/>
    <w:rPr>
      <w:rFonts w:asciiTheme="majorHAnsi" w:eastAsiaTheme="majorEastAsia" w:hAnsiTheme="majorHAnsi" w:cstheme="majorBidi"/>
      <w:b/>
      <w:bCs/>
      <w:i/>
      <w:iCs/>
      <w:color w:val="4F81BD" w:themeColor="accent1"/>
      <w:sz w:val="24"/>
      <w:szCs w:val="24"/>
      <w:lang w:val="sv-SE"/>
    </w:rPr>
  </w:style>
  <w:style w:type="numbering" w:customStyle="1" w:styleId="Style2">
    <w:name w:val="Style2"/>
    <w:uiPriority w:val="99"/>
    <w:rsid w:val="00EB35F2"/>
    <w:pPr>
      <w:numPr>
        <w:numId w:val="3"/>
      </w:numPr>
    </w:pPr>
  </w:style>
  <w:style w:type="paragraph" w:styleId="TOCHeading">
    <w:name w:val="TOC Heading"/>
    <w:basedOn w:val="Heading1"/>
    <w:next w:val="Normal"/>
    <w:uiPriority w:val="39"/>
    <w:unhideWhenUsed/>
    <w:qFormat/>
    <w:rsid w:val="00EB35F2"/>
    <w:pPr>
      <w:spacing w:before="480" w:line="276" w:lineRule="auto"/>
      <w:outlineLvl w:val="9"/>
    </w:pPr>
    <w:rPr>
      <w:rFonts w:asciiTheme="majorHAnsi" w:eastAsiaTheme="majorEastAsia" w:hAnsiTheme="majorHAnsi" w:cstheme="majorBidi"/>
      <w:color w:val="365F91" w:themeColor="accent1" w:themeShade="BF"/>
      <w:sz w:val="28"/>
      <w:szCs w:val="28"/>
    </w:rPr>
  </w:style>
  <w:style w:type="table" w:styleId="LightList-Accent3">
    <w:name w:val="Light List Accent 3"/>
    <w:basedOn w:val="TableNormal"/>
    <w:uiPriority w:val="61"/>
    <w:rsid w:val="00EB35F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ar">
    <w:name w:val="Car"/>
    <w:basedOn w:val="Normal"/>
    <w:rsid w:val="00EB35F2"/>
    <w:pPr>
      <w:spacing w:after="160" w:line="240" w:lineRule="exact"/>
    </w:pPr>
    <w:rPr>
      <w:rFonts w:ascii="Tahoma" w:hAnsi="Tahoma"/>
      <w:szCs w:val="20"/>
      <w:lang w:val="en-US" w:eastAsia="en-US"/>
    </w:rPr>
  </w:style>
  <w:style w:type="character" w:customStyle="1" w:styleId="apple-style-span">
    <w:name w:val="apple-style-span"/>
    <w:basedOn w:val="DefaultParagraphFont"/>
    <w:rsid w:val="00EB35F2"/>
  </w:style>
  <w:style w:type="character" w:styleId="LineNumber">
    <w:name w:val="line number"/>
    <w:basedOn w:val="DefaultParagraphFont"/>
    <w:uiPriority w:val="99"/>
    <w:semiHidden/>
    <w:unhideWhenUsed/>
    <w:rsid w:val="00EB35F2"/>
  </w:style>
  <w:style w:type="paragraph" w:customStyle="1" w:styleId="Contractstyle">
    <w:name w:val="Contractstyle"/>
    <w:rsid w:val="00EB35F2"/>
    <w:pPr>
      <w:keepLines/>
      <w:spacing w:before="120"/>
      <w:ind w:left="720"/>
    </w:pPr>
    <w:rPr>
      <w:sz w:val="24"/>
      <w:lang w:val="nb-NO" w:eastAsia="en-US"/>
    </w:rPr>
  </w:style>
  <w:style w:type="table" w:styleId="LightList-Accent5">
    <w:name w:val="Light List Accent 5"/>
    <w:aliases w:val="Cybercom Blue"/>
    <w:basedOn w:val="TableNormal"/>
    <w:uiPriority w:val="61"/>
    <w:rsid w:val="00AA175E"/>
    <w:rPr>
      <w:rFonts w:ascii="Frutiger LT Std 45 Light" w:hAnsi="Frutiger LT Std 45 Light"/>
    </w:rPr>
    <w:tblPr>
      <w:tblStyleRowBandSize w:val="1"/>
      <w:tblStyleColBandSize w:val="1"/>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cPr>
      <w:shd w:val="clear" w:color="auto" w:fill="FFFFFF" w:themeFill="background1"/>
    </w:tcPr>
    <w:tblStylePr w:type="firstRow">
      <w:pPr>
        <w:spacing w:before="0" w:after="0" w:line="240" w:lineRule="auto"/>
      </w:pPr>
      <w:rPr>
        <w:b/>
        <w:bCs/>
        <w:color w:val="FFFFFF" w:themeColor="background1"/>
      </w:rPr>
      <w:tblPr/>
      <w:tcPr>
        <w:tcBorders>
          <w:top w:val="nil"/>
          <w:left w:val="nil"/>
          <w:bottom w:val="nil"/>
          <w:right w:val="nil"/>
          <w:insideH w:val="nil"/>
          <w:insideV w:val="nil"/>
          <w:tl2br w:val="nil"/>
          <w:tr2bl w:val="nil"/>
        </w:tcBorders>
        <w:shd w:val="clear" w:color="auto" w:fill="015599"/>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rsid w:val="00EF1C10"/>
    <w:rPr>
      <w:rFonts w:ascii="Arial" w:hAnsi="Arial" w:cs="Arial"/>
      <w:b/>
      <w:bCs/>
      <w:caps/>
      <w:color w:val="F58934"/>
      <w:sz w:val="32"/>
      <w:szCs w:val="32"/>
      <w:lang w:val="en-US" w:eastAsia="en-US"/>
    </w:rPr>
  </w:style>
  <w:style w:type="paragraph" w:customStyle="1" w:styleId="SNPLNormalOriginal">
    <w:name w:val="SNPL Normal Original"/>
    <w:basedOn w:val="Normal"/>
    <w:link w:val="SNPLNormalOriginalChar"/>
    <w:rsid w:val="00E352B3"/>
    <w:pPr>
      <w:spacing w:after="240" w:line="276" w:lineRule="auto"/>
      <w:ind w:left="3515" w:firstLine="567"/>
    </w:pPr>
    <w:rPr>
      <w:lang w:val="en-US" w:eastAsia="en-US"/>
    </w:rPr>
  </w:style>
  <w:style w:type="character" w:customStyle="1" w:styleId="SNPLNormalOriginalChar">
    <w:name w:val="SNPL Normal Original Char"/>
    <w:link w:val="SNPLNormalOriginal"/>
    <w:rsid w:val="00E352B3"/>
    <w:rPr>
      <w:rFonts w:ascii="Arial" w:hAnsi="Arial"/>
      <w:szCs w:val="24"/>
      <w:lang w:val="en-US" w:eastAsia="en-US"/>
    </w:rPr>
  </w:style>
  <w:style w:type="character" w:customStyle="1" w:styleId="ListParagraphChar">
    <w:name w:val="List Paragraph Char"/>
    <w:basedOn w:val="DefaultParagraphFont"/>
    <w:link w:val="ListParagraph"/>
    <w:uiPriority w:val="34"/>
    <w:rsid w:val="007E7479"/>
    <w:rPr>
      <w:rFonts w:ascii="Arial" w:hAnsi="Arial"/>
      <w:bCs/>
      <w:color w:val="000000"/>
      <w:sz w:val="24"/>
      <w:lang w:eastAsia="en-US"/>
    </w:rPr>
  </w:style>
  <w:style w:type="paragraph" w:styleId="PlainText">
    <w:name w:val="Plain Text"/>
    <w:basedOn w:val="Normal"/>
    <w:link w:val="PlainTextChar"/>
    <w:uiPriority w:val="99"/>
    <w:unhideWhenUsed/>
    <w:rsid w:val="000A5CEA"/>
    <w:rPr>
      <w:rFonts w:ascii="Calibri" w:eastAsiaTheme="minorHAnsi" w:hAnsi="Calibri" w:cstheme="minorBidi"/>
      <w:szCs w:val="21"/>
      <w:lang w:val="en-SG" w:eastAsia="en-US"/>
    </w:rPr>
  </w:style>
  <w:style w:type="character" w:customStyle="1" w:styleId="PlainTextChar">
    <w:name w:val="Plain Text Char"/>
    <w:basedOn w:val="DefaultParagraphFont"/>
    <w:link w:val="PlainText"/>
    <w:uiPriority w:val="99"/>
    <w:rsid w:val="000A5CEA"/>
    <w:rPr>
      <w:rFonts w:ascii="Calibri" w:eastAsiaTheme="minorHAnsi" w:hAnsi="Calibri" w:cstheme="minorBidi"/>
      <w:sz w:val="22"/>
      <w:szCs w:val="21"/>
      <w:lang w:val="en-SG" w:eastAsia="en-US"/>
    </w:rPr>
  </w:style>
  <w:style w:type="character" w:customStyle="1" w:styleId="Heading3Char">
    <w:name w:val="Heading 3 Char"/>
    <w:basedOn w:val="DefaultParagraphFont"/>
    <w:link w:val="Heading3"/>
    <w:rsid w:val="00EF1C10"/>
    <w:rPr>
      <w:rFonts w:asciiTheme="minorBidi" w:hAnsiTheme="minorBidi" w:cs="Arial"/>
      <w:b/>
      <w:bCs/>
      <w:i/>
      <w:color w:val="F58934"/>
      <w:sz w:val="24"/>
      <w:szCs w:val="26"/>
      <w:lang w:val="en-US" w:eastAsia="en-US"/>
    </w:rPr>
  </w:style>
  <w:style w:type="character" w:customStyle="1" w:styleId="Heading5Char">
    <w:name w:val="Heading 5 Char"/>
    <w:basedOn w:val="DefaultParagraphFont"/>
    <w:link w:val="Heading5"/>
    <w:uiPriority w:val="9"/>
    <w:rsid w:val="00806B05"/>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06B05"/>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806B0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806B05"/>
    <w:rPr>
      <w:rFonts w:asciiTheme="majorHAnsi" w:eastAsiaTheme="majorEastAsia" w:hAnsiTheme="majorHAnsi" w:cstheme="majorBidi"/>
      <w:color w:val="404040" w:themeColor="text1" w:themeTint="BF"/>
      <w:sz w:val="24"/>
    </w:rPr>
  </w:style>
  <w:style w:type="character" w:customStyle="1" w:styleId="Heading9Char">
    <w:name w:val="Heading 9 Char"/>
    <w:basedOn w:val="DefaultParagraphFont"/>
    <w:link w:val="Heading9"/>
    <w:uiPriority w:val="9"/>
    <w:semiHidden/>
    <w:rsid w:val="00806B05"/>
    <w:rPr>
      <w:rFonts w:asciiTheme="majorHAnsi" w:eastAsiaTheme="majorEastAsia" w:hAnsiTheme="majorHAnsi" w:cstheme="majorBidi"/>
      <w:i/>
      <w:iCs/>
      <w:color w:val="404040" w:themeColor="text1" w:themeTint="BF"/>
      <w:sz w:val="24"/>
    </w:rPr>
  </w:style>
  <w:style w:type="character" w:styleId="FollowedHyperlink">
    <w:name w:val="FollowedHyperlink"/>
    <w:basedOn w:val="DefaultParagraphFont"/>
    <w:uiPriority w:val="99"/>
    <w:semiHidden/>
    <w:unhideWhenUsed/>
    <w:rsid w:val="00F53730"/>
    <w:rPr>
      <w:color w:val="800080"/>
      <w:u w:val="single"/>
    </w:rPr>
  </w:style>
  <w:style w:type="character" w:customStyle="1" w:styleId="Heading2Char">
    <w:name w:val="Heading 2 Char"/>
    <w:basedOn w:val="DefaultParagraphFont"/>
    <w:link w:val="Heading2"/>
    <w:rsid w:val="00EF1C10"/>
    <w:rPr>
      <w:rFonts w:ascii="Arial" w:eastAsia="Arial (Body)" w:hAnsi="Arial" w:cs="Arial"/>
      <w:b/>
      <w:iCs/>
      <w:color w:val="F58934"/>
      <w:sz w:val="28"/>
      <w:szCs w:val="26"/>
      <w:lang w:val="en-US"/>
    </w:rPr>
  </w:style>
  <w:style w:type="paragraph" w:customStyle="1" w:styleId="Head4">
    <w:name w:val="Head4"/>
    <w:basedOn w:val="Normal"/>
    <w:autoRedefine/>
    <w:qFormat/>
    <w:rsid w:val="0082344D"/>
    <w:pPr>
      <w:spacing w:before="240"/>
    </w:pPr>
    <w:rPr>
      <w:rFonts w:ascii="Caecilia LT Std Light" w:hAnsi="Caecilia LT Std Light"/>
    </w:rPr>
  </w:style>
  <w:style w:type="paragraph" w:styleId="TableofFigures">
    <w:name w:val="table of figures"/>
    <w:basedOn w:val="Normal"/>
    <w:next w:val="Normal"/>
    <w:uiPriority w:val="99"/>
    <w:unhideWhenUsed/>
    <w:rsid w:val="00D53A6B"/>
  </w:style>
  <w:style w:type="paragraph" w:customStyle="1" w:styleId="BulletList">
    <w:name w:val="Bullet List"/>
    <w:basedOn w:val="Normal"/>
    <w:rsid w:val="00012D22"/>
    <w:pPr>
      <w:numPr>
        <w:numId w:val="4"/>
      </w:numPr>
      <w:tabs>
        <w:tab w:val="left" w:pos="851"/>
      </w:tabs>
      <w:spacing w:before="120"/>
      <w:ind w:right="567"/>
    </w:pPr>
    <w:rPr>
      <w:rFonts w:ascii="Palatino Linotype" w:hAnsi="Palatino Linotype"/>
      <w:snapToGrid w:val="0"/>
      <w:sz w:val="20"/>
      <w:szCs w:val="20"/>
      <w:lang w:val="en-US" w:eastAsia="en-US"/>
    </w:rPr>
  </w:style>
  <w:style w:type="table" w:styleId="ListTable7Colorful-Accent1">
    <w:name w:val="List Table 7 Colorful Accent 1"/>
    <w:basedOn w:val="TableNormal"/>
    <w:uiPriority w:val="52"/>
    <w:rsid w:val="00AA175E"/>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ybercomTable">
    <w:name w:val="Cybercom_Table"/>
    <w:basedOn w:val="TableNormal"/>
    <w:uiPriority w:val="99"/>
    <w:rsid w:val="0018553F"/>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Frutiger LT Std 45 Light" w:hAnsi="Frutiger LT Std 45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Frutiger LT Std 45 Light" w:hAnsi="Frutiger LT Std 45 Light"/>
        <w:b/>
        <w:sz w:val="18"/>
      </w:r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erChar">
    <w:name w:val="Header Char"/>
    <w:aliases w:val="h Char,Chapter Name Char,page-header Char,ph Char,*Header Char,body Char,Cover Page Char,Chapter Name1 Char,HeaderL Char,CS Header Char,Section Header Char,18pt Bold Char,APNSHEADER2 Char,Page Header Char,even Char,ho Char,header odd Char"/>
    <w:basedOn w:val="DefaultParagraphFont"/>
    <w:link w:val="Header"/>
    <w:qFormat/>
    <w:rsid w:val="00925BD9"/>
    <w:rPr>
      <w:rFonts w:ascii="Frutiger LT Std 45 Light" w:hAnsi="Frutiger LT Std 45 Light" w:cs="Arial"/>
      <w:color w:val="000000"/>
      <w:sz w:val="22"/>
      <w:szCs w:val="24"/>
      <w:lang w:eastAsia="sv-SE"/>
    </w:rPr>
  </w:style>
  <w:style w:type="character" w:styleId="UnresolvedMention">
    <w:name w:val="Unresolved Mention"/>
    <w:basedOn w:val="DefaultParagraphFont"/>
    <w:uiPriority w:val="99"/>
    <w:unhideWhenUsed/>
    <w:rsid w:val="004173F1"/>
    <w:rPr>
      <w:color w:val="605E5C"/>
      <w:shd w:val="clear" w:color="auto" w:fill="E1DFDD"/>
    </w:rPr>
  </w:style>
  <w:style w:type="paragraph" w:customStyle="1" w:styleId="paragraph">
    <w:name w:val="paragraph"/>
    <w:basedOn w:val="Normal"/>
    <w:rsid w:val="00133022"/>
    <w:pPr>
      <w:spacing w:before="100" w:beforeAutospacing="1" w:after="100" w:afterAutospacing="1"/>
    </w:pPr>
    <w:rPr>
      <w:lang w:val="en-US" w:eastAsia="en-US"/>
    </w:rPr>
  </w:style>
  <w:style w:type="character" w:customStyle="1" w:styleId="bcx0">
    <w:name w:val="bcx0"/>
    <w:basedOn w:val="DefaultParagraphFont"/>
    <w:rsid w:val="00133022"/>
  </w:style>
  <w:style w:type="paragraph" w:styleId="Revision">
    <w:name w:val="Revision"/>
    <w:hidden/>
    <w:uiPriority w:val="99"/>
    <w:semiHidden/>
    <w:rsid w:val="00B77E91"/>
    <w:rPr>
      <w:rFonts w:ascii="Frutiger LT Std 45 Light" w:hAnsi="Frutiger LT Std 45 Light" w:cs="Arial"/>
      <w:color w:val="000000"/>
      <w:sz w:val="22"/>
      <w:szCs w:val="24"/>
      <w:lang w:eastAsia="sv-SE"/>
    </w:rPr>
  </w:style>
  <w:style w:type="table" w:customStyle="1" w:styleId="CybercomTable1">
    <w:name w:val="Cybercom_Table1"/>
    <w:basedOn w:val="TableNormal"/>
    <w:uiPriority w:val="99"/>
    <w:rsid w:val="00E13572"/>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Frutiger LT Std 45 Light" w:hAnsi="Frutiger LT Std 45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Frutiger LT Std 45 Light" w:hAnsi="Frutiger LT Std 45 Light"/>
        <w:b/>
        <w:sz w:val="18"/>
      </w:rPr>
    </w:tblStylePr>
  </w:style>
  <w:style w:type="table" w:styleId="PlainTable1">
    <w:name w:val="Plain Table 1"/>
    <w:basedOn w:val="TableNormal"/>
    <w:uiPriority w:val="99"/>
    <w:rsid w:val="00386F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86F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386F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386F9D"/>
  </w:style>
  <w:style w:type="character" w:customStyle="1" w:styleId="findhit">
    <w:name w:val="findhit"/>
    <w:basedOn w:val="DefaultParagraphFont"/>
    <w:rsid w:val="00172BC9"/>
  </w:style>
  <w:style w:type="character" w:styleId="Mention">
    <w:name w:val="Mention"/>
    <w:basedOn w:val="DefaultParagraphFont"/>
    <w:uiPriority w:val="99"/>
    <w:unhideWhenUsed/>
    <w:rsid w:val="00B138D5"/>
    <w:rPr>
      <w:color w:val="2B579A"/>
      <w:shd w:val="clear" w:color="auto" w:fill="E1DFDD"/>
    </w:rPr>
  </w:style>
  <w:style w:type="table" w:customStyle="1" w:styleId="TableGrid1">
    <w:name w:val="Table Grid1"/>
    <w:basedOn w:val="TableNormal"/>
    <w:next w:val="TableGrid"/>
    <w:uiPriority w:val="39"/>
    <w:rsid w:val="0002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645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43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7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72C2D"/>
    <w:rPr>
      <w:rFonts w:ascii="Courier New" w:hAnsi="Courier New" w:cs="Courier New"/>
      <w:lang w:val="en-US" w:eastAsia="en-US"/>
    </w:rPr>
  </w:style>
  <w:style w:type="character" w:customStyle="1" w:styleId="command">
    <w:name w:val="command"/>
    <w:basedOn w:val="DefaultParagraphFont"/>
    <w:rsid w:val="00710848"/>
  </w:style>
  <w:style w:type="character" w:customStyle="1" w:styleId="cmduser">
    <w:name w:val="cmduser"/>
    <w:basedOn w:val="DefaultParagraphFont"/>
    <w:rsid w:val="00710848"/>
  </w:style>
  <w:style w:type="table" w:styleId="GridTable1Light-Accent2">
    <w:name w:val="Grid Table 1 Light Accent 2"/>
    <w:basedOn w:val="TableNormal"/>
    <w:uiPriority w:val="46"/>
    <w:rsid w:val="00041F62"/>
    <w:tblPr>
      <w:tblStyleRowBandSize w:val="1"/>
      <w:tblStyleColBandSize w:val="1"/>
      <w:tblInd w:w="0" w:type="nil"/>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1F62"/>
    <w:tblPr>
      <w:tblStyleRowBandSize w:val="1"/>
      <w:tblStyleColBandSize w:val="1"/>
      <w:tblInd w:w="0" w:type="nil"/>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041F62"/>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Grid4">
    <w:name w:val="Table Grid4"/>
    <w:basedOn w:val="TableNormal"/>
    <w:next w:val="TableGrid"/>
    <w:uiPriority w:val="39"/>
    <w:rsid w:val="00F979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1">
    <w:name w:val="Grid Table 4 - Accent 61"/>
    <w:basedOn w:val="TableNormal"/>
    <w:next w:val="GridTable4-Accent6"/>
    <w:uiPriority w:val="49"/>
    <w:rsid w:val="007052C2"/>
    <w:tblPr>
      <w:tblStyleRowBandSize w:val="1"/>
      <w:tblStyleColBandSize w:val="1"/>
      <w:tblInd w:w="0" w:type="nil"/>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scxw50829968">
    <w:name w:val="scxw50829968"/>
    <w:basedOn w:val="DefaultParagraphFont"/>
    <w:rsid w:val="00CD34ED"/>
  </w:style>
  <w:style w:type="character" w:customStyle="1" w:styleId="tabchar">
    <w:name w:val="tabchar"/>
    <w:basedOn w:val="DefaultParagraphFont"/>
    <w:rsid w:val="00CD34ED"/>
  </w:style>
  <w:style w:type="paragraph" w:customStyle="1" w:styleId="StyleCaptionFigureTitleBefore6ptAfter6pt">
    <w:name w:val="Style CaptionFigure Title + Before:  6 pt After:  6 pt"/>
    <w:basedOn w:val="Caption"/>
    <w:rsid w:val="00337E3E"/>
    <w:pPr>
      <w:spacing w:before="120" w:after="120"/>
    </w:pPr>
    <w:rPr>
      <w:rFonts w:cs="Times New Roman"/>
      <w:iCs/>
    </w:rPr>
  </w:style>
  <w:style w:type="paragraph" w:customStyle="1" w:styleId="StyleListParagraph">
    <w:name w:val="Style List Paragraph +"/>
    <w:basedOn w:val="ListParagraph"/>
    <w:rsid w:val="006E47F6"/>
    <w:pPr>
      <w:ind w:left="432"/>
    </w:pPr>
  </w:style>
  <w:style w:type="paragraph" w:customStyle="1" w:styleId="StyleListParagraph1">
    <w:name w:val="Style List Paragraph +1"/>
    <w:basedOn w:val="ListParagraph"/>
    <w:rsid w:val="000247F0"/>
    <w:rPr>
      <w:b/>
    </w:rPr>
  </w:style>
  <w:style w:type="character" w:customStyle="1" w:styleId="eop">
    <w:name w:val="eop"/>
    <w:basedOn w:val="DefaultParagraphFont"/>
    <w:rsid w:val="00F23EA5"/>
  </w:style>
  <w:style w:type="character" w:customStyle="1" w:styleId="Heading4Char1">
    <w:name w:val="Heading 4 Char1"/>
    <w:basedOn w:val="DefaultParagraphFont"/>
    <w:link w:val="Heading4"/>
    <w:uiPriority w:val="9"/>
    <w:rsid w:val="00C8772A"/>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C8772A"/>
    <w:pPr>
      <w:jc w:val="both"/>
    </w:pPr>
    <w:rPr>
      <w:rFonts w:ascii="Arial" w:hAnsi="Arial"/>
      <w:sz w:val="24"/>
      <w:szCs w:val="24"/>
    </w:rPr>
  </w:style>
  <w:style w:type="character" w:customStyle="1" w:styleId="normaltextrun">
    <w:name w:val="normaltextrun"/>
    <w:basedOn w:val="DefaultParagraphFont"/>
    <w:rsid w:val="00A83FF4"/>
  </w:style>
  <w:style w:type="paragraph" w:customStyle="1" w:styleId="StyleHeading2Before0pt">
    <w:name w:val="Style Heading 2 + Before:  0 pt"/>
    <w:basedOn w:val="Heading2"/>
    <w:rsid w:val="00723FB7"/>
    <w:pPr>
      <w:spacing w:before="0"/>
    </w:pPr>
    <w:rPr>
      <w:rFonts w:eastAsia="Times New Roman" w:cs="Times New Roman"/>
      <w:bCs/>
      <w:iCs w:val="0"/>
      <w:szCs w:val="20"/>
    </w:rPr>
  </w:style>
  <w:style w:type="paragraph" w:customStyle="1" w:styleId="StyleHeading3Before0pt">
    <w:name w:val="Style Heading 3 + Before:  0 pt"/>
    <w:basedOn w:val="Heading3"/>
    <w:rsid w:val="00065366"/>
    <w:pPr>
      <w:spacing w:before="0"/>
    </w:pPr>
    <w:rPr>
      <w:rFonts w:cs="Times New Roman"/>
      <w:iCs/>
      <w:szCs w:val="20"/>
    </w:rPr>
  </w:style>
  <w:style w:type="numbering" w:customStyle="1" w:styleId="CurrentList1">
    <w:name w:val="Current List1"/>
    <w:uiPriority w:val="99"/>
    <w:rsid w:val="003F39E0"/>
    <w:pPr>
      <w:numPr>
        <w:numId w:val="25"/>
      </w:numPr>
    </w:pPr>
  </w:style>
  <w:style w:type="table" w:customStyle="1" w:styleId="GridTable4-Accent62">
    <w:name w:val="Grid Table 4 - Accent 62"/>
    <w:basedOn w:val="TableNormal"/>
    <w:next w:val="GridTable4-Accent6"/>
    <w:uiPriority w:val="49"/>
    <w:rsid w:val="006E3A56"/>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5">
      <w:bodyDiv w:val="1"/>
      <w:marLeft w:val="0"/>
      <w:marRight w:val="0"/>
      <w:marTop w:val="0"/>
      <w:marBottom w:val="0"/>
      <w:divBdr>
        <w:top w:val="none" w:sz="0" w:space="0" w:color="auto"/>
        <w:left w:val="none" w:sz="0" w:space="0" w:color="auto"/>
        <w:bottom w:val="none" w:sz="0" w:space="0" w:color="auto"/>
        <w:right w:val="none" w:sz="0" w:space="0" w:color="auto"/>
      </w:divBdr>
    </w:div>
    <w:div w:id="3632755">
      <w:bodyDiv w:val="1"/>
      <w:marLeft w:val="0"/>
      <w:marRight w:val="0"/>
      <w:marTop w:val="0"/>
      <w:marBottom w:val="0"/>
      <w:divBdr>
        <w:top w:val="none" w:sz="0" w:space="0" w:color="auto"/>
        <w:left w:val="none" w:sz="0" w:space="0" w:color="auto"/>
        <w:bottom w:val="none" w:sz="0" w:space="0" w:color="auto"/>
        <w:right w:val="none" w:sz="0" w:space="0" w:color="auto"/>
      </w:divBdr>
    </w:div>
    <w:div w:id="5640703">
      <w:bodyDiv w:val="1"/>
      <w:marLeft w:val="0"/>
      <w:marRight w:val="0"/>
      <w:marTop w:val="0"/>
      <w:marBottom w:val="0"/>
      <w:divBdr>
        <w:top w:val="none" w:sz="0" w:space="0" w:color="auto"/>
        <w:left w:val="none" w:sz="0" w:space="0" w:color="auto"/>
        <w:bottom w:val="none" w:sz="0" w:space="0" w:color="auto"/>
        <w:right w:val="none" w:sz="0" w:space="0" w:color="auto"/>
      </w:divBdr>
    </w:div>
    <w:div w:id="7560584">
      <w:bodyDiv w:val="1"/>
      <w:marLeft w:val="0"/>
      <w:marRight w:val="0"/>
      <w:marTop w:val="0"/>
      <w:marBottom w:val="0"/>
      <w:divBdr>
        <w:top w:val="none" w:sz="0" w:space="0" w:color="auto"/>
        <w:left w:val="none" w:sz="0" w:space="0" w:color="auto"/>
        <w:bottom w:val="none" w:sz="0" w:space="0" w:color="auto"/>
        <w:right w:val="none" w:sz="0" w:space="0" w:color="auto"/>
      </w:divBdr>
    </w:div>
    <w:div w:id="7799494">
      <w:bodyDiv w:val="1"/>
      <w:marLeft w:val="0"/>
      <w:marRight w:val="0"/>
      <w:marTop w:val="0"/>
      <w:marBottom w:val="0"/>
      <w:divBdr>
        <w:top w:val="none" w:sz="0" w:space="0" w:color="auto"/>
        <w:left w:val="none" w:sz="0" w:space="0" w:color="auto"/>
        <w:bottom w:val="none" w:sz="0" w:space="0" w:color="auto"/>
        <w:right w:val="none" w:sz="0" w:space="0" w:color="auto"/>
      </w:divBdr>
    </w:div>
    <w:div w:id="10499690">
      <w:bodyDiv w:val="1"/>
      <w:marLeft w:val="0"/>
      <w:marRight w:val="0"/>
      <w:marTop w:val="0"/>
      <w:marBottom w:val="0"/>
      <w:divBdr>
        <w:top w:val="none" w:sz="0" w:space="0" w:color="auto"/>
        <w:left w:val="none" w:sz="0" w:space="0" w:color="auto"/>
        <w:bottom w:val="none" w:sz="0" w:space="0" w:color="auto"/>
        <w:right w:val="none" w:sz="0" w:space="0" w:color="auto"/>
      </w:divBdr>
    </w:div>
    <w:div w:id="11534433">
      <w:bodyDiv w:val="1"/>
      <w:marLeft w:val="0"/>
      <w:marRight w:val="0"/>
      <w:marTop w:val="0"/>
      <w:marBottom w:val="0"/>
      <w:divBdr>
        <w:top w:val="none" w:sz="0" w:space="0" w:color="auto"/>
        <w:left w:val="none" w:sz="0" w:space="0" w:color="auto"/>
        <w:bottom w:val="none" w:sz="0" w:space="0" w:color="auto"/>
        <w:right w:val="none" w:sz="0" w:space="0" w:color="auto"/>
      </w:divBdr>
    </w:div>
    <w:div w:id="12389187">
      <w:bodyDiv w:val="1"/>
      <w:marLeft w:val="0"/>
      <w:marRight w:val="0"/>
      <w:marTop w:val="0"/>
      <w:marBottom w:val="0"/>
      <w:divBdr>
        <w:top w:val="none" w:sz="0" w:space="0" w:color="auto"/>
        <w:left w:val="none" w:sz="0" w:space="0" w:color="auto"/>
        <w:bottom w:val="none" w:sz="0" w:space="0" w:color="auto"/>
        <w:right w:val="none" w:sz="0" w:space="0" w:color="auto"/>
      </w:divBdr>
    </w:div>
    <w:div w:id="12536440">
      <w:bodyDiv w:val="1"/>
      <w:marLeft w:val="0"/>
      <w:marRight w:val="0"/>
      <w:marTop w:val="0"/>
      <w:marBottom w:val="0"/>
      <w:divBdr>
        <w:top w:val="none" w:sz="0" w:space="0" w:color="auto"/>
        <w:left w:val="none" w:sz="0" w:space="0" w:color="auto"/>
        <w:bottom w:val="none" w:sz="0" w:space="0" w:color="auto"/>
        <w:right w:val="none" w:sz="0" w:space="0" w:color="auto"/>
      </w:divBdr>
    </w:div>
    <w:div w:id="14812008">
      <w:bodyDiv w:val="1"/>
      <w:marLeft w:val="0"/>
      <w:marRight w:val="0"/>
      <w:marTop w:val="0"/>
      <w:marBottom w:val="0"/>
      <w:divBdr>
        <w:top w:val="none" w:sz="0" w:space="0" w:color="auto"/>
        <w:left w:val="none" w:sz="0" w:space="0" w:color="auto"/>
        <w:bottom w:val="none" w:sz="0" w:space="0" w:color="auto"/>
        <w:right w:val="none" w:sz="0" w:space="0" w:color="auto"/>
      </w:divBdr>
    </w:div>
    <w:div w:id="18162592">
      <w:bodyDiv w:val="1"/>
      <w:marLeft w:val="0"/>
      <w:marRight w:val="0"/>
      <w:marTop w:val="0"/>
      <w:marBottom w:val="0"/>
      <w:divBdr>
        <w:top w:val="none" w:sz="0" w:space="0" w:color="auto"/>
        <w:left w:val="none" w:sz="0" w:space="0" w:color="auto"/>
        <w:bottom w:val="none" w:sz="0" w:space="0" w:color="auto"/>
        <w:right w:val="none" w:sz="0" w:space="0" w:color="auto"/>
      </w:divBdr>
    </w:div>
    <w:div w:id="19206538">
      <w:bodyDiv w:val="1"/>
      <w:marLeft w:val="0"/>
      <w:marRight w:val="0"/>
      <w:marTop w:val="0"/>
      <w:marBottom w:val="0"/>
      <w:divBdr>
        <w:top w:val="none" w:sz="0" w:space="0" w:color="auto"/>
        <w:left w:val="none" w:sz="0" w:space="0" w:color="auto"/>
        <w:bottom w:val="none" w:sz="0" w:space="0" w:color="auto"/>
        <w:right w:val="none" w:sz="0" w:space="0" w:color="auto"/>
      </w:divBdr>
    </w:div>
    <w:div w:id="20908050">
      <w:bodyDiv w:val="1"/>
      <w:marLeft w:val="0"/>
      <w:marRight w:val="0"/>
      <w:marTop w:val="0"/>
      <w:marBottom w:val="0"/>
      <w:divBdr>
        <w:top w:val="none" w:sz="0" w:space="0" w:color="auto"/>
        <w:left w:val="none" w:sz="0" w:space="0" w:color="auto"/>
        <w:bottom w:val="none" w:sz="0" w:space="0" w:color="auto"/>
        <w:right w:val="none" w:sz="0" w:space="0" w:color="auto"/>
      </w:divBdr>
    </w:div>
    <w:div w:id="24718921">
      <w:bodyDiv w:val="1"/>
      <w:marLeft w:val="0"/>
      <w:marRight w:val="0"/>
      <w:marTop w:val="0"/>
      <w:marBottom w:val="0"/>
      <w:divBdr>
        <w:top w:val="none" w:sz="0" w:space="0" w:color="auto"/>
        <w:left w:val="none" w:sz="0" w:space="0" w:color="auto"/>
        <w:bottom w:val="none" w:sz="0" w:space="0" w:color="auto"/>
        <w:right w:val="none" w:sz="0" w:space="0" w:color="auto"/>
      </w:divBdr>
      <w:divsChild>
        <w:div w:id="1564566491">
          <w:marLeft w:val="0"/>
          <w:marRight w:val="0"/>
          <w:marTop w:val="0"/>
          <w:marBottom w:val="0"/>
          <w:divBdr>
            <w:top w:val="none" w:sz="0" w:space="0" w:color="auto"/>
            <w:left w:val="none" w:sz="0" w:space="0" w:color="auto"/>
            <w:bottom w:val="none" w:sz="0" w:space="0" w:color="auto"/>
            <w:right w:val="none" w:sz="0" w:space="0" w:color="auto"/>
          </w:divBdr>
          <w:divsChild>
            <w:div w:id="567805104">
              <w:marLeft w:val="0"/>
              <w:marRight w:val="0"/>
              <w:marTop w:val="0"/>
              <w:marBottom w:val="0"/>
              <w:divBdr>
                <w:top w:val="none" w:sz="0" w:space="0" w:color="auto"/>
                <w:left w:val="none" w:sz="0" w:space="0" w:color="auto"/>
                <w:bottom w:val="none" w:sz="0" w:space="0" w:color="auto"/>
                <w:right w:val="none" w:sz="0" w:space="0" w:color="auto"/>
              </w:divBdr>
              <w:divsChild>
                <w:div w:id="2082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9541">
      <w:bodyDiv w:val="1"/>
      <w:marLeft w:val="0"/>
      <w:marRight w:val="0"/>
      <w:marTop w:val="0"/>
      <w:marBottom w:val="0"/>
      <w:divBdr>
        <w:top w:val="none" w:sz="0" w:space="0" w:color="auto"/>
        <w:left w:val="none" w:sz="0" w:space="0" w:color="auto"/>
        <w:bottom w:val="none" w:sz="0" w:space="0" w:color="auto"/>
        <w:right w:val="none" w:sz="0" w:space="0" w:color="auto"/>
      </w:divBdr>
    </w:div>
    <w:div w:id="28534498">
      <w:bodyDiv w:val="1"/>
      <w:marLeft w:val="0"/>
      <w:marRight w:val="0"/>
      <w:marTop w:val="0"/>
      <w:marBottom w:val="0"/>
      <w:divBdr>
        <w:top w:val="none" w:sz="0" w:space="0" w:color="auto"/>
        <w:left w:val="none" w:sz="0" w:space="0" w:color="auto"/>
        <w:bottom w:val="none" w:sz="0" w:space="0" w:color="auto"/>
        <w:right w:val="none" w:sz="0" w:space="0" w:color="auto"/>
      </w:divBdr>
    </w:div>
    <w:div w:id="29033966">
      <w:bodyDiv w:val="1"/>
      <w:marLeft w:val="0"/>
      <w:marRight w:val="0"/>
      <w:marTop w:val="0"/>
      <w:marBottom w:val="0"/>
      <w:divBdr>
        <w:top w:val="none" w:sz="0" w:space="0" w:color="auto"/>
        <w:left w:val="none" w:sz="0" w:space="0" w:color="auto"/>
        <w:bottom w:val="none" w:sz="0" w:space="0" w:color="auto"/>
        <w:right w:val="none" w:sz="0" w:space="0" w:color="auto"/>
      </w:divBdr>
    </w:div>
    <w:div w:id="29038276">
      <w:bodyDiv w:val="1"/>
      <w:marLeft w:val="0"/>
      <w:marRight w:val="0"/>
      <w:marTop w:val="0"/>
      <w:marBottom w:val="0"/>
      <w:divBdr>
        <w:top w:val="none" w:sz="0" w:space="0" w:color="auto"/>
        <w:left w:val="none" w:sz="0" w:space="0" w:color="auto"/>
        <w:bottom w:val="none" w:sz="0" w:space="0" w:color="auto"/>
        <w:right w:val="none" w:sz="0" w:space="0" w:color="auto"/>
      </w:divBdr>
    </w:div>
    <w:div w:id="30809941">
      <w:bodyDiv w:val="1"/>
      <w:marLeft w:val="0"/>
      <w:marRight w:val="0"/>
      <w:marTop w:val="0"/>
      <w:marBottom w:val="0"/>
      <w:divBdr>
        <w:top w:val="none" w:sz="0" w:space="0" w:color="auto"/>
        <w:left w:val="none" w:sz="0" w:space="0" w:color="auto"/>
        <w:bottom w:val="none" w:sz="0" w:space="0" w:color="auto"/>
        <w:right w:val="none" w:sz="0" w:space="0" w:color="auto"/>
      </w:divBdr>
      <w:divsChild>
        <w:div w:id="143742785">
          <w:marLeft w:val="547"/>
          <w:marRight w:val="0"/>
          <w:marTop w:val="0"/>
          <w:marBottom w:val="0"/>
          <w:divBdr>
            <w:top w:val="none" w:sz="0" w:space="0" w:color="auto"/>
            <w:left w:val="none" w:sz="0" w:space="0" w:color="auto"/>
            <w:bottom w:val="none" w:sz="0" w:space="0" w:color="auto"/>
            <w:right w:val="none" w:sz="0" w:space="0" w:color="auto"/>
          </w:divBdr>
        </w:div>
        <w:div w:id="1831560135">
          <w:marLeft w:val="547"/>
          <w:marRight w:val="0"/>
          <w:marTop w:val="0"/>
          <w:marBottom w:val="0"/>
          <w:divBdr>
            <w:top w:val="none" w:sz="0" w:space="0" w:color="auto"/>
            <w:left w:val="none" w:sz="0" w:space="0" w:color="auto"/>
            <w:bottom w:val="none" w:sz="0" w:space="0" w:color="auto"/>
            <w:right w:val="none" w:sz="0" w:space="0" w:color="auto"/>
          </w:divBdr>
        </w:div>
      </w:divsChild>
    </w:div>
    <w:div w:id="35198578">
      <w:bodyDiv w:val="1"/>
      <w:marLeft w:val="0"/>
      <w:marRight w:val="0"/>
      <w:marTop w:val="0"/>
      <w:marBottom w:val="0"/>
      <w:divBdr>
        <w:top w:val="none" w:sz="0" w:space="0" w:color="auto"/>
        <w:left w:val="none" w:sz="0" w:space="0" w:color="auto"/>
        <w:bottom w:val="none" w:sz="0" w:space="0" w:color="auto"/>
        <w:right w:val="none" w:sz="0" w:space="0" w:color="auto"/>
      </w:divBdr>
    </w:div>
    <w:div w:id="36783915">
      <w:bodyDiv w:val="1"/>
      <w:marLeft w:val="0"/>
      <w:marRight w:val="0"/>
      <w:marTop w:val="0"/>
      <w:marBottom w:val="0"/>
      <w:divBdr>
        <w:top w:val="none" w:sz="0" w:space="0" w:color="auto"/>
        <w:left w:val="none" w:sz="0" w:space="0" w:color="auto"/>
        <w:bottom w:val="none" w:sz="0" w:space="0" w:color="auto"/>
        <w:right w:val="none" w:sz="0" w:space="0" w:color="auto"/>
      </w:divBdr>
    </w:div>
    <w:div w:id="39869260">
      <w:bodyDiv w:val="1"/>
      <w:marLeft w:val="0"/>
      <w:marRight w:val="0"/>
      <w:marTop w:val="0"/>
      <w:marBottom w:val="0"/>
      <w:divBdr>
        <w:top w:val="none" w:sz="0" w:space="0" w:color="auto"/>
        <w:left w:val="none" w:sz="0" w:space="0" w:color="auto"/>
        <w:bottom w:val="none" w:sz="0" w:space="0" w:color="auto"/>
        <w:right w:val="none" w:sz="0" w:space="0" w:color="auto"/>
      </w:divBdr>
    </w:div>
    <w:div w:id="42945975">
      <w:bodyDiv w:val="1"/>
      <w:marLeft w:val="0"/>
      <w:marRight w:val="0"/>
      <w:marTop w:val="0"/>
      <w:marBottom w:val="0"/>
      <w:divBdr>
        <w:top w:val="none" w:sz="0" w:space="0" w:color="auto"/>
        <w:left w:val="none" w:sz="0" w:space="0" w:color="auto"/>
        <w:bottom w:val="none" w:sz="0" w:space="0" w:color="auto"/>
        <w:right w:val="none" w:sz="0" w:space="0" w:color="auto"/>
      </w:divBdr>
    </w:div>
    <w:div w:id="43531848">
      <w:bodyDiv w:val="1"/>
      <w:marLeft w:val="0"/>
      <w:marRight w:val="0"/>
      <w:marTop w:val="0"/>
      <w:marBottom w:val="0"/>
      <w:divBdr>
        <w:top w:val="none" w:sz="0" w:space="0" w:color="auto"/>
        <w:left w:val="none" w:sz="0" w:space="0" w:color="auto"/>
        <w:bottom w:val="none" w:sz="0" w:space="0" w:color="auto"/>
        <w:right w:val="none" w:sz="0" w:space="0" w:color="auto"/>
      </w:divBdr>
    </w:div>
    <w:div w:id="47458927">
      <w:bodyDiv w:val="1"/>
      <w:marLeft w:val="0"/>
      <w:marRight w:val="0"/>
      <w:marTop w:val="0"/>
      <w:marBottom w:val="0"/>
      <w:divBdr>
        <w:top w:val="none" w:sz="0" w:space="0" w:color="auto"/>
        <w:left w:val="none" w:sz="0" w:space="0" w:color="auto"/>
        <w:bottom w:val="none" w:sz="0" w:space="0" w:color="auto"/>
        <w:right w:val="none" w:sz="0" w:space="0" w:color="auto"/>
      </w:divBdr>
    </w:div>
    <w:div w:id="54814799">
      <w:bodyDiv w:val="1"/>
      <w:marLeft w:val="0"/>
      <w:marRight w:val="0"/>
      <w:marTop w:val="0"/>
      <w:marBottom w:val="0"/>
      <w:divBdr>
        <w:top w:val="none" w:sz="0" w:space="0" w:color="auto"/>
        <w:left w:val="none" w:sz="0" w:space="0" w:color="auto"/>
        <w:bottom w:val="none" w:sz="0" w:space="0" w:color="auto"/>
        <w:right w:val="none" w:sz="0" w:space="0" w:color="auto"/>
      </w:divBdr>
    </w:div>
    <w:div w:id="56175215">
      <w:bodyDiv w:val="1"/>
      <w:marLeft w:val="0"/>
      <w:marRight w:val="0"/>
      <w:marTop w:val="0"/>
      <w:marBottom w:val="0"/>
      <w:divBdr>
        <w:top w:val="none" w:sz="0" w:space="0" w:color="auto"/>
        <w:left w:val="none" w:sz="0" w:space="0" w:color="auto"/>
        <w:bottom w:val="none" w:sz="0" w:space="0" w:color="auto"/>
        <w:right w:val="none" w:sz="0" w:space="0" w:color="auto"/>
      </w:divBdr>
    </w:div>
    <w:div w:id="67923244">
      <w:bodyDiv w:val="1"/>
      <w:marLeft w:val="0"/>
      <w:marRight w:val="0"/>
      <w:marTop w:val="0"/>
      <w:marBottom w:val="0"/>
      <w:divBdr>
        <w:top w:val="none" w:sz="0" w:space="0" w:color="auto"/>
        <w:left w:val="none" w:sz="0" w:space="0" w:color="auto"/>
        <w:bottom w:val="none" w:sz="0" w:space="0" w:color="auto"/>
        <w:right w:val="none" w:sz="0" w:space="0" w:color="auto"/>
      </w:divBdr>
    </w:div>
    <w:div w:id="67925714">
      <w:bodyDiv w:val="1"/>
      <w:marLeft w:val="0"/>
      <w:marRight w:val="0"/>
      <w:marTop w:val="0"/>
      <w:marBottom w:val="0"/>
      <w:divBdr>
        <w:top w:val="none" w:sz="0" w:space="0" w:color="auto"/>
        <w:left w:val="none" w:sz="0" w:space="0" w:color="auto"/>
        <w:bottom w:val="none" w:sz="0" w:space="0" w:color="auto"/>
        <w:right w:val="none" w:sz="0" w:space="0" w:color="auto"/>
      </w:divBdr>
    </w:div>
    <w:div w:id="68355253">
      <w:bodyDiv w:val="1"/>
      <w:marLeft w:val="0"/>
      <w:marRight w:val="0"/>
      <w:marTop w:val="0"/>
      <w:marBottom w:val="0"/>
      <w:divBdr>
        <w:top w:val="none" w:sz="0" w:space="0" w:color="auto"/>
        <w:left w:val="none" w:sz="0" w:space="0" w:color="auto"/>
        <w:bottom w:val="none" w:sz="0" w:space="0" w:color="auto"/>
        <w:right w:val="none" w:sz="0" w:space="0" w:color="auto"/>
      </w:divBdr>
    </w:div>
    <w:div w:id="81075118">
      <w:bodyDiv w:val="1"/>
      <w:marLeft w:val="0"/>
      <w:marRight w:val="0"/>
      <w:marTop w:val="0"/>
      <w:marBottom w:val="0"/>
      <w:divBdr>
        <w:top w:val="none" w:sz="0" w:space="0" w:color="auto"/>
        <w:left w:val="none" w:sz="0" w:space="0" w:color="auto"/>
        <w:bottom w:val="none" w:sz="0" w:space="0" w:color="auto"/>
        <w:right w:val="none" w:sz="0" w:space="0" w:color="auto"/>
      </w:divBdr>
      <w:divsChild>
        <w:div w:id="562108665">
          <w:marLeft w:val="0"/>
          <w:marRight w:val="0"/>
          <w:marTop w:val="0"/>
          <w:marBottom w:val="0"/>
          <w:divBdr>
            <w:top w:val="none" w:sz="0" w:space="0" w:color="auto"/>
            <w:left w:val="none" w:sz="0" w:space="0" w:color="auto"/>
            <w:bottom w:val="none" w:sz="0" w:space="0" w:color="auto"/>
            <w:right w:val="none" w:sz="0" w:space="0" w:color="auto"/>
          </w:divBdr>
        </w:div>
      </w:divsChild>
    </w:div>
    <w:div w:id="83888338">
      <w:bodyDiv w:val="1"/>
      <w:marLeft w:val="0"/>
      <w:marRight w:val="0"/>
      <w:marTop w:val="0"/>
      <w:marBottom w:val="0"/>
      <w:divBdr>
        <w:top w:val="none" w:sz="0" w:space="0" w:color="auto"/>
        <w:left w:val="none" w:sz="0" w:space="0" w:color="auto"/>
        <w:bottom w:val="none" w:sz="0" w:space="0" w:color="auto"/>
        <w:right w:val="none" w:sz="0" w:space="0" w:color="auto"/>
      </w:divBdr>
      <w:divsChild>
        <w:div w:id="267201675">
          <w:marLeft w:val="0"/>
          <w:marRight w:val="0"/>
          <w:marTop w:val="0"/>
          <w:marBottom w:val="0"/>
          <w:divBdr>
            <w:top w:val="none" w:sz="0" w:space="0" w:color="auto"/>
            <w:left w:val="none" w:sz="0" w:space="0" w:color="auto"/>
            <w:bottom w:val="none" w:sz="0" w:space="0" w:color="auto"/>
            <w:right w:val="none" w:sz="0" w:space="0" w:color="auto"/>
          </w:divBdr>
        </w:div>
        <w:div w:id="1356688078">
          <w:marLeft w:val="0"/>
          <w:marRight w:val="0"/>
          <w:marTop w:val="0"/>
          <w:marBottom w:val="0"/>
          <w:divBdr>
            <w:top w:val="none" w:sz="0" w:space="0" w:color="auto"/>
            <w:left w:val="none" w:sz="0" w:space="0" w:color="auto"/>
            <w:bottom w:val="none" w:sz="0" w:space="0" w:color="auto"/>
            <w:right w:val="none" w:sz="0" w:space="0" w:color="auto"/>
          </w:divBdr>
        </w:div>
      </w:divsChild>
    </w:div>
    <w:div w:id="84038124">
      <w:bodyDiv w:val="1"/>
      <w:marLeft w:val="0"/>
      <w:marRight w:val="0"/>
      <w:marTop w:val="0"/>
      <w:marBottom w:val="0"/>
      <w:divBdr>
        <w:top w:val="none" w:sz="0" w:space="0" w:color="auto"/>
        <w:left w:val="none" w:sz="0" w:space="0" w:color="auto"/>
        <w:bottom w:val="none" w:sz="0" w:space="0" w:color="auto"/>
        <w:right w:val="none" w:sz="0" w:space="0" w:color="auto"/>
      </w:divBdr>
    </w:div>
    <w:div w:id="84113578">
      <w:bodyDiv w:val="1"/>
      <w:marLeft w:val="0"/>
      <w:marRight w:val="0"/>
      <w:marTop w:val="0"/>
      <w:marBottom w:val="0"/>
      <w:divBdr>
        <w:top w:val="none" w:sz="0" w:space="0" w:color="auto"/>
        <w:left w:val="none" w:sz="0" w:space="0" w:color="auto"/>
        <w:bottom w:val="none" w:sz="0" w:space="0" w:color="auto"/>
        <w:right w:val="none" w:sz="0" w:space="0" w:color="auto"/>
      </w:divBdr>
    </w:div>
    <w:div w:id="88552598">
      <w:bodyDiv w:val="1"/>
      <w:marLeft w:val="0"/>
      <w:marRight w:val="0"/>
      <w:marTop w:val="0"/>
      <w:marBottom w:val="0"/>
      <w:divBdr>
        <w:top w:val="none" w:sz="0" w:space="0" w:color="auto"/>
        <w:left w:val="none" w:sz="0" w:space="0" w:color="auto"/>
        <w:bottom w:val="none" w:sz="0" w:space="0" w:color="auto"/>
        <w:right w:val="none" w:sz="0" w:space="0" w:color="auto"/>
      </w:divBdr>
      <w:divsChild>
        <w:div w:id="208536006">
          <w:marLeft w:val="0"/>
          <w:marRight w:val="0"/>
          <w:marTop w:val="0"/>
          <w:marBottom w:val="0"/>
          <w:divBdr>
            <w:top w:val="none" w:sz="0" w:space="0" w:color="auto"/>
            <w:left w:val="none" w:sz="0" w:space="0" w:color="auto"/>
            <w:bottom w:val="none" w:sz="0" w:space="0" w:color="auto"/>
            <w:right w:val="none" w:sz="0" w:space="0" w:color="auto"/>
          </w:divBdr>
        </w:div>
        <w:div w:id="353582742">
          <w:marLeft w:val="0"/>
          <w:marRight w:val="0"/>
          <w:marTop w:val="0"/>
          <w:marBottom w:val="0"/>
          <w:divBdr>
            <w:top w:val="none" w:sz="0" w:space="0" w:color="auto"/>
            <w:left w:val="none" w:sz="0" w:space="0" w:color="auto"/>
            <w:bottom w:val="none" w:sz="0" w:space="0" w:color="auto"/>
            <w:right w:val="none" w:sz="0" w:space="0" w:color="auto"/>
          </w:divBdr>
          <w:divsChild>
            <w:div w:id="1771394772">
              <w:marLeft w:val="-75"/>
              <w:marRight w:val="0"/>
              <w:marTop w:val="30"/>
              <w:marBottom w:val="30"/>
              <w:divBdr>
                <w:top w:val="none" w:sz="0" w:space="0" w:color="auto"/>
                <w:left w:val="none" w:sz="0" w:space="0" w:color="auto"/>
                <w:bottom w:val="none" w:sz="0" w:space="0" w:color="auto"/>
                <w:right w:val="none" w:sz="0" w:space="0" w:color="auto"/>
              </w:divBdr>
              <w:divsChild>
                <w:div w:id="155726543">
                  <w:marLeft w:val="0"/>
                  <w:marRight w:val="0"/>
                  <w:marTop w:val="0"/>
                  <w:marBottom w:val="0"/>
                  <w:divBdr>
                    <w:top w:val="none" w:sz="0" w:space="0" w:color="auto"/>
                    <w:left w:val="none" w:sz="0" w:space="0" w:color="auto"/>
                    <w:bottom w:val="none" w:sz="0" w:space="0" w:color="auto"/>
                    <w:right w:val="none" w:sz="0" w:space="0" w:color="auto"/>
                  </w:divBdr>
                  <w:divsChild>
                    <w:div w:id="252707296">
                      <w:marLeft w:val="0"/>
                      <w:marRight w:val="0"/>
                      <w:marTop w:val="0"/>
                      <w:marBottom w:val="0"/>
                      <w:divBdr>
                        <w:top w:val="none" w:sz="0" w:space="0" w:color="auto"/>
                        <w:left w:val="none" w:sz="0" w:space="0" w:color="auto"/>
                        <w:bottom w:val="none" w:sz="0" w:space="0" w:color="auto"/>
                        <w:right w:val="none" w:sz="0" w:space="0" w:color="auto"/>
                      </w:divBdr>
                    </w:div>
                    <w:div w:id="592860506">
                      <w:marLeft w:val="0"/>
                      <w:marRight w:val="0"/>
                      <w:marTop w:val="0"/>
                      <w:marBottom w:val="0"/>
                      <w:divBdr>
                        <w:top w:val="none" w:sz="0" w:space="0" w:color="auto"/>
                        <w:left w:val="none" w:sz="0" w:space="0" w:color="auto"/>
                        <w:bottom w:val="none" w:sz="0" w:space="0" w:color="auto"/>
                        <w:right w:val="none" w:sz="0" w:space="0" w:color="auto"/>
                      </w:divBdr>
                      <w:divsChild>
                        <w:div w:id="522666887">
                          <w:marLeft w:val="0"/>
                          <w:marRight w:val="0"/>
                          <w:marTop w:val="30"/>
                          <w:marBottom w:val="30"/>
                          <w:divBdr>
                            <w:top w:val="none" w:sz="0" w:space="0" w:color="auto"/>
                            <w:left w:val="none" w:sz="0" w:space="0" w:color="auto"/>
                            <w:bottom w:val="none" w:sz="0" w:space="0" w:color="auto"/>
                            <w:right w:val="none" w:sz="0" w:space="0" w:color="auto"/>
                          </w:divBdr>
                          <w:divsChild>
                            <w:div w:id="12657934">
                              <w:marLeft w:val="0"/>
                              <w:marRight w:val="0"/>
                              <w:marTop w:val="0"/>
                              <w:marBottom w:val="0"/>
                              <w:divBdr>
                                <w:top w:val="none" w:sz="0" w:space="0" w:color="auto"/>
                                <w:left w:val="none" w:sz="0" w:space="0" w:color="auto"/>
                                <w:bottom w:val="none" w:sz="0" w:space="0" w:color="auto"/>
                                <w:right w:val="none" w:sz="0" w:space="0" w:color="auto"/>
                              </w:divBdr>
                              <w:divsChild>
                                <w:div w:id="623273931">
                                  <w:marLeft w:val="0"/>
                                  <w:marRight w:val="0"/>
                                  <w:marTop w:val="0"/>
                                  <w:marBottom w:val="0"/>
                                  <w:divBdr>
                                    <w:top w:val="none" w:sz="0" w:space="0" w:color="auto"/>
                                    <w:left w:val="none" w:sz="0" w:space="0" w:color="auto"/>
                                    <w:bottom w:val="none" w:sz="0" w:space="0" w:color="auto"/>
                                    <w:right w:val="none" w:sz="0" w:space="0" w:color="auto"/>
                                  </w:divBdr>
                                </w:div>
                              </w:divsChild>
                            </w:div>
                            <w:div w:id="73819784">
                              <w:marLeft w:val="0"/>
                              <w:marRight w:val="0"/>
                              <w:marTop w:val="0"/>
                              <w:marBottom w:val="0"/>
                              <w:divBdr>
                                <w:top w:val="none" w:sz="0" w:space="0" w:color="auto"/>
                                <w:left w:val="none" w:sz="0" w:space="0" w:color="auto"/>
                                <w:bottom w:val="none" w:sz="0" w:space="0" w:color="auto"/>
                                <w:right w:val="none" w:sz="0" w:space="0" w:color="auto"/>
                              </w:divBdr>
                              <w:divsChild>
                                <w:div w:id="1018040768">
                                  <w:marLeft w:val="0"/>
                                  <w:marRight w:val="0"/>
                                  <w:marTop w:val="0"/>
                                  <w:marBottom w:val="0"/>
                                  <w:divBdr>
                                    <w:top w:val="none" w:sz="0" w:space="0" w:color="auto"/>
                                    <w:left w:val="none" w:sz="0" w:space="0" w:color="auto"/>
                                    <w:bottom w:val="none" w:sz="0" w:space="0" w:color="auto"/>
                                    <w:right w:val="none" w:sz="0" w:space="0" w:color="auto"/>
                                  </w:divBdr>
                                </w:div>
                              </w:divsChild>
                            </w:div>
                            <w:div w:id="117333603">
                              <w:marLeft w:val="0"/>
                              <w:marRight w:val="0"/>
                              <w:marTop w:val="0"/>
                              <w:marBottom w:val="0"/>
                              <w:divBdr>
                                <w:top w:val="none" w:sz="0" w:space="0" w:color="auto"/>
                                <w:left w:val="none" w:sz="0" w:space="0" w:color="auto"/>
                                <w:bottom w:val="none" w:sz="0" w:space="0" w:color="auto"/>
                                <w:right w:val="none" w:sz="0" w:space="0" w:color="auto"/>
                              </w:divBdr>
                              <w:divsChild>
                                <w:div w:id="369258017">
                                  <w:marLeft w:val="0"/>
                                  <w:marRight w:val="0"/>
                                  <w:marTop w:val="0"/>
                                  <w:marBottom w:val="0"/>
                                  <w:divBdr>
                                    <w:top w:val="none" w:sz="0" w:space="0" w:color="auto"/>
                                    <w:left w:val="none" w:sz="0" w:space="0" w:color="auto"/>
                                    <w:bottom w:val="none" w:sz="0" w:space="0" w:color="auto"/>
                                    <w:right w:val="none" w:sz="0" w:space="0" w:color="auto"/>
                                  </w:divBdr>
                                </w:div>
                              </w:divsChild>
                            </w:div>
                            <w:div w:id="144902275">
                              <w:marLeft w:val="0"/>
                              <w:marRight w:val="0"/>
                              <w:marTop w:val="0"/>
                              <w:marBottom w:val="0"/>
                              <w:divBdr>
                                <w:top w:val="none" w:sz="0" w:space="0" w:color="auto"/>
                                <w:left w:val="none" w:sz="0" w:space="0" w:color="auto"/>
                                <w:bottom w:val="none" w:sz="0" w:space="0" w:color="auto"/>
                                <w:right w:val="none" w:sz="0" w:space="0" w:color="auto"/>
                              </w:divBdr>
                              <w:divsChild>
                                <w:div w:id="1431197208">
                                  <w:marLeft w:val="0"/>
                                  <w:marRight w:val="0"/>
                                  <w:marTop w:val="0"/>
                                  <w:marBottom w:val="0"/>
                                  <w:divBdr>
                                    <w:top w:val="none" w:sz="0" w:space="0" w:color="auto"/>
                                    <w:left w:val="none" w:sz="0" w:space="0" w:color="auto"/>
                                    <w:bottom w:val="none" w:sz="0" w:space="0" w:color="auto"/>
                                    <w:right w:val="none" w:sz="0" w:space="0" w:color="auto"/>
                                  </w:divBdr>
                                </w:div>
                              </w:divsChild>
                            </w:div>
                            <w:div w:id="145901701">
                              <w:marLeft w:val="0"/>
                              <w:marRight w:val="0"/>
                              <w:marTop w:val="0"/>
                              <w:marBottom w:val="0"/>
                              <w:divBdr>
                                <w:top w:val="none" w:sz="0" w:space="0" w:color="auto"/>
                                <w:left w:val="none" w:sz="0" w:space="0" w:color="auto"/>
                                <w:bottom w:val="none" w:sz="0" w:space="0" w:color="auto"/>
                                <w:right w:val="none" w:sz="0" w:space="0" w:color="auto"/>
                              </w:divBdr>
                              <w:divsChild>
                                <w:div w:id="1711759624">
                                  <w:marLeft w:val="0"/>
                                  <w:marRight w:val="0"/>
                                  <w:marTop w:val="0"/>
                                  <w:marBottom w:val="0"/>
                                  <w:divBdr>
                                    <w:top w:val="none" w:sz="0" w:space="0" w:color="auto"/>
                                    <w:left w:val="none" w:sz="0" w:space="0" w:color="auto"/>
                                    <w:bottom w:val="none" w:sz="0" w:space="0" w:color="auto"/>
                                    <w:right w:val="none" w:sz="0" w:space="0" w:color="auto"/>
                                  </w:divBdr>
                                </w:div>
                              </w:divsChild>
                            </w:div>
                            <w:div w:id="158615065">
                              <w:marLeft w:val="0"/>
                              <w:marRight w:val="0"/>
                              <w:marTop w:val="0"/>
                              <w:marBottom w:val="0"/>
                              <w:divBdr>
                                <w:top w:val="none" w:sz="0" w:space="0" w:color="auto"/>
                                <w:left w:val="none" w:sz="0" w:space="0" w:color="auto"/>
                                <w:bottom w:val="none" w:sz="0" w:space="0" w:color="auto"/>
                                <w:right w:val="none" w:sz="0" w:space="0" w:color="auto"/>
                              </w:divBdr>
                              <w:divsChild>
                                <w:div w:id="822507165">
                                  <w:marLeft w:val="0"/>
                                  <w:marRight w:val="0"/>
                                  <w:marTop w:val="0"/>
                                  <w:marBottom w:val="0"/>
                                  <w:divBdr>
                                    <w:top w:val="none" w:sz="0" w:space="0" w:color="auto"/>
                                    <w:left w:val="none" w:sz="0" w:space="0" w:color="auto"/>
                                    <w:bottom w:val="none" w:sz="0" w:space="0" w:color="auto"/>
                                    <w:right w:val="none" w:sz="0" w:space="0" w:color="auto"/>
                                  </w:divBdr>
                                </w:div>
                              </w:divsChild>
                            </w:div>
                            <w:div w:id="181166100">
                              <w:marLeft w:val="0"/>
                              <w:marRight w:val="0"/>
                              <w:marTop w:val="0"/>
                              <w:marBottom w:val="0"/>
                              <w:divBdr>
                                <w:top w:val="none" w:sz="0" w:space="0" w:color="auto"/>
                                <w:left w:val="none" w:sz="0" w:space="0" w:color="auto"/>
                                <w:bottom w:val="none" w:sz="0" w:space="0" w:color="auto"/>
                                <w:right w:val="none" w:sz="0" w:space="0" w:color="auto"/>
                              </w:divBdr>
                              <w:divsChild>
                                <w:div w:id="1472017328">
                                  <w:marLeft w:val="0"/>
                                  <w:marRight w:val="0"/>
                                  <w:marTop w:val="0"/>
                                  <w:marBottom w:val="0"/>
                                  <w:divBdr>
                                    <w:top w:val="none" w:sz="0" w:space="0" w:color="auto"/>
                                    <w:left w:val="none" w:sz="0" w:space="0" w:color="auto"/>
                                    <w:bottom w:val="none" w:sz="0" w:space="0" w:color="auto"/>
                                    <w:right w:val="none" w:sz="0" w:space="0" w:color="auto"/>
                                  </w:divBdr>
                                </w:div>
                              </w:divsChild>
                            </w:div>
                            <w:div w:id="182474193">
                              <w:marLeft w:val="0"/>
                              <w:marRight w:val="0"/>
                              <w:marTop w:val="0"/>
                              <w:marBottom w:val="0"/>
                              <w:divBdr>
                                <w:top w:val="none" w:sz="0" w:space="0" w:color="auto"/>
                                <w:left w:val="none" w:sz="0" w:space="0" w:color="auto"/>
                                <w:bottom w:val="none" w:sz="0" w:space="0" w:color="auto"/>
                                <w:right w:val="none" w:sz="0" w:space="0" w:color="auto"/>
                              </w:divBdr>
                              <w:divsChild>
                                <w:div w:id="251357502">
                                  <w:marLeft w:val="0"/>
                                  <w:marRight w:val="0"/>
                                  <w:marTop w:val="0"/>
                                  <w:marBottom w:val="0"/>
                                  <w:divBdr>
                                    <w:top w:val="none" w:sz="0" w:space="0" w:color="auto"/>
                                    <w:left w:val="none" w:sz="0" w:space="0" w:color="auto"/>
                                    <w:bottom w:val="none" w:sz="0" w:space="0" w:color="auto"/>
                                    <w:right w:val="none" w:sz="0" w:space="0" w:color="auto"/>
                                  </w:divBdr>
                                </w:div>
                              </w:divsChild>
                            </w:div>
                            <w:div w:id="191841890">
                              <w:marLeft w:val="0"/>
                              <w:marRight w:val="0"/>
                              <w:marTop w:val="0"/>
                              <w:marBottom w:val="0"/>
                              <w:divBdr>
                                <w:top w:val="none" w:sz="0" w:space="0" w:color="auto"/>
                                <w:left w:val="none" w:sz="0" w:space="0" w:color="auto"/>
                                <w:bottom w:val="none" w:sz="0" w:space="0" w:color="auto"/>
                                <w:right w:val="none" w:sz="0" w:space="0" w:color="auto"/>
                              </w:divBdr>
                            </w:div>
                            <w:div w:id="204177147">
                              <w:marLeft w:val="0"/>
                              <w:marRight w:val="0"/>
                              <w:marTop w:val="0"/>
                              <w:marBottom w:val="0"/>
                              <w:divBdr>
                                <w:top w:val="none" w:sz="0" w:space="0" w:color="auto"/>
                                <w:left w:val="none" w:sz="0" w:space="0" w:color="auto"/>
                                <w:bottom w:val="none" w:sz="0" w:space="0" w:color="auto"/>
                                <w:right w:val="none" w:sz="0" w:space="0" w:color="auto"/>
                              </w:divBdr>
                              <w:divsChild>
                                <w:div w:id="1141383974">
                                  <w:marLeft w:val="0"/>
                                  <w:marRight w:val="0"/>
                                  <w:marTop w:val="0"/>
                                  <w:marBottom w:val="0"/>
                                  <w:divBdr>
                                    <w:top w:val="none" w:sz="0" w:space="0" w:color="auto"/>
                                    <w:left w:val="none" w:sz="0" w:space="0" w:color="auto"/>
                                    <w:bottom w:val="none" w:sz="0" w:space="0" w:color="auto"/>
                                    <w:right w:val="none" w:sz="0" w:space="0" w:color="auto"/>
                                  </w:divBdr>
                                </w:div>
                              </w:divsChild>
                            </w:div>
                            <w:div w:id="220678532">
                              <w:marLeft w:val="0"/>
                              <w:marRight w:val="0"/>
                              <w:marTop w:val="0"/>
                              <w:marBottom w:val="0"/>
                              <w:divBdr>
                                <w:top w:val="none" w:sz="0" w:space="0" w:color="auto"/>
                                <w:left w:val="none" w:sz="0" w:space="0" w:color="auto"/>
                                <w:bottom w:val="none" w:sz="0" w:space="0" w:color="auto"/>
                                <w:right w:val="none" w:sz="0" w:space="0" w:color="auto"/>
                              </w:divBdr>
                              <w:divsChild>
                                <w:div w:id="1649095103">
                                  <w:marLeft w:val="0"/>
                                  <w:marRight w:val="0"/>
                                  <w:marTop w:val="0"/>
                                  <w:marBottom w:val="0"/>
                                  <w:divBdr>
                                    <w:top w:val="none" w:sz="0" w:space="0" w:color="auto"/>
                                    <w:left w:val="none" w:sz="0" w:space="0" w:color="auto"/>
                                    <w:bottom w:val="none" w:sz="0" w:space="0" w:color="auto"/>
                                    <w:right w:val="none" w:sz="0" w:space="0" w:color="auto"/>
                                  </w:divBdr>
                                </w:div>
                              </w:divsChild>
                            </w:div>
                            <w:div w:id="281815101">
                              <w:marLeft w:val="0"/>
                              <w:marRight w:val="0"/>
                              <w:marTop w:val="0"/>
                              <w:marBottom w:val="0"/>
                              <w:divBdr>
                                <w:top w:val="none" w:sz="0" w:space="0" w:color="auto"/>
                                <w:left w:val="none" w:sz="0" w:space="0" w:color="auto"/>
                                <w:bottom w:val="none" w:sz="0" w:space="0" w:color="auto"/>
                                <w:right w:val="none" w:sz="0" w:space="0" w:color="auto"/>
                              </w:divBdr>
                              <w:divsChild>
                                <w:div w:id="1070541233">
                                  <w:marLeft w:val="0"/>
                                  <w:marRight w:val="0"/>
                                  <w:marTop w:val="0"/>
                                  <w:marBottom w:val="0"/>
                                  <w:divBdr>
                                    <w:top w:val="none" w:sz="0" w:space="0" w:color="auto"/>
                                    <w:left w:val="none" w:sz="0" w:space="0" w:color="auto"/>
                                    <w:bottom w:val="none" w:sz="0" w:space="0" w:color="auto"/>
                                    <w:right w:val="none" w:sz="0" w:space="0" w:color="auto"/>
                                  </w:divBdr>
                                </w:div>
                              </w:divsChild>
                            </w:div>
                            <w:div w:id="367803880">
                              <w:marLeft w:val="0"/>
                              <w:marRight w:val="0"/>
                              <w:marTop w:val="0"/>
                              <w:marBottom w:val="0"/>
                              <w:divBdr>
                                <w:top w:val="none" w:sz="0" w:space="0" w:color="auto"/>
                                <w:left w:val="none" w:sz="0" w:space="0" w:color="auto"/>
                                <w:bottom w:val="none" w:sz="0" w:space="0" w:color="auto"/>
                                <w:right w:val="none" w:sz="0" w:space="0" w:color="auto"/>
                              </w:divBdr>
                              <w:divsChild>
                                <w:div w:id="2120877007">
                                  <w:marLeft w:val="0"/>
                                  <w:marRight w:val="0"/>
                                  <w:marTop w:val="0"/>
                                  <w:marBottom w:val="0"/>
                                  <w:divBdr>
                                    <w:top w:val="none" w:sz="0" w:space="0" w:color="auto"/>
                                    <w:left w:val="none" w:sz="0" w:space="0" w:color="auto"/>
                                    <w:bottom w:val="none" w:sz="0" w:space="0" w:color="auto"/>
                                    <w:right w:val="none" w:sz="0" w:space="0" w:color="auto"/>
                                  </w:divBdr>
                                </w:div>
                              </w:divsChild>
                            </w:div>
                            <w:div w:id="376317285">
                              <w:marLeft w:val="0"/>
                              <w:marRight w:val="0"/>
                              <w:marTop w:val="0"/>
                              <w:marBottom w:val="0"/>
                              <w:divBdr>
                                <w:top w:val="none" w:sz="0" w:space="0" w:color="auto"/>
                                <w:left w:val="none" w:sz="0" w:space="0" w:color="auto"/>
                                <w:bottom w:val="none" w:sz="0" w:space="0" w:color="auto"/>
                                <w:right w:val="none" w:sz="0" w:space="0" w:color="auto"/>
                              </w:divBdr>
                              <w:divsChild>
                                <w:div w:id="65807650">
                                  <w:marLeft w:val="0"/>
                                  <w:marRight w:val="0"/>
                                  <w:marTop w:val="0"/>
                                  <w:marBottom w:val="0"/>
                                  <w:divBdr>
                                    <w:top w:val="none" w:sz="0" w:space="0" w:color="auto"/>
                                    <w:left w:val="none" w:sz="0" w:space="0" w:color="auto"/>
                                    <w:bottom w:val="none" w:sz="0" w:space="0" w:color="auto"/>
                                    <w:right w:val="none" w:sz="0" w:space="0" w:color="auto"/>
                                  </w:divBdr>
                                </w:div>
                              </w:divsChild>
                            </w:div>
                            <w:div w:id="417101472">
                              <w:marLeft w:val="0"/>
                              <w:marRight w:val="0"/>
                              <w:marTop w:val="0"/>
                              <w:marBottom w:val="0"/>
                              <w:divBdr>
                                <w:top w:val="none" w:sz="0" w:space="0" w:color="auto"/>
                                <w:left w:val="none" w:sz="0" w:space="0" w:color="auto"/>
                                <w:bottom w:val="none" w:sz="0" w:space="0" w:color="auto"/>
                                <w:right w:val="none" w:sz="0" w:space="0" w:color="auto"/>
                              </w:divBdr>
                              <w:divsChild>
                                <w:div w:id="634600743">
                                  <w:marLeft w:val="0"/>
                                  <w:marRight w:val="0"/>
                                  <w:marTop w:val="0"/>
                                  <w:marBottom w:val="0"/>
                                  <w:divBdr>
                                    <w:top w:val="none" w:sz="0" w:space="0" w:color="auto"/>
                                    <w:left w:val="none" w:sz="0" w:space="0" w:color="auto"/>
                                    <w:bottom w:val="none" w:sz="0" w:space="0" w:color="auto"/>
                                    <w:right w:val="none" w:sz="0" w:space="0" w:color="auto"/>
                                  </w:divBdr>
                                </w:div>
                              </w:divsChild>
                            </w:div>
                            <w:div w:id="494033699">
                              <w:marLeft w:val="0"/>
                              <w:marRight w:val="0"/>
                              <w:marTop w:val="0"/>
                              <w:marBottom w:val="0"/>
                              <w:divBdr>
                                <w:top w:val="none" w:sz="0" w:space="0" w:color="auto"/>
                                <w:left w:val="none" w:sz="0" w:space="0" w:color="auto"/>
                                <w:bottom w:val="none" w:sz="0" w:space="0" w:color="auto"/>
                                <w:right w:val="none" w:sz="0" w:space="0" w:color="auto"/>
                              </w:divBdr>
                              <w:divsChild>
                                <w:div w:id="1023752267">
                                  <w:marLeft w:val="0"/>
                                  <w:marRight w:val="0"/>
                                  <w:marTop w:val="0"/>
                                  <w:marBottom w:val="0"/>
                                  <w:divBdr>
                                    <w:top w:val="none" w:sz="0" w:space="0" w:color="auto"/>
                                    <w:left w:val="none" w:sz="0" w:space="0" w:color="auto"/>
                                    <w:bottom w:val="none" w:sz="0" w:space="0" w:color="auto"/>
                                    <w:right w:val="none" w:sz="0" w:space="0" w:color="auto"/>
                                  </w:divBdr>
                                </w:div>
                              </w:divsChild>
                            </w:div>
                            <w:div w:id="531722159">
                              <w:marLeft w:val="0"/>
                              <w:marRight w:val="0"/>
                              <w:marTop w:val="0"/>
                              <w:marBottom w:val="0"/>
                              <w:divBdr>
                                <w:top w:val="none" w:sz="0" w:space="0" w:color="auto"/>
                                <w:left w:val="none" w:sz="0" w:space="0" w:color="auto"/>
                                <w:bottom w:val="none" w:sz="0" w:space="0" w:color="auto"/>
                                <w:right w:val="none" w:sz="0" w:space="0" w:color="auto"/>
                              </w:divBdr>
                              <w:divsChild>
                                <w:div w:id="1999111533">
                                  <w:marLeft w:val="0"/>
                                  <w:marRight w:val="0"/>
                                  <w:marTop w:val="0"/>
                                  <w:marBottom w:val="0"/>
                                  <w:divBdr>
                                    <w:top w:val="none" w:sz="0" w:space="0" w:color="auto"/>
                                    <w:left w:val="none" w:sz="0" w:space="0" w:color="auto"/>
                                    <w:bottom w:val="none" w:sz="0" w:space="0" w:color="auto"/>
                                    <w:right w:val="none" w:sz="0" w:space="0" w:color="auto"/>
                                  </w:divBdr>
                                </w:div>
                              </w:divsChild>
                            </w:div>
                            <w:div w:id="542912452">
                              <w:marLeft w:val="0"/>
                              <w:marRight w:val="0"/>
                              <w:marTop w:val="0"/>
                              <w:marBottom w:val="0"/>
                              <w:divBdr>
                                <w:top w:val="none" w:sz="0" w:space="0" w:color="auto"/>
                                <w:left w:val="none" w:sz="0" w:space="0" w:color="auto"/>
                                <w:bottom w:val="none" w:sz="0" w:space="0" w:color="auto"/>
                                <w:right w:val="none" w:sz="0" w:space="0" w:color="auto"/>
                              </w:divBdr>
                              <w:divsChild>
                                <w:div w:id="1503468900">
                                  <w:marLeft w:val="0"/>
                                  <w:marRight w:val="0"/>
                                  <w:marTop w:val="0"/>
                                  <w:marBottom w:val="0"/>
                                  <w:divBdr>
                                    <w:top w:val="none" w:sz="0" w:space="0" w:color="auto"/>
                                    <w:left w:val="none" w:sz="0" w:space="0" w:color="auto"/>
                                    <w:bottom w:val="none" w:sz="0" w:space="0" w:color="auto"/>
                                    <w:right w:val="none" w:sz="0" w:space="0" w:color="auto"/>
                                  </w:divBdr>
                                </w:div>
                              </w:divsChild>
                            </w:div>
                            <w:div w:id="556429534">
                              <w:marLeft w:val="0"/>
                              <w:marRight w:val="0"/>
                              <w:marTop w:val="0"/>
                              <w:marBottom w:val="0"/>
                              <w:divBdr>
                                <w:top w:val="none" w:sz="0" w:space="0" w:color="auto"/>
                                <w:left w:val="none" w:sz="0" w:space="0" w:color="auto"/>
                                <w:bottom w:val="none" w:sz="0" w:space="0" w:color="auto"/>
                                <w:right w:val="none" w:sz="0" w:space="0" w:color="auto"/>
                              </w:divBdr>
                              <w:divsChild>
                                <w:div w:id="402610663">
                                  <w:marLeft w:val="0"/>
                                  <w:marRight w:val="0"/>
                                  <w:marTop w:val="0"/>
                                  <w:marBottom w:val="0"/>
                                  <w:divBdr>
                                    <w:top w:val="none" w:sz="0" w:space="0" w:color="auto"/>
                                    <w:left w:val="none" w:sz="0" w:space="0" w:color="auto"/>
                                    <w:bottom w:val="none" w:sz="0" w:space="0" w:color="auto"/>
                                    <w:right w:val="none" w:sz="0" w:space="0" w:color="auto"/>
                                  </w:divBdr>
                                </w:div>
                              </w:divsChild>
                            </w:div>
                            <w:div w:id="615411294">
                              <w:marLeft w:val="0"/>
                              <w:marRight w:val="0"/>
                              <w:marTop w:val="0"/>
                              <w:marBottom w:val="0"/>
                              <w:divBdr>
                                <w:top w:val="none" w:sz="0" w:space="0" w:color="auto"/>
                                <w:left w:val="none" w:sz="0" w:space="0" w:color="auto"/>
                                <w:bottom w:val="none" w:sz="0" w:space="0" w:color="auto"/>
                                <w:right w:val="none" w:sz="0" w:space="0" w:color="auto"/>
                              </w:divBdr>
                            </w:div>
                            <w:div w:id="637951208">
                              <w:marLeft w:val="0"/>
                              <w:marRight w:val="0"/>
                              <w:marTop w:val="0"/>
                              <w:marBottom w:val="0"/>
                              <w:divBdr>
                                <w:top w:val="none" w:sz="0" w:space="0" w:color="auto"/>
                                <w:left w:val="none" w:sz="0" w:space="0" w:color="auto"/>
                                <w:bottom w:val="none" w:sz="0" w:space="0" w:color="auto"/>
                                <w:right w:val="none" w:sz="0" w:space="0" w:color="auto"/>
                              </w:divBdr>
                              <w:divsChild>
                                <w:div w:id="2081167930">
                                  <w:marLeft w:val="0"/>
                                  <w:marRight w:val="0"/>
                                  <w:marTop w:val="0"/>
                                  <w:marBottom w:val="0"/>
                                  <w:divBdr>
                                    <w:top w:val="none" w:sz="0" w:space="0" w:color="auto"/>
                                    <w:left w:val="none" w:sz="0" w:space="0" w:color="auto"/>
                                    <w:bottom w:val="none" w:sz="0" w:space="0" w:color="auto"/>
                                    <w:right w:val="none" w:sz="0" w:space="0" w:color="auto"/>
                                  </w:divBdr>
                                </w:div>
                              </w:divsChild>
                            </w:div>
                            <w:div w:id="706754263">
                              <w:marLeft w:val="0"/>
                              <w:marRight w:val="0"/>
                              <w:marTop w:val="0"/>
                              <w:marBottom w:val="0"/>
                              <w:divBdr>
                                <w:top w:val="none" w:sz="0" w:space="0" w:color="auto"/>
                                <w:left w:val="none" w:sz="0" w:space="0" w:color="auto"/>
                                <w:bottom w:val="none" w:sz="0" w:space="0" w:color="auto"/>
                                <w:right w:val="none" w:sz="0" w:space="0" w:color="auto"/>
                              </w:divBdr>
                              <w:divsChild>
                                <w:div w:id="52893515">
                                  <w:marLeft w:val="0"/>
                                  <w:marRight w:val="0"/>
                                  <w:marTop w:val="0"/>
                                  <w:marBottom w:val="0"/>
                                  <w:divBdr>
                                    <w:top w:val="none" w:sz="0" w:space="0" w:color="auto"/>
                                    <w:left w:val="none" w:sz="0" w:space="0" w:color="auto"/>
                                    <w:bottom w:val="none" w:sz="0" w:space="0" w:color="auto"/>
                                    <w:right w:val="none" w:sz="0" w:space="0" w:color="auto"/>
                                  </w:divBdr>
                                </w:div>
                              </w:divsChild>
                            </w:div>
                            <w:div w:id="751044409">
                              <w:marLeft w:val="0"/>
                              <w:marRight w:val="0"/>
                              <w:marTop w:val="0"/>
                              <w:marBottom w:val="0"/>
                              <w:divBdr>
                                <w:top w:val="none" w:sz="0" w:space="0" w:color="auto"/>
                                <w:left w:val="none" w:sz="0" w:space="0" w:color="auto"/>
                                <w:bottom w:val="none" w:sz="0" w:space="0" w:color="auto"/>
                                <w:right w:val="none" w:sz="0" w:space="0" w:color="auto"/>
                              </w:divBdr>
                              <w:divsChild>
                                <w:div w:id="1811819668">
                                  <w:marLeft w:val="0"/>
                                  <w:marRight w:val="0"/>
                                  <w:marTop w:val="0"/>
                                  <w:marBottom w:val="0"/>
                                  <w:divBdr>
                                    <w:top w:val="none" w:sz="0" w:space="0" w:color="auto"/>
                                    <w:left w:val="none" w:sz="0" w:space="0" w:color="auto"/>
                                    <w:bottom w:val="none" w:sz="0" w:space="0" w:color="auto"/>
                                    <w:right w:val="none" w:sz="0" w:space="0" w:color="auto"/>
                                  </w:divBdr>
                                </w:div>
                              </w:divsChild>
                            </w:div>
                            <w:div w:id="779645982">
                              <w:marLeft w:val="0"/>
                              <w:marRight w:val="0"/>
                              <w:marTop w:val="0"/>
                              <w:marBottom w:val="0"/>
                              <w:divBdr>
                                <w:top w:val="none" w:sz="0" w:space="0" w:color="auto"/>
                                <w:left w:val="none" w:sz="0" w:space="0" w:color="auto"/>
                                <w:bottom w:val="none" w:sz="0" w:space="0" w:color="auto"/>
                                <w:right w:val="none" w:sz="0" w:space="0" w:color="auto"/>
                              </w:divBdr>
                              <w:divsChild>
                                <w:div w:id="215507059">
                                  <w:marLeft w:val="0"/>
                                  <w:marRight w:val="0"/>
                                  <w:marTop w:val="0"/>
                                  <w:marBottom w:val="0"/>
                                  <w:divBdr>
                                    <w:top w:val="none" w:sz="0" w:space="0" w:color="auto"/>
                                    <w:left w:val="none" w:sz="0" w:space="0" w:color="auto"/>
                                    <w:bottom w:val="none" w:sz="0" w:space="0" w:color="auto"/>
                                    <w:right w:val="none" w:sz="0" w:space="0" w:color="auto"/>
                                  </w:divBdr>
                                </w:div>
                              </w:divsChild>
                            </w:div>
                            <w:div w:id="794644153">
                              <w:marLeft w:val="0"/>
                              <w:marRight w:val="0"/>
                              <w:marTop w:val="0"/>
                              <w:marBottom w:val="0"/>
                              <w:divBdr>
                                <w:top w:val="none" w:sz="0" w:space="0" w:color="auto"/>
                                <w:left w:val="none" w:sz="0" w:space="0" w:color="auto"/>
                                <w:bottom w:val="none" w:sz="0" w:space="0" w:color="auto"/>
                                <w:right w:val="none" w:sz="0" w:space="0" w:color="auto"/>
                              </w:divBdr>
                              <w:divsChild>
                                <w:div w:id="1102535734">
                                  <w:marLeft w:val="0"/>
                                  <w:marRight w:val="0"/>
                                  <w:marTop w:val="0"/>
                                  <w:marBottom w:val="0"/>
                                  <w:divBdr>
                                    <w:top w:val="none" w:sz="0" w:space="0" w:color="auto"/>
                                    <w:left w:val="none" w:sz="0" w:space="0" w:color="auto"/>
                                    <w:bottom w:val="none" w:sz="0" w:space="0" w:color="auto"/>
                                    <w:right w:val="none" w:sz="0" w:space="0" w:color="auto"/>
                                  </w:divBdr>
                                </w:div>
                              </w:divsChild>
                            </w:div>
                            <w:div w:id="798491965">
                              <w:marLeft w:val="0"/>
                              <w:marRight w:val="0"/>
                              <w:marTop w:val="0"/>
                              <w:marBottom w:val="0"/>
                              <w:divBdr>
                                <w:top w:val="none" w:sz="0" w:space="0" w:color="auto"/>
                                <w:left w:val="none" w:sz="0" w:space="0" w:color="auto"/>
                                <w:bottom w:val="none" w:sz="0" w:space="0" w:color="auto"/>
                                <w:right w:val="none" w:sz="0" w:space="0" w:color="auto"/>
                              </w:divBdr>
                              <w:divsChild>
                                <w:div w:id="628439435">
                                  <w:marLeft w:val="0"/>
                                  <w:marRight w:val="0"/>
                                  <w:marTop w:val="0"/>
                                  <w:marBottom w:val="0"/>
                                  <w:divBdr>
                                    <w:top w:val="none" w:sz="0" w:space="0" w:color="auto"/>
                                    <w:left w:val="none" w:sz="0" w:space="0" w:color="auto"/>
                                    <w:bottom w:val="none" w:sz="0" w:space="0" w:color="auto"/>
                                    <w:right w:val="none" w:sz="0" w:space="0" w:color="auto"/>
                                  </w:divBdr>
                                </w:div>
                              </w:divsChild>
                            </w:div>
                            <w:div w:id="810096830">
                              <w:marLeft w:val="0"/>
                              <w:marRight w:val="0"/>
                              <w:marTop w:val="0"/>
                              <w:marBottom w:val="0"/>
                              <w:divBdr>
                                <w:top w:val="none" w:sz="0" w:space="0" w:color="auto"/>
                                <w:left w:val="none" w:sz="0" w:space="0" w:color="auto"/>
                                <w:bottom w:val="none" w:sz="0" w:space="0" w:color="auto"/>
                                <w:right w:val="none" w:sz="0" w:space="0" w:color="auto"/>
                              </w:divBdr>
                              <w:divsChild>
                                <w:div w:id="889270580">
                                  <w:marLeft w:val="0"/>
                                  <w:marRight w:val="0"/>
                                  <w:marTop w:val="0"/>
                                  <w:marBottom w:val="0"/>
                                  <w:divBdr>
                                    <w:top w:val="none" w:sz="0" w:space="0" w:color="auto"/>
                                    <w:left w:val="none" w:sz="0" w:space="0" w:color="auto"/>
                                    <w:bottom w:val="none" w:sz="0" w:space="0" w:color="auto"/>
                                    <w:right w:val="none" w:sz="0" w:space="0" w:color="auto"/>
                                  </w:divBdr>
                                </w:div>
                              </w:divsChild>
                            </w:div>
                            <w:div w:id="838548051">
                              <w:marLeft w:val="0"/>
                              <w:marRight w:val="0"/>
                              <w:marTop w:val="0"/>
                              <w:marBottom w:val="0"/>
                              <w:divBdr>
                                <w:top w:val="none" w:sz="0" w:space="0" w:color="auto"/>
                                <w:left w:val="none" w:sz="0" w:space="0" w:color="auto"/>
                                <w:bottom w:val="none" w:sz="0" w:space="0" w:color="auto"/>
                                <w:right w:val="none" w:sz="0" w:space="0" w:color="auto"/>
                              </w:divBdr>
                              <w:divsChild>
                                <w:div w:id="1875924649">
                                  <w:marLeft w:val="0"/>
                                  <w:marRight w:val="0"/>
                                  <w:marTop w:val="0"/>
                                  <w:marBottom w:val="0"/>
                                  <w:divBdr>
                                    <w:top w:val="none" w:sz="0" w:space="0" w:color="auto"/>
                                    <w:left w:val="none" w:sz="0" w:space="0" w:color="auto"/>
                                    <w:bottom w:val="none" w:sz="0" w:space="0" w:color="auto"/>
                                    <w:right w:val="none" w:sz="0" w:space="0" w:color="auto"/>
                                  </w:divBdr>
                                </w:div>
                              </w:divsChild>
                            </w:div>
                            <w:div w:id="856887829">
                              <w:marLeft w:val="0"/>
                              <w:marRight w:val="0"/>
                              <w:marTop w:val="0"/>
                              <w:marBottom w:val="0"/>
                              <w:divBdr>
                                <w:top w:val="none" w:sz="0" w:space="0" w:color="auto"/>
                                <w:left w:val="none" w:sz="0" w:space="0" w:color="auto"/>
                                <w:bottom w:val="none" w:sz="0" w:space="0" w:color="auto"/>
                                <w:right w:val="none" w:sz="0" w:space="0" w:color="auto"/>
                              </w:divBdr>
                              <w:divsChild>
                                <w:div w:id="351037148">
                                  <w:marLeft w:val="0"/>
                                  <w:marRight w:val="0"/>
                                  <w:marTop w:val="0"/>
                                  <w:marBottom w:val="0"/>
                                  <w:divBdr>
                                    <w:top w:val="none" w:sz="0" w:space="0" w:color="auto"/>
                                    <w:left w:val="none" w:sz="0" w:space="0" w:color="auto"/>
                                    <w:bottom w:val="none" w:sz="0" w:space="0" w:color="auto"/>
                                    <w:right w:val="none" w:sz="0" w:space="0" w:color="auto"/>
                                  </w:divBdr>
                                </w:div>
                              </w:divsChild>
                            </w:div>
                            <w:div w:id="914432468">
                              <w:marLeft w:val="0"/>
                              <w:marRight w:val="0"/>
                              <w:marTop w:val="0"/>
                              <w:marBottom w:val="0"/>
                              <w:divBdr>
                                <w:top w:val="none" w:sz="0" w:space="0" w:color="auto"/>
                                <w:left w:val="none" w:sz="0" w:space="0" w:color="auto"/>
                                <w:bottom w:val="none" w:sz="0" w:space="0" w:color="auto"/>
                                <w:right w:val="none" w:sz="0" w:space="0" w:color="auto"/>
                              </w:divBdr>
                              <w:divsChild>
                                <w:div w:id="214975484">
                                  <w:marLeft w:val="0"/>
                                  <w:marRight w:val="0"/>
                                  <w:marTop w:val="0"/>
                                  <w:marBottom w:val="0"/>
                                  <w:divBdr>
                                    <w:top w:val="none" w:sz="0" w:space="0" w:color="auto"/>
                                    <w:left w:val="none" w:sz="0" w:space="0" w:color="auto"/>
                                    <w:bottom w:val="none" w:sz="0" w:space="0" w:color="auto"/>
                                    <w:right w:val="none" w:sz="0" w:space="0" w:color="auto"/>
                                  </w:divBdr>
                                </w:div>
                              </w:divsChild>
                            </w:div>
                            <w:div w:id="987780039">
                              <w:marLeft w:val="0"/>
                              <w:marRight w:val="0"/>
                              <w:marTop w:val="0"/>
                              <w:marBottom w:val="0"/>
                              <w:divBdr>
                                <w:top w:val="none" w:sz="0" w:space="0" w:color="auto"/>
                                <w:left w:val="none" w:sz="0" w:space="0" w:color="auto"/>
                                <w:bottom w:val="none" w:sz="0" w:space="0" w:color="auto"/>
                                <w:right w:val="none" w:sz="0" w:space="0" w:color="auto"/>
                              </w:divBdr>
                              <w:divsChild>
                                <w:div w:id="1793476184">
                                  <w:marLeft w:val="0"/>
                                  <w:marRight w:val="0"/>
                                  <w:marTop w:val="0"/>
                                  <w:marBottom w:val="0"/>
                                  <w:divBdr>
                                    <w:top w:val="none" w:sz="0" w:space="0" w:color="auto"/>
                                    <w:left w:val="none" w:sz="0" w:space="0" w:color="auto"/>
                                    <w:bottom w:val="none" w:sz="0" w:space="0" w:color="auto"/>
                                    <w:right w:val="none" w:sz="0" w:space="0" w:color="auto"/>
                                  </w:divBdr>
                                </w:div>
                              </w:divsChild>
                            </w:div>
                            <w:div w:id="1041318142">
                              <w:marLeft w:val="0"/>
                              <w:marRight w:val="0"/>
                              <w:marTop w:val="0"/>
                              <w:marBottom w:val="0"/>
                              <w:divBdr>
                                <w:top w:val="none" w:sz="0" w:space="0" w:color="auto"/>
                                <w:left w:val="none" w:sz="0" w:space="0" w:color="auto"/>
                                <w:bottom w:val="none" w:sz="0" w:space="0" w:color="auto"/>
                                <w:right w:val="none" w:sz="0" w:space="0" w:color="auto"/>
                              </w:divBdr>
                              <w:divsChild>
                                <w:div w:id="1451702604">
                                  <w:marLeft w:val="0"/>
                                  <w:marRight w:val="0"/>
                                  <w:marTop w:val="0"/>
                                  <w:marBottom w:val="0"/>
                                  <w:divBdr>
                                    <w:top w:val="none" w:sz="0" w:space="0" w:color="auto"/>
                                    <w:left w:val="none" w:sz="0" w:space="0" w:color="auto"/>
                                    <w:bottom w:val="none" w:sz="0" w:space="0" w:color="auto"/>
                                    <w:right w:val="none" w:sz="0" w:space="0" w:color="auto"/>
                                  </w:divBdr>
                                </w:div>
                              </w:divsChild>
                            </w:div>
                            <w:div w:id="1076129866">
                              <w:marLeft w:val="0"/>
                              <w:marRight w:val="0"/>
                              <w:marTop w:val="0"/>
                              <w:marBottom w:val="0"/>
                              <w:divBdr>
                                <w:top w:val="none" w:sz="0" w:space="0" w:color="auto"/>
                                <w:left w:val="none" w:sz="0" w:space="0" w:color="auto"/>
                                <w:bottom w:val="none" w:sz="0" w:space="0" w:color="auto"/>
                                <w:right w:val="none" w:sz="0" w:space="0" w:color="auto"/>
                              </w:divBdr>
                              <w:divsChild>
                                <w:div w:id="880363653">
                                  <w:marLeft w:val="0"/>
                                  <w:marRight w:val="0"/>
                                  <w:marTop w:val="0"/>
                                  <w:marBottom w:val="0"/>
                                  <w:divBdr>
                                    <w:top w:val="none" w:sz="0" w:space="0" w:color="auto"/>
                                    <w:left w:val="none" w:sz="0" w:space="0" w:color="auto"/>
                                    <w:bottom w:val="none" w:sz="0" w:space="0" w:color="auto"/>
                                    <w:right w:val="none" w:sz="0" w:space="0" w:color="auto"/>
                                  </w:divBdr>
                                </w:div>
                              </w:divsChild>
                            </w:div>
                            <w:div w:id="1080181037">
                              <w:marLeft w:val="0"/>
                              <w:marRight w:val="0"/>
                              <w:marTop w:val="0"/>
                              <w:marBottom w:val="0"/>
                              <w:divBdr>
                                <w:top w:val="none" w:sz="0" w:space="0" w:color="auto"/>
                                <w:left w:val="none" w:sz="0" w:space="0" w:color="auto"/>
                                <w:bottom w:val="none" w:sz="0" w:space="0" w:color="auto"/>
                                <w:right w:val="none" w:sz="0" w:space="0" w:color="auto"/>
                              </w:divBdr>
                              <w:divsChild>
                                <w:div w:id="1337417900">
                                  <w:marLeft w:val="0"/>
                                  <w:marRight w:val="0"/>
                                  <w:marTop w:val="0"/>
                                  <w:marBottom w:val="0"/>
                                  <w:divBdr>
                                    <w:top w:val="none" w:sz="0" w:space="0" w:color="auto"/>
                                    <w:left w:val="none" w:sz="0" w:space="0" w:color="auto"/>
                                    <w:bottom w:val="none" w:sz="0" w:space="0" w:color="auto"/>
                                    <w:right w:val="none" w:sz="0" w:space="0" w:color="auto"/>
                                  </w:divBdr>
                                </w:div>
                              </w:divsChild>
                            </w:div>
                            <w:div w:id="1087650765">
                              <w:marLeft w:val="0"/>
                              <w:marRight w:val="0"/>
                              <w:marTop w:val="0"/>
                              <w:marBottom w:val="0"/>
                              <w:divBdr>
                                <w:top w:val="none" w:sz="0" w:space="0" w:color="auto"/>
                                <w:left w:val="none" w:sz="0" w:space="0" w:color="auto"/>
                                <w:bottom w:val="none" w:sz="0" w:space="0" w:color="auto"/>
                                <w:right w:val="none" w:sz="0" w:space="0" w:color="auto"/>
                              </w:divBdr>
                              <w:divsChild>
                                <w:div w:id="1141114612">
                                  <w:marLeft w:val="0"/>
                                  <w:marRight w:val="0"/>
                                  <w:marTop w:val="0"/>
                                  <w:marBottom w:val="0"/>
                                  <w:divBdr>
                                    <w:top w:val="none" w:sz="0" w:space="0" w:color="auto"/>
                                    <w:left w:val="none" w:sz="0" w:space="0" w:color="auto"/>
                                    <w:bottom w:val="none" w:sz="0" w:space="0" w:color="auto"/>
                                    <w:right w:val="none" w:sz="0" w:space="0" w:color="auto"/>
                                  </w:divBdr>
                                </w:div>
                              </w:divsChild>
                            </w:div>
                            <w:div w:id="1116021065">
                              <w:marLeft w:val="0"/>
                              <w:marRight w:val="0"/>
                              <w:marTop w:val="0"/>
                              <w:marBottom w:val="0"/>
                              <w:divBdr>
                                <w:top w:val="none" w:sz="0" w:space="0" w:color="auto"/>
                                <w:left w:val="none" w:sz="0" w:space="0" w:color="auto"/>
                                <w:bottom w:val="none" w:sz="0" w:space="0" w:color="auto"/>
                                <w:right w:val="none" w:sz="0" w:space="0" w:color="auto"/>
                              </w:divBdr>
                              <w:divsChild>
                                <w:div w:id="1047608032">
                                  <w:marLeft w:val="0"/>
                                  <w:marRight w:val="0"/>
                                  <w:marTop w:val="0"/>
                                  <w:marBottom w:val="0"/>
                                  <w:divBdr>
                                    <w:top w:val="none" w:sz="0" w:space="0" w:color="auto"/>
                                    <w:left w:val="none" w:sz="0" w:space="0" w:color="auto"/>
                                    <w:bottom w:val="none" w:sz="0" w:space="0" w:color="auto"/>
                                    <w:right w:val="none" w:sz="0" w:space="0" w:color="auto"/>
                                  </w:divBdr>
                                </w:div>
                              </w:divsChild>
                            </w:div>
                            <w:div w:id="1155101019">
                              <w:marLeft w:val="0"/>
                              <w:marRight w:val="0"/>
                              <w:marTop w:val="0"/>
                              <w:marBottom w:val="0"/>
                              <w:divBdr>
                                <w:top w:val="none" w:sz="0" w:space="0" w:color="auto"/>
                                <w:left w:val="none" w:sz="0" w:space="0" w:color="auto"/>
                                <w:bottom w:val="none" w:sz="0" w:space="0" w:color="auto"/>
                                <w:right w:val="none" w:sz="0" w:space="0" w:color="auto"/>
                              </w:divBdr>
                            </w:div>
                            <w:div w:id="1163159222">
                              <w:marLeft w:val="0"/>
                              <w:marRight w:val="0"/>
                              <w:marTop w:val="0"/>
                              <w:marBottom w:val="0"/>
                              <w:divBdr>
                                <w:top w:val="none" w:sz="0" w:space="0" w:color="auto"/>
                                <w:left w:val="none" w:sz="0" w:space="0" w:color="auto"/>
                                <w:bottom w:val="none" w:sz="0" w:space="0" w:color="auto"/>
                                <w:right w:val="none" w:sz="0" w:space="0" w:color="auto"/>
                              </w:divBdr>
                              <w:divsChild>
                                <w:div w:id="175122310">
                                  <w:marLeft w:val="0"/>
                                  <w:marRight w:val="0"/>
                                  <w:marTop w:val="0"/>
                                  <w:marBottom w:val="0"/>
                                  <w:divBdr>
                                    <w:top w:val="none" w:sz="0" w:space="0" w:color="auto"/>
                                    <w:left w:val="none" w:sz="0" w:space="0" w:color="auto"/>
                                    <w:bottom w:val="none" w:sz="0" w:space="0" w:color="auto"/>
                                    <w:right w:val="none" w:sz="0" w:space="0" w:color="auto"/>
                                  </w:divBdr>
                                </w:div>
                              </w:divsChild>
                            </w:div>
                            <w:div w:id="1198153783">
                              <w:marLeft w:val="0"/>
                              <w:marRight w:val="0"/>
                              <w:marTop w:val="0"/>
                              <w:marBottom w:val="0"/>
                              <w:divBdr>
                                <w:top w:val="none" w:sz="0" w:space="0" w:color="auto"/>
                                <w:left w:val="none" w:sz="0" w:space="0" w:color="auto"/>
                                <w:bottom w:val="none" w:sz="0" w:space="0" w:color="auto"/>
                                <w:right w:val="none" w:sz="0" w:space="0" w:color="auto"/>
                              </w:divBdr>
                              <w:divsChild>
                                <w:div w:id="2091460913">
                                  <w:marLeft w:val="0"/>
                                  <w:marRight w:val="0"/>
                                  <w:marTop w:val="0"/>
                                  <w:marBottom w:val="0"/>
                                  <w:divBdr>
                                    <w:top w:val="none" w:sz="0" w:space="0" w:color="auto"/>
                                    <w:left w:val="none" w:sz="0" w:space="0" w:color="auto"/>
                                    <w:bottom w:val="none" w:sz="0" w:space="0" w:color="auto"/>
                                    <w:right w:val="none" w:sz="0" w:space="0" w:color="auto"/>
                                  </w:divBdr>
                                </w:div>
                              </w:divsChild>
                            </w:div>
                            <w:div w:id="1238975672">
                              <w:marLeft w:val="0"/>
                              <w:marRight w:val="0"/>
                              <w:marTop w:val="0"/>
                              <w:marBottom w:val="0"/>
                              <w:divBdr>
                                <w:top w:val="none" w:sz="0" w:space="0" w:color="auto"/>
                                <w:left w:val="none" w:sz="0" w:space="0" w:color="auto"/>
                                <w:bottom w:val="none" w:sz="0" w:space="0" w:color="auto"/>
                                <w:right w:val="none" w:sz="0" w:space="0" w:color="auto"/>
                              </w:divBdr>
                              <w:divsChild>
                                <w:div w:id="924145845">
                                  <w:marLeft w:val="0"/>
                                  <w:marRight w:val="0"/>
                                  <w:marTop w:val="0"/>
                                  <w:marBottom w:val="0"/>
                                  <w:divBdr>
                                    <w:top w:val="none" w:sz="0" w:space="0" w:color="auto"/>
                                    <w:left w:val="none" w:sz="0" w:space="0" w:color="auto"/>
                                    <w:bottom w:val="none" w:sz="0" w:space="0" w:color="auto"/>
                                    <w:right w:val="none" w:sz="0" w:space="0" w:color="auto"/>
                                  </w:divBdr>
                                </w:div>
                              </w:divsChild>
                            </w:div>
                            <w:div w:id="1251965381">
                              <w:marLeft w:val="0"/>
                              <w:marRight w:val="0"/>
                              <w:marTop w:val="0"/>
                              <w:marBottom w:val="0"/>
                              <w:divBdr>
                                <w:top w:val="none" w:sz="0" w:space="0" w:color="auto"/>
                                <w:left w:val="none" w:sz="0" w:space="0" w:color="auto"/>
                                <w:bottom w:val="none" w:sz="0" w:space="0" w:color="auto"/>
                                <w:right w:val="none" w:sz="0" w:space="0" w:color="auto"/>
                              </w:divBdr>
                              <w:divsChild>
                                <w:div w:id="309018530">
                                  <w:marLeft w:val="0"/>
                                  <w:marRight w:val="0"/>
                                  <w:marTop w:val="0"/>
                                  <w:marBottom w:val="0"/>
                                  <w:divBdr>
                                    <w:top w:val="none" w:sz="0" w:space="0" w:color="auto"/>
                                    <w:left w:val="none" w:sz="0" w:space="0" w:color="auto"/>
                                    <w:bottom w:val="none" w:sz="0" w:space="0" w:color="auto"/>
                                    <w:right w:val="none" w:sz="0" w:space="0" w:color="auto"/>
                                  </w:divBdr>
                                </w:div>
                              </w:divsChild>
                            </w:div>
                            <w:div w:id="1354187962">
                              <w:marLeft w:val="0"/>
                              <w:marRight w:val="0"/>
                              <w:marTop w:val="0"/>
                              <w:marBottom w:val="0"/>
                              <w:divBdr>
                                <w:top w:val="none" w:sz="0" w:space="0" w:color="auto"/>
                                <w:left w:val="none" w:sz="0" w:space="0" w:color="auto"/>
                                <w:bottom w:val="none" w:sz="0" w:space="0" w:color="auto"/>
                                <w:right w:val="none" w:sz="0" w:space="0" w:color="auto"/>
                              </w:divBdr>
                              <w:divsChild>
                                <w:div w:id="1839884281">
                                  <w:marLeft w:val="0"/>
                                  <w:marRight w:val="0"/>
                                  <w:marTop w:val="0"/>
                                  <w:marBottom w:val="0"/>
                                  <w:divBdr>
                                    <w:top w:val="none" w:sz="0" w:space="0" w:color="auto"/>
                                    <w:left w:val="none" w:sz="0" w:space="0" w:color="auto"/>
                                    <w:bottom w:val="none" w:sz="0" w:space="0" w:color="auto"/>
                                    <w:right w:val="none" w:sz="0" w:space="0" w:color="auto"/>
                                  </w:divBdr>
                                </w:div>
                              </w:divsChild>
                            </w:div>
                            <w:div w:id="1363434330">
                              <w:marLeft w:val="0"/>
                              <w:marRight w:val="0"/>
                              <w:marTop w:val="0"/>
                              <w:marBottom w:val="0"/>
                              <w:divBdr>
                                <w:top w:val="none" w:sz="0" w:space="0" w:color="auto"/>
                                <w:left w:val="none" w:sz="0" w:space="0" w:color="auto"/>
                                <w:bottom w:val="none" w:sz="0" w:space="0" w:color="auto"/>
                                <w:right w:val="none" w:sz="0" w:space="0" w:color="auto"/>
                              </w:divBdr>
                              <w:divsChild>
                                <w:div w:id="970210614">
                                  <w:marLeft w:val="0"/>
                                  <w:marRight w:val="0"/>
                                  <w:marTop w:val="0"/>
                                  <w:marBottom w:val="0"/>
                                  <w:divBdr>
                                    <w:top w:val="none" w:sz="0" w:space="0" w:color="auto"/>
                                    <w:left w:val="none" w:sz="0" w:space="0" w:color="auto"/>
                                    <w:bottom w:val="none" w:sz="0" w:space="0" w:color="auto"/>
                                    <w:right w:val="none" w:sz="0" w:space="0" w:color="auto"/>
                                  </w:divBdr>
                                </w:div>
                              </w:divsChild>
                            </w:div>
                            <w:div w:id="1383671082">
                              <w:marLeft w:val="0"/>
                              <w:marRight w:val="0"/>
                              <w:marTop w:val="0"/>
                              <w:marBottom w:val="0"/>
                              <w:divBdr>
                                <w:top w:val="none" w:sz="0" w:space="0" w:color="auto"/>
                                <w:left w:val="none" w:sz="0" w:space="0" w:color="auto"/>
                                <w:bottom w:val="none" w:sz="0" w:space="0" w:color="auto"/>
                                <w:right w:val="none" w:sz="0" w:space="0" w:color="auto"/>
                              </w:divBdr>
                              <w:divsChild>
                                <w:div w:id="1690256271">
                                  <w:marLeft w:val="0"/>
                                  <w:marRight w:val="0"/>
                                  <w:marTop w:val="0"/>
                                  <w:marBottom w:val="0"/>
                                  <w:divBdr>
                                    <w:top w:val="none" w:sz="0" w:space="0" w:color="auto"/>
                                    <w:left w:val="none" w:sz="0" w:space="0" w:color="auto"/>
                                    <w:bottom w:val="none" w:sz="0" w:space="0" w:color="auto"/>
                                    <w:right w:val="none" w:sz="0" w:space="0" w:color="auto"/>
                                  </w:divBdr>
                                </w:div>
                              </w:divsChild>
                            </w:div>
                            <w:div w:id="1409232831">
                              <w:marLeft w:val="0"/>
                              <w:marRight w:val="0"/>
                              <w:marTop w:val="0"/>
                              <w:marBottom w:val="0"/>
                              <w:divBdr>
                                <w:top w:val="none" w:sz="0" w:space="0" w:color="auto"/>
                                <w:left w:val="none" w:sz="0" w:space="0" w:color="auto"/>
                                <w:bottom w:val="none" w:sz="0" w:space="0" w:color="auto"/>
                                <w:right w:val="none" w:sz="0" w:space="0" w:color="auto"/>
                              </w:divBdr>
                              <w:divsChild>
                                <w:div w:id="287592733">
                                  <w:marLeft w:val="0"/>
                                  <w:marRight w:val="0"/>
                                  <w:marTop w:val="0"/>
                                  <w:marBottom w:val="0"/>
                                  <w:divBdr>
                                    <w:top w:val="none" w:sz="0" w:space="0" w:color="auto"/>
                                    <w:left w:val="none" w:sz="0" w:space="0" w:color="auto"/>
                                    <w:bottom w:val="none" w:sz="0" w:space="0" w:color="auto"/>
                                    <w:right w:val="none" w:sz="0" w:space="0" w:color="auto"/>
                                  </w:divBdr>
                                </w:div>
                              </w:divsChild>
                            </w:div>
                            <w:div w:id="1426457503">
                              <w:marLeft w:val="0"/>
                              <w:marRight w:val="0"/>
                              <w:marTop w:val="0"/>
                              <w:marBottom w:val="0"/>
                              <w:divBdr>
                                <w:top w:val="none" w:sz="0" w:space="0" w:color="auto"/>
                                <w:left w:val="none" w:sz="0" w:space="0" w:color="auto"/>
                                <w:bottom w:val="none" w:sz="0" w:space="0" w:color="auto"/>
                                <w:right w:val="none" w:sz="0" w:space="0" w:color="auto"/>
                              </w:divBdr>
                              <w:divsChild>
                                <w:div w:id="1676420865">
                                  <w:marLeft w:val="0"/>
                                  <w:marRight w:val="0"/>
                                  <w:marTop w:val="0"/>
                                  <w:marBottom w:val="0"/>
                                  <w:divBdr>
                                    <w:top w:val="none" w:sz="0" w:space="0" w:color="auto"/>
                                    <w:left w:val="none" w:sz="0" w:space="0" w:color="auto"/>
                                    <w:bottom w:val="none" w:sz="0" w:space="0" w:color="auto"/>
                                    <w:right w:val="none" w:sz="0" w:space="0" w:color="auto"/>
                                  </w:divBdr>
                                </w:div>
                              </w:divsChild>
                            </w:div>
                            <w:div w:id="1466966932">
                              <w:marLeft w:val="0"/>
                              <w:marRight w:val="0"/>
                              <w:marTop w:val="0"/>
                              <w:marBottom w:val="0"/>
                              <w:divBdr>
                                <w:top w:val="none" w:sz="0" w:space="0" w:color="auto"/>
                                <w:left w:val="none" w:sz="0" w:space="0" w:color="auto"/>
                                <w:bottom w:val="none" w:sz="0" w:space="0" w:color="auto"/>
                                <w:right w:val="none" w:sz="0" w:space="0" w:color="auto"/>
                              </w:divBdr>
                              <w:divsChild>
                                <w:div w:id="149518607">
                                  <w:marLeft w:val="0"/>
                                  <w:marRight w:val="0"/>
                                  <w:marTop w:val="0"/>
                                  <w:marBottom w:val="0"/>
                                  <w:divBdr>
                                    <w:top w:val="none" w:sz="0" w:space="0" w:color="auto"/>
                                    <w:left w:val="none" w:sz="0" w:space="0" w:color="auto"/>
                                    <w:bottom w:val="none" w:sz="0" w:space="0" w:color="auto"/>
                                    <w:right w:val="none" w:sz="0" w:space="0" w:color="auto"/>
                                  </w:divBdr>
                                </w:div>
                              </w:divsChild>
                            </w:div>
                            <w:div w:id="1480540039">
                              <w:marLeft w:val="0"/>
                              <w:marRight w:val="0"/>
                              <w:marTop w:val="0"/>
                              <w:marBottom w:val="0"/>
                              <w:divBdr>
                                <w:top w:val="none" w:sz="0" w:space="0" w:color="auto"/>
                                <w:left w:val="none" w:sz="0" w:space="0" w:color="auto"/>
                                <w:bottom w:val="none" w:sz="0" w:space="0" w:color="auto"/>
                                <w:right w:val="none" w:sz="0" w:space="0" w:color="auto"/>
                              </w:divBdr>
                              <w:divsChild>
                                <w:div w:id="993096828">
                                  <w:marLeft w:val="0"/>
                                  <w:marRight w:val="0"/>
                                  <w:marTop w:val="0"/>
                                  <w:marBottom w:val="0"/>
                                  <w:divBdr>
                                    <w:top w:val="none" w:sz="0" w:space="0" w:color="auto"/>
                                    <w:left w:val="none" w:sz="0" w:space="0" w:color="auto"/>
                                    <w:bottom w:val="none" w:sz="0" w:space="0" w:color="auto"/>
                                    <w:right w:val="none" w:sz="0" w:space="0" w:color="auto"/>
                                  </w:divBdr>
                                </w:div>
                              </w:divsChild>
                            </w:div>
                            <w:div w:id="1493373372">
                              <w:marLeft w:val="0"/>
                              <w:marRight w:val="0"/>
                              <w:marTop w:val="0"/>
                              <w:marBottom w:val="0"/>
                              <w:divBdr>
                                <w:top w:val="none" w:sz="0" w:space="0" w:color="auto"/>
                                <w:left w:val="none" w:sz="0" w:space="0" w:color="auto"/>
                                <w:bottom w:val="none" w:sz="0" w:space="0" w:color="auto"/>
                                <w:right w:val="none" w:sz="0" w:space="0" w:color="auto"/>
                              </w:divBdr>
                              <w:divsChild>
                                <w:div w:id="1762068046">
                                  <w:marLeft w:val="0"/>
                                  <w:marRight w:val="0"/>
                                  <w:marTop w:val="0"/>
                                  <w:marBottom w:val="0"/>
                                  <w:divBdr>
                                    <w:top w:val="none" w:sz="0" w:space="0" w:color="auto"/>
                                    <w:left w:val="none" w:sz="0" w:space="0" w:color="auto"/>
                                    <w:bottom w:val="none" w:sz="0" w:space="0" w:color="auto"/>
                                    <w:right w:val="none" w:sz="0" w:space="0" w:color="auto"/>
                                  </w:divBdr>
                                </w:div>
                              </w:divsChild>
                            </w:div>
                            <w:div w:id="1508205098">
                              <w:marLeft w:val="0"/>
                              <w:marRight w:val="0"/>
                              <w:marTop w:val="0"/>
                              <w:marBottom w:val="0"/>
                              <w:divBdr>
                                <w:top w:val="none" w:sz="0" w:space="0" w:color="auto"/>
                                <w:left w:val="none" w:sz="0" w:space="0" w:color="auto"/>
                                <w:bottom w:val="none" w:sz="0" w:space="0" w:color="auto"/>
                                <w:right w:val="none" w:sz="0" w:space="0" w:color="auto"/>
                              </w:divBdr>
                              <w:divsChild>
                                <w:div w:id="576015604">
                                  <w:marLeft w:val="0"/>
                                  <w:marRight w:val="0"/>
                                  <w:marTop w:val="0"/>
                                  <w:marBottom w:val="0"/>
                                  <w:divBdr>
                                    <w:top w:val="none" w:sz="0" w:space="0" w:color="auto"/>
                                    <w:left w:val="none" w:sz="0" w:space="0" w:color="auto"/>
                                    <w:bottom w:val="none" w:sz="0" w:space="0" w:color="auto"/>
                                    <w:right w:val="none" w:sz="0" w:space="0" w:color="auto"/>
                                  </w:divBdr>
                                </w:div>
                              </w:divsChild>
                            </w:div>
                            <w:div w:id="1540390162">
                              <w:marLeft w:val="0"/>
                              <w:marRight w:val="0"/>
                              <w:marTop w:val="0"/>
                              <w:marBottom w:val="0"/>
                              <w:divBdr>
                                <w:top w:val="none" w:sz="0" w:space="0" w:color="auto"/>
                                <w:left w:val="none" w:sz="0" w:space="0" w:color="auto"/>
                                <w:bottom w:val="none" w:sz="0" w:space="0" w:color="auto"/>
                                <w:right w:val="none" w:sz="0" w:space="0" w:color="auto"/>
                              </w:divBdr>
                              <w:divsChild>
                                <w:div w:id="871694715">
                                  <w:marLeft w:val="0"/>
                                  <w:marRight w:val="0"/>
                                  <w:marTop w:val="0"/>
                                  <w:marBottom w:val="0"/>
                                  <w:divBdr>
                                    <w:top w:val="none" w:sz="0" w:space="0" w:color="auto"/>
                                    <w:left w:val="none" w:sz="0" w:space="0" w:color="auto"/>
                                    <w:bottom w:val="none" w:sz="0" w:space="0" w:color="auto"/>
                                    <w:right w:val="none" w:sz="0" w:space="0" w:color="auto"/>
                                  </w:divBdr>
                                </w:div>
                              </w:divsChild>
                            </w:div>
                            <w:div w:id="1559778507">
                              <w:marLeft w:val="0"/>
                              <w:marRight w:val="0"/>
                              <w:marTop w:val="0"/>
                              <w:marBottom w:val="0"/>
                              <w:divBdr>
                                <w:top w:val="none" w:sz="0" w:space="0" w:color="auto"/>
                                <w:left w:val="none" w:sz="0" w:space="0" w:color="auto"/>
                                <w:bottom w:val="none" w:sz="0" w:space="0" w:color="auto"/>
                                <w:right w:val="none" w:sz="0" w:space="0" w:color="auto"/>
                              </w:divBdr>
                              <w:divsChild>
                                <w:div w:id="1999770341">
                                  <w:marLeft w:val="0"/>
                                  <w:marRight w:val="0"/>
                                  <w:marTop w:val="0"/>
                                  <w:marBottom w:val="0"/>
                                  <w:divBdr>
                                    <w:top w:val="none" w:sz="0" w:space="0" w:color="auto"/>
                                    <w:left w:val="none" w:sz="0" w:space="0" w:color="auto"/>
                                    <w:bottom w:val="none" w:sz="0" w:space="0" w:color="auto"/>
                                    <w:right w:val="none" w:sz="0" w:space="0" w:color="auto"/>
                                  </w:divBdr>
                                </w:div>
                              </w:divsChild>
                            </w:div>
                            <w:div w:id="1590653155">
                              <w:marLeft w:val="0"/>
                              <w:marRight w:val="0"/>
                              <w:marTop w:val="0"/>
                              <w:marBottom w:val="0"/>
                              <w:divBdr>
                                <w:top w:val="none" w:sz="0" w:space="0" w:color="auto"/>
                                <w:left w:val="none" w:sz="0" w:space="0" w:color="auto"/>
                                <w:bottom w:val="none" w:sz="0" w:space="0" w:color="auto"/>
                                <w:right w:val="none" w:sz="0" w:space="0" w:color="auto"/>
                              </w:divBdr>
                              <w:divsChild>
                                <w:div w:id="895772979">
                                  <w:marLeft w:val="0"/>
                                  <w:marRight w:val="0"/>
                                  <w:marTop w:val="0"/>
                                  <w:marBottom w:val="0"/>
                                  <w:divBdr>
                                    <w:top w:val="none" w:sz="0" w:space="0" w:color="auto"/>
                                    <w:left w:val="none" w:sz="0" w:space="0" w:color="auto"/>
                                    <w:bottom w:val="none" w:sz="0" w:space="0" w:color="auto"/>
                                    <w:right w:val="none" w:sz="0" w:space="0" w:color="auto"/>
                                  </w:divBdr>
                                </w:div>
                              </w:divsChild>
                            </w:div>
                            <w:div w:id="1595675045">
                              <w:marLeft w:val="0"/>
                              <w:marRight w:val="0"/>
                              <w:marTop w:val="0"/>
                              <w:marBottom w:val="0"/>
                              <w:divBdr>
                                <w:top w:val="none" w:sz="0" w:space="0" w:color="auto"/>
                                <w:left w:val="none" w:sz="0" w:space="0" w:color="auto"/>
                                <w:bottom w:val="none" w:sz="0" w:space="0" w:color="auto"/>
                                <w:right w:val="none" w:sz="0" w:space="0" w:color="auto"/>
                              </w:divBdr>
                              <w:divsChild>
                                <w:div w:id="147746479">
                                  <w:marLeft w:val="0"/>
                                  <w:marRight w:val="0"/>
                                  <w:marTop w:val="0"/>
                                  <w:marBottom w:val="0"/>
                                  <w:divBdr>
                                    <w:top w:val="none" w:sz="0" w:space="0" w:color="auto"/>
                                    <w:left w:val="none" w:sz="0" w:space="0" w:color="auto"/>
                                    <w:bottom w:val="none" w:sz="0" w:space="0" w:color="auto"/>
                                    <w:right w:val="none" w:sz="0" w:space="0" w:color="auto"/>
                                  </w:divBdr>
                                </w:div>
                              </w:divsChild>
                            </w:div>
                            <w:div w:id="1596086388">
                              <w:marLeft w:val="0"/>
                              <w:marRight w:val="0"/>
                              <w:marTop w:val="0"/>
                              <w:marBottom w:val="0"/>
                              <w:divBdr>
                                <w:top w:val="none" w:sz="0" w:space="0" w:color="auto"/>
                                <w:left w:val="none" w:sz="0" w:space="0" w:color="auto"/>
                                <w:bottom w:val="none" w:sz="0" w:space="0" w:color="auto"/>
                                <w:right w:val="none" w:sz="0" w:space="0" w:color="auto"/>
                              </w:divBdr>
                              <w:divsChild>
                                <w:div w:id="1666128803">
                                  <w:marLeft w:val="0"/>
                                  <w:marRight w:val="0"/>
                                  <w:marTop w:val="0"/>
                                  <w:marBottom w:val="0"/>
                                  <w:divBdr>
                                    <w:top w:val="none" w:sz="0" w:space="0" w:color="auto"/>
                                    <w:left w:val="none" w:sz="0" w:space="0" w:color="auto"/>
                                    <w:bottom w:val="none" w:sz="0" w:space="0" w:color="auto"/>
                                    <w:right w:val="none" w:sz="0" w:space="0" w:color="auto"/>
                                  </w:divBdr>
                                </w:div>
                              </w:divsChild>
                            </w:div>
                            <w:div w:id="1609892246">
                              <w:marLeft w:val="0"/>
                              <w:marRight w:val="0"/>
                              <w:marTop w:val="0"/>
                              <w:marBottom w:val="0"/>
                              <w:divBdr>
                                <w:top w:val="none" w:sz="0" w:space="0" w:color="auto"/>
                                <w:left w:val="none" w:sz="0" w:space="0" w:color="auto"/>
                                <w:bottom w:val="none" w:sz="0" w:space="0" w:color="auto"/>
                                <w:right w:val="none" w:sz="0" w:space="0" w:color="auto"/>
                              </w:divBdr>
                              <w:divsChild>
                                <w:div w:id="1676683596">
                                  <w:marLeft w:val="0"/>
                                  <w:marRight w:val="0"/>
                                  <w:marTop w:val="0"/>
                                  <w:marBottom w:val="0"/>
                                  <w:divBdr>
                                    <w:top w:val="none" w:sz="0" w:space="0" w:color="auto"/>
                                    <w:left w:val="none" w:sz="0" w:space="0" w:color="auto"/>
                                    <w:bottom w:val="none" w:sz="0" w:space="0" w:color="auto"/>
                                    <w:right w:val="none" w:sz="0" w:space="0" w:color="auto"/>
                                  </w:divBdr>
                                </w:div>
                              </w:divsChild>
                            </w:div>
                            <w:div w:id="1641374291">
                              <w:marLeft w:val="0"/>
                              <w:marRight w:val="0"/>
                              <w:marTop w:val="0"/>
                              <w:marBottom w:val="0"/>
                              <w:divBdr>
                                <w:top w:val="none" w:sz="0" w:space="0" w:color="auto"/>
                                <w:left w:val="none" w:sz="0" w:space="0" w:color="auto"/>
                                <w:bottom w:val="none" w:sz="0" w:space="0" w:color="auto"/>
                                <w:right w:val="none" w:sz="0" w:space="0" w:color="auto"/>
                              </w:divBdr>
                              <w:divsChild>
                                <w:div w:id="1830828299">
                                  <w:marLeft w:val="0"/>
                                  <w:marRight w:val="0"/>
                                  <w:marTop w:val="0"/>
                                  <w:marBottom w:val="0"/>
                                  <w:divBdr>
                                    <w:top w:val="none" w:sz="0" w:space="0" w:color="auto"/>
                                    <w:left w:val="none" w:sz="0" w:space="0" w:color="auto"/>
                                    <w:bottom w:val="none" w:sz="0" w:space="0" w:color="auto"/>
                                    <w:right w:val="none" w:sz="0" w:space="0" w:color="auto"/>
                                  </w:divBdr>
                                </w:div>
                              </w:divsChild>
                            </w:div>
                            <w:div w:id="1659455055">
                              <w:marLeft w:val="0"/>
                              <w:marRight w:val="0"/>
                              <w:marTop w:val="0"/>
                              <w:marBottom w:val="0"/>
                              <w:divBdr>
                                <w:top w:val="none" w:sz="0" w:space="0" w:color="auto"/>
                                <w:left w:val="none" w:sz="0" w:space="0" w:color="auto"/>
                                <w:bottom w:val="none" w:sz="0" w:space="0" w:color="auto"/>
                                <w:right w:val="none" w:sz="0" w:space="0" w:color="auto"/>
                              </w:divBdr>
                              <w:divsChild>
                                <w:div w:id="584804892">
                                  <w:marLeft w:val="0"/>
                                  <w:marRight w:val="0"/>
                                  <w:marTop w:val="0"/>
                                  <w:marBottom w:val="0"/>
                                  <w:divBdr>
                                    <w:top w:val="none" w:sz="0" w:space="0" w:color="auto"/>
                                    <w:left w:val="none" w:sz="0" w:space="0" w:color="auto"/>
                                    <w:bottom w:val="none" w:sz="0" w:space="0" w:color="auto"/>
                                    <w:right w:val="none" w:sz="0" w:space="0" w:color="auto"/>
                                  </w:divBdr>
                                </w:div>
                              </w:divsChild>
                            </w:div>
                            <w:div w:id="1679500933">
                              <w:marLeft w:val="0"/>
                              <w:marRight w:val="0"/>
                              <w:marTop w:val="0"/>
                              <w:marBottom w:val="0"/>
                              <w:divBdr>
                                <w:top w:val="none" w:sz="0" w:space="0" w:color="auto"/>
                                <w:left w:val="none" w:sz="0" w:space="0" w:color="auto"/>
                                <w:bottom w:val="none" w:sz="0" w:space="0" w:color="auto"/>
                                <w:right w:val="none" w:sz="0" w:space="0" w:color="auto"/>
                              </w:divBdr>
                              <w:divsChild>
                                <w:div w:id="1764717235">
                                  <w:marLeft w:val="0"/>
                                  <w:marRight w:val="0"/>
                                  <w:marTop w:val="0"/>
                                  <w:marBottom w:val="0"/>
                                  <w:divBdr>
                                    <w:top w:val="none" w:sz="0" w:space="0" w:color="auto"/>
                                    <w:left w:val="none" w:sz="0" w:space="0" w:color="auto"/>
                                    <w:bottom w:val="none" w:sz="0" w:space="0" w:color="auto"/>
                                    <w:right w:val="none" w:sz="0" w:space="0" w:color="auto"/>
                                  </w:divBdr>
                                </w:div>
                              </w:divsChild>
                            </w:div>
                            <w:div w:id="1688945084">
                              <w:marLeft w:val="0"/>
                              <w:marRight w:val="0"/>
                              <w:marTop w:val="0"/>
                              <w:marBottom w:val="0"/>
                              <w:divBdr>
                                <w:top w:val="none" w:sz="0" w:space="0" w:color="auto"/>
                                <w:left w:val="none" w:sz="0" w:space="0" w:color="auto"/>
                                <w:bottom w:val="none" w:sz="0" w:space="0" w:color="auto"/>
                                <w:right w:val="none" w:sz="0" w:space="0" w:color="auto"/>
                              </w:divBdr>
                              <w:divsChild>
                                <w:div w:id="1182159300">
                                  <w:marLeft w:val="0"/>
                                  <w:marRight w:val="0"/>
                                  <w:marTop w:val="0"/>
                                  <w:marBottom w:val="0"/>
                                  <w:divBdr>
                                    <w:top w:val="none" w:sz="0" w:space="0" w:color="auto"/>
                                    <w:left w:val="none" w:sz="0" w:space="0" w:color="auto"/>
                                    <w:bottom w:val="none" w:sz="0" w:space="0" w:color="auto"/>
                                    <w:right w:val="none" w:sz="0" w:space="0" w:color="auto"/>
                                  </w:divBdr>
                                </w:div>
                              </w:divsChild>
                            </w:div>
                            <w:div w:id="1696417185">
                              <w:marLeft w:val="0"/>
                              <w:marRight w:val="0"/>
                              <w:marTop w:val="0"/>
                              <w:marBottom w:val="0"/>
                              <w:divBdr>
                                <w:top w:val="none" w:sz="0" w:space="0" w:color="auto"/>
                                <w:left w:val="none" w:sz="0" w:space="0" w:color="auto"/>
                                <w:bottom w:val="none" w:sz="0" w:space="0" w:color="auto"/>
                                <w:right w:val="none" w:sz="0" w:space="0" w:color="auto"/>
                              </w:divBdr>
                              <w:divsChild>
                                <w:div w:id="1020282140">
                                  <w:marLeft w:val="0"/>
                                  <w:marRight w:val="0"/>
                                  <w:marTop w:val="0"/>
                                  <w:marBottom w:val="0"/>
                                  <w:divBdr>
                                    <w:top w:val="none" w:sz="0" w:space="0" w:color="auto"/>
                                    <w:left w:val="none" w:sz="0" w:space="0" w:color="auto"/>
                                    <w:bottom w:val="none" w:sz="0" w:space="0" w:color="auto"/>
                                    <w:right w:val="none" w:sz="0" w:space="0" w:color="auto"/>
                                  </w:divBdr>
                                </w:div>
                              </w:divsChild>
                            </w:div>
                            <w:div w:id="1713922338">
                              <w:marLeft w:val="0"/>
                              <w:marRight w:val="0"/>
                              <w:marTop w:val="0"/>
                              <w:marBottom w:val="0"/>
                              <w:divBdr>
                                <w:top w:val="none" w:sz="0" w:space="0" w:color="auto"/>
                                <w:left w:val="none" w:sz="0" w:space="0" w:color="auto"/>
                                <w:bottom w:val="none" w:sz="0" w:space="0" w:color="auto"/>
                                <w:right w:val="none" w:sz="0" w:space="0" w:color="auto"/>
                              </w:divBdr>
                              <w:divsChild>
                                <w:div w:id="363407215">
                                  <w:marLeft w:val="0"/>
                                  <w:marRight w:val="0"/>
                                  <w:marTop w:val="0"/>
                                  <w:marBottom w:val="0"/>
                                  <w:divBdr>
                                    <w:top w:val="none" w:sz="0" w:space="0" w:color="auto"/>
                                    <w:left w:val="none" w:sz="0" w:space="0" w:color="auto"/>
                                    <w:bottom w:val="none" w:sz="0" w:space="0" w:color="auto"/>
                                    <w:right w:val="none" w:sz="0" w:space="0" w:color="auto"/>
                                  </w:divBdr>
                                </w:div>
                              </w:divsChild>
                            </w:div>
                            <w:div w:id="1768310023">
                              <w:marLeft w:val="0"/>
                              <w:marRight w:val="0"/>
                              <w:marTop w:val="0"/>
                              <w:marBottom w:val="0"/>
                              <w:divBdr>
                                <w:top w:val="none" w:sz="0" w:space="0" w:color="auto"/>
                                <w:left w:val="none" w:sz="0" w:space="0" w:color="auto"/>
                                <w:bottom w:val="none" w:sz="0" w:space="0" w:color="auto"/>
                                <w:right w:val="none" w:sz="0" w:space="0" w:color="auto"/>
                              </w:divBdr>
                              <w:divsChild>
                                <w:div w:id="161118336">
                                  <w:marLeft w:val="0"/>
                                  <w:marRight w:val="0"/>
                                  <w:marTop w:val="0"/>
                                  <w:marBottom w:val="0"/>
                                  <w:divBdr>
                                    <w:top w:val="none" w:sz="0" w:space="0" w:color="auto"/>
                                    <w:left w:val="none" w:sz="0" w:space="0" w:color="auto"/>
                                    <w:bottom w:val="none" w:sz="0" w:space="0" w:color="auto"/>
                                    <w:right w:val="none" w:sz="0" w:space="0" w:color="auto"/>
                                  </w:divBdr>
                                </w:div>
                              </w:divsChild>
                            </w:div>
                            <w:div w:id="1782610444">
                              <w:marLeft w:val="0"/>
                              <w:marRight w:val="0"/>
                              <w:marTop w:val="0"/>
                              <w:marBottom w:val="0"/>
                              <w:divBdr>
                                <w:top w:val="none" w:sz="0" w:space="0" w:color="auto"/>
                                <w:left w:val="none" w:sz="0" w:space="0" w:color="auto"/>
                                <w:bottom w:val="none" w:sz="0" w:space="0" w:color="auto"/>
                                <w:right w:val="none" w:sz="0" w:space="0" w:color="auto"/>
                              </w:divBdr>
                              <w:divsChild>
                                <w:div w:id="1262761837">
                                  <w:marLeft w:val="0"/>
                                  <w:marRight w:val="0"/>
                                  <w:marTop w:val="0"/>
                                  <w:marBottom w:val="0"/>
                                  <w:divBdr>
                                    <w:top w:val="none" w:sz="0" w:space="0" w:color="auto"/>
                                    <w:left w:val="none" w:sz="0" w:space="0" w:color="auto"/>
                                    <w:bottom w:val="none" w:sz="0" w:space="0" w:color="auto"/>
                                    <w:right w:val="none" w:sz="0" w:space="0" w:color="auto"/>
                                  </w:divBdr>
                                </w:div>
                              </w:divsChild>
                            </w:div>
                            <w:div w:id="1816873498">
                              <w:marLeft w:val="0"/>
                              <w:marRight w:val="0"/>
                              <w:marTop w:val="0"/>
                              <w:marBottom w:val="0"/>
                              <w:divBdr>
                                <w:top w:val="none" w:sz="0" w:space="0" w:color="auto"/>
                                <w:left w:val="none" w:sz="0" w:space="0" w:color="auto"/>
                                <w:bottom w:val="none" w:sz="0" w:space="0" w:color="auto"/>
                                <w:right w:val="none" w:sz="0" w:space="0" w:color="auto"/>
                              </w:divBdr>
                              <w:divsChild>
                                <w:div w:id="81420147">
                                  <w:marLeft w:val="0"/>
                                  <w:marRight w:val="0"/>
                                  <w:marTop w:val="0"/>
                                  <w:marBottom w:val="0"/>
                                  <w:divBdr>
                                    <w:top w:val="none" w:sz="0" w:space="0" w:color="auto"/>
                                    <w:left w:val="none" w:sz="0" w:space="0" w:color="auto"/>
                                    <w:bottom w:val="none" w:sz="0" w:space="0" w:color="auto"/>
                                    <w:right w:val="none" w:sz="0" w:space="0" w:color="auto"/>
                                  </w:divBdr>
                                </w:div>
                              </w:divsChild>
                            </w:div>
                            <w:div w:id="1850295027">
                              <w:marLeft w:val="0"/>
                              <w:marRight w:val="0"/>
                              <w:marTop w:val="0"/>
                              <w:marBottom w:val="0"/>
                              <w:divBdr>
                                <w:top w:val="none" w:sz="0" w:space="0" w:color="auto"/>
                                <w:left w:val="none" w:sz="0" w:space="0" w:color="auto"/>
                                <w:bottom w:val="none" w:sz="0" w:space="0" w:color="auto"/>
                                <w:right w:val="none" w:sz="0" w:space="0" w:color="auto"/>
                              </w:divBdr>
                              <w:divsChild>
                                <w:div w:id="1729766228">
                                  <w:marLeft w:val="0"/>
                                  <w:marRight w:val="0"/>
                                  <w:marTop w:val="0"/>
                                  <w:marBottom w:val="0"/>
                                  <w:divBdr>
                                    <w:top w:val="none" w:sz="0" w:space="0" w:color="auto"/>
                                    <w:left w:val="none" w:sz="0" w:space="0" w:color="auto"/>
                                    <w:bottom w:val="none" w:sz="0" w:space="0" w:color="auto"/>
                                    <w:right w:val="none" w:sz="0" w:space="0" w:color="auto"/>
                                  </w:divBdr>
                                </w:div>
                              </w:divsChild>
                            </w:div>
                            <w:div w:id="1864174042">
                              <w:marLeft w:val="0"/>
                              <w:marRight w:val="0"/>
                              <w:marTop w:val="0"/>
                              <w:marBottom w:val="0"/>
                              <w:divBdr>
                                <w:top w:val="none" w:sz="0" w:space="0" w:color="auto"/>
                                <w:left w:val="none" w:sz="0" w:space="0" w:color="auto"/>
                                <w:bottom w:val="none" w:sz="0" w:space="0" w:color="auto"/>
                                <w:right w:val="none" w:sz="0" w:space="0" w:color="auto"/>
                              </w:divBdr>
                              <w:divsChild>
                                <w:div w:id="1132678212">
                                  <w:marLeft w:val="0"/>
                                  <w:marRight w:val="0"/>
                                  <w:marTop w:val="0"/>
                                  <w:marBottom w:val="0"/>
                                  <w:divBdr>
                                    <w:top w:val="none" w:sz="0" w:space="0" w:color="auto"/>
                                    <w:left w:val="none" w:sz="0" w:space="0" w:color="auto"/>
                                    <w:bottom w:val="none" w:sz="0" w:space="0" w:color="auto"/>
                                    <w:right w:val="none" w:sz="0" w:space="0" w:color="auto"/>
                                  </w:divBdr>
                                </w:div>
                              </w:divsChild>
                            </w:div>
                            <w:div w:id="1885284789">
                              <w:marLeft w:val="0"/>
                              <w:marRight w:val="0"/>
                              <w:marTop w:val="0"/>
                              <w:marBottom w:val="0"/>
                              <w:divBdr>
                                <w:top w:val="none" w:sz="0" w:space="0" w:color="auto"/>
                                <w:left w:val="none" w:sz="0" w:space="0" w:color="auto"/>
                                <w:bottom w:val="none" w:sz="0" w:space="0" w:color="auto"/>
                                <w:right w:val="none" w:sz="0" w:space="0" w:color="auto"/>
                              </w:divBdr>
                              <w:divsChild>
                                <w:div w:id="1712798427">
                                  <w:marLeft w:val="0"/>
                                  <w:marRight w:val="0"/>
                                  <w:marTop w:val="0"/>
                                  <w:marBottom w:val="0"/>
                                  <w:divBdr>
                                    <w:top w:val="none" w:sz="0" w:space="0" w:color="auto"/>
                                    <w:left w:val="none" w:sz="0" w:space="0" w:color="auto"/>
                                    <w:bottom w:val="none" w:sz="0" w:space="0" w:color="auto"/>
                                    <w:right w:val="none" w:sz="0" w:space="0" w:color="auto"/>
                                  </w:divBdr>
                                </w:div>
                              </w:divsChild>
                            </w:div>
                            <w:div w:id="1909684930">
                              <w:marLeft w:val="0"/>
                              <w:marRight w:val="0"/>
                              <w:marTop w:val="0"/>
                              <w:marBottom w:val="0"/>
                              <w:divBdr>
                                <w:top w:val="none" w:sz="0" w:space="0" w:color="auto"/>
                                <w:left w:val="none" w:sz="0" w:space="0" w:color="auto"/>
                                <w:bottom w:val="none" w:sz="0" w:space="0" w:color="auto"/>
                                <w:right w:val="none" w:sz="0" w:space="0" w:color="auto"/>
                              </w:divBdr>
                              <w:divsChild>
                                <w:div w:id="608776278">
                                  <w:marLeft w:val="0"/>
                                  <w:marRight w:val="0"/>
                                  <w:marTop w:val="0"/>
                                  <w:marBottom w:val="0"/>
                                  <w:divBdr>
                                    <w:top w:val="none" w:sz="0" w:space="0" w:color="auto"/>
                                    <w:left w:val="none" w:sz="0" w:space="0" w:color="auto"/>
                                    <w:bottom w:val="none" w:sz="0" w:space="0" w:color="auto"/>
                                    <w:right w:val="none" w:sz="0" w:space="0" w:color="auto"/>
                                  </w:divBdr>
                                </w:div>
                              </w:divsChild>
                            </w:div>
                            <w:div w:id="1915360119">
                              <w:marLeft w:val="0"/>
                              <w:marRight w:val="0"/>
                              <w:marTop w:val="0"/>
                              <w:marBottom w:val="0"/>
                              <w:divBdr>
                                <w:top w:val="none" w:sz="0" w:space="0" w:color="auto"/>
                                <w:left w:val="none" w:sz="0" w:space="0" w:color="auto"/>
                                <w:bottom w:val="none" w:sz="0" w:space="0" w:color="auto"/>
                                <w:right w:val="none" w:sz="0" w:space="0" w:color="auto"/>
                              </w:divBdr>
                              <w:divsChild>
                                <w:div w:id="271401278">
                                  <w:marLeft w:val="0"/>
                                  <w:marRight w:val="0"/>
                                  <w:marTop w:val="0"/>
                                  <w:marBottom w:val="0"/>
                                  <w:divBdr>
                                    <w:top w:val="none" w:sz="0" w:space="0" w:color="auto"/>
                                    <w:left w:val="none" w:sz="0" w:space="0" w:color="auto"/>
                                    <w:bottom w:val="none" w:sz="0" w:space="0" w:color="auto"/>
                                    <w:right w:val="none" w:sz="0" w:space="0" w:color="auto"/>
                                  </w:divBdr>
                                </w:div>
                              </w:divsChild>
                            </w:div>
                            <w:div w:id="1921333857">
                              <w:marLeft w:val="0"/>
                              <w:marRight w:val="0"/>
                              <w:marTop w:val="0"/>
                              <w:marBottom w:val="0"/>
                              <w:divBdr>
                                <w:top w:val="none" w:sz="0" w:space="0" w:color="auto"/>
                                <w:left w:val="none" w:sz="0" w:space="0" w:color="auto"/>
                                <w:bottom w:val="none" w:sz="0" w:space="0" w:color="auto"/>
                                <w:right w:val="none" w:sz="0" w:space="0" w:color="auto"/>
                              </w:divBdr>
                              <w:divsChild>
                                <w:div w:id="1299071961">
                                  <w:marLeft w:val="0"/>
                                  <w:marRight w:val="0"/>
                                  <w:marTop w:val="0"/>
                                  <w:marBottom w:val="0"/>
                                  <w:divBdr>
                                    <w:top w:val="none" w:sz="0" w:space="0" w:color="auto"/>
                                    <w:left w:val="none" w:sz="0" w:space="0" w:color="auto"/>
                                    <w:bottom w:val="none" w:sz="0" w:space="0" w:color="auto"/>
                                    <w:right w:val="none" w:sz="0" w:space="0" w:color="auto"/>
                                  </w:divBdr>
                                </w:div>
                              </w:divsChild>
                            </w:div>
                            <w:div w:id="1976450673">
                              <w:marLeft w:val="0"/>
                              <w:marRight w:val="0"/>
                              <w:marTop w:val="0"/>
                              <w:marBottom w:val="0"/>
                              <w:divBdr>
                                <w:top w:val="none" w:sz="0" w:space="0" w:color="auto"/>
                                <w:left w:val="none" w:sz="0" w:space="0" w:color="auto"/>
                                <w:bottom w:val="none" w:sz="0" w:space="0" w:color="auto"/>
                                <w:right w:val="none" w:sz="0" w:space="0" w:color="auto"/>
                              </w:divBdr>
                              <w:divsChild>
                                <w:div w:id="897782258">
                                  <w:marLeft w:val="0"/>
                                  <w:marRight w:val="0"/>
                                  <w:marTop w:val="0"/>
                                  <w:marBottom w:val="0"/>
                                  <w:divBdr>
                                    <w:top w:val="none" w:sz="0" w:space="0" w:color="auto"/>
                                    <w:left w:val="none" w:sz="0" w:space="0" w:color="auto"/>
                                    <w:bottom w:val="none" w:sz="0" w:space="0" w:color="auto"/>
                                    <w:right w:val="none" w:sz="0" w:space="0" w:color="auto"/>
                                  </w:divBdr>
                                </w:div>
                              </w:divsChild>
                            </w:div>
                            <w:div w:id="1999652233">
                              <w:marLeft w:val="0"/>
                              <w:marRight w:val="0"/>
                              <w:marTop w:val="0"/>
                              <w:marBottom w:val="0"/>
                              <w:divBdr>
                                <w:top w:val="none" w:sz="0" w:space="0" w:color="auto"/>
                                <w:left w:val="none" w:sz="0" w:space="0" w:color="auto"/>
                                <w:bottom w:val="none" w:sz="0" w:space="0" w:color="auto"/>
                                <w:right w:val="none" w:sz="0" w:space="0" w:color="auto"/>
                              </w:divBdr>
                              <w:divsChild>
                                <w:div w:id="1626503376">
                                  <w:marLeft w:val="0"/>
                                  <w:marRight w:val="0"/>
                                  <w:marTop w:val="0"/>
                                  <w:marBottom w:val="0"/>
                                  <w:divBdr>
                                    <w:top w:val="none" w:sz="0" w:space="0" w:color="auto"/>
                                    <w:left w:val="none" w:sz="0" w:space="0" w:color="auto"/>
                                    <w:bottom w:val="none" w:sz="0" w:space="0" w:color="auto"/>
                                    <w:right w:val="none" w:sz="0" w:space="0" w:color="auto"/>
                                  </w:divBdr>
                                </w:div>
                              </w:divsChild>
                            </w:div>
                            <w:div w:id="2015062453">
                              <w:marLeft w:val="0"/>
                              <w:marRight w:val="0"/>
                              <w:marTop w:val="0"/>
                              <w:marBottom w:val="0"/>
                              <w:divBdr>
                                <w:top w:val="none" w:sz="0" w:space="0" w:color="auto"/>
                                <w:left w:val="none" w:sz="0" w:space="0" w:color="auto"/>
                                <w:bottom w:val="none" w:sz="0" w:space="0" w:color="auto"/>
                                <w:right w:val="none" w:sz="0" w:space="0" w:color="auto"/>
                              </w:divBdr>
                              <w:divsChild>
                                <w:div w:id="1386178901">
                                  <w:marLeft w:val="0"/>
                                  <w:marRight w:val="0"/>
                                  <w:marTop w:val="0"/>
                                  <w:marBottom w:val="0"/>
                                  <w:divBdr>
                                    <w:top w:val="none" w:sz="0" w:space="0" w:color="auto"/>
                                    <w:left w:val="none" w:sz="0" w:space="0" w:color="auto"/>
                                    <w:bottom w:val="none" w:sz="0" w:space="0" w:color="auto"/>
                                    <w:right w:val="none" w:sz="0" w:space="0" w:color="auto"/>
                                  </w:divBdr>
                                </w:div>
                              </w:divsChild>
                            </w:div>
                            <w:div w:id="2016348196">
                              <w:marLeft w:val="0"/>
                              <w:marRight w:val="0"/>
                              <w:marTop w:val="0"/>
                              <w:marBottom w:val="0"/>
                              <w:divBdr>
                                <w:top w:val="none" w:sz="0" w:space="0" w:color="auto"/>
                                <w:left w:val="none" w:sz="0" w:space="0" w:color="auto"/>
                                <w:bottom w:val="none" w:sz="0" w:space="0" w:color="auto"/>
                                <w:right w:val="none" w:sz="0" w:space="0" w:color="auto"/>
                              </w:divBdr>
                              <w:divsChild>
                                <w:div w:id="418407904">
                                  <w:marLeft w:val="0"/>
                                  <w:marRight w:val="0"/>
                                  <w:marTop w:val="0"/>
                                  <w:marBottom w:val="0"/>
                                  <w:divBdr>
                                    <w:top w:val="none" w:sz="0" w:space="0" w:color="auto"/>
                                    <w:left w:val="none" w:sz="0" w:space="0" w:color="auto"/>
                                    <w:bottom w:val="none" w:sz="0" w:space="0" w:color="auto"/>
                                    <w:right w:val="none" w:sz="0" w:space="0" w:color="auto"/>
                                  </w:divBdr>
                                </w:div>
                              </w:divsChild>
                            </w:div>
                            <w:div w:id="2041514330">
                              <w:marLeft w:val="0"/>
                              <w:marRight w:val="0"/>
                              <w:marTop w:val="0"/>
                              <w:marBottom w:val="0"/>
                              <w:divBdr>
                                <w:top w:val="none" w:sz="0" w:space="0" w:color="auto"/>
                                <w:left w:val="none" w:sz="0" w:space="0" w:color="auto"/>
                                <w:bottom w:val="none" w:sz="0" w:space="0" w:color="auto"/>
                                <w:right w:val="none" w:sz="0" w:space="0" w:color="auto"/>
                              </w:divBdr>
                              <w:divsChild>
                                <w:div w:id="865404978">
                                  <w:marLeft w:val="0"/>
                                  <w:marRight w:val="0"/>
                                  <w:marTop w:val="0"/>
                                  <w:marBottom w:val="0"/>
                                  <w:divBdr>
                                    <w:top w:val="none" w:sz="0" w:space="0" w:color="auto"/>
                                    <w:left w:val="none" w:sz="0" w:space="0" w:color="auto"/>
                                    <w:bottom w:val="none" w:sz="0" w:space="0" w:color="auto"/>
                                    <w:right w:val="none" w:sz="0" w:space="0" w:color="auto"/>
                                  </w:divBdr>
                                </w:div>
                              </w:divsChild>
                            </w:div>
                            <w:div w:id="2061393031">
                              <w:marLeft w:val="0"/>
                              <w:marRight w:val="0"/>
                              <w:marTop w:val="0"/>
                              <w:marBottom w:val="0"/>
                              <w:divBdr>
                                <w:top w:val="none" w:sz="0" w:space="0" w:color="auto"/>
                                <w:left w:val="none" w:sz="0" w:space="0" w:color="auto"/>
                                <w:bottom w:val="none" w:sz="0" w:space="0" w:color="auto"/>
                                <w:right w:val="none" w:sz="0" w:space="0" w:color="auto"/>
                              </w:divBdr>
                              <w:divsChild>
                                <w:div w:id="842741140">
                                  <w:marLeft w:val="0"/>
                                  <w:marRight w:val="0"/>
                                  <w:marTop w:val="0"/>
                                  <w:marBottom w:val="0"/>
                                  <w:divBdr>
                                    <w:top w:val="none" w:sz="0" w:space="0" w:color="auto"/>
                                    <w:left w:val="none" w:sz="0" w:space="0" w:color="auto"/>
                                    <w:bottom w:val="none" w:sz="0" w:space="0" w:color="auto"/>
                                    <w:right w:val="none" w:sz="0" w:space="0" w:color="auto"/>
                                  </w:divBdr>
                                </w:div>
                              </w:divsChild>
                            </w:div>
                            <w:div w:id="2130202001">
                              <w:marLeft w:val="0"/>
                              <w:marRight w:val="0"/>
                              <w:marTop w:val="0"/>
                              <w:marBottom w:val="0"/>
                              <w:divBdr>
                                <w:top w:val="none" w:sz="0" w:space="0" w:color="auto"/>
                                <w:left w:val="none" w:sz="0" w:space="0" w:color="auto"/>
                                <w:bottom w:val="none" w:sz="0" w:space="0" w:color="auto"/>
                                <w:right w:val="none" w:sz="0" w:space="0" w:color="auto"/>
                              </w:divBdr>
                              <w:divsChild>
                                <w:div w:id="3193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3213">
                      <w:marLeft w:val="0"/>
                      <w:marRight w:val="0"/>
                      <w:marTop w:val="0"/>
                      <w:marBottom w:val="0"/>
                      <w:divBdr>
                        <w:top w:val="none" w:sz="0" w:space="0" w:color="auto"/>
                        <w:left w:val="none" w:sz="0" w:space="0" w:color="auto"/>
                        <w:bottom w:val="none" w:sz="0" w:space="0" w:color="auto"/>
                        <w:right w:val="none" w:sz="0" w:space="0" w:color="auto"/>
                      </w:divBdr>
                    </w:div>
                  </w:divsChild>
                </w:div>
                <w:div w:id="197280847">
                  <w:marLeft w:val="0"/>
                  <w:marRight w:val="0"/>
                  <w:marTop w:val="0"/>
                  <w:marBottom w:val="0"/>
                  <w:divBdr>
                    <w:top w:val="none" w:sz="0" w:space="0" w:color="auto"/>
                    <w:left w:val="none" w:sz="0" w:space="0" w:color="auto"/>
                    <w:bottom w:val="none" w:sz="0" w:space="0" w:color="auto"/>
                    <w:right w:val="none" w:sz="0" w:space="0" w:color="auto"/>
                  </w:divBdr>
                  <w:divsChild>
                    <w:div w:id="899940956">
                      <w:marLeft w:val="0"/>
                      <w:marRight w:val="0"/>
                      <w:marTop w:val="0"/>
                      <w:marBottom w:val="0"/>
                      <w:divBdr>
                        <w:top w:val="none" w:sz="0" w:space="0" w:color="auto"/>
                        <w:left w:val="none" w:sz="0" w:space="0" w:color="auto"/>
                        <w:bottom w:val="none" w:sz="0" w:space="0" w:color="auto"/>
                        <w:right w:val="none" w:sz="0" w:space="0" w:color="auto"/>
                      </w:divBdr>
                    </w:div>
                  </w:divsChild>
                </w:div>
                <w:div w:id="256907629">
                  <w:marLeft w:val="0"/>
                  <w:marRight w:val="0"/>
                  <w:marTop w:val="0"/>
                  <w:marBottom w:val="0"/>
                  <w:divBdr>
                    <w:top w:val="none" w:sz="0" w:space="0" w:color="auto"/>
                    <w:left w:val="none" w:sz="0" w:space="0" w:color="auto"/>
                    <w:bottom w:val="none" w:sz="0" w:space="0" w:color="auto"/>
                    <w:right w:val="none" w:sz="0" w:space="0" w:color="auto"/>
                  </w:divBdr>
                  <w:divsChild>
                    <w:div w:id="1951427011">
                      <w:marLeft w:val="0"/>
                      <w:marRight w:val="0"/>
                      <w:marTop w:val="0"/>
                      <w:marBottom w:val="0"/>
                      <w:divBdr>
                        <w:top w:val="none" w:sz="0" w:space="0" w:color="auto"/>
                        <w:left w:val="none" w:sz="0" w:space="0" w:color="auto"/>
                        <w:bottom w:val="none" w:sz="0" w:space="0" w:color="auto"/>
                        <w:right w:val="none" w:sz="0" w:space="0" w:color="auto"/>
                      </w:divBdr>
                    </w:div>
                  </w:divsChild>
                </w:div>
                <w:div w:id="934174302">
                  <w:marLeft w:val="0"/>
                  <w:marRight w:val="0"/>
                  <w:marTop w:val="0"/>
                  <w:marBottom w:val="0"/>
                  <w:divBdr>
                    <w:top w:val="none" w:sz="0" w:space="0" w:color="auto"/>
                    <w:left w:val="none" w:sz="0" w:space="0" w:color="auto"/>
                    <w:bottom w:val="none" w:sz="0" w:space="0" w:color="auto"/>
                    <w:right w:val="none" w:sz="0" w:space="0" w:color="auto"/>
                  </w:divBdr>
                  <w:divsChild>
                    <w:div w:id="576332171">
                      <w:marLeft w:val="0"/>
                      <w:marRight w:val="0"/>
                      <w:marTop w:val="0"/>
                      <w:marBottom w:val="0"/>
                      <w:divBdr>
                        <w:top w:val="none" w:sz="0" w:space="0" w:color="auto"/>
                        <w:left w:val="none" w:sz="0" w:space="0" w:color="auto"/>
                        <w:bottom w:val="none" w:sz="0" w:space="0" w:color="auto"/>
                        <w:right w:val="none" w:sz="0" w:space="0" w:color="auto"/>
                      </w:divBdr>
                    </w:div>
                    <w:div w:id="1356036199">
                      <w:marLeft w:val="0"/>
                      <w:marRight w:val="0"/>
                      <w:marTop w:val="0"/>
                      <w:marBottom w:val="0"/>
                      <w:divBdr>
                        <w:top w:val="none" w:sz="0" w:space="0" w:color="auto"/>
                        <w:left w:val="none" w:sz="0" w:space="0" w:color="auto"/>
                        <w:bottom w:val="none" w:sz="0" w:space="0" w:color="auto"/>
                        <w:right w:val="none" w:sz="0" w:space="0" w:color="auto"/>
                      </w:divBdr>
                    </w:div>
                    <w:div w:id="1961915112">
                      <w:marLeft w:val="0"/>
                      <w:marRight w:val="0"/>
                      <w:marTop w:val="0"/>
                      <w:marBottom w:val="0"/>
                      <w:divBdr>
                        <w:top w:val="none" w:sz="0" w:space="0" w:color="auto"/>
                        <w:left w:val="none" w:sz="0" w:space="0" w:color="auto"/>
                        <w:bottom w:val="none" w:sz="0" w:space="0" w:color="auto"/>
                        <w:right w:val="none" w:sz="0" w:space="0" w:color="auto"/>
                      </w:divBdr>
                    </w:div>
                  </w:divsChild>
                </w:div>
                <w:div w:id="1043940082">
                  <w:marLeft w:val="0"/>
                  <w:marRight w:val="0"/>
                  <w:marTop w:val="0"/>
                  <w:marBottom w:val="0"/>
                  <w:divBdr>
                    <w:top w:val="none" w:sz="0" w:space="0" w:color="auto"/>
                    <w:left w:val="none" w:sz="0" w:space="0" w:color="auto"/>
                    <w:bottom w:val="none" w:sz="0" w:space="0" w:color="auto"/>
                    <w:right w:val="none" w:sz="0" w:space="0" w:color="auto"/>
                  </w:divBdr>
                  <w:divsChild>
                    <w:div w:id="231308799">
                      <w:marLeft w:val="0"/>
                      <w:marRight w:val="0"/>
                      <w:marTop w:val="0"/>
                      <w:marBottom w:val="0"/>
                      <w:divBdr>
                        <w:top w:val="none" w:sz="0" w:space="0" w:color="auto"/>
                        <w:left w:val="none" w:sz="0" w:space="0" w:color="auto"/>
                        <w:bottom w:val="none" w:sz="0" w:space="0" w:color="auto"/>
                        <w:right w:val="none" w:sz="0" w:space="0" w:color="auto"/>
                      </w:divBdr>
                    </w:div>
                    <w:div w:id="254746447">
                      <w:marLeft w:val="0"/>
                      <w:marRight w:val="0"/>
                      <w:marTop w:val="0"/>
                      <w:marBottom w:val="0"/>
                      <w:divBdr>
                        <w:top w:val="none" w:sz="0" w:space="0" w:color="auto"/>
                        <w:left w:val="none" w:sz="0" w:space="0" w:color="auto"/>
                        <w:bottom w:val="none" w:sz="0" w:space="0" w:color="auto"/>
                        <w:right w:val="none" w:sz="0" w:space="0" w:color="auto"/>
                      </w:divBdr>
                    </w:div>
                    <w:div w:id="393085184">
                      <w:marLeft w:val="0"/>
                      <w:marRight w:val="0"/>
                      <w:marTop w:val="0"/>
                      <w:marBottom w:val="0"/>
                      <w:divBdr>
                        <w:top w:val="none" w:sz="0" w:space="0" w:color="auto"/>
                        <w:left w:val="none" w:sz="0" w:space="0" w:color="auto"/>
                        <w:bottom w:val="none" w:sz="0" w:space="0" w:color="auto"/>
                        <w:right w:val="none" w:sz="0" w:space="0" w:color="auto"/>
                      </w:divBdr>
                    </w:div>
                    <w:div w:id="633558190">
                      <w:marLeft w:val="0"/>
                      <w:marRight w:val="0"/>
                      <w:marTop w:val="0"/>
                      <w:marBottom w:val="0"/>
                      <w:divBdr>
                        <w:top w:val="none" w:sz="0" w:space="0" w:color="auto"/>
                        <w:left w:val="none" w:sz="0" w:space="0" w:color="auto"/>
                        <w:bottom w:val="none" w:sz="0" w:space="0" w:color="auto"/>
                        <w:right w:val="none" w:sz="0" w:space="0" w:color="auto"/>
                      </w:divBdr>
                    </w:div>
                    <w:div w:id="873157245">
                      <w:marLeft w:val="0"/>
                      <w:marRight w:val="0"/>
                      <w:marTop w:val="0"/>
                      <w:marBottom w:val="0"/>
                      <w:divBdr>
                        <w:top w:val="none" w:sz="0" w:space="0" w:color="auto"/>
                        <w:left w:val="none" w:sz="0" w:space="0" w:color="auto"/>
                        <w:bottom w:val="none" w:sz="0" w:space="0" w:color="auto"/>
                        <w:right w:val="none" w:sz="0" w:space="0" w:color="auto"/>
                      </w:divBdr>
                    </w:div>
                    <w:div w:id="1289042531">
                      <w:marLeft w:val="0"/>
                      <w:marRight w:val="0"/>
                      <w:marTop w:val="0"/>
                      <w:marBottom w:val="0"/>
                      <w:divBdr>
                        <w:top w:val="none" w:sz="0" w:space="0" w:color="auto"/>
                        <w:left w:val="none" w:sz="0" w:space="0" w:color="auto"/>
                        <w:bottom w:val="none" w:sz="0" w:space="0" w:color="auto"/>
                        <w:right w:val="none" w:sz="0" w:space="0" w:color="auto"/>
                      </w:divBdr>
                    </w:div>
                    <w:div w:id="1382291589">
                      <w:marLeft w:val="0"/>
                      <w:marRight w:val="0"/>
                      <w:marTop w:val="0"/>
                      <w:marBottom w:val="0"/>
                      <w:divBdr>
                        <w:top w:val="none" w:sz="0" w:space="0" w:color="auto"/>
                        <w:left w:val="none" w:sz="0" w:space="0" w:color="auto"/>
                        <w:bottom w:val="none" w:sz="0" w:space="0" w:color="auto"/>
                        <w:right w:val="none" w:sz="0" w:space="0" w:color="auto"/>
                      </w:divBdr>
                    </w:div>
                    <w:div w:id="1653487747">
                      <w:marLeft w:val="0"/>
                      <w:marRight w:val="0"/>
                      <w:marTop w:val="0"/>
                      <w:marBottom w:val="0"/>
                      <w:divBdr>
                        <w:top w:val="none" w:sz="0" w:space="0" w:color="auto"/>
                        <w:left w:val="none" w:sz="0" w:space="0" w:color="auto"/>
                        <w:bottom w:val="none" w:sz="0" w:space="0" w:color="auto"/>
                        <w:right w:val="none" w:sz="0" w:space="0" w:color="auto"/>
                      </w:divBdr>
                    </w:div>
                  </w:divsChild>
                </w:div>
                <w:div w:id="1215312221">
                  <w:marLeft w:val="0"/>
                  <w:marRight w:val="0"/>
                  <w:marTop w:val="0"/>
                  <w:marBottom w:val="0"/>
                  <w:divBdr>
                    <w:top w:val="none" w:sz="0" w:space="0" w:color="auto"/>
                    <w:left w:val="none" w:sz="0" w:space="0" w:color="auto"/>
                    <w:bottom w:val="none" w:sz="0" w:space="0" w:color="auto"/>
                    <w:right w:val="none" w:sz="0" w:space="0" w:color="auto"/>
                  </w:divBdr>
                  <w:divsChild>
                    <w:div w:id="48115949">
                      <w:marLeft w:val="0"/>
                      <w:marRight w:val="0"/>
                      <w:marTop w:val="0"/>
                      <w:marBottom w:val="0"/>
                      <w:divBdr>
                        <w:top w:val="none" w:sz="0" w:space="0" w:color="auto"/>
                        <w:left w:val="none" w:sz="0" w:space="0" w:color="auto"/>
                        <w:bottom w:val="none" w:sz="0" w:space="0" w:color="auto"/>
                        <w:right w:val="none" w:sz="0" w:space="0" w:color="auto"/>
                      </w:divBdr>
                    </w:div>
                    <w:div w:id="151485130">
                      <w:marLeft w:val="0"/>
                      <w:marRight w:val="0"/>
                      <w:marTop w:val="0"/>
                      <w:marBottom w:val="0"/>
                      <w:divBdr>
                        <w:top w:val="none" w:sz="0" w:space="0" w:color="auto"/>
                        <w:left w:val="none" w:sz="0" w:space="0" w:color="auto"/>
                        <w:bottom w:val="none" w:sz="0" w:space="0" w:color="auto"/>
                        <w:right w:val="none" w:sz="0" w:space="0" w:color="auto"/>
                      </w:divBdr>
                    </w:div>
                    <w:div w:id="1248542671">
                      <w:marLeft w:val="0"/>
                      <w:marRight w:val="0"/>
                      <w:marTop w:val="0"/>
                      <w:marBottom w:val="0"/>
                      <w:divBdr>
                        <w:top w:val="none" w:sz="0" w:space="0" w:color="auto"/>
                        <w:left w:val="none" w:sz="0" w:space="0" w:color="auto"/>
                        <w:bottom w:val="none" w:sz="0" w:space="0" w:color="auto"/>
                        <w:right w:val="none" w:sz="0" w:space="0" w:color="auto"/>
                      </w:divBdr>
                    </w:div>
                  </w:divsChild>
                </w:div>
                <w:div w:id="1609965873">
                  <w:marLeft w:val="0"/>
                  <w:marRight w:val="0"/>
                  <w:marTop w:val="0"/>
                  <w:marBottom w:val="0"/>
                  <w:divBdr>
                    <w:top w:val="none" w:sz="0" w:space="0" w:color="auto"/>
                    <w:left w:val="none" w:sz="0" w:space="0" w:color="auto"/>
                    <w:bottom w:val="none" w:sz="0" w:space="0" w:color="auto"/>
                    <w:right w:val="none" w:sz="0" w:space="0" w:color="auto"/>
                  </w:divBdr>
                  <w:divsChild>
                    <w:div w:id="98527128">
                      <w:marLeft w:val="0"/>
                      <w:marRight w:val="0"/>
                      <w:marTop w:val="0"/>
                      <w:marBottom w:val="0"/>
                      <w:divBdr>
                        <w:top w:val="none" w:sz="0" w:space="0" w:color="auto"/>
                        <w:left w:val="none" w:sz="0" w:space="0" w:color="auto"/>
                        <w:bottom w:val="none" w:sz="0" w:space="0" w:color="auto"/>
                        <w:right w:val="none" w:sz="0" w:space="0" w:color="auto"/>
                      </w:divBdr>
                    </w:div>
                  </w:divsChild>
                </w:div>
                <w:div w:id="1827016547">
                  <w:marLeft w:val="0"/>
                  <w:marRight w:val="0"/>
                  <w:marTop w:val="0"/>
                  <w:marBottom w:val="0"/>
                  <w:divBdr>
                    <w:top w:val="none" w:sz="0" w:space="0" w:color="auto"/>
                    <w:left w:val="none" w:sz="0" w:space="0" w:color="auto"/>
                    <w:bottom w:val="none" w:sz="0" w:space="0" w:color="auto"/>
                    <w:right w:val="none" w:sz="0" w:space="0" w:color="auto"/>
                  </w:divBdr>
                  <w:divsChild>
                    <w:div w:id="17322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00587">
          <w:marLeft w:val="0"/>
          <w:marRight w:val="0"/>
          <w:marTop w:val="0"/>
          <w:marBottom w:val="0"/>
          <w:divBdr>
            <w:top w:val="none" w:sz="0" w:space="0" w:color="auto"/>
            <w:left w:val="none" w:sz="0" w:space="0" w:color="auto"/>
            <w:bottom w:val="none" w:sz="0" w:space="0" w:color="auto"/>
            <w:right w:val="none" w:sz="0" w:space="0" w:color="auto"/>
          </w:divBdr>
        </w:div>
        <w:div w:id="1558736222">
          <w:marLeft w:val="0"/>
          <w:marRight w:val="0"/>
          <w:marTop w:val="0"/>
          <w:marBottom w:val="0"/>
          <w:divBdr>
            <w:top w:val="none" w:sz="0" w:space="0" w:color="auto"/>
            <w:left w:val="none" w:sz="0" w:space="0" w:color="auto"/>
            <w:bottom w:val="none" w:sz="0" w:space="0" w:color="auto"/>
            <w:right w:val="none" w:sz="0" w:space="0" w:color="auto"/>
          </w:divBdr>
        </w:div>
      </w:divsChild>
    </w:div>
    <w:div w:id="94061645">
      <w:bodyDiv w:val="1"/>
      <w:marLeft w:val="0"/>
      <w:marRight w:val="0"/>
      <w:marTop w:val="0"/>
      <w:marBottom w:val="0"/>
      <w:divBdr>
        <w:top w:val="none" w:sz="0" w:space="0" w:color="auto"/>
        <w:left w:val="none" w:sz="0" w:space="0" w:color="auto"/>
        <w:bottom w:val="none" w:sz="0" w:space="0" w:color="auto"/>
        <w:right w:val="none" w:sz="0" w:space="0" w:color="auto"/>
      </w:divBdr>
    </w:div>
    <w:div w:id="94643348">
      <w:bodyDiv w:val="1"/>
      <w:marLeft w:val="0"/>
      <w:marRight w:val="0"/>
      <w:marTop w:val="0"/>
      <w:marBottom w:val="0"/>
      <w:divBdr>
        <w:top w:val="none" w:sz="0" w:space="0" w:color="auto"/>
        <w:left w:val="none" w:sz="0" w:space="0" w:color="auto"/>
        <w:bottom w:val="none" w:sz="0" w:space="0" w:color="auto"/>
        <w:right w:val="none" w:sz="0" w:space="0" w:color="auto"/>
      </w:divBdr>
    </w:div>
    <w:div w:id="106434073">
      <w:bodyDiv w:val="1"/>
      <w:marLeft w:val="0"/>
      <w:marRight w:val="0"/>
      <w:marTop w:val="0"/>
      <w:marBottom w:val="0"/>
      <w:divBdr>
        <w:top w:val="none" w:sz="0" w:space="0" w:color="auto"/>
        <w:left w:val="none" w:sz="0" w:space="0" w:color="auto"/>
        <w:bottom w:val="none" w:sz="0" w:space="0" w:color="auto"/>
        <w:right w:val="none" w:sz="0" w:space="0" w:color="auto"/>
      </w:divBdr>
      <w:divsChild>
        <w:div w:id="1978220362">
          <w:marLeft w:val="0"/>
          <w:marRight w:val="0"/>
          <w:marTop w:val="0"/>
          <w:marBottom w:val="0"/>
          <w:divBdr>
            <w:top w:val="none" w:sz="0" w:space="0" w:color="auto"/>
            <w:left w:val="none" w:sz="0" w:space="0" w:color="auto"/>
            <w:bottom w:val="none" w:sz="0" w:space="0" w:color="auto"/>
            <w:right w:val="none" w:sz="0" w:space="0" w:color="auto"/>
          </w:divBdr>
        </w:div>
      </w:divsChild>
    </w:div>
    <w:div w:id="106584012">
      <w:bodyDiv w:val="1"/>
      <w:marLeft w:val="0"/>
      <w:marRight w:val="0"/>
      <w:marTop w:val="0"/>
      <w:marBottom w:val="0"/>
      <w:divBdr>
        <w:top w:val="none" w:sz="0" w:space="0" w:color="auto"/>
        <w:left w:val="none" w:sz="0" w:space="0" w:color="auto"/>
        <w:bottom w:val="none" w:sz="0" w:space="0" w:color="auto"/>
        <w:right w:val="none" w:sz="0" w:space="0" w:color="auto"/>
      </w:divBdr>
    </w:div>
    <w:div w:id="111174624">
      <w:bodyDiv w:val="1"/>
      <w:marLeft w:val="0"/>
      <w:marRight w:val="0"/>
      <w:marTop w:val="0"/>
      <w:marBottom w:val="0"/>
      <w:divBdr>
        <w:top w:val="none" w:sz="0" w:space="0" w:color="auto"/>
        <w:left w:val="none" w:sz="0" w:space="0" w:color="auto"/>
        <w:bottom w:val="none" w:sz="0" w:space="0" w:color="auto"/>
        <w:right w:val="none" w:sz="0" w:space="0" w:color="auto"/>
      </w:divBdr>
    </w:div>
    <w:div w:id="116072573">
      <w:bodyDiv w:val="1"/>
      <w:marLeft w:val="0"/>
      <w:marRight w:val="0"/>
      <w:marTop w:val="0"/>
      <w:marBottom w:val="0"/>
      <w:divBdr>
        <w:top w:val="none" w:sz="0" w:space="0" w:color="auto"/>
        <w:left w:val="none" w:sz="0" w:space="0" w:color="auto"/>
        <w:bottom w:val="none" w:sz="0" w:space="0" w:color="auto"/>
        <w:right w:val="none" w:sz="0" w:space="0" w:color="auto"/>
      </w:divBdr>
    </w:div>
    <w:div w:id="119879510">
      <w:bodyDiv w:val="1"/>
      <w:marLeft w:val="0"/>
      <w:marRight w:val="0"/>
      <w:marTop w:val="0"/>
      <w:marBottom w:val="0"/>
      <w:divBdr>
        <w:top w:val="none" w:sz="0" w:space="0" w:color="auto"/>
        <w:left w:val="none" w:sz="0" w:space="0" w:color="auto"/>
        <w:bottom w:val="none" w:sz="0" w:space="0" w:color="auto"/>
        <w:right w:val="none" w:sz="0" w:space="0" w:color="auto"/>
      </w:divBdr>
    </w:div>
    <w:div w:id="131145260">
      <w:bodyDiv w:val="1"/>
      <w:marLeft w:val="0"/>
      <w:marRight w:val="0"/>
      <w:marTop w:val="0"/>
      <w:marBottom w:val="0"/>
      <w:divBdr>
        <w:top w:val="none" w:sz="0" w:space="0" w:color="auto"/>
        <w:left w:val="none" w:sz="0" w:space="0" w:color="auto"/>
        <w:bottom w:val="none" w:sz="0" w:space="0" w:color="auto"/>
        <w:right w:val="none" w:sz="0" w:space="0" w:color="auto"/>
      </w:divBdr>
    </w:div>
    <w:div w:id="136260344">
      <w:bodyDiv w:val="1"/>
      <w:marLeft w:val="0"/>
      <w:marRight w:val="0"/>
      <w:marTop w:val="0"/>
      <w:marBottom w:val="0"/>
      <w:divBdr>
        <w:top w:val="none" w:sz="0" w:space="0" w:color="auto"/>
        <w:left w:val="none" w:sz="0" w:space="0" w:color="auto"/>
        <w:bottom w:val="none" w:sz="0" w:space="0" w:color="auto"/>
        <w:right w:val="none" w:sz="0" w:space="0" w:color="auto"/>
      </w:divBdr>
    </w:div>
    <w:div w:id="138613177">
      <w:bodyDiv w:val="1"/>
      <w:marLeft w:val="0"/>
      <w:marRight w:val="0"/>
      <w:marTop w:val="0"/>
      <w:marBottom w:val="0"/>
      <w:divBdr>
        <w:top w:val="none" w:sz="0" w:space="0" w:color="auto"/>
        <w:left w:val="none" w:sz="0" w:space="0" w:color="auto"/>
        <w:bottom w:val="none" w:sz="0" w:space="0" w:color="auto"/>
        <w:right w:val="none" w:sz="0" w:space="0" w:color="auto"/>
      </w:divBdr>
    </w:div>
    <w:div w:id="139544051">
      <w:bodyDiv w:val="1"/>
      <w:marLeft w:val="0"/>
      <w:marRight w:val="0"/>
      <w:marTop w:val="0"/>
      <w:marBottom w:val="0"/>
      <w:divBdr>
        <w:top w:val="none" w:sz="0" w:space="0" w:color="auto"/>
        <w:left w:val="none" w:sz="0" w:space="0" w:color="auto"/>
        <w:bottom w:val="none" w:sz="0" w:space="0" w:color="auto"/>
        <w:right w:val="none" w:sz="0" w:space="0" w:color="auto"/>
      </w:divBdr>
    </w:div>
    <w:div w:id="140661273">
      <w:bodyDiv w:val="1"/>
      <w:marLeft w:val="0"/>
      <w:marRight w:val="0"/>
      <w:marTop w:val="0"/>
      <w:marBottom w:val="0"/>
      <w:divBdr>
        <w:top w:val="none" w:sz="0" w:space="0" w:color="auto"/>
        <w:left w:val="none" w:sz="0" w:space="0" w:color="auto"/>
        <w:bottom w:val="none" w:sz="0" w:space="0" w:color="auto"/>
        <w:right w:val="none" w:sz="0" w:space="0" w:color="auto"/>
      </w:divBdr>
    </w:div>
    <w:div w:id="151607533">
      <w:bodyDiv w:val="1"/>
      <w:marLeft w:val="0"/>
      <w:marRight w:val="0"/>
      <w:marTop w:val="0"/>
      <w:marBottom w:val="0"/>
      <w:divBdr>
        <w:top w:val="none" w:sz="0" w:space="0" w:color="auto"/>
        <w:left w:val="none" w:sz="0" w:space="0" w:color="auto"/>
        <w:bottom w:val="none" w:sz="0" w:space="0" w:color="auto"/>
        <w:right w:val="none" w:sz="0" w:space="0" w:color="auto"/>
      </w:divBdr>
    </w:div>
    <w:div w:id="161435947">
      <w:bodyDiv w:val="1"/>
      <w:marLeft w:val="0"/>
      <w:marRight w:val="0"/>
      <w:marTop w:val="0"/>
      <w:marBottom w:val="0"/>
      <w:divBdr>
        <w:top w:val="none" w:sz="0" w:space="0" w:color="auto"/>
        <w:left w:val="none" w:sz="0" w:space="0" w:color="auto"/>
        <w:bottom w:val="none" w:sz="0" w:space="0" w:color="auto"/>
        <w:right w:val="none" w:sz="0" w:space="0" w:color="auto"/>
      </w:divBdr>
    </w:div>
    <w:div w:id="163322183">
      <w:bodyDiv w:val="1"/>
      <w:marLeft w:val="0"/>
      <w:marRight w:val="0"/>
      <w:marTop w:val="0"/>
      <w:marBottom w:val="0"/>
      <w:divBdr>
        <w:top w:val="none" w:sz="0" w:space="0" w:color="auto"/>
        <w:left w:val="none" w:sz="0" w:space="0" w:color="auto"/>
        <w:bottom w:val="none" w:sz="0" w:space="0" w:color="auto"/>
        <w:right w:val="none" w:sz="0" w:space="0" w:color="auto"/>
      </w:divBdr>
    </w:div>
    <w:div w:id="168107822">
      <w:bodyDiv w:val="1"/>
      <w:marLeft w:val="0"/>
      <w:marRight w:val="0"/>
      <w:marTop w:val="0"/>
      <w:marBottom w:val="0"/>
      <w:divBdr>
        <w:top w:val="none" w:sz="0" w:space="0" w:color="auto"/>
        <w:left w:val="none" w:sz="0" w:space="0" w:color="auto"/>
        <w:bottom w:val="none" w:sz="0" w:space="0" w:color="auto"/>
        <w:right w:val="none" w:sz="0" w:space="0" w:color="auto"/>
      </w:divBdr>
    </w:div>
    <w:div w:id="169030574">
      <w:bodyDiv w:val="1"/>
      <w:marLeft w:val="0"/>
      <w:marRight w:val="0"/>
      <w:marTop w:val="0"/>
      <w:marBottom w:val="0"/>
      <w:divBdr>
        <w:top w:val="none" w:sz="0" w:space="0" w:color="auto"/>
        <w:left w:val="none" w:sz="0" w:space="0" w:color="auto"/>
        <w:bottom w:val="none" w:sz="0" w:space="0" w:color="auto"/>
        <w:right w:val="none" w:sz="0" w:space="0" w:color="auto"/>
      </w:divBdr>
    </w:div>
    <w:div w:id="170413655">
      <w:bodyDiv w:val="1"/>
      <w:marLeft w:val="0"/>
      <w:marRight w:val="0"/>
      <w:marTop w:val="0"/>
      <w:marBottom w:val="0"/>
      <w:divBdr>
        <w:top w:val="none" w:sz="0" w:space="0" w:color="auto"/>
        <w:left w:val="none" w:sz="0" w:space="0" w:color="auto"/>
        <w:bottom w:val="none" w:sz="0" w:space="0" w:color="auto"/>
        <w:right w:val="none" w:sz="0" w:space="0" w:color="auto"/>
      </w:divBdr>
    </w:div>
    <w:div w:id="175194483">
      <w:bodyDiv w:val="1"/>
      <w:marLeft w:val="0"/>
      <w:marRight w:val="0"/>
      <w:marTop w:val="0"/>
      <w:marBottom w:val="0"/>
      <w:divBdr>
        <w:top w:val="none" w:sz="0" w:space="0" w:color="auto"/>
        <w:left w:val="none" w:sz="0" w:space="0" w:color="auto"/>
        <w:bottom w:val="none" w:sz="0" w:space="0" w:color="auto"/>
        <w:right w:val="none" w:sz="0" w:space="0" w:color="auto"/>
      </w:divBdr>
    </w:div>
    <w:div w:id="179010241">
      <w:bodyDiv w:val="1"/>
      <w:marLeft w:val="0"/>
      <w:marRight w:val="0"/>
      <w:marTop w:val="0"/>
      <w:marBottom w:val="0"/>
      <w:divBdr>
        <w:top w:val="none" w:sz="0" w:space="0" w:color="auto"/>
        <w:left w:val="none" w:sz="0" w:space="0" w:color="auto"/>
        <w:bottom w:val="none" w:sz="0" w:space="0" w:color="auto"/>
        <w:right w:val="none" w:sz="0" w:space="0" w:color="auto"/>
      </w:divBdr>
    </w:div>
    <w:div w:id="183254095">
      <w:bodyDiv w:val="1"/>
      <w:marLeft w:val="0"/>
      <w:marRight w:val="0"/>
      <w:marTop w:val="0"/>
      <w:marBottom w:val="0"/>
      <w:divBdr>
        <w:top w:val="none" w:sz="0" w:space="0" w:color="auto"/>
        <w:left w:val="none" w:sz="0" w:space="0" w:color="auto"/>
        <w:bottom w:val="none" w:sz="0" w:space="0" w:color="auto"/>
        <w:right w:val="none" w:sz="0" w:space="0" w:color="auto"/>
      </w:divBdr>
    </w:div>
    <w:div w:id="188179178">
      <w:bodyDiv w:val="1"/>
      <w:marLeft w:val="0"/>
      <w:marRight w:val="0"/>
      <w:marTop w:val="0"/>
      <w:marBottom w:val="0"/>
      <w:divBdr>
        <w:top w:val="none" w:sz="0" w:space="0" w:color="auto"/>
        <w:left w:val="none" w:sz="0" w:space="0" w:color="auto"/>
        <w:bottom w:val="none" w:sz="0" w:space="0" w:color="auto"/>
        <w:right w:val="none" w:sz="0" w:space="0" w:color="auto"/>
      </w:divBdr>
    </w:div>
    <w:div w:id="191040014">
      <w:bodyDiv w:val="1"/>
      <w:marLeft w:val="0"/>
      <w:marRight w:val="0"/>
      <w:marTop w:val="0"/>
      <w:marBottom w:val="0"/>
      <w:divBdr>
        <w:top w:val="none" w:sz="0" w:space="0" w:color="auto"/>
        <w:left w:val="none" w:sz="0" w:space="0" w:color="auto"/>
        <w:bottom w:val="none" w:sz="0" w:space="0" w:color="auto"/>
        <w:right w:val="none" w:sz="0" w:space="0" w:color="auto"/>
      </w:divBdr>
    </w:div>
    <w:div w:id="192500355">
      <w:bodyDiv w:val="1"/>
      <w:marLeft w:val="0"/>
      <w:marRight w:val="0"/>
      <w:marTop w:val="0"/>
      <w:marBottom w:val="0"/>
      <w:divBdr>
        <w:top w:val="none" w:sz="0" w:space="0" w:color="auto"/>
        <w:left w:val="none" w:sz="0" w:space="0" w:color="auto"/>
        <w:bottom w:val="none" w:sz="0" w:space="0" w:color="auto"/>
        <w:right w:val="none" w:sz="0" w:space="0" w:color="auto"/>
      </w:divBdr>
    </w:div>
    <w:div w:id="192614375">
      <w:bodyDiv w:val="1"/>
      <w:marLeft w:val="0"/>
      <w:marRight w:val="0"/>
      <w:marTop w:val="0"/>
      <w:marBottom w:val="0"/>
      <w:divBdr>
        <w:top w:val="none" w:sz="0" w:space="0" w:color="auto"/>
        <w:left w:val="none" w:sz="0" w:space="0" w:color="auto"/>
        <w:bottom w:val="none" w:sz="0" w:space="0" w:color="auto"/>
        <w:right w:val="none" w:sz="0" w:space="0" w:color="auto"/>
      </w:divBdr>
      <w:divsChild>
        <w:div w:id="546065587">
          <w:marLeft w:val="0"/>
          <w:marRight w:val="0"/>
          <w:marTop w:val="0"/>
          <w:marBottom w:val="0"/>
          <w:divBdr>
            <w:top w:val="none" w:sz="0" w:space="0" w:color="auto"/>
            <w:left w:val="none" w:sz="0" w:space="0" w:color="auto"/>
            <w:bottom w:val="none" w:sz="0" w:space="0" w:color="auto"/>
            <w:right w:val="none" w:sz="0" w:space="0" w:color="auto"/>
          </w:divBdr>
        </w:div>
        <w:div w:id="1094857303">
          <w:marLeft w:val="0"/>
          <w:marRight w:val="0"/>
          <w:marTop w:val="0"/>
          <w:marBottom w:val="0"/>
          <w:divBdr>
            <w:top w:val="none" w:sz="0" w:space="0" w:color="auto"/>
            <w:left w:val="none" w:sz="0" w:space="0" w:color="auto"/>
            <w:bottom w:val="none" w:sz="0" w:space="0" w:color="auto"/>
            <w:right w:val="none" w:sz="0" w:space="0" w:color="auto"/>
          </w:divBdr>
        </w:div>
        <w:div w:id="1203791566">
          <w:marLeft w:val="0"/>
          <w:marRight w:val="0"/>
          <w:marTop w:val="0"/>
          <w:marBottom w:val="0"/>
          <w:divBdr>
            <w:top w:val="none" w:sz="0" w:space="0" w:color="auto"/>
            <w:left w:val="none" w:sz="0" w:space="0" w:color="auto"/>
            <w:bottom w:val="none" w:sz="0" w:space="0" w:color="auto"/>
            <w:right w:val="none" w:sz="0" w:space="0" w:color="auto"/>
          </w:divBdr>
        </w:div>
        <w:div w:id="1521697309">
          <w:marLeft w:val="0"/>
          <w:marRight w:val="0"/>
          <w:marTop w:val="0"/>
          <w:marBottom w:val="0"/>
          <w:divBdr>
            <w:top w:val="none" w:sz="0" w:space="0" w:color="auto"/>
            <w:left w:val="none" w:sz="0" w:space="0" w:color="auto"/>
            <w:bottom w:val="none" w:sz="0" w:space="0" w:color="auto"/>
            <w:right w:val="none" w:sz="0" w:space="0" w:color="auto"/>
          </w:divBdr>
        </w:div>
        <w:div w:id="1837529961">
          <w:marLeft w:val="0"/>
          <w:marRight w:val="0"/>
          <w:marTop w:val="0"/>
          <w:marBottom w:val="0"/>
          <w:divBdr>
            <w:top w:val="none" w:sz="0" w:space="0" w:color="auto"/>
            <w:left w:val="none" w:sz="0" w:space="0" w:color="auto"/>
            <w:bottom w:val="none" w:sz="0" w:space="0" w:color="auto"/>
            <w:right w:val="none" w:sz="0" w:space="0" w:color="auto"/>
          </w:divBdr>
        </w:div>
      </w:divsChild>
    </w:div>
    <w:div w:id="192959475">
      <w:bodyDiv w:val="1"/>
      <w:marLeft w:val="0"/>
      <w:marRight w:val="0"/>
      <w:marTop w:val="0"/>
      <w:marBottom w:val="0"/>
      <w:divBdr>
        <w:top w:val="none" w:sz="0" w:space="0" w:color="auto"/>
        <w:left w:val="none" w:sz="0" w:space="0" w:color="auto"/>
        <w:bottom w:val="none" w:sz="0" w:space="0" w:color="auto"/>
        <w:right w:val="none" w:sz="0" w:space="0" w:color="auto"/>
      </w:divBdr>
    </w:div>
    <w:div w:id="193887739">
      <w:bodyDiv w:val="1"/>
      <w:marLeft w:val="0"/>
      <w:marRight w:val="0"/>
      <w:marTop w:val="0"/>
      <w:marBottom w:val="0"/>
      <w:divBdr>
        <w:top w:val="none" w:sz="0" w:space="0" w:color="auto"/>
        <w:left w:val="none" w:sz="0" w:space="0" w:color="auto"/>
        <w:bottom w:val="none" w:sz="0" w:space="0" w:color="auto"/>
        <w:right w:val="none" w:sz="0" w:space="0" w:color="auto"/>
      </w:divBdr>
      <w:divsChild>
        <w:div w:id="1754738288">
          <w:marLeft w:val="0"/>
          <w:marRight w:val="0"/>
          <w:marTop w:val="0"/>
          <w:marBottom w:val="0"/>
          <w:divBdr>
            <w:top w:val="none" w:sz="0" w:space="0" w:color="auto"/>
            <w:left w:val="none" w:sz="0" w:space="0" w:color="auto"/>
            <w:bottom w:val="none" w:sz="0" w:space="0" w:color="auto"/>
            <w:right w:val="none" w:sz="0" w:space="0" w:color="auto"/>
          </w:divBdr>
          <w:divsChild>
            <w:div w:id="503714653">
              <w:marLeft w:val="0"/>
              <w:marRight w:val="0"/>
              <w:marTop w:val="0"/>
              <w:marBottom w:val="0"/>
              <w:divBdr>
                <w:top w:val="none" w:sz="0" w:space="0" w:color="auto"/>
                <w:left w:val="none" w:sz="0" w:space="0" w:color="auto"/>
                <w:bottom w:val="none" w:sz="0" w:space="0" w:color="auto"/>
                <w:right w:val="none" w:sz="0" w:space="0" w:color="auto"/>
              </w:divBdr>
              <w:divsChild>
                <w:div w:id="12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782">
      <w:bodyDiv w:val="1"/>
      <w:marLeft w:val="0"/>
      <w:marRight w:val="0"/>
      <w:marTop w:val="0"/>
      <w:marBottom w:val="0"/>
      <w:divBdr>
        <w:top w:val="none" w:sz="0" w:space="0" w:color="auto"/>
        <w:left w:val="none" w:sz="0" w:space="0" w:color="auto"/>
        <w:bottom w:val="none" w:sz="0" w:space="0" w:color="auto"/>
        <w:right w:val="none" w:sz="0" w:space="0" w:color="auto"/>
      </w:divBdr>
      <w:divsChild>
        <w:div w:id="421028273">
          <w:marLeft w:val="0"/>
          <w:marRight w:val="0"/>
          <w:marTop w:val="0"/>
          <w:marBottom w:val="0"/>
          <w:divBdr>
            <w:top w:val="none" w:sz="0" w:space="0" w:color="auto"/>
            <w:left w:val="none" w:sz="0" w:space="0" w:color="auto"/>
            <w:bottom w:val="none" w:sz="0" w:space="0" w:color="auto"/>
            <w:right w:val="none" w:sz="0" w:space="0" w:color="auto"/>
          </w:divBdr>
          <w:divsChild>
            <w:div w:id="152646963">
              <w:marLeft w:val="0"/>
              <w:marRight w:val="0"/>
              <w:marTop w:val="0"/>
              <w:marBottom w:val="0"/>
              <w:divBdr>
                <w:top w:val="none" w:sz="0" w:space="0" w:color="auto"/>
                <w:left w:val="none" w:sz="0" w:space="0" w:color="auto"/>
                <w:bottom w:val="none" w:sz="0" w:space="0" w:color="auto"/>
                <w:right w:val="none" w:sz="0" w:space="0" w:color="auto"/>
              </w:divBdr>
            </w:div>
            <w:div w:id="674725092">
              <w:marLeft w:val="0"/>
              <w:marRight w:val="0"/>
              <w:marTop w:val="0"/>
              <w:marBottom w:val="0"/>
              <w:divBdr>
                <w:top w:val="none" w:sz="0" w:space="0" w:color="auto"/>
                <w:left w:val="none" w:sz="0" w:space="0" w:color="auto"/>
                <w:bottom w:val="none" w:sz="0" w:space="0" w:color="auto"/>
                <w:right w:val="none" w:sz="0" w:space="0" w:color="auto"/>
              </w:divBdr>
            </w:div>
            <w:div w:id="1412463135">
              <w:marLeft w:val="0"/>
              <w:marRight w:val="0"/>
              <w:marTop w:val="0"/>
              <w:marBottom w:val="0"/>
              <w:divBdr>
                <w:top w:val="none" w:sz="0" w:space="0" w:color="auto"/>
                <w:left w:val="none" w:sz="0" w:space="0" w:color="auto"/>
                <w:bottom w:val="none" w:sz="0" w:space="0" w:color="auto"/>
                <w:right w:val="none" w:sz="0" w:space="0" w:color="auto"/>
              </w:divBdr>
            </w:div>
            <w:div w:id="1643585158">
              <w:marLeft w:val="0"/>
              <w:marRight w:val="0"/>
              <w:marTop w:val="0"/>
              <w:marBottom w:val="0"/>
              <w:divBdr>
                <w:top w:val="none" w:sz="0" w:space="0" w:color="auto"/>
                <w:left w:val="none" w:sz="0" w:space="0" w:color="auto"/>
                <w:bottom w:val="none" w:sz="0" w:space="0" w:color="auto"/>
                <w:right w:val="none" w:sz="0" w:space="0" w:color="auto"/>
              </w:divBdr>
            </w:div>
            <w:div w:id="2069568295">
              <w:marLeft w:val="0"/>
              <w:marRight w:val="0"/>
              <w:marTop w:val="0"/>
              <w:marBottom w:val="0"/>
              <w:divBdr>
                <w:top w:val="none" w:sz="0" w:space="0" w:color="auto"/>
                <w:left w:val="none" w:sz="0" w:space="0" w:color="auto"/>
                <w:bottom w:val="none" w:sz="0" w:space="0" w:color="auto"/>
                <w:right w:val="none" w:sz="0" w:space="0" w:color="auto"/>
              </w:divBdr>
            </w:div>
          </w:divsChild>
        </w:div>
        <w:div w:id="1274096999">
          <w:marLeft w:val="0"/>
          <w:marRight w:val="0"/>
          <w:marTop w:val="0"/>
          <w:marBottom w:val="0"/>
          <w:divBdr>
            <w:top w:val="none" w:sz="0" w:space="0" w:color="auto"/>
            <w:left w:val="none" w:sz="0" w:space="0" w:color="auto"/>
            <w:bottom w:val="none" w:sz="0" w:space="0" w:color="auto"/>
            <w:right w:val="none" w:sz="0" w:space="0" w:color="auto"/>
          </w:divBdr>
          <w:divsChild>
            <w:div w:id="61871267">
              <w:marLeft w:val="0"/>
              <w:marRight w:val="0"/>
              <w:marTop w:val="0"/>
              <w:marBottom w:val="0"/>
              <w:divBdr>
                <w:top w:val="none" w:sz="0" w:space="0" w:color="auto"/>
                <w:left w:val="none" w:sz="0" w:space="0" w:color="auto"/>
                <w:bottom w:val="none" w:sz="0" w:space="0" w:color="auto"/>
                <w:right w:val="none" w:sz="0" w:space="0" w:color="auto"/>
              </w:divBdr>
            </w:div>
            <w:div w:id="472524706">
              <w:marLeft w:val="0"/>
              <w:marRight w:val="0"/>
              <w:marTop w:val="0"/>
              <w:marBottom w:val="0"/>
              <w:divBdr>
                <w:top w:val="none" w:sz="0" w:space="0" w:color="auto"/>
                <w:left w:val="none" w:sz="0" w:space="0" w:color="auto"/>
                <w:bottom w:val="none" w:sz="0" w:space="0" w:color="auto"/>
                <w:right w:val="none" w:sz="0" w:space="0" w:color="auto"/>
              </w:divBdr>
            </w:div>
            <w:div w:id="1150320304">
              <w:marLeft w:val="0"/>
              <w:marRight w:val="0"/>
              <w:marTop w:val="0"/>
              <w:marBottom w:val="0"/>
              <w:divBdr>
                <w:top w:val="none" w:sz="0" w:space="0" w:color="auto"/>
                <w:left w:val="none" w:sz="0" w:space="0" w:color="auto"/>
                <w:bottom w:val="none" w:sz="0" w:space="0" w:color="auto"/>
                <w:right w:val="none" w:sz="0" w:space="0" w:color="auto"/>
              </w:divBdr>
            </w:div>
            <w:div w:id="1447315493">
              <w:marLeft w:val="0"/>
              <w:marRight w:val="0"/>
              <w:marTop w:val="0"/>
              <w:marBottom w:val="0"/>
              <w:divBdr>
                <w:top w:val="none" w:sz="0" w:space="0" w:color="auto"/>
                <w:left w:val="none" w:sz="0" w:space="0" w:color="auto"/>
                <w:bottom w:val="none" w:sz="0" w:space="0" w:color="auto"/>
                <w:right w:val="none" w:sz="0" w:space="0" w:color="auto"/>
              </w:divBdr>
            </w:div>
            <w:div w:id="1565601249">
              <w:marLeft w:val="0"/>
              <w:marRight w:val="0"/>
              <w:marTop w:val="0"/>
              <w:marBottom w:val="0"/>
              <w:divBdr>
                <w:top w:val="none" w:sz="0" w:space="0" w:color="auto"/>
                <w:left w:val="none" w:sz="0" w:space="0" w:color="auto"/>
                <w:bottom w:val="none" w:sz="0" w:space="0" w:color="auto"/>
                <w:right w:val="none" w:sz="0" w:space="0" w:color="auto"/>
              </w:divBdr>
            </w:div>
          </w:divsChild>
        </w:div>
        <w:div w:id="1366981848">
          <w:marLeft w:val="0"/>
          <w:marRight w:val="0"/>
          <w:marTop w:val="0"/>
          <w:marBottom w:val="0"/>
          <w:divBdr>
            <w:top w:val="none" w:sz="0" w:space="0" w:color="auto"/>
            <w:left w:val="none" w:sz="0" w:space="0" w:color="auto"/>
            <w:bottom w:val="none" w:sz="0" w:space="0" w:color="auto"/>
            <w:right w:val="none" w:sz="0" w:space="0" w:color="auto"/>
          </w:divBdr>
          <w:divsChild>
            <w:div w:id="490876540">
              <w:marLeft w:val="0"/>
              <w:marRight w:val="0"/>
              <w:marTop w:val="0"/>
              <w:marBottom w:val="0"/>
              <w:divBdr>
                <w:top w:val="none" w:sz="0" w:space="0" w:color="auto"/>
                <w:left w:val="none" w:sz="0" w:space="0" w:color="auto"/>
                <w:bottom w:val="none" w:sz="0" w:space="0" w:color="auto"/>
                <w:right w:val="none" w:sz="0" w:space="0" w:color="auto"/>
              </w:divBdr>
            </w:div>
            <w:div w:id="545291093">
              <w:marLeft w:val="0"/>
              <w:marRight w:val="0"/>
              <w:marTop w:val="0"/>
              <w:marBottom w:val="0"/>
              <w:divBdr>
                <w:top w:val="none" w:sz="0" w:space="0" w:color="auto"/>
                <w:left w:val="none" w:sz="0" w:space="0" w:color="auto"/>
                <w:bottom w:val="none" w:sz="0" w:space="0" w:color="auto"/>
                <w:right w:val="none" w:sz="0" w:space="0" w:color="auto"/>
              </w:divBdr>
            </w:div>
            <w:div w:id="1554541979">
              <w:marLeft w:val="0"/>
              <w:marRight w:val="0"/>
              <w:marTop w:val="0"/>
              <w:marBottom w:val="0"/>
              <w:divBdr>
                <w:top w:val="none" w:sz="0" w:space="0" w:color="auto"/>
                <w:left w:val="none" w:sz="0" w:space="0" w:color="auto"/>
                <w:bottom w:val="none" w:sz="0" w:space="0" w:color="auto"/>
                <w:right w:val="none" w:sz="0" w:space="0" w:color="auto"/>
              </w:divBdr>
            </w:div>
            <w:div w:id="1880243463">
              <w:marLeft w:val="0"/>
              <w:marRight w:val="0"/>
              <w:marTop w:val="0"/>
              <w:marBottom w:val="0"/>
              <w:divBdr>
                <w:top w:val="none" w:sz="0" w:space="0" w:color="auto"/>
                <w:left w:val="none" w:sz="0" w:space="0" w:color="auto"/>
                <w:bottom w:val="none" w:sz="0" w:space="0" w:color="auto"/>
                <w:right w:val="none" w:sz="0" w:space="0" w:color="auto"/>
              </w:divBdr>
            </w:div>
            <w:div w:id="1934047609">
              <w:marLeft w:val="0"/>
              <w:marRight w:val="0"/>
              <w:marTop w:val="0"/>
              <w:marBottom w:val="0"/>
              <w:divBdr>
                <w:top w:val="none" w:sz="0" w:space="0" w:color="auto"/>
                <w:left w:val="none" w:sz="0" w:space="0" w:color="auto"/>
                <w:bottom w:val="none" w:sz="0" w:space="0" w:color="auto"/>
                <w:right w:val="none" w:sz="0" w:space="0" w:color="auto"/>
              </w:divBdr>
            </w:div>
            <w:div w:id="2013603618">
              <w:marLeft w:val="0"/>
              <w:marRight w:val="0"/>
              <w:marTop w:val="0"/>
              <w:marBottom w:val="0"/>
              <w:divBdr>
                <w:top w:val="none" w:sz="0" w:space="0" w:color="auto"/>
                <w:left w:val="none" w:sz="0" w:space="0" w:color="auto"/>
                <w:bottom w:val="none" w:sz="0" w:space="0" w:color="auto"/>
                <w:right w:val="none" w:sz="0" w:space="0" w:color="auto"/>
              </w:divBdr>
            </w:div>
          </w:divsChild>
        </w:div>
        <w:div w:id="1467894685">
          <w:marLeft w:val="0"/>
          <w:marRight w:val="0"/>
          <w:marTop w:val="0"/>
          <w:marBottom w:val="0"/>
          <w:divBdr>
            <w:top w:val="none" w:sz="0" w:space="0" w:color="auto"/>
            <w:left w:val="none" w:sz="0" w:space="0" w:color="auto"/>
            <w:bottom w:val="none" w:sz="0" w:space="0" w:color="auto"/>
            <w:right w:val="none" w:sz="0" w:space="0" w:color="auto"/>
          </w:divBdr>
          <w:divsChild>
            <w:div w:id="1020551087">
              <w:marLeft w:val="0"/>
              <w:marRight w:val="0"/>
              <w:marTop w:val="0"/>
              <w:marBottom w:val="0"/>
              <w:divBdr>
                <w:top w:val="none" w:sz="0" w:space="0" w:color="auto"/>
                <w:left w:val="none" w:sz="0" w:space="0" w:color="auto"/>
                <w:bottom w:val="none" w:sz="0" w:space="0" w:color="auto"/>
                <w:right w:val="none" w:sz="0" w:space="0" w:color="auto"/>
              </w:divBdr>
            </w:div>
            <w:div w:id="1278758616">
              <w:marLeft w:val="0"/>
              <w:marRight w:val="0"/>
              <w:marTop w:val="0"/>
              <w:marBottom w:val="0"/>
              <w:divBdr>
                <w:top w:val="none" w:sz="0" w:space="0" w:color="auto"/>
                <w:left w:val="none" w:sz="0" w:space="0" w:color="auto"/>
                <w:bottom w:val="none" w:sz="0" w:space="0" w:color="auto"/>
                <w:right w:val="none" w:sz="0" w:space="0" w:color="auto"/>
              </w:divBdr>
            </w:div>
            <w:div w:id="1352146528">
              <w:marLeft w:val="0"/>
              <w:marRight w:val="0"/>
              <w:marTop w:val="0"/>
              <w:marBottom w:val="0"/>
              <w:divBdr>
                <w:top w:val="none" w:sz="0" w:space="0" w:color="auto"/>
                <w:left w:val="none" w:sz="0" w:space="0" w:color="auto"/>
                <w:bottom w:val="none" w:sz="0" w:space="0" w:color="auto"/>
                <w:right w:val="none" w:sz="0" w:space="0" w:color="auto"/>
              </w:divBdr>
            </w:div>
            <w:div w:id="1568109522">
              <w:marLeft w:val="0"/>
              <w:marRight w:val="0"/>
              <w:marTop w:val="0"/>
              <w:marBottom w:val="0"/>
              <w:divBdr>
                <w:top w:val="none" w:sz="0" w:space="0" w:color="auto"/>
                <w:left w:val="none" w:sz="0" w:space="0" w:color="auto"/>
                <w:bottom w:val="none" w:sz="0" w:space="0" w:color="auto"/>
                <w:right w:val="none" w:sz="0" w:space="0" w:color="auto"/>
              </w:divBdr>
            </w:div>
            <w:div w:id="1717001435">
              <w:marLeft w:val="0"/>
              <w:marRight w:val="0"/>
              <w:marTop w:val="0"/>
              <w:marBottom w:val="0"/>
              <w:divBdr>
                <w:top w:val="none" w:sz="0" w:space="0" w:color="auto"/>
                <w:left w:val="none" w:sz="0" w:space="0" w:color="auto"/>
                <w:bottom w:val="none" w:sz="0" w:space="0" w:color="auto"/>
                <w:right w:val="none" w:sz="0" w:space="0" w:color="auto"/>
              </w:divBdr>
            </w:div>
            <w:div w:id="1778014173">
              <w:marLeft w:val="0"/>
              <w:marRight w:val="0"/>
              <w:marTop w:val="0"/>
              <w:marBottom w:val="0"/>
              <w:divBdr>
                <w:top w:val="none" w:sz="0" w:space="0" w:color="auto"/>
                <w:left w:val="none" w:sz="0" w:space="0" w:color="auto"/>
                <w:bottom w:val="none" w:sz="0" w:space="0" w:color="auto"/>
                <w:right w:val="none" w:sz="0" w:space="0" w:color="auto"/>
              </w:divBdr>
            </w:div>
            <w:div w:id="1797215026">
              <w:marLeft w:val="0"/>
              <w:marRight w:val="0"/>
              <w:marTop w:val="0"/>
              <w:marBottom w:val="0"/>
              <w:divBdr>
                <w:top w:val="none" w:sz="0" w:space="0" w:color="auto"/>
                <w:left w:val="none" w:sz="0" w:space="0" w:color="auto"/>
                <w:bottom w:val="none" w:sz="0" w:space="0" w:color="auto"/>
                <w:right w:val="none" w:sz="0" w:space="0" w:color="auto"/>
              </w:divBdr>
            </w:div>
          </w:divsChild>
        </w:div>
        <w:div w:id="1967588286">
          <w:marLeft w:val="0"/>
          <w:marRight w:val="0"/>
          <w:marTop w:val="0"/>
          <w:marBottom w:val="0"/>
          <w:divBdr>
            <w:top w:val="none" w:sz="0" w:space="0" w:color="auto"/>
            <w:left w:val="none" w:sz="0" w:space="0" w:color="auto"/>
            <w:bottom w:val="none" w:sz="0" w:space="0" w:color="auto"/>
            <w:right w:val="none" w:sz="0" w:space="0" w:color="auto"/>
          </w:divBdr>
          <w:divsChild>
            <w:div w:id="594436500">
              <w:marLeft w:val="0"/>
              <w:marRight w:val="0"/>
              <w:marTop w:val="0"/>
              <w:marBottom w:val="0"/>
              <w:divBdr>
                <w:top w:val="none" w:sz="0" w:space="0" w:color="auto"/>
                <w:left w:val="none" w:sz="0" w:space="0" w:color="auto"/>
                <w:bottom w:val="none" w:sz="0" w:space="0" w:color="auto"/>
                <w:right w:val="none" w:sz="0" w:space="0" w:color="auto"/>
              </w:divBdr>
            </w:div>
            <w:div w:id="616832938">
              <w:marLeft w:val="0"/>
              <w:marRight w:val="0"/>
              <w:marTop w:val="0"/>
              <w:marBottom w:val="0"/>
              <w:divBdr>
                <w:top w:val="none" w:sz="0" w:space="0" w:color="auto"/>
                <w:left w:val="none" w:sz="0" w:space="0" w:color="auto"/>
                <w:bottom w:val="none" w:sz="0" w:space="0" w:color="auto"/>
                <w:right w:val="none" w:sz="0" w:space="0" w:color="auto"/>
              </w:divBdr>
            </w:div>
            <w:div w:id="1260260452">
              <w:marLeft w:val="0"/>
              <w:marRight w:val="0"/>
              <w:marTop w:val="0"/>
              <w:marBottom w:val="0"/>
              <w:divBdr>
                <w:top w:val="none" w:sz="0" w:space="0" w:color="auto"/>
                <w:left w:val="none" w:sz="0" w:space="0" w:color="auto"/>
                <w:bottom w:val="none" w:sz="0" w:space="0" w:color="auto"/>
                <w:right w:val="none" w:sz="0" w:space="0" w:color="auto"/>
              </w:divBdr>
            </w:div>
            <w:div w:id="1386224633">
              <w:marLeft w:val="0"/>
              <w:marRight w:val="0"/>
              <w:marTop w:val="0"/>
              <w:marBottom w:val="0"/>
              <w:divBdr>
                <w:top w:val="none" w:sz="0" w:space="0" w:color="auto"/>
                <w:left w:val="none" w:sz="0" w:space="0" w:color="auto"/>
                <w:bottom w:val="none" w:sz="0" w:space="0" w:color="auto"/>
                <w:right w:val="none" w:sz="0" w:space="0" w:color="auto"/>
              </w:divBdr>
            </w:div>
            <w:div w:id="1650477602">
              <w:marLeft w:val="0"/>
              <w:marRight w:val="0"/>
              <w:marTop w:val="0"/>
              <w:marBottom w:val="0"/>
              <w:divBdr>
                <w:top w:val="none" w:sz="0" w:space="0" w:color="auto"/>
                <w:left w:val="none" w:sz="0" w:space="0" w:color="auto"/>
                <w:bottom w:val="none" w:sz="0" w:space="0" w:color="auto"/>
                <w:right w:val="none" w:sz="0" w:space="0" w:color="auto"/>
              </w:divBdr>
            </w:div>
            <w:div w:id="21085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364">
      <w:bodyDiv w:val="1"/>
      <w:marLeft w:val="0"/>
      <w:marRight w:val="0"/>
      <w:marTop w:val="0"/>
      <w:marBottom w:val="0"/>
      <w:divBdr>
        <w:top w:val="none" w:sz="0" w:space="0" w:color="auto"/>
        <w:left w:val="none" w:sz="0" w:space="0" w:color="auto"/>
        <w:bottom w:val="none" w:sz="0" w:space="0" w:color="auto"/>
        <w:right w:val="none" w:sz="0" w:space="0" w:color="auto"/>
      </w:divBdr>
    </w:div>
    <w:div w:id="198207469">
      <w:bodyDiv w:val="1"/>
      <w:marLeft w:val="0"/>
      <w:marRight w:val="0"/>
      <w:marTop w:val="0"/>
      <w:marBottom w:val="0"/>
      <w:divBdr>
        <w:top w:val="none" w:sz="0" w:space="0" w:color="auto"/>
        <w:left w:val="none" w:sz="0" w:space="0" w:color="auto"/>
        <w:bottom w:val="none" w:sz="0" w:space="0" w:color="auto"/>
        <w:right w:val="none" w:sz="0" w:space="0" w:color="auto"/>
      </w:divBdr>
    </w:div>
    <w:div w:id="198249550">
      <w:bodyDiv w:val="1"/>
      <w:marLeft w:val="0"/>
      <w:marRight w:val="0"/>
      <w:marTop w:val="0"/>
      <w:marBottom w:val="0"/>
      <w:divBdr>
        <w:top w:val="none" w:sz="0" w:space="0" w:color="auto"/>
        <w:left w:val="none" w:sz="0" w:space="0" w:color="auto"/>
        <w:bottom w:val="none" w:sz="0" w:space="0" w:color="auto"/>
        <w:right w:val="none" w:sz="0" w:space="0" w:color="auto"/>
      </w:divBdr>
    </w:div>
    <w:div w:id="199977338">
      <w:bodyDiv w:val="1"/>
      <w:marLeft w:val="0"/>
      <w:marRight w:val="0"/>
      <w:marTop w:val="0"/>
      <w:marBottom w:val="0"/>
      <w:divBdr>
        <w:top w:val="none" w:sz="0" w:space="0" w:color="auto"/>
        <w:left w:val="none" w:sz="0" w:space="0" w:color="auto"/>
        <w:bottom w:val="none" w:sz="0" w:space="0" w:color="auto"/>
        <w:right w:val="none" w:sz="0" w:space="0" w:color="auto"/>
      </w:divBdr>
      <w:divsChild>
        <w:div w:id="1024747691">
          <w:marLeft w:val="274"/>
          <w:marRight w:val="0"/>
          <w:marTop w:val="0"/>
          <w:marBottom w:val="0"/>
          <w:divBdr>
            <w:top w:val="none" w:sz="0" w:space="0" w:color="auto"/>
            <w:left w:val="none" w:sz="0" w:space="0" w:color="auto"/>
            <w:bottom w:val="none" w:sz="0" w:space="0" w:color="auto"/>
            <w:right w:val="none" w:sz="0" w:space="0" w:color="auto"/>
          </w:divBdr>
        </w:div>
        <w:div w:id="1039669854">
          <w:marLeft w:val="274"/>
          <w:marRight w:val="0"/>
          <w:marTop w:val="0"/>
          <w:marBottom w:val="0"/>
          <w:divBdr>
            <w:top w:val="none" w:sz="0" w:space="0" w:color="auto"/>
            <w:left w:val="none" w:sz="0" w:space="0" w:color="auto"/>
            <w:bottom w:val="none" w:sz="0" w:space="0" w:color="auto"/>
            <w:right w:val="none" w:sz="0" w:space="0" w:color="auto"/>
          </w:divBdr>
        </w:div>
        <w:div w:id="1210530885">
          <w:marLeft w:val="274"/>
          <w:marRight w:val="0"/>
          <w:marTop w:val="0"/>
          <w:marBottom w:val="0"/>
          <w:divBdr>
            <w:top w:val="none" w:sz="0" w:space="0" w:color="auto"/>
            <w:left w:val="none" w:sz="0" w:space="0" w:color="auto"/>
            <w:bottom w:val="none" w:sz="0" w:space="0" w:color="auto"/>
            <w:right w:val="none" w:sz="0" w:space="0" w:color="auto"/>
          </w:divBdr>
        </w:div>
        <w:div w:id="1239170326">
          <w:marLeft w:val="274"/>
          <w:marRight w:val="0"/>
          <w:marTop w:val="0"/>
          <w:marBottom w:val="0"/>
          <w:divBdr>
            <w:top w:val="none" w:sz="0" w:space="0" w:color="auto"/>
            <w:left w:val="none" w:sz="0" w:space="0" w:color="auto"/>
            <w:bottom w:val="none" w:sz="0" w:space="0" w:color="auto"/>
            <w:right w:val="none" w:sz="0" w:space="0" w:color="auto"/>
          </w:divBdr>
        </w:div>
        <w:div w:id="1925340258">
          <w:marLeft w:val="274"/>
          <w:marRight w:val="0"/>
          <w:marTop w:val="0"/>
          <w:marBottom w:val="0"/>
          <w:divBdr>
            <w:top w:val="none" w:sz="0" w:space="0" w:color="auto"/>
            <w:left w:val="none" w:sz="0" w:space="0" w:color="auto"/>
            <w:bottom w:val="none" w:sz="0" w:space="0" w:color="auto"/>
            <w:right w:val="none" w:sz="0" w:space="0" w:color="auto"/>
          </w:divBdr>
        </w:div>
      </w:divsChild>
    </w:div>
    <w:div w:id="203372169">
      <w:bodyDiv w:val="1"/>
      <w:marLeft w:val="0"/>
      <w:marRight w:val="0"/>
      <w:marTop w:val="0"/>
      <w:marBottom w:val="0"/>
      <w:divBdr>
        <w:top w:val="none" w:sz="0" w:space="0" w:color="auto"/>
        <w:left w:val="none" w:sz="0" w:space="0" w:color="auto"/>
        <w:bottom w:val="none" w:sz="0" w:space="0" w:color="auto"/>
        <w:right w:val="none" w:sz="0" w:space="0" w:color="auto"/>
      </w:divBdr>
    </w:div>
    <w:div w:id="214506210">
      <w:bodyDiv w:val="1"/>
      <w:marLeft w:val="0"/>
      <w:marRight w:val="0"/>
      <w:marTop w:val="0"/>
      <w:marBottom w:val="0"/>
      <w:divBdr>
        <w:top w:val="none" w:sz="0" w:space="0" w:color="auto"/>
        <w:left w:val="none" w:sz="0" w:space="0" w:color="auto"/>
        <w:bottom w:val="none" w:sz="0" w:space="0" w:color="auto"/>
        <w:right w:val="none" w:sz="0" w:space="0" w:color="auto"/>
      </w:divBdr>
    </w:div>
    <w:div w:id="215896006">
      <w:bodyDiv w:val="1"/>
      <w:marLeft w:val="0"/>
      <w:marRight w:val="0"/>
      <w:marTop w:val="0"/>
      <w:marBottom w:val="0"/>
      <w:divBdr>
        <w:top w:val="none" w:sz="0" w:space="0" w:color="auto"/>
        <w:left w:val="none" w:sz="0" w:space="0" w:color="auto"/>
        <w:bottom w:val="none" w:sz="0" w:space="0" w:color="auto"/>
        <w:right w:val="none" w:sz="0" w:space="0" w:color="auto"/>
      </w:divBdr>
    </w:div>
    <w:div w:id="216474022">
      <w:bodyDiv w:val="1"/>
      <w:marLeft w:val="0"/>
      <w:marRight w:val="0"/>
      <w:marTop w:val="0"/>
      <w:marBottom w:val="0"/>
      <w:divBdr>
        <w:top w:val="none" w:sz="0" w:space="0" w:color="auto"/>
        <w:left w:val="none" w:sz="0" w:space="0" w:color="auto"/>
        <w:bottom w:val="none" w:sz="0" w:space="0" w:color="auto"/>
        <w:right w:val="none" w:sz="0" w:space="0" w:color="auto"/>
      </w:divBdr>
      <w:divsChild>
        <w:div w:id="397830525">
          <w:marLeft w:val="0"/>
          <w:marRight w:val="0"/>
          <w:marTop w:val="0"/>
          <w:marBottom w:val="0"/>
          <w:divBdr>
            <w:top w:val="none" w:sz="0" w:space="0" w:color="auto"/>
            <w:left w:val="none" w:sz="0" w:space="0" w:color="auto"/>
            <w:bottom w:val="none" w:sz="0" w:space="0" w:color="auto"/>
            <w:right w:val="none" w:sz="0" w:space="0" w:color="auto"/>
          </w:divBdr>
        </w:div>
      </w:divsChild>
    </w:div>
    <w:div w:id="218630997">
      <w:bodyDiv w:val="1"/>
      <w:marLeft w:val="0"/>
      <w:marRight w:val="0"/>
      <w:marTop w:val="0"/>
      <w:marBottom w:val="0"/>
      <w:divBdr>
        <w:top w:val="none" w:sz="0" w:space="0" w:color="auto"/>
        <w:left w:val="none" w:sz="0" w:space="0" w:color="auto"/>
        <w:bottom w:val="none" w:sz="0" w:space="0" w:color="auto"/>
        <w:right w:val="none" w:sz="0" w:space="0" w:color="auto"/>
      </w:divBdr>
    </w:div>
    <w:div w:id="230894460">
      <w:bodyDiv w:val="1"/>
      <w:marLeft w:val="0"/>
      <w:marRight w:val="0"/>
      <w:marTop w:val="0"/>
      <w:marBottom w:val="0"/>
      <w:divBdr>
        <w:top w:val="none" w:sz="0" w:space="0" w:color="auto"/>
        <w:left w:val="none" w:sz="0" w:space="0" w:color="auto"/>
        <w:bottom w:val="none" w:sz="0" w:space="0" w:color="auto"/>
        <w:right w:val="none" w:sz="0" w:space="0" w:color="auto"/>
      </w:divBdr>
      <w:divsChild>
        <w:div w:id="823472118">
          <w:marLeft w:val="0"/>
          <w:marRight w:val="0"/>
          <w:marTop w:val="0"/>
          <w:marBottom w:val="0"/>
          <w:divBdr>
            <w:top w:val="none" w:sz="0" w:space="0" w:color="auto"/>
            <w:left w:val="none" w:sz="0" w:space="0" w:color="auto"/>
            <w:bottom w:val="none" w:sz="0" w:space="0" w:color="auto"/>
            <w:right w:val="none" w:sz="0" w:space="0" w:color="auto"/>
          </w:divBdr>
        </w:div>
      </w:divsChild>
    </w:div>
    <w:div w:id="230965555">
      <w:bodyDiv w:val="1"/>
      <w:marLeft w:val="0"/>
      <w:marRight w:val="0"/>
      <w:marTop w:val="0"/>
      <w:marBottom w:val="0"/>
      <w:divBdr>
        <w:top w:val="none" w:sz="0" w:space="0" w:color="auto"/>
        <w:left w:val="none" w:sz="0" w:space="0" w:color="auto"/>
        <w:bottom w:val="none" w:sz="0" w:space="0" w:color="auto"/>
        <w:right w:val="none" w:sz="0" w:space="0" w:color="auto"/>
      </w:divBdr>
    </w:div>
    <w:div w:id="245967576">
      <w:bodyDiv w:val="1"/>
      <w:marLeft w:val="0"/>
      <w:marRight w:val="0"/>
      <w:marTop w:val="0"/>
      <w:marBottom w:val="0"/>
      <w:divBdr>
        <w:top w:val="none" w:sz="0" w:space="0" w:color="auto"/>
        <w:left w:val="none" w:sz="0" w:space="0" w:color="auto"/>
        <w:bottom w:val="none" w:sz="0" w:space="0" w:color="auto"/>
        <w:right w:val="none" w:sz="0" w:space="0" w:color="auto"/>
      </w:divBdr>
    </w:div>
    <w:div w:id="248346177">
      <w:bodyDiv w:val="1"/>
      <w:marLeft w:val="0"/>
      <w:marRight w:val="0"/>
      <w:marTop w:val="0"/>
      <w:marBottom w:val="0"/>
      <w:divBdr>
        <w:top w:val="none" w:sz="0" w:space="0" w:color="auto"/>
        <w:left w:val="none" w:sz="0" w:space="0" w:color="auto"/>
        <w:bottom w:val="none" w:sz="0" w:space="0" w:color="auto"/>
        <w:right w:val="none" w:sz="0" w:space="0" w:color="auto"/>
      </w:divBdr>
    </w:div>
    <w:div w:id="249698078">
      <w:bodyDiv w:val="1"/>
      <w:marLeft w:val="0"/>
      <w:marRight w:val="0"/>
      <w:marTop w:val="0"/>
      <w:marBottom w:val="0"/>
      <w:divBdr>
        <w:top w:val="none" w:sz="0" w:space="0" w:color="auto"/>
        <w:left w:val="none" w:sz="0" w:space="0" w:color="auto"/>
        <w:bottom w:val="none" w:sz="0" w:space="0" w:color="auto"/>
        <w:right w:val="none" w:sz="0" w:space="0" w:color="auto"/>
      </w:divBdr>
    </w:div>
    <w:div w:id="249975612">
      <w:bodyDiv w:val="1"/>
      <w:marLeft w:val="0"/>
      <w:marRight w:val="0"/>
      <w:marTop w:val="0"/>
      <w:marBottom w:val="0"/>
      <w:divBdr>
        <w:top w:val="none" w:sz="0" w:space="0" w:color="auto"/>
        <w:left w:val="none" w:sz="0" w:space="0" w:color="auto"/>
        <w:bottom w:val="none" w:sz="0" w:space="0" w:color="auto"/>
        <w:right w:val="none" w:sz="0" w:space="0" w:color="auto"/>
      </w:divBdr>
    </w:div>
    <w:div w:id="250168388">
      <w:bodyDiv w:val="1"/>
      <w:marLeft w:val="0"/>
      <w:marRight w:val="0"/>
      <w:marTop w:val="0"/>
      <w:marBottom w:val="0"/>
      <w:divBdr>
        <w:top w:val="none" w:sz="0" w:space="0" w:color="auto"/>
        <w:left w:val="none" w:sz="0" w:space="0" w:color="auto"/>
        <w:bottom w:val="none" w:sz="0" w:space="0" w:color="auto"/>
        <w:right w:val="none" w:sz="0" w:space="0" w:color="auto"/>
      </w:divBdr>
    </w:div>
    <w:div w:id="256132296">
      <w:bodyDiv w:val="1"/>
      <w:marLeft w:val="0"/>
      <w:marRight w:val="0"/>
      <w:marTop w:val="0"/>
      <w:marBottom w:val="0"/>
      <w:divBdr>
        <w:top w:val="none" w:sz="0" w:space="0" w:color="auto"/>
        <w:left w:val="none" w:sz="0" w:space="0" w:color="auto"/>
        <w:bottom w:val="none" w:sz="0" w:space="0" w:color="auto"/>
        <w:right w:val="none" w:sz="0" w:space="0" w:color="auto"/>
      </w:divBdr>
    </w:div>
    <w:div w:id="259920119">
      <w:bodyDiv w:val="1"/>
      <w:marLeft w:val="0"/>
      <w:marRight w:val="0"/>
      <w:marTop w:val="0"/>
      <w:marBottom w:val="0"/>
      <w:divBdr>
        <w:top w:val="none" w:sz="0" w:space="0" w:color="auto"/>
        <w:left w:val="none" w:sz="0" w:space="0" w:color="auto"/>
        <w:bottom w:val="none" w:sz="0" w:space="0" w:color="auto"/>
        <w:right w:val="none" w:sz="0" w:space="0" w:color="auto"/>
      </w:divBdr>
    </w:div>
    <w:div w:id="261837584">
      <w:bodyDiv w:val="1"/>
      <w:marLeft w:val="0"/>
      <w:marRight w:val="0"/>
      <w:marTop w:val="0"/>
      <w:marBottom w:val="0"/>
      <w:divBdr>
        <w:top w:val="none" w:sz="0" w:space="0" w:color="auto"/>
        <w:left w:val="none" w:sz="0" w:space="0" w:color="auto"/>
        <w:bottom w:val="none" w:sz="0" w:space="0" w:color="auto"/>
        <w:right w:val="none" w:sz="0" w:space="0" w:color="auto"/>
      </w:divBdr>
    </w:div>
    <w:div w:id="264700230">
      <w:bodyDiv w:val="1"/>
      <w:marLeft w:val="0"/>
      <w:marRight w:val="0"/>
      <w:marTop w:val="0"/>
      <w:marBottom w:val="0"/>
      <w:divBdr>
        <w:top w:val="none" w:sz="0" w:space="0" w:color="auto"/>
        <w:left w:val="none" w:sz="0" w:space="0" w:color="auto"/>
        <w:bottom w:val="none" w:sz="0" w:space="0" w:color="auto"/>
        <w:right w:val="none" w:sz="0" w:space="0" w:color="auto"/>
      </w:divBdr>
      <w:divsChild>
        <w:div w:id="1836144346">
          <w:marLeft w:val="0"/>
          <w:marRight w:val="0"/>
          <w:marTop w:val="0"/>
          <w:marBottom w:val="0"/>
          <w:divBdr>
            <w:top w:val="none" w:sz="0" w:space="0" w:color="auto"/>
            <w:left w:val="none" w:sz="0" w:space="0" w:color="auto"/>
            <w:bottom w:val="none" w:sz="0" w:space="0" w:color="auto"/>
            <w:right w:val="none" w:sz="0" w:space="0" w:color="auto"/>
          </w:divBdr>
          <w:divsChild>
            <w:div w:id="1174152564">
              <w:marLeft w:val="0"/>
              <w:marRight w:val="0"/>
              <w:marTop w:val="0"/>
              <w:marBottom w:val="0"/>
              <w:divBdr>
                <w:top w:val="none" w:sz="0" w:space="0" w:color="auto"/>
                <w:left w:val="none" w:sz="0" w:space="0" w:color="auto"/>
                <w:bottom w:val="none" w:sz="0" w:space="0" w:color="auto"/>
                <w:right w:val="none" w:sz="0" w:space="0" w:color="auto"/>
              </w:divBdr>
              <w:divsChild>
                <w:div w:id="3094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98379">
      <w:bodyDiv w:val="1"/>
      <w:marLeft w:val="0"/>
      <w:marRight w:val="0"/>
      <w:marTop w:val="0"/>
      <w:marBottom w:val="0"/>
      <w:divBdr>
        <w:top w:val="none" w:sz="0" w:space="0" w:color="auto"/>
        <w:left w:val="none" w:sz="0" w:space="0" w:color="auto"/>
        <w:bottom w:val="none" w:sz="0" w:space="0" w:color="auto"/>
        <w:right w:val="none" w:sz="0" w:space="0" w:color="auto"/>
      </w:divBdr>
    </w:div>
    <w:div w:id="269708606">
      <w:bodyDiv w:val="1"/>
      <w:marLeft w:val="0"/>
      <w:marRight w:val="0"/>
      <w:marTop w:val="0"/>
      <w:marBottom w:val="0"/>
      <w:divBdr>
        <w:top w:val="none" w:sz="0" w:space="0" w:color="auto"/>
        <w:left w:val="none" w:sz="0" w:space="0" w:color="auto"/>
        <w:bottom w:val="none" w:sz="0" w:space="0" w:color="auto"/>
        <w:right w:val="none" w:sz="0" w:space="0" w:color="auto"/>
      </w:divBdr>
    </w:div>
    <w:div w:id="276260292">
      <w:bodyDiv w:val="1"/>
      <w:marLeft w:val="0"/>
      <w:marRight w:val="0"/>
      <w:marTop w:val="0"/>
      <w:marBottom w:val="0"/>
      <w:divBdr>
        <w:top w:val="none" w:sz="0" w:space="0" w:color="auto"/>
        <w:left w:val="none" w:sz="0" w:space="0" w:color="auto"/>
        <w:bottom w:val="none" w:sz="0" w:space="0" w:color="auto"/>
        <w:right w:val="none" w:sz="0" w:space="0" w:color="auto"/>
      </w:divBdr>
    </w:div>
    <w:div w:id="277444688">
      <w:bodyDiv w:val="1"/>
      <w:marLeft w:val="0"/>
      <w:marRight w:val="0"/>
      <w:marTop w:val="0"/>
      <w:marBottom w:val="0"/>
      <w:divBdr>
        <w:top w:val="none" w:sz="0" w:space="0" w:color="auto"/>
        <w:left w:val="none" w:sz="0" w:space="0" w:color="auto"/>
        <w:bottom w:val="none" w:sz="0" w:space="0" w:color="auto"/>
        <w:right w:val="none" w:sz="0" w:space="0" w:color="auto"/>
      </w:divBdr>
    </w:div>
    <w:div w:id="277834666">
      <w:bodyDiv w:val="1"/>
      <w:marLeft w:val="0"/>
      <w:marRight w:val="0"/>
      <w:marTop w:val="0"/>
      <w:marBottom w:val="0"/>
      <w:divBdr>
        <w:top w:val="none" w:sz="0" w:space="0" w:color="auto"/>
        <w:left w:val="none" w:sz="0" w:space="0" w:color="auto"/>
        <w:bottom w:val="none" w:sz="0" w:space="0" w:color="auto"/>
        <w:right w:val="none" w:sz="0" w:space="0" w:color="auto"/>
      </w:divBdr>
    </w:div>
    <w:div w:id="278606289">
      <w:bodyDiv w:val="1"/>
      <w:marLeft w:val="0"/>
      <w:marRight w:val="0"/>
      <w:marTop w:val="0"/>
      <w:marBottom w:val="0"/>
      <w:divBdr>
        <w:top w:val="none" w:sz="0" w:space="0" w:color="auto"/>
        <w:left w:val="none" w:sz="0" w:space="0" w:color="auto"/>
        <w:bottom w:val="none" w:sz="0" w:space="0" w:color="auto"/>
        <w:right w:val="none" w:sz="0" w:space="0" w:color="auto"/>
      </w:divBdr>
      <w:divsChild>
        <w:div w:id="1114785103">
          <w:marLeft w:val="0"/>
          <w:marRight w:val="0"/>
          <w:marTop w:val="0"/>
          <w:marBottom w:val="0"/>
          <w:divBdr>
            <w:top w:val="none" w:sz="0" w:space="0" w:color="auto"/>
            <w:left w:val="none" w:sz="0" w:space="0" w:color="auto"/>
            <w:bottom w:val="none" w:sz="0" w:space="0" w:color="auto"/>
            <w:right w:val="none" w:sz="0" w:space="0" w:color="auto"/>
          </w:divBdr>
          <w:divsChild>
            <w:div w:id="1380083177">
              <w:marLeft w:val="0"/>
              <w:marRight w:val="0"/>
              <w:marTop w:val="0"/>
              <w:marBottom w:val="0"/>
              <w:divBdr>
                <w:top w:val="none" w:sz="0" w:space="0" w:color="auto"/>
                <w:left w:val="none" w:sz="0" w:space="0" w:color="auto"/>
                <w:bottom w:val="none" w:sz="0" w:space="0" w:color="auto"/>
                <w:right w:val="none" w:sz="0" w:space="0" w:color="auto"/>
              </w:divBdr>
              <w:divsChild>
                <w:div w:id="2039308557">
                  <w:marLeft w:val="0"/>
                  <w:marRight w:val="0"/>
                  <w:marTop w:val="0"/>
                  <w:marBottom w:val="0"/>
                  <w:divBdr>
                    <w:top w:val="none" w:sz="0" w:space="0" w:color="auto"/>
                    <w:left w:val="none" w:sz="0" w:space="0" w:color="auto"/>
                    <w:bottom w:val="none" w:sz="0" w:space="0" w:color="auto"/>
                    <w:right w:val="none" w:sz="0" w:space="0" w:color="auto"/>
                  </w:divBdr>
                  <w:divsChild>
                    <w:div w:id="4268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91950">
      <w:bodyDiv w:val="1"/>
      <w:marLeft w:val="0"/>
      <w:marRight w:val="0"/>
      <w:marTop w:val="0"/>
      <w:marBottom w:val="0"/>
      <w:divBdr>
        <w:top w:val="none" w:sz="0" w:space="0" w:color="auto"/>
        <w:left w:val="none" w:sz="0" w:space="0" w:color="auto"/>
        <w:bottom w:val="none" w:sz="0" w:space="0" w:color="auto"/>
        <w:right w:val="none" w:sz="0" w:space="0" w:color="auto"/>
      </w:divBdr>
    </w:div>
    <w:div w:id="282229451">
      <w:bodyDiv w:val="1"/>
      <w:marLeft w:val="0"/>
      <w:marRight w:val="0"/>
      <w:marTop w:val="0"/>
      <w:marBottom w:val="0"/>
      <w:divBdr>
        <w:top w:val="none" w:sz="0" w:space="0" w:color="auto"/>
        <w:left w:val="none" w:sz="0" w:space="0" w:color="auto"/>
        <w:bottom w:val="none" w:sz="0" w:space="0" w:color="auto"/>
        <w:right w:val="none" w:sz="0" w:space="0" w:color="auto"/>
      </w:divBdr>
    </w:div>
    <w:div w:id="283999723">
      <w:bodyDiv w:val="1"/>
      <w:marLeft w:val="0"/>
      <w:marRight w:val="0"/>
      <w:marTop w:val="0"/>
      <w:marBottom w:val="0"/>
      <w:divBdr>
        <w:top w:val="none" w:sz="0" w:space="0" w:color="auto"/>
        <w:left w:val="none" w:sz="0" w:space="0" w:color="auto"/>
        <w:bottom w:val="none" w:sz="0" w:space="0" w:color="auto"/>
        <w:right w:val="none" w:sz="0" w:space="0" w:color="auto"/>
      </w:divBdr>
    </w:div>
    <w:div w:id="284849678">
      <w:bodyDiv w:val="1"/>
      <w:marLeft w:val="0"/>
      <w:marRight w:val="0"/>
      <w:marTop w:val="0"/>
      <w:marBottom w:val="0"/>
      <w:divBdr>
        <w:top w:val="none" w:sz="0" w:space="0" w:color="auto"/>
        <w:left w:val="none" w:sz="0" w:space="0" w:color="auto"/>
        <w:bottom w:val="none" w:sz="0" w:space="0" w:color="auto"/>
        <w:right w:val="none" w:sz="0" w:space="0" w:color="auto"/>
      </w:divBdr>
    </w:div>
    <w:div w:id="284963961">
      <w:bodyDiv w:val="1"/>
      <w:marLeft w:val="0"/>
      <w:marRight w:val="0"/>
      <w:marTop w:val="0"/>
      <w:marBottom w:val="0"/>
      <w:divBdr>
        <w:top w:val="none" w:sz="0" w:space="0" w:color="auto"/>
        <w:left w:val="none" w:sz="0" w:space="0" w:color="auto"/>
        <w:bottom w:val="none" w:sz="0" w:space="0" w:color="auto"/>
        <w:right w:val="none" w:sz="0" w:space="0" w:color="auto"/>
      </w:divBdr>
    </w:div>
    <w:div w:id="287470888">
      <w:bodyDiv w:val="1"/>
      <w:marLeft w:val="0"/>
      <w:marRight w:val="0"/>
      <w:marTop w:val="0"/>
      <w:marBottom w:val="0"/>
      <w:divBdr>
        <w:top w:val="none" w:sz="0" w:space="0" w:color="auto"/>
        <w:left w:val="none" w:sz="0" w:space="0" w:color="auto"/>
        <w:bottom w:val="none" w:sz="0" w:space="0" w:color="auto"/>
        <w:right w:val="none" w:sz="0" w:space="0" w:color="auto"/>
      </w:divBdr>
    </w:div>
    <w:div w:id="288632184">
      <w:bodyDiv w:val="1"/>
      <w:marLeft w:val="0"/>
      <w:marRight w:val="0"/>
      <w:marTop w:val="0"/>
      <w:marBottom w:val="0"/>
      <w:divBdr>
        <w:top w:val="none" w:sz="0" w:space="0" w:color="auto"/>
        <w:left w:val="none" w:sz="0" w:space="0" w:color="auto"/>
        <w:bottom w:val="none" w:sz="0" w:space="0" w:color="auto"/>
        <w:right w:val="none" w:sz="0" w:space="0" w:color="auto"/>
      </w:divBdr>
    </w:div>
    <w:div w:id="294218391">
      <w:bodyDiv w:val="1"/>
      <w:marLeft w:val="0"/>
      <w:marRight w:val="0"/>
      <w:marTop w:val="0"/>
      <w:marBottom w:val="0"/>
      <w:divBdr>
        <w:top w:val="none" w:sz="0" w:space="0" w:color="auto"/>
        <w:left w:val="none" w:sz="0" w:space="0" w:color="auto"/>
        <w:bottom w:val="none" w:sz="0" w:space="0" w:color="auto"/>
        <w:right w:val="none" w:sz="0" w:space="0" w:color="auto"/>
      </w:divBdr>
    </w:div>
    <w:div w:id="295065424">
      <w:bodyDiv w:val="1"/>
      <w:marLeft w:val="0"/>
      <w:marRight w:val="0"/>
      <w:marTop w:val="0"/>
      <w:marBottom w:val="0"/>
      <w:divBdr>
        <w:top w:val="none" w:sz="0" w:space="0" w:color="auto"/>
        <w:left w:val="none" w:sz="0" w:space="0" w:color="auto"/>
        <w:bottom w:val="none" w:sz="0" w:space="0" w:color="auto"/>
        <w:right w:val="none" w:sz="0" w:space="0" w:color="auto"/>
      </w:divBdr>
    </w:div>
    <w:div w:id="295717244">
      <w:bodyDiv w:val="1"/>
      <w:marLeft w:val="0"/>
      <w:marRight w:val="0"/>
      <w:marTop w:val="0"/>
      <w:marBottom w:val="0"/>
      <w:divBdr>
        <w:top w:val="none" w:sz="0" w:space="0" w:color="auto"/>
        <w:left w:val="none" w:sz="0" w:space="0" w:color="auto"/>
        <w:bottom w:val="none" w:sz="0" w:space="0" w:color="auto"/>
        <w:right w:val="none" w:sz="0" w:space="0" w:color="auto"/>
      </w:divBdr>
    </w:div>
    <w:div w:id="303122122">
      <w:bodyDiv w:val="1"/>
      <w:marLeft w:val="0"/>
      <w:marRight w:val="0"/>
      <w:marTop w:val="0"/>
      <w:marBottom w:val="0"/>
      <w:divBdr>
        <w:top w:val="none" w:sz="0" w:space="0" w:color="auto"/>
        <w:left w:val="none" w:sz="0" w:space="0" w:color="auto"/>
        <w:bottom w:val="none" w:sz="0" w:space="0" w:color="auto"/>
        <w:right w:val="none" w:sz="0" w:space="0" w:color="auto"/>
      </w:divBdr>
    </w:div>
    <w:div w:id="307561870">
      <w:bodyDiv w:val="1"/>
      <w:marLeft w:val="0"/>
      <w:marRight w:val="0"/>
      <w:marTop w:val="0"/>
      <w:marBottom w:val="0"/>
      <w:divBdr>
        <w:top w:val="none" w:sz="0" w:space="0" w:color="auto"/>
        <w:left w:val="none" w:sz="0" w:space="0" w:color="auto"/>
        <w:bottom w:val="none" w:sz="0" w:space="0" w:color="auto"/>
        <w:right w:val="none" w:sz="0" w:space="0" w:color="auto"/>
      </w:divBdr>
      <w:divsChild>
        <w:div w:id="754473874">
          <w:marLeft w:val="0"/>
          <w:marRight w:val="0"/>
          <w:marTop w:val="0"/>
          <w:marBottom w:val="0"/>
          <w:divBdr>
            <w:top w:val="none" w:sz="0" w:space="0" w:color="auto"/>
            <w:left w:val="none" w:sz="0" w:space="0" w:color="auto"/>
            <w:bottom w:val="none" w:sz="0" w:space="0" w:color="auto"/>
            <w:right w:val="none" w:sz="0" w:space="0" w:color="auto"/>
          </w:divBdr>
          <w:divsChild>
            <w:div w:id="1777561145">
              <w:marLeft w:val="0"/>
              <w:marRight w:val="0"/>
              <w:marTop w:val="0"/>
              <w:marBottom w:val="0"/>
              <w:divBdr>
                <w:top w:val="none" w:sz="0" w:space="0" w:color="auto"/>
                <w:left w:val="none" w:sz="0" w:space="0" w:color="auto"/>
                <w:bottom w:val="none" w:sz="0" w:space="0" w:color="auto"/>
                <w:right w:val="none" w:sz="0" w:space="0" w:color="auto"/>
              </w:divBdr>
              <w:divsChild>
                <w:div w:id="11088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87613">
      <w:bodyDiv w:val="1"/>
      <w:marLeft w:val="0"/>
      <w:marRight w:val="0"/>
      <w:marTop w:val="0"/>
      <w:marBottom w:val="0"/>
      <w:divBdr>
        <w:top w:val="none" w:sz="0" w:space="0" w:color="auto"/>
        <w:left w:val="none" w:sz="0" w:space="0" w:color="auto"/>
        <w:bottom w:val="none" w:sz="0" w:space="0" w:color="auto"/>
        <w:right w:val="none" w:sz="0" w:space="0" w:color="auto"/>
      </w:divBdr>
    </w:div>
    <w:div w:id="308171948">
      <w:bodyDiv w:val="1"/>
      <w:marLeft w:val="0"/>
      <w:marRight w:val="0"/>
      <w:marTop w:val="0"/>
      <w:marBottom w:val="0"/>
      <w:divBdr>
        <w:top w:val="none" w:sz="0" w:space="0" w:color="auto"/>
        <w:left w:val="none" w:sz="0" w:space="0" w:color="auto"/>
        <w:bottom w:val="none" w:sz="0" w:space="0" w:color="auto"/>
        <w:right w:val="none" w:sz="0" w:space="0" w:color="auto"/>
      </w:divBdr>
    </w:div>
    <w:div w:id="308243450">
      <w:bodyDiv w:val="1"/>
      <w:marLeft w:val="0"/>
      <w:marRight w:val="0"/>
      <w:marTop w:val="0"/>
      <w:marBottom w:val="0"/>
      <w:divBdr>
        <w:top w:val="none" w:sz="0" w:space="0" w:color="auto"/>
        <w:left w:val="none" w:sz="0" w:space="0" w:color="auto"/>
        <w:bottom w:val="none" w:sz="0" w:space="0" w:color="auto"/>
        <w:right w:val="none" w:sz="0" w:space="0" w:color="auto"/>
      </w:divBdr>
    </w:div>
    <w:div w:id="309335232">
      <w:bodyDiv w:val="1"/>
      <w:marLeft w:val="0"/>
      <w:marRight w:val="0"/>
      <w:marTop w:val="0"/>
      <w:marBottom w:val="0"/>
      <w:divBdr>
        <w:top w:val="none" w:sz="0" w:space="0" w:color="auto"/>
        <w:left w:val="none" w:sz="0" w:space="0" w:color="auto"/>
        <w:bottom w:val="none" w:sz="0" w:space="0" w:color="auto"/>
        <w:right w:val="none" w:sz="0" w:space="0" w:color="auto"/>
      </w:divBdr>
    </w:div>
    <w:div w:id="310140241">
      <w:bodyDiv w:val="1"/>
      <w:marLeft w:val="0"/>
      <w:marRight w:val="0"/>
      <w:marTop w:val="0"/>
      <w:marBottom w:val="0"/>
      <w:divBdr>
        <w:top w:val="none" w:sz="0" w:space="0" w:color="auto"/>
        <w:left w:val="none" w:sz="0" w:space="0" w:color="auto"/>
        <w:bottom w:val="none" w:sz="0" w:space="0" w:color="auto"/>
        <w:right w:val="none" w:sz="0" w:space="0" w:color="auto"/>
      </w:divBdr>
    </w:div>
    <w:div w:id="315497363">
      <w:bodyDiv w:val="1"/>
      <w:marLeft w:val="0"/>
      <w:marRight w:val="0"/>
      <w:marTop w:val="0"/>
      <w:marBottom w:val="0"/>
      <w:divBdr>
        <w:top w:val="none" w:sz="0" w:space="0" w:color="auto"/>
        <w:left w:val="none" w:sz="0" w:space="0" w:color="auto"/>
        <w:bottom w:val="none" w:sz="0" w:space="0" w:color="auto"/>
        <w:right w:val="none" w:sz="0" w:space="0" w:color="auto"/>
      </w:divBdr>
    </w:div>
    <w:div w:id="316106712">
      <w:bodyDiv w:val="1"/>
      <w:marLeft w:val="0"/>
      <w:marRight w:val="0"/>
      <w:marTop w:val="0"/>
      <w:marBottom w:val="0"/>
      <w:divBdr>
        <w:top w:val="none" w:sz="0" w:space="0" w:color="auto"/>
        <w:left w:val="none" w:sz="0" w:space="0" w:color="auto"/>
        <w:bottom w:val="none" w:sz="0" w:space="0" w:color="auto"/>
        <w:right w:val="none" w:sz="0" w:space="0" w:color="auto"/>
      </w:divBdr>
      <w:divsChild>
        <w:div w:id="163978846">
          <w:marLeft w:val="0"/>
          <w:marRight w:val="0"/>
          <w:marTop w:val="0"/>
          <w:marBottom w:val="0"/>
          <w:divBdr>
            <w:top w:val="none" w:sz="0" w:space="0" w:color="auto"/>
            <w:left w:val="none" w:sz="0" w:space="0" w:color="auto"/>
            <w:bottom w:val="none" w:sz="0" w:space="0" w:color="auto"/>
            <w:right w:val="none" w:sz="0" w:space="0" w:color="auto"/>
          </w:divBdr>
        </w:div>
        <w:div w:id="241791604">
          <w:marLeft w:val="0"/>
          <w:marRight w:val="0"/>
          <w:marTop w:val="0"/>
          <w:marBottom w:val="0"/>
          <w:divBdr>
            <w:top w:val="none" w:sz="0" w:space="0" w:color="auto"/>
            <w:left w:val="none" w:sz="0" w:space="0" w:color="auto"/>
            <w:bottom w:val="none" w:sz="0" w:space="0" w:color="auto"/>
            <w:right w:val="none" w:sz="0" w:space="0" w:color="auto"/>
          </w:divBdr>
          <w:divsChild>
            <w:div w:id="830217612">
              <w:marLeft w:val="0"/>
              <w:marRight w:val="0"/>
              <w:marTop w:val="0"/>
              <w:marBottom w:val="0"/>
              <w:divBdr>
                <w:top w:val="none" w:sz="0" w:space="0" w:color="auto"/>
                <w:left w:val="none" w:sz="0" w:space="0" w:color="auto"/>
                <w:bottom w:val="none" w:sz="0" w:space="0" w:color="auto"/>
                <w:right w:val="none" w:sz="0" w:space="0" w:color="auto"/>
              </w:divBdr>
            </w:div>
            <w:div w:id="1750270580">
              <w:marLeft w:val="0"/>
              <w:marRight w:val="0"/>
              <w:marTop w:val="0"/>
              <w:marBottom w:val="0"/>
              <w:divBdr>
                <w:top w:val="none" w:sz="0" w:space="0" w:color="auto"/>
                <w:left w:val="none" w:sz="0" w:space="0" w:color="auto"/>
                <w:bottom w:val="none" w:sz="0" w:space="0" w:color="auto"/>
                <w:right w:val="none" w:sz="0" w:space="0" w:color="auto"/>
              </w:divBdr>
            </w:div>
          </w:divsChild>
        </w:div>
        <w:div w:id="521431972">
          <w:marLeft w:val="0"/>
          <w:marRight w:val="0"/>
          <w:marTop w:val="0"/>
          <w:marBottom w:val="0"/>
          <w:divBdr>
            <w:top w:val="none" w:sz="0" w:space="0" w:color="auto"/>
            <w:left w:val="none" w:sz="0" w:space="0" w:color="auto"/>
            <w:bottom w:val="none" w:sz="0" w:space="0" w:color="auto"/>
            <w:right w:val="none" w:sz="0" w:space="0" w:color="auto"/>
          </w:divBdr>
        </w:div>
        <w:div w:id="529487410">
          <w:marLeft w:val="0"/>
          <w:marRight w:val="0"/>
          <w:marTop w:val="0"/>
          <w:marBottom w:val="0"/>
          <w:divBdr>
            <w:top w:val="none" w:sz="0" w:space="0" w:color="auto"/>
            <w:left w:val="none" w:sz="0" w:space="0" w:color="auto"/>
            <w:bottom w:val="none" w:sz="0" w:space="0" w:color="auto"/>
            <w:right w:val="none" w:sz="0" w:space="0" w:color="auto"/>
          </w:divBdr>
          <w:divsChild>
            <w:div w:id="632635297">
              <w:marLeft w:val="0"/>
              <w:marRight w:val="0"/>
              <w:marTop w:val="0"/>
              <w:marBottom w:val="0"/>
              <w:divBdr>
                <w:top w:val="none" w:sz="0" w:space="0" w:color="auto"/>
                <w:left w:val="none" w:sz="0" w:space="0" w:color="auto"/>
                <w:bottom w:val="none" w:sz="0" w:space="0" w:color="auto"/>
                <w:right w:val="none" w:sz="0" w:space="0" w:color="auto"/>
              </w:divBdr>
            </w:div>
          </w:divsChild>
        </w:div>
        <w:div w:id="1411342900">
          <w:marLeft w:val="0"/>
          <w:marRight w:val="0"/>
          <w:marTop w:val="0"/>
          <w:marBottom w:val="0"/>
          <w:divBdr>
            <w:top w:val="none" w:sz="0" w:space="0" w:color="auto"/>
            <w:left w:val="none" w:sz="0" w:space="0" w:color="auto"/>
            <w:bottom w:val="none" w:sz="0" w:space="0" w:color="auto"/>
            <w:right w:val="none" w:sz="0" w:space="0" w:color="auto"/>
          </w:divBdr>
        </w:div>
        <w:div w:id="2081100417">
          <w:marLeft w:val="0"/>
          <w:marRight w:val="0"/>
          <w:marTop w:val="0"/>
          <w:marBottom w:val="0"/>
          <w:divBdr>
            <w:top w:val="none" w:sz="0" w:space="0" w:color="auto"/>
            <w:left w:val="none" w:sz="0" w:space="0" w:color="auto"/>
            <w:bottom w:val="none" w:sz="0" w:space="0" w:color="auto"/>
            <w:right w:val="none" w:sz="0" w:space="0" w:color="auto"/>
          </w:divBdr>
        </w:div>
      </w:divsChild>
    </w:div>
    <w:div w:id="317736054">
      <w:bodyDiv w:val="1"/>
      <w:marLeft w:val="0"/>
      <w:marRight w:val="0"/>
      <w:marTop w:val="0"/>
      <w:marBottom w:val="0"/>
      <w:divBdr>
        <w:top w:val="none" w:sz="0" w:space="0" w:color="auto"/>
        <w:left w:val="none" w:sz="0" w:space="0" w:color="auto"/>
        <w:bottom w:val="none" w:sz="0" w:space="0" w:color="auto"/>
        <w:right w:val="none" w:sz="0" w:space="0" w:color="auto"/>
      </w:divBdr>
      <w:divsChild>
        <w:div w:id="738598637">
          <w:marLeft w:val="547"/>
          <w:marRight w:val="0"/>
          <w:marTop w:val="0"/>
          <w:marBottom w:val="0"/>
          <w:divBdr>
            <w:top w:val="none" w:sz="0" w:space="0" w:color="auto"/>
            <w:left w:val="none" w:sz="0" w:space="0" w:color="auto"/>
            <w:bottom w:val="none" w:sz="0" w:space="0" w:color="auto"/>
            <w:right w:val="none" w:sz="0" w:space="0" w:color="auto"/>
          </w:divBdr>
        </w:div>
        <w:div w:id="1816491240">
          <w:marLeft w:val="547"/>
          <w:marRight w:val="0"/>
          <w:marTop w:val="0"/>
          <w:marBottom w:val="0"/>
          <w:divBdr>
            <w:top w:val="none" w:sz="0" w:space="0" w:color="auto"/>
            <w:left w:val="none" w:sz="0" w:space="0" w:color="auto"/>
            <w:bottom w:val="none" w:sz="0" w:space="0" w:color="auto"/>
            <w:right w:val="none" w:sz="0" w:space="0" w:color="auto"/>
          </w:divBdr>
        </w:div>
      </w:divsChild>
    </w:div>
    <w:div w:id="318113942">
      <w:bodyDiv w:val="1"/>
      <w:marLeft w:val="0"/>
      <w:marRight w:val="0"/>
      <w:marTop w:val="0"/>
      <w:marBottom w:val="0"/>
      <w:divBdr>
        <w:top w:val="none" w:sz="0" w:space="0" w:color="auto"/>
        <w:left w:val="none" w:sz="0" w:space="0" w:color="auto"/>
        <w:bottom w:val="none" w:sz="0" w:space="0" w:color="auto"/>
        <w:right w:val="none" w:sz="0" w:space="0" w:color="auto"/>
      </w:divBdr>
    </w:div>
    <w:div w:id="321392105">
      <w:bodyDiv w:val="1"/>
      <w:marLeft w:val="0"/>
      <w:marRight w:val="0"/>
      <w:marTop w:val="0"/>
      <w:marBottom w:val="0"/>
      <w:divBdr>
        <w:top w:val="none" w:sz="0" w:space="0" w:color="auto"/>
        <w:left w:val="none" w:sz="0" w:space="0" w:color="auto"/>
        <w:bottom w:val="none" w:sz="0" w:space="0" w:color="auto"/>
        <w:right w:val="none" w:sz="0" w:space="0" w:color="auto"/>
      </w:divBdr>
    </w:div>
    <w:div w:id="321541984">
      <w:bodyDiv w:val="1"/>
      <w:marLeft w:val="0"/>
      <w:marRight w:val="0"/>
      <w:marTop w:val="0"/>
      <w:marBottom w:val="0"/>
      <w:divBdr>
        <w:top w:val="none" w:sz="0" w:space="0" w:color="auto"/>
        <w:left w:val="none" w:sz="0" w:space="0" w:color="auto"/>
        <w:bottom w:val="none" w:sz="0" w:space="0" w:color="auto"/>
        <w:right w:val="none" w:sz="0" w:space="0" w:color="auto"/>
      </w:divBdr>
    </w:div>
    <w:div w:id="324360245">
      <w:bodyDiv w:val="1"/>
      <w:marLeft w:val="0"/>
      <w:marRight w:val="0"/>
      <w:marTop w:val="0"/>
      <w:marBottom w:val="0"/>
      <w:divBdr>
        <w:top w:val="none" w:sz="0" w:space="0" w:color="auto"/>
        <w:left w:val="none" w:sz="0" w:space="0" w:color="auto"/>
        <w:bottom w:val="none" w:sz="0" w:space="0" w:color="auto"/>
        <w:right w:val="none" w:sz="0" w:space="0" w:color="auto"/>
      </w:divBdr>
    </w:div>
    <w:div w:id="328366065">
      <w:bodyDiv w:val="1"/>
      <w:marLeft w:val="0"/>
      <w:marRight w:val="0"/>
      <w:marTop w:val="0"/>
      <w:marBottom w:val="0"/>
      <w:divBdr>
        <w:top w:val="none" w:sz="0" w:space="0" w:color="auto"/>
        <w:left w:val="none" w:sz="0" w:space="0" w:color="auto"/>
        <w:bottom w:val="none" w:sz="0" w:space="0" w:color="auto"/>
        <w:right w:val="none" w:sz="0" w:space="0" w:color="auto"/>
      </w:divBdr>
    </w:div>
    <w:div w:id="333146046">
      <w:bodyDiv w:val="1"/>
      <w:marLeft w:val="0"/>
      <w:marRight w:val="0"/>
      <w:marTop w:val="0"/>
      <w:marBottom w:val="0"/>
      <w:divBdr>
        <w:top w:val="none" w:sz="0" w:space="0" w:color="auto"/>
        <w:left w:val="none" w:sz="0" w:space="0" w:color="auto"/>
        <w:bottom w:val="none" w:sz="0" w:space="0" w:color="auto"/>
        <w:right w:val="none" w:sz="0" w:space="0" w:color="auto"/>
      </w:divBdr>
    </w:div>
    <w:div w:id="333192727">
      <w:bodyDiv w:val="1"/>
      <w:marLeft w:val="0"/>
      <w:marRight w:val="0"/>
      <w:marTop w:val="0"/>
      <w:marBottom w:val="0"/>
      <w:divBdr>
        <w:top w:val="none" w:sz="0" w:space="0" w:color="auto"/>
        <w:left w:val="none" w:sz="0" w:space="0" w:color="auto"/>
        <w:bottom w:val="none" w:sz="0" w:space="0" w:color="auto"/>
        <w:right w:val="none" w:sz="0" w:space="0" w:color="auto"/>
      </w:divBdr>
    </w:div>
    <w:div w:id="339819348">
      <w:bodyDiv w:val="1"/>
      <w:marLeft w:val="0"/>
      <w:marRight w:val="0"/>
      <w:marTop w:val="0"/>
      <w:marBottom w:val="0"/>
      <w:divBdr>
        <w:top w:val="none" w:sz="0" w:space="0" w:color="auto"/>
        <w:left w:val="none" w:sz="0" w:space="0" w:color="auto"/>
        <w:bottom w:val="none" w:sz="0" w:space="0" w:color="auto"/>
        <w:right w:val="none" w:sz="0" w:space="0" w:color="auto"/>
      </w:divBdr>
    </w:div>
    <w:div w:id="339935900">
      <w:bodyDiv w:val="1"/>
      <w:marLeft w:val="0"/>
      <w:marRight w:val="0"/>
      <w:marTop w:val="0"/>
      <w:marBottom w:val="0"/>
      <w:divBdr>
        <w:top w:val="none" w:sz="0" w:space="0" w:color="auto"/>
        <w:left w:val="none" w:sz="0" w:space="0" w:color="auto"/>
        <w:bottom w:val="none" w:sz="0" w:space="0" w:color="auto"/>
        <w:right w:val="none" w:sz="0" w:space="0" w:color="auto"/>
      </w:divBdr>
    </w:div>
    <w:div w:id="346030323">
      <w:bodyDiv w:val="1"/>
      <w:marLeft w:val="0"/>
      <w:marRight w:val="0"/>
      <w:marTop w:val="0"/>
      <w:marBottom w:val="0"/>
      <w:divBdr>
        <w:top w:val="none" w:sz="0" w:space="0" w:color="auto"/>
        <w:left w:val="none" w:sz="0" w:space="0" w:color="auto"/>
        <w:bottom w:val="none" w:sz="0" w:space="0" w:color="auto"/>
        <w:right w:val="none" w:sz="0" w:space="0" w:color="auto"/>
      </w:divBdr>
    </w:div>
    <w:div w:id="351155568">
      <w:bodyDiv w:val="1"/>
      <w:marLeft w:val="0"/>
      <w:marRight w:val="0"/>
      <w:marTop w:val="0"/>
      <w:marBottom w:val="0"/>
      <w:divBdr>
        <w:top w:val="none" w:sz="0" w:space="0" w:color="auto"/>
        <w:left w:val="none" w:sz="0" w:space="0" w:color="auto"/>
        <w:bottom w:val="none" w:sz="0" w:space="0" w:color="auto"/>
        <w:right w:val="none" w:sz="0" w:space="0" w:color="auto"/>
      </w:divBdr>
    </w:div>
    <w:div w:id="359432026">
      <w:bodyDiv w:val="1"/>
      <w:marLeft w:val="0"/>
      <w:marRight w:val="0"/>
      <w:marTop w:val="0"/>
      <w:marBottom w:val="0"/>
      <w:divBdr>
        <w:top w:val="none" w:sz="0" w:space="0" w:color="auto"/>
        <w:left w:val="none" w:sz="0" w:space="0" w:color="auto"/>
        <w:bottom w:val="none" w:sz="0" w:space="0" w:color="auto"/>
        <w:right w:val="none" w:sz="0" w:space="0" w:color="auto"/>
      </w:divBdr>
    </w:div>
    <w:div w:id="363364009">
      <w:bodyDiv w:val="1"/>
      <w:marLeft w:val="0"/>
      <w:marRight w:val="0"/>
      <w:marTop w:val="0"/>
      <w:marBottom w:val="0"/>
      <w:divBdr>
        <w:top w:val="none" w:sz="0" w:space="0" w:color="auto"/>
        <w:left w:val="none" w:sz="0" w:space="0" w:color="auto"/>
        <w:bottom w:val="none" w:sz="0" w:space="0" w:color="auto"/>
        <w:right w:val="none" w:sz="0" w:space="0" w:color="auto"/>
      </w:divBdr>
    </w:div>
    <w:div w:id="364987867">
      <w:bodyDiv w:val="1"/>
      <w:marLeft w:val="0"/>
      <w:marRight w:val="0"/>
      <w:marTop w:val="0"/>
      <w:marBottom w:val="0"/>
      <w:divBdr>
        <w:top w:val="none" w:sz="0" w:space="0" w:color="auto"/>
        <w:left w:val="none" w:sz="0" w:space="0" w:color="auto"/>
        <w:bottom w:val="none" w:sz="0" w:space="0" w:color="auto"/>
        <w:right w:val="none" w:sz="0" w:space="0" w:color="auto"/>
      </w:divBdr>
    </w:div>
    <w:div w:id="366223763">
      <w:bodyDiv w:val="1"/>
      <w:marLeft w:val="0"/>
      <w:marRight w:val="0"/>
      <w:marTop w:val="0"/>
      <w:marBottom w:val="0"/>
      <w:divBdr>
        <w:top w:val="none" w:sz="0" w:space="0" w:color="auto"/>
        <w:left w:val="none" w:sz="0" w:space="0" w:color="auto"/>
        <w:bottom w:val="none" w:sz="0" w:space="0" w:color="auto"/>
        <w:right w:val="none" w:sz="0" w:space="0" w:color="auto"/>
      </w:divBdr>
    </w:div>
    <w:div w:id="368575725">
      <w:bodyDiv w:val="1"/>
      <w:marLeft w:val="0"/>
      <w:marRight w:val="0"/>
      <w:marTop w:val="0"/>
      <w:marBottom w:val="0"/>
      <w:divBdr>
        <w:top w:val="none" w:sz="0" w:space="0" w:color="auto"/>
        <w:left w:val="none" w:sz="0" w:space="0" w:color="auto"/>
        <w:bottom w:val="none" w:sz="0" w:space="0" w:color="auto"/>
        <w:right w:val="none" w:sz="0" w:space="0" w:color="auto"/>
      </w:divBdr>
    </w:div>
    <w:div w:id="368729811">
      <w:bodyDiv w:val="1"/>
      <w:marLeft w:val="0"/>
      <w:marRight w:val="0"/>
      <w:marTop w:val="0"/>
      <w:marBottom w:val="0"/>
      <w:divBdr>
        <w:top w:val="none" w:sz="0" w:space="0" w:color="auto"/>
        <w:left w:val="none" w:sz="0" w:space="0" w:color="auto"/>
        <w:bottom w:val="none" w:sz="0" w:space="0" w:color="auto"/>
        <w:right w:val="none" w:sz="0" w:space="0" w:color="auto"/>
      </w:divBdr>
    </w:div>
    <w:div w:id="372850432">
      <w:bodyDiv w:val="1"/>
      <w:marLeft w:val="0"/>
      <w:marRight w:val="0"/>
      <w:marTop w:val="0"/>
      <w:marBottom w:val="0"/>
      <w:divBdr>
        <w:top w:val="none" w:sz="0" w:space="0" w:color="auto"/>
        <w:left w:val="none" w:sz="0" w:space="0" w:color="auto"/>
        <w:bottom w:val="none" w:sz="0" w:space="0" w:color="auto"/>
        <w:right w:val="none" w:sz="0" w:space="0" w:color="auto"/>
      </w:divBdr>
    </w:div>
    <w:div w:id="383413464">
      <w:bodyDiv w:val="1"/>
      <w:marLeft w:val="0"/>
      <w:marRight w:val="0"/>
      <w:marTop w:val="0"/>
      <w:marBottom w:val="0"/>
      <w:divBdr>
        <w:top w:val="none" w:sz="0" w:space="0" w:color="auto"/>
        <w:left w:val="none" w:sz="0" w:space="0" w:color="auto"/>
        <w:bottom w:val="none" w:sz="0" w:space="0" w:color="auto"/>
        <w:right w:val="none" w:sz="0" w:space="0" w:color="auto"/>
      </w:divBdr>
    </w:div>
    <w:div w:id="384838188">
      <w:bodyDiv w:val="1"/>
      <w:marLeft w:val="0"/>
      <w:marRight w:val="0"/>
      <w:marTop w:val="0"/>
      <w:marBottom w:val="0"/>
      <w:divBdr>
        <w:top w:val="none" w:sz="0" w:space="0" w:color="auto"/>
        <w:left w:val="none" w:sz="0" w:space="0" w:color="auto"/>
        <w:bottom w:val="none" w:sz="0" w:space="0" w:color="auto"/>
        <w:right w:val="none" w:sz="0" w:space="0" w:color="auto"/>
      </w:divBdr>
    </w:div>
    <w:div w:id="389618097">
      <w:bodyDiv w:val="1"/>
      <w:marLeft w:val="0"/>
      <w:marRight w:val="0"/>
      <w:marTop w:val="0"/>
      <w:marBottom w:val="0"/>
      <w:divBdr>
        <w:top w:val="none" w:sz="0" w:space="0" w:color="auto"/>
        <w:left w:val="none" w:sz="0" w:space="0" w:color="auto"/>
        <w:bottom w:val="none" w:sz="0" w:space="0" w:color="auto"/>
        <w:right w:val="none" w:sz="0" w:space="0" w:color="auto"/>
      </w:divBdr>
    </w:div>
    <w:div w:id="398090440">
      <w:bodyDiv w:val="1"/>
      <w:marLeft w:val="0"/>
      <w:marRight w:val="0"/>
      <w:marTop w:val="0"/>
      <w:marBottom w:val="0"/>
      <w:divBdr>
        <w:top w:val="none" w:sz="0" w:space="0" w:color="auto"/>
        <w:left w:val="none" w:sz="0" w:space="0" w:color="auto"/>
        <w:bottom w:val="none" w:sz="0" w:space="0" w:color="auto"/>
        <w:right w:val="none" w:sz="0" w:space="0" w:color="auto"/>
      </w:divBdr>
    </w:div>
    <w:div w:id="400376084">
      <w:bodyDiv w:val="1"/>
      <w:marLeft w:val="0"/>
      <w:marRight w:val="0"/>
      <w:marTop w:val="0"/>
      <w:marBottom w:val="0"/>
      <w:divBdr>
        <w:top w:val="none" w:sz="0" w:space="0" w:color="auto"/>
        <w:left w:val="none" w:sz="0" w:space="0" w:color="auto"/>
        <w:bottom w:val="none" w:sz="0" w:space="0" w:color="auto"/>
        <w:right w:val="none" w:sz="0" w:space="0" w:color="auto"/>
      </w:divBdr>
    </w:div>
    <w:div w:id="403260103">
      <w:bodyDiv w:val="1"/>
      <w:marLeft w:val="0"/>
      <w:marRight w:val="0"/>
      <w:marTop w:val="0"/>
      <w:marBottom w:val="0"/>
      <w:divBdr>
        <w:top w:val="none" w:sz="0" w:space="0" w:color="auto"/>
        <w:left w:val="none" w:sz="0" w:space="0" w:color="auto"/>
        <w:bottom w:val="none" w:sz="0" w:space="0" w:color="auto"/>
        <w:right w:val="none" w:sz="0" w:space="0" w:color="auto"/>
      </w:divBdr>
    </w:div>
    <w:div w:id="403450857">
      <w:bodyDiv w:val="1"/>
      <w:marLeft w:val="0"/>
      <w:marRight w:val="0"/>
      <w:marTop w:val="0"/>
      <w:marBottom w:val="0"/>
      <w:divBdr>
        <w:top w:val="none" w:sz="0" w:space="0" w:color="auto"/>
        <w:left w:val="none" w:sz="0" w:space="0" w:color="auto"/>
        <w:bottom w:val="none" w:sz="0" w:space="0" w:color="auto"/>
        <w:right w:val="none" w:sz="0" w:space="0" w:color="auto"/>
      </w:divBdr>
    </w:div>
    <w:div w:id="405300848">
      <w:bodyDiv w:val="1"/>
      <w:marLeft w:val="0"/>
      <w:marRight w:val="0"/>
      <w:marTop w:val="0"/>
      <w:marBottom w:val="0"/>
      <w:divBdr>
        <w:top w:val="none" w:sz="0" w:space="0" w:color="auto"/>
        <w:left w:val="none" w:sz="0" w:space="0" w:color="auto"/>
        <w:bottom w:val="none" w:sz="0" w:space="0" w:color="auto"/>
        <w:right w:val="none" w:sz="0" w:space="0" w:color="auto"/>
      </w:divBdr>
    </w:div>
    <w:div w:id="405302678">
      <w:bodyDiv w:val="1"/>
      <w:marLeft w:val="0"/>
      <w:marRight w:val="0"/>
      <w:marTop w:val="0"/>
      <w:marBottom w:val="0"/>
      <w:divBdr>
        <w:top w:val="none" w:sz="0" w:space="0" w:color="auto"/>
        <w:left w:val="none" w:sz="0" w:space="0" w:color="auto"/>
        <w:bottom w:val="none" w:sz="0" w:space="0" w:color="auto"/>
        <w:right w:val="none" w:sz="0" w:space="0" w:color="auto"/>
      </w:divBdr>
    </w:div>
    <w:div w:id="409817416">
      <w:bodyDiv w:val="1"/>
      <w:marLeft w:val="0"/>
      <w:marRight w:val="0"/>
      <w:marTop w:val="0"/>
      <w:marBottom w:val="0"/>
      <w:divBdr>
        <w:top w:val="none" w:sz="0" w:space="0" w:color="auto"/>
        <w:left w:val="none" w:sz="0" w:space="0" w:color="auto"/>
        <w:bottom w:val="none" w:sz="0" w:space="0" w:color="auto"/>
        <w:right w:val="none" w:sz="0" w:space="0" w:color="auto"/>
      </w:divBdr>
    </w:div>
    <w:div w:id="410590339">
      <w:bodyDiv w:val="1"/>
      <w:marLeft w:val="0"/>
      <w:marRight w:val="0"/>
      <w:marTop w:val="0"/>
      <w:marBottom w:val="0"/>
      <w:divBdr>
        <w:top w:val="none" w:sz="0" w:space="0" w:color="auto"/>
        <w:left w:val="none" w:sz="0" w:space="0" w:color="auto"/>
        <w:bottom w:val="none" w:sz="0" w:space="0" w:color="auto"/>
        <w:right w:val="none" w:sz="0" w:space="0" w:color="auto"/>
      </w:divBdr>
    </w:div>
    <w:div w:id="411321337">
      <w:bodyDiv w:val="1"/>
      <w:marLeft w:val="0"/>
      <w:marRight w:val="0"/>
      <w:marTop w:val="0"/>
      <w:marBottom w:val="0"/>
      <w:divBdr>
        <w:top w:val="none" w:sz="0" w:space="0" w:color="auto"/>
        <w:left w:val="none" w:sz="0" w:space="0" w:color="auto"/>
        <w:bottom w:val="none" w:sz="0" w:space="0" w:color="auto"/>
        <w:right w:val="none" w:sz="0" w:space="0" w:color="auto"/>
      </w:divBdr>
    </w:div>
    <w:div w:id="413556456">
      <w:bodyDiv w:val="1"/>
      <w:marLeft w:val="0"/>
      <w:marRight w:val="0"/>
      <w:marTop w:val="0"/>
      <w:marBottom w:val="0"/>
      <w:divBdr>
        <w:top w:val="none" w:sz="0" w:space="0" w:color="auto"/>
        <w:left w:val="none" w:sz="0" w:space="0" w:color="auto"/>
        <w:bottom w:val="none" w:sz="0" w:space="0" w:color="auto"/>
        <w:right w:val="none" w:sz="0" w:space="0" w:color="auto"/>
      </w:divBdr>
    </w:div>
    <w:div w:id="414128385">
      <w:bodyDiv w:val="1"/>
      <w:marLeft w:val="0"/>
      <w:marRight w:val="0"/>
      <w:marTop w:val="0"/>
      <w:marBottom w:val="0"/>
      <w:divBdr>
        <w:top w:val="none" w:sz="0" w:space="0" w:color="auto"/>
        <w:left w:val="none" w:sz="0" w:space="0" w:color="auto"/>
        <w:bottom w:val="none" w:sz="0" w:space="0" w:color="auto"/>
        <w:right w:val="none" w:sz="0" w:space="0" w:color="auto"/>
      </w:divBdr>
    </w:div>
    <w:div w:id="421099848">
      <w:bodyDiv w:val="1"/>
      <w:marLeft w:val="0"/>
      <w:marRight w:val="0"/>
      <w:marTop w:val="0"/>
      <w:marBottom w:val="0"/>
      <w:divBdr>
        <w:top w:val="none" w:sz="0" w:space="0" w:color="auto"/>
        <w:left w:val="none" w:sz="0" w:space="0" w:color="auto"/>
        <w:bottom w:val="none" w:sz="0" w:space="0" w:color="auto"/>
        <w:right w:val="none" w:sz="0" w:space="0" w:color="auto"/>
      </w:divBdr>
    </w:div>
    <w:div w:id="422920947">
      <w:bodyDiv w:val="1"/>
      <w:marLeft w:val="0"/>
      <w:marRight w:val="0"/>
      <w:marTop w:val="0"/>
      <w:marBottom w:val="0"/>
      <w:divBdr>
        <w:top w:val="none" w:sz="0" w:space="0" w:color="auto"/>
        <w:left w:val="none" w:sz="0" w:space="0" w:color="auto"/>
        <w:bottom w:val="none" w:sz="0" w:space="0" w:color="auto"/>
        <w:right w:val="none" w:sz="0" w:space="0" w:color="auto"/>
      </w:divBdr>
    </w:div>
    <w:div w:id="423840005">
      <w:bodyDiv w:val="1"/>
      <w:marLeft w:val="0"/>
      <w:marRight w:val="0"/>
      <w:marTop w:val="0"/>
      <w:marBottom w:val="0"/>
      <w:divBdr>
        <w:top w:val="none" w:sz="0" w:space="0" w:color="auto"/>
        <w:left w:val="none" w:sz="0" w:space="0" w:color="auto"/>
        <w:bottom w:val="none" w:sz="0" w:space="0" w:color="auto"/>
        <w:right w:val="none" w:sz="0" w:space="0" w:color="auto"/>
      </w:divBdr>
    </w:div>
    <w:div w:id="429468112">
      <w:bodyDiv w:val="1"/>
      <w:marLeft w:val="0"/>
      <w:marRight w:val="0"/>
      <w:marTop w:val="0"/>
      <w:marBottom w:val="0"/>
      <w:divBdr>
        <w:top w:val="none" w:sz="0" w:space="0" w:color="auto"/>
        <w:left w:val="none" w:sz="0" w:space="0" w:color="auto"/>
        <w:bottom w:val="none" w:sz="0" w:space="0" w:color="auto"/>
        <w:right w:val="none" w:sz="0" w:space="0" w:color="auto"/>
      </w:divBdr>
    </w:div>
    <w:div w:id="436869845">
      <w:bodyDiv w:val="1"/>
      <w:marLeft w:val="0"/>
      <w:marRight w:val="0"/>
      <w:marTop w:val="0"/>
      <w:marBottom w:val="0"/>
      <w:divBdr>
        <w:top w:val="none" w:sz="0" w:space="0" w:color="auto"/>
        <w:left w:val="none" w:sz="0" w:space="0" w:color="auto"/>
        <w:bottom w:val="none" w:sz="0" w:space="0" w:color="auto"/>
        <w:right w:val="none" w:sz="0" w:space="0" w:color="auto"/>
      </w:divBdr>
    </w:div>
    <w:div w:id="437603344">
      <w:bodyDiv w:val="1"/>
      <w:marLeft w:val="0"/>
      <w:marRight w:val="0"/>
      <w:marTop w:val="0"/>
      <w:marBottom w:val="0"/>
      <w:divBdr>
        <w:top w:val="none" w:sz="0" w:space="0" w:color="auto"/>
        <w:left w:val="none" w:sz="0" w:space="0" w:color="auto"/>
        <w:bottom w:val="none" w:sz="0" w:space="0" w:color="auto"/>
        <w:right w:val="none" w:sz="0" w:space="0" w:color="auto"/>
      </w:divBdr>
    </w:div>
    <w:div w:id="449324487">
      <w:bodyDiv w:val="1"/>
      <w:marLeft w:val="0"/>
      <w:marRight w:val="0"/>
      <w:marTop w:val="0"/>
      <w:marBottom w:val="0"/>
      <w:divBdr>
        <w:top w:val="none" w:sz="0" w:space="0" w:color="auto"/>
        <w:left w:val="none" w:sz="0" w:space="0" w:color="auto"/>
        <w:bottom w:val="none" w:sz="0" w:space="0" w:color="auto"/>
        <w:right w:val="none" w:sz="0" w:space="0" w:color="auto"/>
      </w:divBdr>
    </w:div>
    <w:div w:id="449975221">
      <w:bodyDiv w:val="1"/>
      <w:marLeft w:val="0"/>
      <w:marRight w:val="0"/>
      <w:marTop w:val="0"/>
      <w:marBottom w:val="0"/>
      <w:divBdr>
        <w:top w:val="none" w:sz="0" w:space="0" w:color="auto"/>
        <w:left w:val="none" w:sz="0" w:space="0" w:color="auto"/>
        <w:bottom w:val="none" w:sz="0" w:space="0" w:color="auto"/>
        <w:right w:val="none" w:sz="0" w:space="0" w:color="auto"/>
      </w:divBdr>
      <w:divsChild>
        <w:div w:id="374547766">
          <w:marLeft w:val="0"/>
          <w:marRight w:val="0"/>
          <w:marTop w:val="0"/>
          <w:marBottom w:val="0"/>
          <w:divBdr>
            <w:top w:val="none" w:sz="0" w:space="0" w:color="auto"/>
            <w:left w:val="none" w:sz="0" w:space="0" w:color="auto"/>
            <w:bottom w:val="none" w:sz="0" w:space="0" w:color="auto"/>
            <w:right w:val="none" w:sz="0" w:space="0" w:color="auto"/>
          </w:divBdr>
          <w:divsChild>
            <w:div w:id="663358118">
              <w:marLeft w:val="0"/>
              <w:marRight w:val="0"/>
              <w:marTop w:val="0"/>
              <w:marBottom w:val="0"/>
              <w:divBdr>
                <w:top w:val="none" w:sz="0" w:space="0" w:color="auto"/>
                <w:left w:val="none" w:sz="0" w:space="0" w:color="auto"/>
                <w:bottom w:val="none" w:sz="0" w:space="0" w:color="auto"/>
                <w:right w:val="none" w:sz="0" w:space="0" w:color="auto"/>
              </w:divBdr>
              <w:divsChild>
                <w:div w:id="868761038">
                  <w:marLeft w:val="0"/>
                  <w:marRight w:val="0"/>
                  <w:marTop w:val="0"/>
                  <w:marBottom w:val="0"/>
                  <w:divBdr>
                    <w:top w:val="none" w:sz="0" w:space="0" w:color="auto"/>
                    <w:left w:val="none" w:sz="0" w:space="0" w:color="auto"/>
                    <w:bottom w:val="none" w:sz="0" w:space="0" w:color="auto"/>
                    <w:right w:val="none" w:sz="0" w:space="0" w:color="auto"/>
                  </w:divBdr>
                  <w:divsChild>
                    <w:div w:id="5618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12339">
      <w:bodyDiv w:val="1"/>
      <w:marLeft w:val="0"/>
      <w:marRight w:val="0"/>
      <w:marTop w:val="0"/>
      <w:marBottom w:val="0"/>
      <w:divBdr>
        <w:top w:val="none" w:sz="0" w:space="0" w:color="auto"/>
        <w:left w:val="none" w:sz="0" w:space="0" w:color="auto"/>
        <w:bottom w:val="none" w:sz="0" w:space="0" w:color="auto"/>
        <w:right w:val="none" w:sz="0" w:space="0" w:color="auto"/>
      </w:divBdr>
      <w:divsChild>
        <w:div w:id="1342319406">
          <w:marLeft w:val="0"/>
          <w:marRight w:val="0"/>
          <w:marTop w:val="0"/>
          <w:marBottom w:val="0"/>
          <w:divBdr>
            <w:top w:val="none" w:sz="0" w:space="0" w:color="auto"/>
            <w:left w:val="none" w:sz="0" w:space="0" w:color="auto"/>
            <w:bottom w:val="none" w:sz="0" w:space="0" w:color="auto"/>
            <w:right w:val="none" w:sz="0" w:space="0" w:color="auto"/>
          </w:divBdr>
          <w:divsChild>
            <w:div w:id="1363749986">
              <w:marLeft w:val="0"/>
              <w:marRight w:val="0"/>
              <w:marTop w:val="0"/>
              <w:marBottom w:val="0"/>
              <w:divBdr>
                <w:top w:val="none" w:sz="0" w:space="0" w:color="auto"/>
                <w:left w:val="none" w:sz="0" w:space="0" w:color="auto"/>
                <w:bottom w:val="none" w:sz="0" w:space="0" w:color="auto"/>
                <w:right w:val="none" w:sz="0" w:space="0" w:color="auto"/>
              </w:divBdr>
              <w:divsChild>
                <w:div w:id="3691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1908">
      <w:bodyDiv w:val="1"/>
      <w:marLeft w:val="0"/>
      <w:marRight w:val="0"/>
      <w:marTop w:val="0"/>
      <w:marBottom w:val="0"/>
      <w:divBdr>
        <w:top w:val="none" w:sz="0" w:space="0" w:color="auto"/>
        <w:left w:val="none" w:sz="0" w:space="0" w:color="auto"/>
        <w:bottom w:val="none" w:sz="0" w:space="0" w:color="auto"/>
        <w:right w:val="none" w:sz="0" w:space="0" w:color="auto"/>
      </w:divBdr>
    </w:div>
    <w:div w:id="469515146">
      <w:bodyDiv w:val="1"/>
      <w:marLeft w:val="0"/>
      <w:marRight w:val="0"/>
      <w:marTop w:val="0"/>
      <w:marBottom w:val="0"/>
      <w:divBdr>
        <w:top w:val="none" w:sz="0" w:space="0" w:color="auto"/>
        <w:left w:val="none" w:sz="0" w:space="0" w:color="auto"/>
        <w:bottom w:val="none" w:sz="0" w:space="0" w:color="auto"/>
        <w:right w:val="none" w:sz="0" w:space="0" w:color="auto"/>
      </w:divBdr>
    </w:div>
    <w:div w:id="471605677">
      <w:bodyDiv w:val="1"/>
      <w:marLeft w:val="0"/>
      <w:marRight w:val="0"/>
      <w:marTop w:val="0"/>
      <w:marBottom w:val="0"/>
      <w:divBdr>
        <w:top w:val="none" w:sz="0" w:space="0" w:color="auto"/>
        <w:left w:val="none" w:sz="0" w:space="0" w:color="auto"/>
        <w:bottom w:val="none" w:sz="0" w:space="0" w:color="auto"/>
        <w:right w:val="none" w:sz="0" w:space="0" w:color="auto"/>
      </w:divBdr>
    </w:div>
    <w:div w:id="471824144">
      <w:bodyDiv w:val="1"/>
      <w:marLeft w:val="0"/>
      <w:marRight w:val="0"/>
      <w:marTop w:val="0"/>
      <w:marBottom w:val="0"/>
      <w:divBdr>
        <w:top w:val="none" w:sz="0" w:space="0" w:color="auto"/>
        <w:left w:val="none" w:sz="0" w:space="0" w:color="auto"/>
        <w:bottom w:val="none" w:sz="0" w:space="0" w:color="auto"/>
        <w:right w:val="none" w:sz="0" w:space="0" w:color="auto"/>
      </w:divBdr>
    </w:div>
    <w:div w:id="475684347">
      <w:bodyDiv w:val="1"/>
      <w:marLeft w:val="0"/>
      <w:marRight w:val="0"/>
      <w:marTop w:val="0"/>
      <w:marBottom w:val="0"/>
      <w:divBdr>
        <w:top w:val="none" w:sz="0" w:space="0" w:color="auto"/>
        <w:left w:val="none" w:sz="0" w:space="0" w:color="auto"/>
        <w:bottom w:val="none" w:sz="0" w:space="0" w:color="auto"/>
        <w:right w:val="none" w:sz="0" w:space="0" w:color="auto"/>
      </w:divBdr>
    </w:div>
    <w:div w:id="475954770">
      <w:bodyDiv w:val="1"/>
      <w:marLeft w:val="0"/>
      <w:marRight w:val="0"/>
      <w:marTop w:val="0"/>
      <w:marBottom w:val="0"/>
      <w:divBdr>
        <w:top w:val="none" w:sz="0" w:space="0" w:color="auto"/>
        <w:left w:val="none" w:sz="0" w:space="0" w:color="auto"/>
        <w:bottom w:val="none" w:sz="0" w:space="0" w:color="auto"/>
        <w:right w:val="none" w:sz="0" w:space="0" w:color="auto"/>
      </w:divBdr>
    </w:div>
    <w:div w:id="478696154">
      <w:bodyDiv w:val="1"/>
      <w:marLeft w:val="0"/>
      <w:marRight w:val="0"/>
      <w:marTop w:val="0"/>
      <w:marBottom w:val="0"/>
      <w:divBdr>
        <w:top w:val="none" w:sz="0" w:space="0" w:color="auto"/>
        <w:left w:val="none" w:sz="0" w:space="0" w:color="auto"/>
        <w:bottom w:val="none" w:sz="0" w:space="0" w:color="auto"/>
        <w:right w:val="none" w:sz="0" w:space="0" w:color="auto"/>
      </w:divBdr>
    </w:div>
    <w:div w:id="479806115">
      <w:bodyDiv w:val="1"/>
      <w:marLeft w:val="0"/>
      <w:marRight w:val="0"/>
      <w:marTop w:val="0"/>
      <w:marBottom w:val="0"/>
      <w:divBdr>
        <w:top w:val="none" w:sz="0" w:space="0" w:color="auto"/>
        <w:left w:val="none" w:sz="0" w:space="0" w:color="auto"/>
        <w:bottom w:val="none" w:sz="0" w:space="0" w:color="auto"/>
        <w:right w:val="none" w:sz="0" w:space="0" w:color="auto"/>
      </w:divBdr>
    </w:div>
    <w:div w:id="486091473">
      <w:bodyDiv w:val="1"/>
      <w:marLeft w:val="0"/>
      <w:marRight w:val="0"/>
      <w:marTop w:val="0"/>
      <w:marBottom w:val="0"/>
      <w:divBdr>
        <w:top w:val="none" w:sz="0" w:space="0" w:color="auto"/>
        <w:left w:val="none" w:sz="0" w:space="0" w:color="auto"/>
        <w:bottom w:val="none" w:sz="0" w:space="0" w:color="auto"/>
        <w:right w:val="none" w:sz="0" w:space="0" w:color="auto"/>
      </w:divBdr>
    </w:div>
    <w:div w:id="487789608">
      <w:bodyDiv w:val="1"/>
      <w:marLeft w:val="0"/>
      <w:marRight w:val="0"/>
      <w:marTop w:val="0"/>
      <w:marBottom w:val="0"/>
      <w:divBdr>
        <w:top w:val="none" w:sz="0" w:space="0" w:color="auto"/>
        <w:left w:val="none" w:sz="0" w:space="0" w:color="auto"/>
        <w:bottom w:val="none" w:sz="0" w:space="0" w:color="auto"/>
        <w:right w:val="none" w:sz="0" w:space="0" w:color="auto"/>
      </w:divBdr>
    </w:div>
    <w:div w:id="495220555">
      <w:bodyDiv w:val="1"/>
      <w:marLeft w:val="0"/>
      <w:marRight w:val="0"/>
      <w:marTop w:val="0"/>
      <w:marBottom w:val="0"/>
      <w:divBdr>
        <w:top w:val="none" w:sz="0" w:space="0" w:color="auto"/>
        <w:left w:val="none" w:sz="0" w:space="0" w:color="auto"/>
        <w:bottom w:val="none" w:sz="0" w:space="0" w:color="auto"/>
        <w:right w:val="none" w:sz="0" w:space="0" w:color="auto"/>
      </w:divBdr>
    </w:div>
    <w:div w:id="496312657">
      <w:bodyDiv w:val="1"/>
      <w:marLeft w:val="0"/>
      <w:marRight w:val="0"/>
      <w:marTop w:val="0"/>
      <w:marBottom w:val="0"/>
      <w:divBdr>
        <w:top w:val="none" w:sz="0" w:space="0" w:color="auto"/>
        <w:left w:val="none" w:sz="0" w:space="0" w:color="auto"/>
        <w:bottom w:val="none" w:sz="0" w:space="0" w:color="auto"/>
        <w:right w:val="none" w:sz="0" w:space="0" w:color="auto"/>
      </w:divBdr>
    </w:div>
    <w:div w:id="506941420">
      <w:bodyDiv w:val="1"/>
      <w:marLeft w:val="0"/>
      <w:marRight w:val="0"/>
      <w:marTop w:val="0"/>
      <w:marBottom w:val="0"/>
      <w:divBdr>
        <w:top w:val="none" w:sz="0" w:space="0" w:color="auto"/>
        <w:left w:val="none" w:sz="0" w:space="0" w:color="auto"/>
        <w:bottom w:val="none" w:sz="0" w:space="0" w:color="auto"/>
        <w:right w:val="none" w:sz="0" w:space="0" w:color="auto"/>
      </w:divBdr>
    </w:div>
    <w:div w:id="509679465">
      <w:bodyDiv w:val="1"/>
      <w:marLeft w:val="0"/>
      <w:marRight w:val="0"/>
      <w:marTop w:val="0"/>
      <w:marBottom w:val="0"/>
      <w:divBdr>
        <w:top w:val="none" w:sz="0" w:space="0" w:color="auto"/>
        <w:left w:val="none" w:sz="0" w:space="0" w:color="auto"/>
        <w:bottom w:val="none" w:sz="0" w:space="0" w:color="auto"/>
        <w:right w:val="none" w:sz="0" w:space="0" w:color="auto"/>
      </w:divBdr>
      <w:divsChild>
        <w:div w:id="363794544">
          <w:marLeft w:val="0"/>
          <w:marRight w:val="0"/>
          <w:marTop w:val="0"/>
          <w:marBottom w:val="0"/>
          <w:divBdr>
            <w:top w:val="none" w:sz="0" w:space="0" w:color="auto"/>
            <w:left w:val="none" w:sz="0" w:space="0" w:color="auto"/>
            <w:bottom w:val="none" w:sz="0" w:space="0" w:color="auto"/>
            <w:right w:val="none" w:sz="0" w:space="0" w:color="auto"/>
          </w:divBdr>
          <w:divsChild>
            <w:div w:id="627247482">
              <w:marLeft w:val="0"/>
              <w:marRight w:val="0"/>
              <w:marTop w:val="0"/>
              <w:marBottom w:val="0"/>
              <w:divBdr>
                <w:top w:val="none" w:sz="0" w:space="0" w:color="auto"/>
                <w:left w:val="none" w:sz="0" w:space="0" w:color="auto"/>
                <w:bottom w:val="none" w:sz="0" w:space="0" w:color="auto"/>
                <w:right w:val="none" w:sz="0" w:space="0" w:color="auto"/>
              </w:divBdr>
              <w:divsChild>
                <w:div w:id="1407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4870">
      <w:bodyDiv w:val="1"/>
      <w:marLeft w:val="0"/>
      <w:marRight w:val="0"/>
      <w:marTop w:val="0"/>
      <w:marBottom w:val="0"/>
      <w:divBdr>
        <w:top w:val="none" w:sz="0" w:space="0" w:color="auto"/>
        <w:left w:val="none" w:sz="0" w:space="0" w:color="auto"/>
        <w:bottom w:val="none" w:sz="0" w:space="0" w:color="auto"/>
        <w:right w:val="none" w:sz="0" w:space="0" w:color="auto"/>
      </w:divBdr>
    </w:div>
    <w:div w:id="511576309">
      <w:bodyDiv w:val="1"/>
      <w:marLeft w:val="0"/>
      <w:marRight w:val="0"/>
      <w:marTop w:val="0"/>
      <w:marBottom w:val="0"/>
      <w:divBdr>
        <w:top w:val="none" w:sz="0" w:space="0" w:color="auto"/>
        <w:left w:val="none" w:sz="0" w:space="0" w:color="auto"/>
        <w:bottom w:val="none" w:sz="0" w:space="0" w:color="auto"/>
        <w:right w:val="none" w:sz="0" w:space="0" w:color="auto"/>
      </w:divBdr>
    </w:div>
    <w:div w:id="512690906">
      <w:bodyDiv w:val="1"/>
      <w:marLeft w:val="0"/>
      <w:marRight w:val="0"/>
      <w:marTop w:val="0"/>
      <w:marBottom w:val="0"/>
      <w:divBdr>
        <w:top w:val="none" w:sz="0" w:space="0" w:color="auto"/>
        <w:left w:val="none" w:sz="0" w:space="0" w:color="auto"/>
        <w:bottom w:val="none" w:sz="0" w:space="0" w:color="auto"/>
        <w:right w:val="none" w:sz="0" w:space="0" w:color="auto"/>
      </w:divBdr>
    </w:div>
    <w:div w:id="527063738">
      <w:bodyDiv w:val="1"/>
      <w:marLeft w:val="0"/>
      <w:marRight w:val="0"/>
      <w:marTop w:val="0"/>
      <w:marBottom w:val="0"/>
      <w:divBdr>
        <w:top w:val="none" w:sz="0" w:space="0" w:color="auto"/>
        <w:left w:val="none" w:sz="0" w:space="0" w:color="auto"/>
        <w:bottom w:val="none" w:sz="0" w:space="0" w:color="auto"/>
        <w:right w:val="none" w:sz="0" w:space="0" w:color="auto"/>
      </w:divBdr>
    </w:div>
    <w:div w:id="527255063">
      <w:bodyDiv w:val="1"/>
      <w:marLeft w:val="0"/>
      <w:marRight w:val="0"/>
      <w:marTop w:val="0"/>
      <w:marBottom w:val="0"/>
      <w:divBdr>
        <w:top w:val="none" w:sz="0" w:space="0" w:color="auto"/>
        <w:left w:val="none" w:sz="0" w:space="0" w:color="auto"/>
        <w:bottom w:val="none" w:sz="0" w:space="0" w:color="auto"/>
        <w:right w:val="none" w:sz="0" w:space="0" w:color="auto"/>
      </w:divBdr>
    </w:div>
    <w:div w:id="530264138">
      <w:bodyDiv w:val="1"/>
      <w:marLeft w:val="0"/>
      <w:marRight w:val="0"/>
      <w:marTop w:val="0"/>
      <w:marBottom w:val="0"/>
      <w:divBdr>
        <w:top w:val="none" w:sz="0" w:space="0" w:color="auto"/>
        <w:left w:val="none" w:sz="0" w:space="0" w:color="auto"/>
        <w:bottom w:val="none" w:sz="0" w:space="0" w:color="auto"/>
        <w:right w:val="none" w:sz="0" w:space="0" w:color="auto"/>
      </w:divBdr>
    </w:div>
    <w:div w:id="533806583">
      <w:bodyDiv w:val="1"/>
      <w:marLeft w:val="0"/>
      <w:marRight w:val="0"/>
      <w:marTop w:val="0"/>
      <w:marBottom w:val="0"/>
      <w:divBdr>
        <w:top w:val="none" w:sz="0" w:space="0" w:color="auto"/>
        <w:left w:val="none" w:sz="0" w:space="0" w:color="auto"/>
        <w:bottom w:val="none" w:sz="0" w:space="0" w:color="auto"/>
        <w:right w:val="none" w:sz="0" w:space="0" w:color="auto"/>
      </w:divBdr>
    </w:div>
    <w:div w:id="535121420">
      <w:bodyDiv w:val="1"/>
      <w:marLeft w:val="0"/>
      <w:marRight w:val="0"/>
      <w:marTop w:val="0"/>
      <w:marBottom w:val="0"/>
      <w:divBdr>
        <w:top w:val="none" w:sz="0" w:space="0" w:color="auto"/>
        <w:left w:val="none" w:sz="0" w:space="0" w:color="auto"/>
        <w:bottom w:val="none" w:sz="0" w:space="0" w:color="auto"/>
        <w:right w:val="none" w:sz="0" w:space="0" w:color="auto"/>
      </w:divBdr>
    </w:div>
    <w:div w:id="543252085">
      <w:bodyDiv w:val="1"/>
      <w:marLeft w:val="0"/>
      <w:marRight w:val="0"/>
      <w:marTop w:val="0"/>
      <w:marBottom w:val="0"/>
      <w:divBdr>
        <w:top w:val="none" w:sz="0" w:space="0" w:color="auto"/>
        <w:left w:val="none" w:sz="0" w:space="0" w:color="auto"/>
        <w:bottom w:val="none" w:sz="0" w:space="0" w:color="auto"/>
        <w:right w:val="none" w:sz="0" w:space="0" w:color="auto"/>
      </w:divBdr>
      <w:divsChild>
        <w:div w:id="472261380">
          <w:marLeft w:val="0"/>
          <w:marRight w:val="0"/>
          <w:marTop w:val="0"/>
          <w:marBottom w:val="0"/>
          <w:divBdr>
            <w:top w:val="none" w:sz="0" w:space="0" w:color="auto"/>
            <w:left w:val="none" w:sz="0" w:space="0" w:color="auto"/>
            <w:bottom w:val="none" w:sz="0" w:space="0" w:color="auto"/>
            <w:right w:val="none" w:sz="0" w:space="0" w:color="auto"/>
          </w:divBdr>
        </w:div>
        <w:div w:id="1174103595">
          <w:marLeft w:val="0"/>
          <w:marRight w:val="0"/>
          <w:marTop w:val="0"/>
          <w:marBottom w:val="0"/>
          <w:divBdr>
            <w:top w:val="none" w:sz="0" w:space="0" w:color="auto"/>
            <w:left w:val="none" w:sz="0" w:space="0" w:color="auto"/>
            <w:bottom w:val="none" w:sz="0" w:space="0" w:color="auto"/>
            <w:right w:val="none" w:sz="0" w:space="0" w:color="auto"/>
          </w:divBdr>
        </w:div>
        <w:div w:id="1175610526">
          <w:marLeft w:val="0"/>
          <w:marRight w:val="0"/>
          <w:marTop w:val="0"/>
          <w:marBottom w:val="0"/>
          <w:divBdr>
            <w:top w:val="none" w:sz="0" w:space="0" w:color="auto"/>
            <w:left w:val="none" w:sz="0" w:space="0" w:color="auto"/>
            <w:bottom w:val="none" w:sz="0" w:space="0" w:color="auto"/>
            <w:right w:val="none" w:sz="0" w:space="0" w:color="auto"/>
          </w:divBdr>
        </w:div>
        <w:div w:id="1252809576">
          <w:marLeft w:val="0"/>
          <w:marRight w:val="0"/>
          <w:marTop w:val="0"/>
          <w:marBottom w:val="0"/>
          <w:divBdr>
            <w:top w:val="none" w:sz="0" w:space="0" w:color="auto"/>
            <w:left w:val="none" w:sz="0" w:space="0" w:color="auto"/>
            <w:bottom w:val="none" w:sz="0" w:space="0" w:color="auto"/>
            <w:right w:val="none" w:sz="0" w:space="0" w:color="auto"/>
          </w:divBdr>
        </w:div>
        <w:div w:id="1298533450">
          <w:marLeft w:val="0"/>
          <w:marRight w:val="0"/>
          <w:marTop w:val="0"/>
          <w:marBottom w:val="0"/>
          <w:divBdr>
            <w:top w:val="none" w:sz="0" w:space="0" w:color="auto"/>
            <w:left w:val="none" w:sz="0" w:space="0" w:color="auto"/>
            <w:bottom w:val="none" w:sz="0" w:space="0" w:color="auto"/>
            <w:right w:val="none" w:sz="0" w:space="0" w:color="auto"/>
          </w:divBdr>
        </w:div>
        <w:div w:id="1748762923">
          <w:marLeft w:val="0"/>
          <w:marRight w:val="0"/>
          <w:marTop w:val="0"/>
          <w:marBottom w:val="0"/>
          <w:divBdr>
            <w:top w:val="none" w:sz="0" w:space="0" w:color="auto"/>
            <w:left w:val="none" w:sz="0" w:space="0" w:color="auto"/>
            <w:bottom w:val="none" w:sz="0" w:space="0" w:color="auto"/>
            <w:right w:val="none" w:sz="0" w:space="0" w:color="auto"/>
          </w:divBdr>
        </w:div>
        <w:div w:id="1814524114">
          <w:marLeft w:val="0"/>
          <w:marRight w:val="0"/>
          <w:marTop w:val="0"/>
          <w:marBottom w:val="0"/>
          <w:divBdr>
            <w:top w:val="none" w:sz="0" w:space="0" w:color="auto"/>
            <w:left w:val="none" w:sz="0" w:space="0" w:color="auto"/>
            <w:bottom w:val="none" w:sz="0" w:space="0" w:color="auto"/>
            <w:right w:val="none" w:sz="0" w:space="0" w:color="auto"/>
          </w:divBdr>
        </w:div>
      </w:divsChild>
    </w:div>
    <w:div w:id="544608276">
      <w:bodyDiv w:val="1"/>
      <w:marLeft w:val="0"/>
      <w:marRight w:val="0"/>
      <w:marTop w:val="0"/>
      <w:marBottom w:val="0"/>
      <w:divBdr>
        <w:top w:val="none" w:sz="0" w:space="0" w:color="auto"/>
        <w:left w:val="none" w:sz="0" w:space="0" w:color="auto"/>
        <w:bottom w:val="none" w:sz="0" w:space="0" w:color="auto"/>
        <w:right w:val="none" w:sz="0" w:space="0" w:color="auto"/>
      </w:divBdr>
      <w:divsChild>
        <w:div w:id="506947866">
          <w:marLeft w:val="0"/>
          <w:marRight w:val="0"/>
          <w:marTop w:val="0"/>
          <w:marBottom w:val="0"/>
          <w:divBdr>
            <w:top w:val="none" w:sz="0" w:space="0" w:color="auto"/>
            <w:left w:val="none" w:sz="0" w:space="0" w:color="auto"/>
            <w:bottom w:val="none" w:sz="0" w:space="0" w:color="auto"/>
            <w:right w:val="none" w:sz="0" w:space="0" w:color="auto"/>
          </w:divBdr>
          <w:divsChild>
            <w:div w:id="137695340">
              <w:marLeft w:val="0"/>
              <w:marRight w:val="0"/>
              <w:marTop w:val="0"/>
              <w:marBottom w:val="0"/>
              <w:divBdr>
                <w:top w:val="none" w:sz="0" w:space="0" w:color="auto"/>
                <w:left w:val="none" w:sz="0" w:space="0" w:color="auto"/>
                <w:bottom w:val="none" w:sz="0" w:space="0" w:color="auto"/>
                <w:right w:val="none" w:sz="0" w:space="0" w:color="auto"/>
              </w:divBdr>
            </w:div>
          </w:divsChild>
        </w:div>
        <w:div w:id="668556908">
          <w:marLeft w:val="0"/>
          <w:marRight w:val="0"/>
          <w:marTop w:val="0"/>
          <w:marBottom w:val="150"/>
          <w:divBdr>
            <w:top w:val="none" w:sz="0" w:space="0" w:color="auto"/>
            <w:left w:val="none" w:sz="0" w:space="0" w:color="auto"/>
            <w:bottom w:val="none" w:sz="0" w:space="0" w:color="auto"/>
            <w:right w:val="none" w:sz="0" w:space="0" w:color="auto"/>
          </w:divBdr>
        </w:div>
      </w:divsChild>
    </w:div>
    <w:div w:id="548417778">
      <w:bodyDiv w:val="1"/>
      <w:marLeft w:val="0"/>
      <w:marRight w:val="0"/>
      <w:marTop w:val="0"/>
      <w:marBottom w:val="0"/>
      <w:divBdr>
        <w:top w:val="none" w:sz="0" w:space="0" w:color="auto"/>
        <w:left w:val="none" w:sz="0" w:space="0" w:color="auto"/>
        <w:bottom w:val="none" w:sz="0" w:space="0" w:color="auto"/>
        <w:right w:val="none" w:sz="0" w:space="0" w:color="auto"/>
      </w:divBdr>
    </w:div>
    <w:div w:id="548690581">
      <w:bodyDiv w:val="1"/>
      <w:marLeft w:val="0"/>
      <w:marRight w:val="0"/>
      <w:marTop w:val="0"/>
      <w:marBottom w:val="0"/>
      <w:divBdr>
        <w:top w:val="none" w:sz="0" w:space="0" w:color="auto"/>
        <w:left w:val="none" w:sz="0" w:space="0" w:color="auto"/>
        <w:bottom w:val="none" w:sz="0" w:space="0" w:color="auto"/>
        <w:right w:val="none" w:sz="0" w:space="0" w:color="auto"/>
      </w:divBdr>
    </w:div>
    <w:div w:id="548808468">
      <w:bodyDiv w:val="1"/>
      <w:marLeft w:val="0"/>
      <w:marRight w:val="0"/>
      <w:marTop w:val="0"/>
      <w:marBottom w:val="0"/>
      <w:divBdr>
        <w:top w:val="none" w:sz="0" w:space="0" w:color="auto"/>
        <w:left w:val="none" w:sz="0" w:space="0" w:color="auto"/>
        <w:bottom w:val="none" w:sz="0" w:space="0" w:color="auto"/>
        <w:right w:val="none" w:sz="0" w:space="0" w:color="auto"/>
      </w:divBdr>
    </w:div>
    <w:div w:id="550114166">
      <w:bodyDiv w:val="1"/>
      <w:marLeft w:val="0"/>
      <w:marRight w:val="0"/>
      <w:marTop w:val="0"/>
      <w:marBottom w:val="0"/>
      <w:divBdr>
        <w:top w:val="none" w:sz="0" w:space="0" w:color="auto"/>
        <w:left w:val="none" w:sz="0" w:space="0" w:color="auto"/>
        <w:bottom w:val="none" w:sz="0" w:space="0" w:color="auto"/>
        <w:right w:val="none" w:sz="0" w:space="0" w:color="auto"/>
      </w:divBdr>
    </w:div>
    <w:div w:id="560364555">
      <w:bodyDiv w:val="1"/>
      <w:marLeft w:val="0"/>
      <w:marRight w:val="0"/>
      <w:marTop w:val="0"/>
      <w:marBottom w:val="0"/>
      <w:divBdr>
        <w:top w:val="none" w:sz="0" w:space="0" w:color="auto"/>
        <w:left w:val="none" w:sz="0" w:space="0" w:color="auto"/>
        <w:bottom w:val="none" w:sz="0" w:space="0" w:color="auto"/>
        <w:right w:val="none" w:sz="0" w:space="0" w:color="auto"/>
      </w:divBdr>
    </w:div>
    <w:div w:id="567500527">
      <w:bodyDiv w:val="1"/>
      <w:marLeft w:val="0"/>
      <w:marRight w:val="0"/>
      <w:marTop w:val="0"/>
      <w:marBottom w:val="0"/>
      <w:divBdr>
        <w:top w:val="none" w:sz="0" w:space="0" w:color="auto"/>
        <w:left w:val="none" w:sz="0" w:space="0" w:color="auto"/>
        <w:bottom w:val="none" w:sz="0" w:space="0" w:color="auto"/>
        <w:right w:val="none" w:sz="0" w:space="0" w:color="auto"/>
      </w:divBdr>
    </w:div>
    <w:div w:id="568657689">
      <w:bodyDiv w:val="1"/>
      <w:marLeft w:val="0"/>
      <w:marRight w:val="0"/>
      <w:marTop w:val="0"/>
      <w:marBottom w:val="0"/>
      <w:divBdr>
        <w:top w:val="none" w:sz="0" w:space="0" w:color="auto"/>
        <w:left w:val="none" w:sz="0" w:space="0" w:color="auto"/>
        <w:bottom w:val="none" w:sz="0" w:space="0" w:color="auto"/>
        <w:right w:val="none" w:sz="0" w:space="0" w:color="auto"/>
      </w:divBdr>
    </w:div>
    <w:div w:id="569509303">
      <w:bodyDiv w:val="1"/>
      <w:marLeft w:val="0"/>
      <w:marRight w:val="0"/>
      <w:marTop w:val="0"/>
      <w:marBottom w:val="0"/>
      <w:divBdr>
        <w:top w:val="none" w:sz="0" w:space="0" w:color="auto"/>
        <w:left w:val="none" w:sz="0" w:space="0" w:color="auto"/>
        <w:bottom w:val="none" w:sz="0" w:space="0" w:color="auto"/>
        <w:right w:val="none" w:sz="0" w:space="0" w:color="auto"/>
      </w:divBdr>
    </w:div>
    <w:div w:id="570314235">
      <w:bodyDiv w:val="1"/>
      <w:marLeft w:val="0"/>
      <w:marRight w:val="0"/>
      <w:marTop w:val="0"/>
      <w:marBottom w:val="0"/>
      <w:divBdr>
        <w:top w:val="none" w:sz="0" w:space="0" w:color="auto"/>
        <w:left w:val="none" w:sz="0" w:space="0" w:color="auto"/>
        <w:bottom w:val="none" w:sz="0" w:space="0" w:color="auto"/>
        <w:right w:val="none" w:sz="0" w:space="0" w:color="auto"/>
      </w:divBdr>
    </w:div>
    <w:div w:id="571700866">
      <w:bodyDiv w:val="1"/>
      <w:marLeft w:val="0"/>
      <w:marRight w:val="0"/>
      <w:marTop w:val="0"/>
      <w:marBottom w:val="0"/>
      <w:divBdr>
        <w:top w:val="none" w:sz="0" w:space="0" w:color="auto"/>
        <w:left w:val="none" w:sz="0" w:space="0" w:color="auto"/>
        <w:bottom w:val="none" w:sz="0" w:space="0" w:color="auto"/>
        <w:right w:val="none" w:sz="0" w:space="0" w:color="auto"/>
      </w:divBdr>
    </w:div>
    <w:div w:id="572275471">
      <w:bodyDiv w:val="1"/>
      <w:marLeft w:val="0"/>
      <w:marRight w:val="0"/>
      <w:marTop w:val="0"/>
      <w:marBottom w:val="0"/>
      <w:divBdr>
        <w:top w:val="none" w:sz="0" w:space="0" w:color="auto"/>
        <w:left w:val="none" w:sz="0" w:space="0" w:color="auto"/>
        <w:bottom w:val="none" w:sz="0" w:space="0" w:color="auto"/>
        <w:right w:val="none" w:sz="0" w:space="0" w:color="auto"/>
      </w:divBdr>
      <w:divsChild>
        <w:div w:id="2088920085">
          <w:marLeft w:val="0"/>
          <w:marRight w:val="0"/>
          <w:marTop w:val="0"/>
          <w:marBottom w:val="0"/>
          <w:divBdr>
            <w:top w:val="none" w:sz="0" w:space="0" w:color="auto"/>
            <w:left w:val="none" w:sz="0" w:space="0" w:color="auto"/>
            <w:bottom w:val="none" w:sz="0" w:space="0" w:color="auto"/>
            <w:right w:val="none" w:sz="0" w:space="0" w:color="auto"/>
          </w:divBdr>
        </w:div>
      </w:divsChild>
    </w:div>
    <w:div w:id="574439171">
      <w:bodyDiv w:val="1"/>
      <w:marLeft w:val="0"/>
      <w:marRight w:val="0"/>
      <w:marTop w:val="0"/>
      <w:marBottom w:val="0"/>
      <w:divBdr>
        <w:top w:val="none" w:sz="0" w:space="0" w:color="auto"/>
        <w:left w:val="none" w:sz="0" w:space="0" w:color="auto"/>
        <w:bottom w:val="none" w:sz="0" w:space="0" w:color="auto"/>
        <w:right w:val="none" w:sz="0" w:space="0" w:color="auto"/>
      </w:divBdr>
      <w:divsChild>
        <w:div w:id="1877429124">
          <w:marLeft w:val="0"/>
          <w:marRight w:val="0"/>
          <w:marTop w:val="0"/>
          <w:marBottom w:val="0"/>
          <w:divBdr>
            <w:top w:val="none" w:sz="0" w:space="0" w:color="auto"/>
            <w:left w:val="none" w:sz="0" w:space="0" w:color="auto"/>
            <w:bottom w:val="none" w:sz="0" w:space="0" w:color="auto"/>
            <w:right w:val="none" w:sz="0" w:space="0" w:color="auto"/>
          </w:divBdr>
        </w:div>
      </w:divsChild>
    </w:div>
    <w:div w:id="575167853">
      <w:bodyDiv w:val="1"/>
      <w:marLeft w:val="0"/>
      <w:marRight w:val="0"/>
      <w:marTop w:val="0"/>
      <w:marBottom w:val="0"/>
      <w:divBdr>
        <w:top w:val="none" w:sz="0" w:space="0" w:color="auto"/>
        <w:left w:val="none" w:sz="0" w:space="0" w:color="auto"/>
        <w:bottom w:val="none" w:sz="0" w:space="0" w:color="auto"/>
        <w:right w:val="none" w:sz="0" w:space="0" w:color="auto"/>
      </w:divBdr>
    </w:div>
    <w:div w:id="575433673">
      <w:bodyDiv w:val="1"/>
      <w:marLeft w:val="0"/>
      <w:marRight w:val="0"/>
      <w:marTop w:val="0"/>
      <w:marBottom w:val="0"/>
      <w:divBdr>
        <w:top w:val="none" w:sz="0" w:space="0" w:color="auto"/>
        <w:left w:val="none" w:sz="0" w:space="0" w:color="auto"/>
        <w:bottom w:val="none" w:sz="0" w:space="0" w:color="auto"/>
        <w:right w:val="none" w:sz="0" w:space="0" w:color="auto"/>
      </w:divBdr>
    </w:div>
    <w:div w:id="577905238">
      <w:bodyDiv w:val="1"/>
      <w:marLeft w:val="0"/>
      <w:marRight w:val="0"/>
      <w:marTop w:val="0"/>
      <w:marBottom w:val="0"/>
      <w:divBdr>
        <w:top w:val="none" w:sz="0" w:space="0" w:color="auto"/>
        <w:left w:val="none" w:sz="0" w:space="0" w:color="auto"/>
        <w:bottom w:val="none" w:sz="0" w:space="0" w:color="auto"/>
        <w:right w:val="none" w:sz="0" w:space="0" w:color="auto"/>
      </w:divBdr>
    </w:div>
    <w:div w:id="584923756">
      <w:bodyDiv w:val="1"/>
      <w:marLeft w:val="0"/>
      <w:marRight w:val="0"/>
      <w:marTop w:val="0"/>
      <w:marBottom w:val="0"/>
      <w:divBdr>
        <w:top w:val="none" w:sz="0" w:space="0" w:color="auto"/>
        <w:left w:val="none" w:sz="0" w:space="0" w:color="auto"/>
        <w:bottom w:val="none" w:sz="0" w:space="0" w:color="auto"/>
        <w:right w:val="none" w:sz="0" w:space="0" w:color="auto"/>
      </w:divBdr>
    </w:div>
    <w:div w:id="588123795">
      <w:bodyDiv w:val="1"/>
      <w:marLeft w:val="0"/>
      <w:marRight w:val="0"/>
      <w:marTop w:val="0"/>
      <w:marBottom w:val="0"/>
      <w:divBdr>
        <w:top w:val="none" w:sz="0" w:space="0" w:color="auto"/>
        <w:left w:val="none" w:sz="0" w:space="0" w:color="auto"/>
        <w:bottom w:val="none" w:sz="0" w:space="0" w:color="auto"/>
        <w:right w:val="none" w:sz="0" w:space="0" w:color="auto"/>
      </w:divBdr>
    </w:div>
    <w:div w:id="592858184">
      <w:bodyDiv w:val="1"/>
      <w:marLeft w:val="0"/>
      <w:marRight w:val="0"/>
      <w:marTop w:val="0"/>
      <w:marBottom w:val="0"/>
      <w:divBdr>
        <w:top w:val="none" w:sz="0" w:space="0" w:color="auto"/>
        <w:left w:val="none" w:sz="0" w:space="0" w:color="auto"/>
        <w:bottom w:val="none" w:sz="0" w:space="0" w:color="auto"/>
        <w:right w:val="none" w:sz="0" w:space="0" w:color="auto"/>
      </w:divBdr>
    </w:div>
    <w:div w:id="593166613">
      <w:bodyDiv w:val="1"/>
      <w:marLeft w:val="0"/>
      <w:marRight w:val="0"/>
      <w:marTop w:val="0"/>
      <w:marBottom w:val="0"/>
      <w:divBdr>
        <w:top w:val="none" w:sz="0" w:space="0" w:color="auto"/>
        <w:left w:val="none" w:sz="0" w:space="0" w:color="auto"/>
        <w:bottom w:val="none" w:sz="0" w:space="0" w:color="auto"/>
        <w:right w:val="none" w:sz="0" w:space="0" w:color="auto"/>
      </w:divBdr>
    </w:div>
    <w:div w:id="601883353">
      <w:bodyDiv w:val="1"/>
      <w:marLeft w:val="0"/>
      <w:marRight w:val="0"/>
      <w:marTop w:val="0"/>
      <w:marBottom w:val="0"/>
      <w:divBdr>
        <w:top w:val="none" w:sz="0" w:space="0" w:color="auto"/>
        <w:left w:val="none" w:sz="0" w:space="0" w:color="auto"/>
        <w:bottom w:val="none" w:sz="0" w:space="0" w:color="auto"/>
        <w:right w:val="none" w:sz="0" w:space="0" w:color="auto"/>
      </w:divBdr>
    </w:div>
    <w:div w:id="605769728">
      <w:bodyDiv w:val="1"/>
      <w:marLeft w:val="0"/>
      <w:marRight w:val="0"/>
      <w:marTop w:val="0"/>
      <w:marBottom w:val="0"/>
      <w:divBdr>
        <w:top w:val="none" w:sz="0" w:space="0" w:color="auto"/>
        <w:left w:val="none" w:sz="0" w:space="0" w:color="auto"/>
        <w:bottom w:val="none" w:sz="0" w:space="0" w:color="auto"/>
        <w:right w:val="none" w:sz="0" w:space="0" w:color="auto"/>
      </w:divBdr>
    </w:div>
    <w:div w:id="607087371">
      <w:bodyDiv w:val="1"/>
      <w:marLeft w:val="0"/>
      <w:marRight w:val="0"/>
      <w:marTop w:val="0"/>
      <w:marBottom w:val="0"/>
      <w:divBdr>
        <w:top w:val="none" w:sz="0" w:space="0" w:color="auto"/>
        <w:left w:val="none" w:sz="0" w:space="0" w:color="auto"/>
        <w:bottom w:val="none" w:sz="0" w:space="0" w:color="auto"/>
        <w:right w:val="none" w:sz="0" w:space="0" w:color="auto"/>
      </w:divBdr>
      <w:divsChild>
        <w:div w:id="742724457">
          <w:marLeft w:val="0"/>
          <w:marRight w:val="0"/>
          <w:marTop w:val="0"/>
          <w:marBottom w:val="0"/>
          <w:divBdr>
            <w:top w:val="none" w:sz="0" w:space="0" w:color="auto"/>
            <w:left w:val="none" w:sz="0" w:space="0" w:color="auto"/>
            <w:bottom w:val="none" w:sz="0" w:space="0" w:color="auto"/>
            <w:right w:val="none" w:sz="0" w:space="0" w:color="auto"/>
          </w:divBdr>
        </w:div>
        <w:div w:id="1903128227">
          <w:marLeft w:val="0"/>
          <w:marRight w:val="0"/>
          <w:marTop w:val="0"/>
          <w:marBottom w:val="0"/>
          <w:divBdr>
            <w:top w:val="none" w:sz="0" w:space="0" w:color="auto"/>
            <w:left w:val="none" w:sz="0" w:space="0" w:color="auto"/>
            <w:bottom w:val="none" w:sz="0" w:space="0" w:color="auto"/>
            <w:right w:val="none" w:sz="0" w:space="0" w:color="auto"/>
          </w:divBdr>
        </w:div>
        <w:div w:id="2103842508">
          <w:marLeft w:val="0"/>
          <w:marRight w:val="0"/>
          <w:marTop w:val="0"/>
          <w:marBottom w:val="0"/>
          <w:divBdr>
            <w:top w:val="none" w:sz="0" w:space="0" w:color="auto"/>
            <w:left w:val="none" w:sz="0" w:space="0" w:color="auto"/>
            <w:bottom w:val="none" w:sz="0" w:space="0" w:color="auto"/>
            <w:right w:val="none" w:sz="0" w:space="0" w:color="auto"/>
          </w:divBdr>
        </w:div>
      </w:divsChild>
    </w:div>
    <w:div w:id="608901144">
      <w:bodyDiv w:val="1"/>
      <w:marLeft w:val="0"/>
      <w:marRight w:val="0"/>
      <w:marTop w:val="0"/>
      <w:marBottom w:val="0"/>
      <w:divBdr>
        <w:top w:val="none" w:sz="0" w:space="0" w:color="auto"/>
        <w:left w:val="none" w:sz="0" w:space="0" w:color="auto"/>
        <w:bottom w:val="none" w:sz="0" w:space="0" w:color="auto"/>
        <w:right w:val="none" w:sz="0" w:space="0" w:color="auto"/>
      </w:divBdr>
    </w:div>
    <w:div w:id="609045519">
      <w:bodyDiv w:val="1"/>
      <w:marLeft w:val="0"/>
      <w:marRight w:val="0"/>
      <w:marTop w:val="0"/>
      <w:marBottom w:val="0"/>
      <w:divBdr>
        <w:top w:val="none" w:sz="0" w:space="0" w:color="auto"/>
        <w:left w:val="none" w:sz="0" w:space="0" w:color="auto"/>
        <w:bottom w:val="none" w:sz="0" w:space="0" w:color="auto"/>
        <w:right w:val="none" w:sz="0" w:space="0" w:color="auto"/>
      </w:divBdr>
    </w:div>
    <w:div w:id="610162658">
      <w:bodyDiv w:val="1"/>
      <w:marLeft w:val="0"/>
      <w:marRight w:val="0"/>
      <w:marTop w:val="0"/>
      <w:marBottom w:val="0"/>
      <w:divBdr>
        <w:top w:val="none" w:sz="0" w:space="0" w:color="auto"/>
        <w:left w:val="none" w:sz="0" w:space="0" w:color="auto"/>
        <w:bottom w:val="none" w:sz="0" w:space="0" w:color="auto"/>
        <w:right w:val="none" w:sz="0" w:space="0" w:color="auto"/>
      </w:divBdr>
    </w:div>
    <w:div w:id="613941653">
      <w:bodyDiv w:val="1"/>
      <w:marLeft w:val="0"/>
      <w:marRight w:val="0"/>
      <w:marTop w:val="0"/>
      <w:marBottom w:val="0"/>
      <w:divBdr>
        <w:top w:val="none" w:sz="0" w:space="0" w:color="auto"/>
        <w:left w:val="none" w:sz="0" w:space="0" w:color="auto"/>
        <w:bottom w:val="none" w:sz="0" w:space="0" w:color="auto"/>
        <w:right w:val="none" w:sz="0" w:space="0" w:color="auto"/>
      </w:divBdr>
    </w:div>
    <w:div w:id="615453015">
      <w:bodyDiv w:val="1"/>
      <w:marLeft w:val="0"/>
      <w:marRight w:val="0"/>
      <w:marTop w:val="0"/>
      <w:marBottom w:val="0"/>
      <w:divBdr>
        <w:top w:val="none" w:sz="0" w:space="0" w:color="auto"/>
        <w:left w:val="none" w:sz="0" w:space="0" w:color="auto"/>
        <w:bottom w:val="none" w:sz="0" w:space="0" w:color="auto"/>
        <w:right w:val="none" w:sz="0" w:space="0" w:color="auto"/>
      </w:divBdr>
    </w:div>
    <w:div w:id="619148536">
      <w:bodyDiv w:val="1"/>
      <w:marLeft w:val="0"/>
      <w:marRight w:val="0"/>
      <w:marTop w:val="0"/>
      <w:marBottom w:val="0"/>
      <w:divBdr>
        <w:top w:val="none" w:sz="0" w:space="0" w:color="auto"/>
        <w:left w:val="none" w:sz="0" w:space="0" w:color="auto"/>
        <w:bottom w:val="none" w:sz="0" w:space="0" w:color="auto"/>
        <w:right w:val="none" w:sz="0" w:space="0" w:color="auto"/>
      </w:divBdr>
    </w:div>
    <w:div w:id="622229096">
      <w:bodyDiv w:val="1"/>
      <w:marLeft w:val="0"/>
      <w:marRight w:val="0"/>
      <w:marTop w:val="0"/>
      <w:marBottom w:val="0"/>
      <w:divBdr>
        <w:top w:val="none" w:sz="0" w:space="0" w:color="auto"/>
        <w:left w:val="none" w:sz="0" w:space="0" w:color="auto"/>
        <w:bottom w:val="none" w:sz="0" w:space="0" w:color="auto"/>
        <w:right w:val="none" w:sz="0" w:space="0" w:color="auto"/>
      </w:divBdr>
    </w:div>
    <w:div w:id="623803468">
      <w:bodyDiv w:val="1"/>
      <w:marLeft w:val="0"/>
      <w:marRight w:val="0"/>
      <w:marTop w:val="0"/>
      <w:marBottom w:val="0"/>
      <w:divBdr>
        <w:top w:val="none" w:sz="0" w:space="0" w:color="auto"/>
        <w:left w:val="none" w:sz="0" w:space="0" w:color="auto"/>
        <w:bottom w:val="none" w:sz="0" w:space="0" w:color="auto"/>
        <w:right w:val="none" w:sz="0" w:space="0" w:color="auto"/>
      </w:divBdr>
    </w:div>
    <w:div w:id="625240309">
      <w:bodyDiv w:val="1"/>
      <w:marLeft w:val="0"/>
      <w:marRight w:val="0"/>
      <w:marTop w:val="0"/>
      <w:marBottom w:val="0"/>
      <w:divBdr>
        <w:top w:val="none" w:sz="0" w:space="0" w:color="auto"/>
        <w:left w:val="none" w:sz="0" w:space="0" w:color="auto"/>
        <w:bottom w:val="none" w:sz="0" w:space="0" w:color="auto"/>
        <w:right w:val="none" w:sz="0" w:space="0" w:color="auto"/>
      </w:divBdr>
    </w:div>
    <w:div w:id="647781423">
      <w:bodyDiv w:val="1"/>
      <w:marLeft w:val="0"/>
      <w:marRight w:val="0"/>
      <w:marTop w:val="0"/>
      <w:marBottom w:val="0"/>
      <w:divBdr>
        <w:top w:val="none" w:sz="0" w:space="0" w:color="auto"/>
        <w:left w:val="none" w:sz="0" w:space="0" w:color="auto"/>
        <w:bottom w:val="none" w:sz="0" w:space="0" w:color="auto"/>
        <w:right w:val="none" w:sz="0" w:space="0" w:color="auto"/>
      </w:divBdr>
    </w:div>
    <w:div w:id="649555853">
      <w:bodyDiv w:val="1"/>
      <w:marLeft w:val="0"/>
      <w:marRight w:val="0"/>
      <w:marTop w:val="0"/>
      <w:marBottom w:val="0"/>
      <w:divBdr>
        <w:top w:val="none" w:sz="0" w:space="0" w:color="auto"/>
        <w:left w:val="none" w:sz="0" w:space="0" w:color="auto"/>
        <w:bottom w:val="none" w:sz="0" w:space="0" w:color="auto"/>
        <w:right w:val="none" w:sz="0" w:space="0" w:color="auto"/>
      </w:divBdr>
    </w:div>
    <w:div w:id="651952278">
      <w:bodyDiv w:val="1"/>
      <w:marLeft w:val="0"/>
      <w:marRight w:val="0"/>
      <w:marTop w:val="0"/>
      <w:marBottom w:val="0"/>
      <w:divBdr>
        <w:top w:val="none" w:sz="0" w:space="0" w:color="auto"/>
        <w:left w:val="none" w:sz="0" w:space="0" w:color="auto"/>
        <w:bottom w:val="none" w:sz="0" w:space="0" w:color="auto"/>
        <w:right w:val="none" w:sz="0" w:space="0" w:color="auto"/>
      </w:divBdr>
    </w:div>
    <w:div w:id="658193518">
      <w:bodyDiv w:val="1"/>
      <w:marLeft w:val="0"/>
      <w:marRight w:val="0"/>
      <w:marTop w:val="0"/>
      <w:marBottom w:val="0"/>
      <w:divBdr>
        <w:top w:val="none" w:sz="0" w:space="0" w:color="auto"/>
        <w:left w:val="none" w:sz="0" w:space="0" w:color="auto"/>
        <w:bottom w:val="none" w:sz="0" w:space="0" w:color="auto"/>
        <w:right w:val="none" w:sz="0" w:space="0" w:color="auto"/>
      </w:divBdr>
    </w:div>
    <w:div w:id="662245280">
      <w:bodyDiv w:val="1"/>
      <w:marLeft w:val="0"/>
      <w:marRight w:val="0"/>
      <w:marTop w:val="0"/>
      <w:marBottom w:val="0"/>
      <w:divBdr>
        <w:top w:val="none" w:sz="0" w:space="0" w:color="auto"/>
        <w:left w:val="none" w:sz="0" w:space="0" w:color="auto"/>
        <w:bottom w:val="none" w:sz="0" w:space="0" w:color="auto"/>
        <w:right w:val="none" w:sz="0" w:space="0" w:color="auto"/>
      </w:divBdr>
    </w:div>
    <w:div w:id="666711852">
      <w:bodyDiv w:val="1"/>
      <w:marLeft w:val="0"/>
      <w:marRight w:val="0"/>
      <w:marTop w:val="0"/>
      <w:marBottom w:val="0"/>
      <w:divBdr>
        <w:top w:val="none" w:sz="0" w:space="0" w:color="auto"/>
        <w:left w:val="none" w:sz="0" w:space="0" w:color="auto"/>
        <w:bottom w:val="none" w:sz="0" w:space="0" w:color="auto"/>
        <w:right w:val="none" w:sz="0" w:space="0" w:color="auto"/>
      </w:divBdr>
    </w:div>
    <w:div w:id="670450243">
      <w:bodyDiv w:val="1"/>
      <w:marLeft w:val="0"/>
      <w:marRight w:val="0"/>
      <w:marTop w:val="0"/>
      <w:marBottom w:val="0"/>
      <w:divBdr>
        <w:top w:val="none" w:sz="0" w:space="0" w:color="auto"/>
        <w:left w:val="none" w:sz="0" w:space="0" w:color="auto"/>
        <w:bottom w:val="none" w:sz="0" w:space="0" w:color="auto"/>
        <w:right w:val="none" w:sz="0" w:space="0" w:color="auto"/>
      </w:divBdr>
    </w:div>
    <w:div w:id="670763005">
      <w:bodyDiv w:val="1"/>
      <w:marLeft w:val="0"/>
      <w:marRight w:val="0"/>
      <w:marTop w:val="0"/>
      <w:marBottom w:val="0"/>
      <w:divBdr>
        <w:top w:val="none" w:sz="0" w:space="0" w:color="auto"/>
        <w:left w:val="none" w:sz="0" w:space="0" w:color="auto"/>
        <w:bottom w:val="none" w:sz="0" w:space="0" w:color="auto"/>
        <w:right w:val="none" w:sz="0" w:space="0" w:color="auto"/>
      </w:divBdr>
    </w:div>
    <w:div w:id="673335588">
      <w:bodyDiv w:val="1"/>
      <w:marLeft w:val="0"/>
      <w:marRight w:val="0"/>
      <w:marTop w:val="0"/>
      <w:marBottom w:val="0"/>
      <w:divBdr>
        <w:top w:val="none" w:sz="0" w:space="0" w:color="auto"/>
        <w:left w:val="none" w:sz="0" w:space="0" w:color="auto"/>
        <w:bottom w:val="none" w:sz="0" w:space="0" w:color="auto"/>
        <w:right w:val="none" w:sz="0" w:space="0" w:color="auto"/>
      </w:divBdr>
    </w:div>
    <w:div w:id="673996646">
      <w:bodyDiv w:val="1"/>
      <w:marLeft w:val="0"/>
      <w:marRight w:val="0"/>
      <w:marTop w:val="0"/>
      <w:marBottom w:val="0"/>
      <w:divBdr>
        <w:top w:val="none" w:sz="0" w:space="0" w:color="auto"/>
        <w:left w:val="none" w:sz="0" w:space="0" w:color="auto"/>
        <w:bottom w:val="none" w:sz="0" w:space="0" w:color="auto"/>
        <w:right w:val="none" w:sz="0" w:space="0" w:color="auto"/>
      </w:divBdr>
    </w:div>
    <w:div w:id="674458913">
      <w:bodyDiv w:val="1"/>
      <w:marLeft w:val="0"/>
      <w:marRight w:val="0"/>
      <w:marTop w:val="0"/>
      <w:marBottom w:val="0"/>
      <w:divBdr>
        <w:top w:val="none" w:sz="0" w:space="0" w:color="auto"/>
        <w:left w:val="none" w:sz="0" w:space="0" w:color="auto"/>
        <w:bottom w:val="none" w:sz="0" w:space="0" w:color="auto"/>
        <w:right w:val="none" w:sz="0" w:space="0" w:color="auto"/>
      </w:divBdr>
    </w:div>
    <w:div w:id="686105208">
      <w:bodyDiv w:val="1"/>
      <w:marLeft w:val="0"/>
      <w:marRight w:val="0"/>
      <w:marTop w:val="0"/>
      <w:marBottom w:val="0"/>
      <w:divBdr>
        <w:top w:val="none" w:sz="0" w:space="0" w:color="auto"/>
        <w:left w:val="none" w:sz="0" w:space="0" w:color="auto"/>
        <w:bottom w:val="none" w:sz="0" w:space="0" w:color="auto"/>
        <w:right w:val="none" w:sz="0" w:space="0" w:color="auto"/>
      </w:divBdr>
    </w:div>
    <w:div w:id="688026812">
      <w:bodyDiv w:val="1"/>
      <w:marLeft w:val="0"/>
      <w:marRight w:val="0"/>
      <w:marTop w:val="0"/>
      <w:marBottom w:val="0"/>
      <w:divBdr>
        <w:top w:val="none" w:sz="0" w:space="0" w:color="auto"/>
        <w:left w:val="none" w:sz="0" w:space="0" w:color="auto"/>
        <w:bottom w:val="none" w:sz="0" w:space="0" w:color="auto"/>
        <w:right w:val="none" w:sz="0" w:space="0" w:color="auto"/>
      </w:divBdr>
    </w:div>
    <w:div w:id="693270086">
      <w:bodyDiv w:val="1"/>
      <w:marLeft w:val="0"/>
      <w:marRight w:val="0"/>
      <w:marTop w:val="0"/>
      <w:marBottom w:val="0"/>
      <w:divBdr>
        <w:top w:val="none" w:sz="0" w:space="0" w:color="auto"/>
        <w:left w:val="none" w:sz="0" w:space="0" w:color="auto"/>
        <w:bottom w:val="none" w:sz="0" w:space="0" w:color="auto"/>
        <w:right w:val="none" w:sz="0" w:space="0" w:color="auto"/>
      </w:divBdr>
    </w:div>
    <w:div w:id="696465718">
      <w:bodyDiv w:val="1"/>
      <w:marLeft w:val="0"/>
      <w:marRight w:val="0"/>
      <w:marTop w:val="0"/>
      <w:marBottom w:val="0"/>
      <w:divBdr>
        <w:top w:val="none" w:sz="0" w:space="0" w:color="auto"/>
        <w:left w:val="none" w:sz="0" w:space="0" w:color="auto"/>
        <w:bottom w:val="none" w:sz="0" w:space="0" w:color="auto"/>
        <w:right w:val="none" w:sz="0" w:space="0" w:color="auto"/>
      </w:divBdr>
    </w:div>
    <w:div w:id="696930307">
      <w:bodyDiv w:val="1"/>
      <w:marLeft w:val="0"/>
      <w:marRight w:val="0"/>
      <w:marTop w:val="0"/>
      <w:marBottom w:val="0"/>
      <w:divBdr>
        <w:top w:val="none" w:sz="0" w:space="0" w:color="auto"/>
        <w:left w:val="none" w:sz="0" w:space="0" w:color="auto"/>
        <w:bottom w:val="none" w:sz="0" w:space="0" w:color="auto"/>
        <w:right w:val="none" w:sz="0" w:space="0" w:color="auto"/>
      </w:divBdr>
    </w:div>
    <w:div w:id="697969246">
      <w:bodyDiv w:val="1"/>
      <w:marLeft w:val="0"/>
      <w:marRight w:val="0"/>
      <w:marTop w:val="0"/>
      <w:marBottom w:val="0"/>
      <w:divBdr>
        <w:top w:val="none" w:sz="0" w:space="0" w:color="auto"/>
        <w:left w:val="none" w:sz="0" w:space="0" w:color="auto"/>
        <w:bottom w:val="none" w:sz="0" w:space="0" w:color="auto"/>
        <w:right w:val="none" w:sz="0" w:space="0" w:color="auto"/>
      </w:divBdr>
    </w:div>
    <w:div w:id="698896540">
      <w:bodyDiv w:val="1"/>
      <w:marLeft w:val="0"/>
      <w:marRight w:val="0"/>
      <w:marTop w:val="0"/>
      <w:marBottom w:val="0"/>
      <w:divBdr>
        <w:top w:val="none" w:sz="0" w:space="0" w:color="auto"/>
        <w:left w:val="none" w:sz="0" w:space="0" w:color="auto"/>
        <w:bottom w:val="none" w:sz="0" w:space="0" w:color="auto"/>
        <w:right w:val="none" w:sz="0" w:space="0" w:color="auto"/>
      </w:divBdr>
    </w:div>
    <w:div w:id="700932946">
      <w:bodyDiv w:val="1"/>
      <w:marLeft w:val="0"/>
      <w:marRight w:val="0"/>
      <w:marTop w:val="0"/>
      <w:marBottom w:val="0"/>
      <w:divBdr>
        <w:top w:val="none" w:sz="0" w:space="0" w:color="auto"/>
        <w:left w:val="none" w:sz="0" w:space="0" w:color="auto"/>
        <w:bottom w:val="none" w:sz="0" w:space="0" w:color="auto"/>
        <w:right w:val="none" w:sz="0" w:space="0" w:color="auto"/>
      </w:divBdr>
    </w:div>
    <w:div w:id="702634701">
      <w:bodyDiv w:val="1"/>
      <w:marLeft w:val="0"/>
      <w:marRight w:val="0"/>
      <w:marTop w:val="0"/>
      <w:marBottom w:val="0"/>
      <w:divBdr>
        <w:top w:val="none" w:sz="0" w:space="0" w:color="auto"/>
        <w:left w:val="none" w:sz="0" w:space="0" w:color="auto"/>
        <w:bottom w:val="none" w:sz="0" w:space="0" w:color="auto"/>
        <w:right w:val="none" w:sz="0" w:space="0" w:color="auto"/>
      </w:divBdr>
      <w:divsChild>
        <w:div w:id="43724527">
          <w:marLeft w:val="0"/>
          <w:marRight w:val="0"/>
          <w:marTop w:val="0"/>
          <w:marBottom w:val="0"/>
          <w:divBdr>
            <w:top w:val="none" w:sz="0" w:space="0" w:color="auto"/>
            <w:left w:val="none" w:sz="0" w:space="0" w:color="auto"/>
            <w:bottom w:val="none" w:sz="0" w:space="0" w:color="auto"/>
            <w:right w:val="none" w:sz="0" w:space="0" w:color="auto"/>
          </w:divBdr>
          <w:divsChild>
            <w:div w:id="461314948">
              <w:marLeft w:val="0"/>
              <w:marRight w:val="0"/>
              <w:marTop w:val="0"/>
              <w:marBottom w:val="0"/>
              <w:divBdr>
                <w:top w:val="none" w:sz="0" w:space="0" w:color="auto"/>
                <w:left w:val="none" w:sz="0" w:space="0" w:color="auto"/>
                <w:bottom w:val="none" w:sz="0" w:space="0" w:color="auto"/>
                <w:right w:val="none" w:sz="0" w:space="0" w:color="auto"/>
              </w:divBdr>
            </w:div>
            <w:div w:id="694189676">
              <w:marLeft w:val="0"/>
              <w:marRight w:val="0"/>
              <w:marTop w:val="0"/>
              <w:marBottom w:val="0"/>
              <w:divBdr>
                <w:top w:val="none" w:sz="0" w:space="0" w:color="auto"/>
                <w:left w:val="none" w:sz="0" w:space="0" w:color="auto"/>
                <w:bottom w:val="none" w:sz="0" w:space="0" w:color="auto"/>
                <w:right w:val="none" w:sz="0" w:space="0" w:color="auto"/>
              </w:divBdr>
            </w:div>
            <w:div w:id="853031017">
              <w:marLeft w:val="0"/>
              <w:marRight w:val="0"/>
              <w:marTop w:val="0"/>
              <w:marBottom w:val="0"/>
              <w:divBdr>
                <w:top w:val="none" w:sz="0" w:space="0" w:color="auto"/>
                <w:left w:val="none" w:sz="0" w:space="0" w:color="auto"/>
                <w:bottom w:val="none" w:sz="0" w:space="0" w:color="auto"/>
                <w:right w:val="none" w:sz="0" w:space="0" w:color="auto"/>
              </w:divBdr>
            </w:div>
            <w:div w:id="926235704">
              <w:marLeft w:val="0"/>
              <w:marRight w:val="0"/>
              <w:marTop w:val="0"/>
              <w:marBottom w:val="0"/>
              <w:divBdr>
                <w:top w:val="none" w:sz="0" w:space="0" w:color="auto"/>
                <w:left w:val="none" w:sz="0" w:space="0" w:color="auto"/>
                <w:bottom w:val="none" w:sz="0" w:space="0" w:color="auto"/>
                <w:right w:val="none" w:sz="0" w:space="0" w:color="auto"/>
              </w:divBdr>
            </w:div>
            <w:div w:id="1001615293">
              <w:marLeft w:val="0"/>
              <w:marRight w:val="0"/>
              <w:marTop w:val="0"/>
              <w:marBottom w:val="0"/>
              <w:divBdr>
                <w:top w:val="none" w:sz="0" w:space="0" w:color="auto"/>
                <w:left w:val="none" w:sz="0" w:space="0" w:color="auto"/>
                <w:bottom w:val="none" w:sz="0" w:space="0" w:color="auto"/>
                <w:right w:val="none" w:sz="0" w:space="0" w:color="auto"/>
              </w:divBdr>
            </w:div>
            <w:div w:id="1051881276">
              <w:marLeft w:val="0"/>
              <w:marRight w:val="0"/>
              <w:marTop w:val="0"/>
              <w:marBottom w:val="0"/>
              <w:divBdr>
                <w:top w:val="none" w:sz="0" w:space="0" w:color="auto"/>
                <w:left w:val="none" w:sz="0" w:space="0" w:color="auto"/>
                <w:bottom w:val="none" w:sz="0" w:space="0" w:color="auto"/>
                <w:right w:val="none" w:sz="0" w:space="0" w:color="auto"/>
              </w:divBdr>
            </w:div>
          </w:divsChild>
        </w:div>
        <w:div w:id="191381696">
          <w:marLeft w:val="0"/>
          <w:marRight w:val="0"/>
          <w:marTop w:val="0"/>
          <w:marBottom w:val="0"/>
          <w:divBdr>
            <w:top w:val="none" w:sz="0" w:space="0" w:color="auto"/>
            <w:left w:val="none" w:sz="0" w:space="0" w:color="auto"/>
            <w:bottom w:val="none" w:sz="0" w:space="0" w:color="auto"/>
            <w:right w:val="none" w:sz="0" w:space="0" w:color="auto"/>
          </w:divBdr>
          <w:divsChild>
            <w:div w:id="475225031">
              <w:marLeft w:val="0"/>
              <w:marRight w:val="0"/>
              <w:marTop w:val="0"/>
              <w:marBottom w:val="0"/>
              <w:divBdr>
                <w:top w:val="none" w:sz="0" w:space="0" w:color="auto"/>
                <w:left w:val="none" w:sz="0" w:space="0" w:color="auto"/>
                <w:bottom w:val="none" w:sz="0" w:space="0" w:color="auto"/>
                <w:right w:val="none" w:sz="0" w:space="0" w:color="auto"/>
              </w:divBdr>
            </w:div>
            <w:div w:id="828136558">
              <w:marLeft w:val="0"/>
              <w:marRight w:val="0"/>
              <w:marTop w:val="0"/>
              <w:marBottom w:val="0"/>
              <w:divBdr>
                <w:top w:val="none" w:sz="0" w:space="0" w:color="auto"/>
                <w:left w:val="none" w:sz="0" w:space="0" w:color="auto"/>
                <w:bottom w:val="none" w:sz="0" w:space="0" w:color="auto"/>
                <w:right w:val="none" w:sz="0" w:space="0" w:color="auto"/>
              </w:divBdr>
            </w:div>
            <w:div w:id="1010335701">
              <w:marLeft w:val="0"/>
              <w:marRight w:val="0"/>
              <w:marTop w:val="0"/>
              <w:marBottom w:val="0"/>
              <w:divBdr>
                <w:top w:val="none" w:sz="0" w:space="0" w:color="auto"/>
                <w:left w:val="none" w:sz="0" w:space="0" w:color="auto"/>
                <w:bottom w:val="none" w:sz="0" w:space="0" w:color="auto"/>
                <w:right w:val="none" w:sz="0" w:space="0" w:color="auto"/>
              </w:divBdr>
            </w:div>
            <w:div w:id="1101991798">
              <w:marLeft w:val="0"/>
              <w:marRight w:val="0"/>
              <w:marTop w:val="0"/>
              <w:marBottom w:val="0"/>
              <w:divBdr>
                <w:top w:val="none" w:sz="0" w:space="0" w:color="auto"/>
                <w:left w:val="none" w:sz="0" w:space="0" w:color="auto"/>
                <w:bottom w:val="none" w:sz="0" w:space="0" w:color="auto"/>
                <w:right w:val="none" w:sz="0" w:space="0" w:color="auto"/>
              </w:divBdr>
            </w:div>
            <w:div w:id="1662125285">
              <w:marLeft w:val="0"/>
              <w:marRight w:val="0"/>
              <w:marTop w:val="0"/>
              <w:marBottom w:val="0"/>
              <w:divBdr>
                <w:top w:val="none" w:sz="0" w:space="0" w:color="auto"/>
                <w:left w:val="none" w:sz="0" w:space="0" w:color="auto"/>
                <w:bottom w:val="none" w:sz="0" w:space="0" w:color="auto"/>
                <w:right w:val="none" w:sz="0" w:space="0" w:color="auto"/>
              </w:divBdr>
            </w:div>
          </w:divsChild>
        </w:div>
        <w:div w:id="574819078">
          <w:marLeft w:val="0"/>
          <w:marRight w:val="0"/>
          <w:marTop w:val="0"/>
          <w:marBottom w:val="0"/>
          <w:divBdr>
            <w:top w:val="none" w:sz="0" w:space="0" w:color="auto"/>
            <w:left w:val="none" w:sz="0" w:space="0" w:color="auto"/>
            <w:bottom w:val="none" w:sz="0" w:space="0" w:color="auto"/>
            <w:right w:val="none" w:sz="0" w:space="0" w:color="auto"/>
          </w:divBdr>
          <w:divsChild>
            <w:div w:id="575212628">
              <w:marLeft w:val="0"/>
              <w:marRight w:val="0"/>
              <w:marTop w:val="0"/>
              <w:marBottom w:val="0"/>
              <w:divBdr>
                <w:top w:val="none" w:sz="0" w:space="0" w:color="auto"/>
                <w:left w:val="none" w:sz="0" w:space="0" w:color="auto"/>
                <w:bottom w:val="none" w:sz="0" w:space="0" w:color="auto"/>
                <w:right w:val="none" w:sz="0" w:space="0" w:color="auto"/>
              </w:divBdr>
            </w:div>
            <w:div w:id="618609601">
              <w:marLeft w:val="0"/>
              <w:marRight w:val="0"/>
              <w:marTop w:val="0"/>
              <w:marBottom w:val="0"/>
              <w:divBdr>
                <w:top w:val="none" w:sz="0" w:space="0" w:color="auto"/>
                <w:left w:val="none" w:sz="0" w:space="0" w:color="auto"/>
                <w:bottom w:val="none" w:sz="0" w:space="0" w:color="auto"/>
                <w:right w:val="none" w:sz="0" w:space="0" w:color="auto"/>
              </w:divBdr>
            </w:div>
            <w:div w:id="626132079">
              <w:marLeft w:val="0"/>
              <w:marRight w:val="0"/>
              <w:marTop w:val="0"/>
              <w:marBottom w:val="0"/>
              <w:divBdr>
                <w:top w:val="none" w:sz="0" w:space="0" w:color="auto"/>
                <w:left w:val="none" w:sz="0" w:space="0" w:color="auto"/>
                <w:bottom w:val="none" w:sz="0" w:space="0" w:color="auto"/>
                <w:right w:val="none" w:sz="0" w:space="0" w:color="auto"/>
              </w:divBdr>
            </w:div>
            <w:div w:id="657998902">
              <w:marLeft w:val="0"/>
              <w:marRight w:val="0"/>
              <w:marTop w:val="0"/>
              <w:marBottom w:val="0"/>
              <w:divBdr>
                <w:top w:val="none" w:sz="0" w:space="0" w:color="auto"/>
                <w:left w:val="none" w:sz="0" w:space="0" w:color="auto"/>
                <w:bottom w:val="none" w:sz="0" w:space="0" w:color="auto"/>
                <w:right w:val="none" w:sz="0" w:space="0" w:color="auto"/>
              </w:divBdr>
            </w:div>
            <w:div w:id="1559439574">
              <w:marLeft w:val="0"/>
              <w:marRight w:val="0"/>
              <w:marTop w:val="0"/>
              <w:marBottom w:val="0"/>
              <w:divBdr>
                <w:top w:val="none" w:sz="0" w:space="0" w:color="auto"/>
                <w:left w:val="none" w:sz="0" w:space="0" w:color="auto"/>
                <w:bottom w:val="none" w:sz="0" w:space="0" w:color="auto"/>
                <w:right w:val="none" w:sz="0" w:space="0" w:color="auto"/>
              </w:divBdr>
            </w:div>
            <w:div w:id="1665888498">
              <w:marLeft w:val="0"/>
              <w:marRight w:val="0"/>
              <w:marTop w:val="0"/>
              <w:marBottom w:val="0"/>
              <w:divBdr>
                <w:top w:val="none" w:sz="0" w:space="0" w:color="auto"/>
                <w:left w:val="none" w:sz="0" w:space="0" w:color="auto"/>
                <w:bottom w:val="none" w:sz="0" w:space="0" w:color="auto"/>
                <w:right w:val="none" w:sz="0" w:space="0" w:color="auto"/>
              </w:divBdr>
            </w:div>
            <w:div w:id="1966934117">
              <w:marLeft w:val="0"/>
              <w:marRight w:val="0"/>
              <w:marTop w:val="0"/>
              <w:marBottom w:val="0"/>
              <w:divBdr>
                <w:top w:val="none" w:sz="0" w:space="0" w:color="auto"/>
                <w:left w:val="none" w:sz="0" w:space="0" w:color="auto"/>
                <w:bottom w:val="none" w:sz="0" w:space="0" w:color="auto"/>
                <w:right w:val="none" w:sz="0" w:space="0" w:color="auto"/>
              </w:divBdr>
            </w:div>
          </w:divsChild>
        </w:div>
        <w:div w:id="885525661">
          <w:marLeft w:val="0"/>
          <w:marRight w:val="0"/>
          <w:marTop w:val="0"/>
          <w:marBottom w:val="0"/>
          <w:divBdr>
            <w:top w:val="none" w:sz="0" w:space="0" w:color="auto"/>
            <w:left w:val="none" w:sz="0" w:space="0" w:color="auto"/>
            <w:bottom w:val="none" w:sz="0" w:space="0" w:color="auto"/>
            <w:right w:val="none" w:sz="0" w:space="0" w:color="auto"/>
          </w:divBdr>
          <w:divsChild>
            <w:div w:id="325934885">
              <w:marLeft w:val="0"/>
              <w:marRight w:val="0"/>
              <w:marTop w:val="0"/>
              <w:marBottom w:val="0"/>
              <w:divBdr>
                <w:top w:val="none" w:sz="0" w:space="0" w:color="auto"/>
                <w:left w:val="none" w:sz="0" w:space="0" w:color="auto"/>
                <w:bottom w:val="none" w:sz="0" w:space="0" w:color="auto"/>
                <w:right w:val="none" w:sz="0" w:space="0" w:color="auto"/>
              </w:divBdr>
            </w:div>
            <w:div w:id="629171727">
              <w:marLeft w:val="0"/>
              <w:marRight w:val="0"/>
              <w:marTop w:val="0"/>
              <w:marBottom w:val="0"/>
              <w:divBdr>
                <w:top w:val="none" w:sz="0" w:space="0" w:color="auto"/>
                <w:left w:val="none" w:sz="0" w:space="0" w:color="auto"/>
                <w:bottom w:val="none" w:sz="0" w:space="0" w:color="auto"/>
                <w:right w:val="none" w:sz="0" w:space="0" w:color="auto"/>
              </w:divBdr>
            </w:div>
            <w:div w:id="716047698">
              <w:marLeft w:val="0"/>
              <w:marRight w:val="0"/>
              <w:marTop w:val="0"/>
              <w:marBottom w:val="0"/>
              <w:divBdr>
                <w:top w:val="none" w:sz="0" w:space="0" w:color="auto"/>
                <w:left w:val="none" w:sz="0" w:space="0" w:color="auto"/>
                <w:bottom w:val="none" w:sz="0" w:space="0" w:color="auto"/>
                <w:right w:val="none" w:sz="0" w:space="0" w:color="auto"/>
              </w:divBdr>
            </w:div>
            <w:div w:id="1570267264">
              <w:marLeft w:val="0"/>
              <w:marRight w:val="0"/>
              <w:marTop w:val="0"/>
              <w:marBottom w:val="0"/>
              <w:divBdr>
                <w:top w:val="none" w:sz="0" w:space="0" w:color="auto"/>
                <w:left w:val="none" w:sz="0" w:space="0" w:color="auto"/>
                <w:bottom w:val="none" w:sz="0" w:space="0" w:color="auto"/>
                <w:right w:val="none" w:sz="0" w:space="0" w:color="auto"/>
              </w:divBdr>
            </w:div>
            <w:div w:id="1792673391">
              <w:marLeft w:val="0"/>
              <w:marRight w:val="0"/>
              <w:marTop w:val="0"/>
              <w:marBottom w:val="0"/>
              <w:divBdr>
                <w:top w:val="none" w:sz="0" w:space="0" w:color="auto"/>
                <w:left w:val="none" w:sz="0" w:space="0" w:color="auto"/>
                <w:bottom w:val="none" w:sz="0" w:space="0" w:color="auto"/>
                <w:right w:val="none" w:sz="0" w:space="0" w:color="auto"/>
              </w:divBdr>
            </w:div>
          </w:divsChild>
        </w:div>
        <w:div w:id="1064795473">
          <w:marLeft w:val="0"/>
          <w:marRight w:val="0"/>
          <w:marTop w:val="0"/>
          <w:marBottom w:val="0"/>
          <w:divBdr>
            <w:top w:val="none" w:sz="0" w:space="0" w:color="auto"/>
            <w:left w:val="none" w:sz="0" w:space="0" w:color="auto"/>
            <w:bottom w:val="none" w:sz="0" w:space="0" w:color="auto"/>
            <w:right w:val="none" w:sz="0" w:space="0" w:color="auto"/>
          </w:divBdr>
          <w:divsChild>
            <w:div w:id="683751186">
              <w:marLeft w:val="0"/>
              <w:marRight w:val="0"/>
              <w:marTop w:val="0"/>
              <w:marBottom w:val="0"/>
              <w:divBdr>
                <w:top w:val="none" w:sz="0" w:space="0" w:color="auto"/>
                <w:left w:val="none" w:sz="0" w:space="0" w:color="auto"/>
                <w:bottom w:val="none" w:sz="0" w:space="0" w:color="auto"/>
                <w:right w:val="none" w:sz="0" w:space="0" w:color="auto"/>
              </w:divBdr>
            </w:div>
            <w:div w:id="698551012">
              <w:marLeft w:val="0"/>
              <w:marRight w:val="0"/>
              <w:marTop w:val="0"/>
              <w:marBottom w:val="0"/>
              <w:divBdr>
                <w:top w:val="none" w:sz="0" w:space="0" w:color="auto"/>
                <w:left w:val="none" w:sz="0" w:space="0" w:color="auto"/>
                <w:bottom w:val="none" w:sz="0" w:space="0" w:color="auto"/>
                <w:right w:val="none" w:sz="0" w:space="0" w:color="auto"/>
              </w:divBdr>
            </w:div>
            <w:div w:id="1099761107">
              <w:marLeft w:val="0"/>
              <w:marRight w:val="0"/>
              <w:marTop w:val="0"/>
              <w:marBottom w:val="0"/>
              <w:divBdr>
                <w:top w:val="none" w:sz="0" w:space="0" w:color="auto"/>
                <w:left w:val="none" w:sz="0" w:space="0" w:color="auto"/>
                <w:bottom w:val="none" w:sz="0" w:space="0" w:color="auto"/>
                <w:right w:val="none" w:sz="0" w:space="0" w:color="auto"/>
              </w:divBdr>
            </w:div>
            <w:div w:id="1282615416">
              <w:marLeft w:val="0"/>
              <w:marRight w:val="0"/>
              <w:marTop w:val="0"/>
              <w:marBottom w:val="0"/>
              <w:divBdr>
                <w:top w:val="none" w:sz="0" w:space="0" w:color="auto"/>
                <w:left w:val="none" w:sz="0" w:space="0" w:color="auto"/>
                <w:bottom w:val="none" w:sz="0" w:space="0" w:color="auto"/>
                <w:right w:val="none" w:sz="0" w:space="0" w:color="auto"/>
              </w:divBdr>
            </w:div>
            <w:div w:id="1563325916">
              <w:marLeft w:val="0"/>
              <w:marRight w:val="0"/>
              <w:marTop w:val="0"/>
              <w:marBottom w:val="0"/>
              <w:divBdr>
                <w:top w:val="none" w:sz="0" w:space="0" w:color="auto"/>
                <w:left w:val="none" w:sz="0" w:space="0" w:color="auto"/>
                <w:bottom w:val="none" w:sz="0" w:space="0" w:color="auto"/>
                <w:right w:val="none" w:sz="0" w:space="0" w:color="auto"/>
              </w:divBdr>
            </w:div>
            <w:div w:id="19904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8024">
      <w:bodyDiv w:val="1"/>
      <w:marLeft w:val="0"/>
      <w:marRight w:val="0"/>
      <w:marTop w:val="0"/>
      <w:marBottom w:val="0"/>
      <w:divBdr>
        <w:top w:val="none" w:sz="0" w:space="0" w:color="auto"/>
        <w:left w:val="none" w:sz="0" w:space="0" w:color="auto"/>
        <w:bottom w:val="none" w:sz="0" w:space="0" w:color="auto"/>
        <w:right w:val="none" w:sz="0" w:space="0" w:color="auto"/>
      </w:divBdr>
    </w:div>
    <w:div w:id="709770144">
      <w:bodyDiv w:val="1"/>
      <w:marLeft w:val="0"/>
      <w:marRight w:val="0"/>
      <w:marTop w:val="0"/>
      <w:marBottom w:val="0"/>
      <w:divBdr>
        <w:top w:val="none" w:sz="0" w:space="0" w:color="auto"/>
        <w:left w:val="none" w:sz="0" w:space="0" w:color="auto"/>
        <w:bottom w:val="none" w:sz="0" w:space="0" w:color="auto"/>
        <w:right w:val="none" w:sz="0" w:space="0" w:color="auto"/>
      </w:divBdr>
    </w:div>
    <w:div w:id="713231461">
      <w:bodyDiv w:val="1"/>
      <w:marLeft w:val="0"/>
      <w:marRight w:val="0"/>
      <w:marTop w:val="0"/>
      <w:marBottom w:val="0"/>
      <w:divBdr>
        <w:top w:val="none" w:sz="0" w:space="0" w:color="auto"/>
        <w:left w:val="none" w:sz="0" w:space="0" w:color="auto"/>
        <w:bottom w:val="none" w:sz="0" w:space="0" w:color="auto"/>
        <w:right w:val="none" w:sz="0" w:space="0" w:color="auto"/>
      </w:divBdr>
    </w:div>
    <w:div w:id="713578295">
      <w:bodyDiv w:val="1"/>
      <w:marLeft w:val="0"/>
      <w:marRight w:val="0"/>
      <w:marTop w:val="0"/>
      <w:marBottom w:val="0"/>
      <w:divBdr>
        <w:top w:val="none" w:sz="0" w:space="0" w:color="auto"/>
        <w:left w:val="none" w:sz="0" w:space="0" w:color="auto"/>
        <w:bottom w:val="none" w:sz="0" w:space="0" w:color="auto"/>
        <w:right w:val="none" w:sz="0" w:space="0" w:color="auto"/>
      </w:divBdr>
    </w:div>
    <w:div w:id="714887797">
      <w:bodyDiv w:val="1"/>
      <w:marLeft w:val="0"/>
      <w:marRight w:val="0"/>
      <w:marTop w:val="0"/>
      <w:marBottom w:val="0"/>
      <w:divBdr>
        <w:top w:val="none" w:sz="0" w:space="0" w:color="auto"/>
        <w:left w:val="none" w:sz="0" w:space="0" w:color="auto"/>
        <w:bottom w:val="none" w:sz="0" w:space="0" w:color="auto"/>
        <w:right w:val="none" w:sz="0" w:space="0" w:color="auto"/>
      </w:divBdr>
    </w:div>
    <w:div w:id="718632770">
      <w:bodyDiv w:val="1"/>
      <w:marLeft w:val="0"/>
      <w:marRight w:val="0"/>
      <w:marTop w:val="0"/>
      <w:marBottom w:val="0"/>
      <w:divBdr>
        <w:top w:val="none" w:sz="0" w:space="0" w:color="auto"/>
        <w:left w:val="none" w:sz="0" w:space="0" w:color="auto"/>
        <w:bottom w:val="none" w:sz="0" w:space="0" w:color="auto"/>
        <w:right w:val="none" w:sz="0" w:space="0" w:color="auto"/>
      </w:divBdr>
    </w:div>
    <w:div w:id="719134436">
      <w:bodyDiv w:val="1"/>
      <w:marLeft w:val="0"/>
      <w:marRight w:val="0"/>
      <w:marTop w:val="0"/>
      <w:marBottom w:val="0"/>
      <w:divBdr>
        <w:top w:val="none" w:sz="0" w:space="0" w:color="auto"/>
        <w:left w:val="none" w:sz="0" w:space="0" w:color="auto"/>
        <w:bottom w:val="none" w:sz="0" w:space="0" w:color="auto"/>
        <w:right w:val="none" w:sz="0" w:space="0" w:color="auto"/>
      </w:divBdr>
    </w:div>
    <w:div w:id="719288361">
      <w:bodyDiv w:val="1"/>
      <w:marLeft w:val="0"/>
      <w:marRight w:val="0"/>
      <w:marTop w:val="0"/>
      <w:marBottom w:val="0"/>
      <w:divBdr>
        <w:top w:val="none" w:sz="0" w:space="0" w:color="auto"/>
        <w:left w:val="none" w:sz="0" w:space="0" w:color="auto"/>
        <w:bottom w:val="none" w:sz="0" w:space="0" w:color="auto"/>
        <w:right w:val="none" w:sz="0" w:space="0" w:color="auto"/>
      </w:divBdr>
    </w:div>
    <w:div w:id="720637217">
      <w:bodyDiv w:val="1"/>
      <w:marLeft w:val="0"/>
      <w:marRight w:val="0"/>
      <w:marTop w:val="0"/>
      <w:marBottom w:val="0"/>
      <w:divBdr>
        <w:top w:val="none" w:sz="0" w:space="0" w:color="auto"/>
        <w:left w:val="none" w:sz="0" w:space="0" w:color="auto"/>
        <w:bottom w:val="none" w:sz="0" w:space="0" w:color="auto"/>
        <w:right w:val="none" w:sz="0" w:space="0" w:color="auto"/>
      </w:divBdr>
      <w:divsChild>
        <w:div w:id="876165432">
          <w:marLeft w:val="0"/>
          <w:marRight w:val="0"/>
          <w:marTop w:val="0"/>
          <w:marBottom w:val="0"/>
          <w:divBdr>
            <w:top w:val="none" w:sz="0" w:space="0" w:color="auto"/>
            <w:left w:val="none" w:sz="0" w:space="0" w:color="auto"/>
            <w:bottom w:val="none" w:sz="0" w:space="0" w:color="auto"/>
            <w:right w:val="none" w:sz="0" w:space="0" w:color="auto"/>
          </w:divBdr>
        </w:div>
      </w:divsChild>
    </w:div>
    <w:div w:id="733046979">
      <w:bodyDiv w:val="1"/>
      <w:marLeft w:val="0"/>
      <w:marRight w:val="0"/>
      <w:marTop w:val="0"/>
      <w:marBottom w:val="0"/>
      <w:divBdr>
        <w:top w:val="none" w:sz="0" w:space="0" w:color="auto"/>
        <w:left w:val="none" w:sz="0" w:space="0" w:color="auto"/>
        <w:bottom w:val="none" w:sz="0" w:space="0" w:color="auto"/>
        <w:right w:val="none" w:sz="0" w:space="0" w:color="auto"/>
      </w:divBdr>
    </w:div>
    <w:div w:id="735859479">
      <w:bodyDiv w:val="1"/>
      <w:marLeft w:val="0"/>
      <w:marRight w:val="0"/>
      <w:marTop w:val="0"/>
      <w:marBottom w:val="0"/>
      <w:divBdr>
        <w:top w:val="none" w:sz="0" w:space="0" w:color="auto"/>
        <w:left w:val="none" w:sz="0" w:space="0" w:color="auto"/>
        <w:bottom w:val="none" w:sz="0" w:space="0" w:color="auto"/>
        <w:right w:val="none" w:sz="0" w:space="0" w:color="auto"/>
      </w:divBdr>
    </w:div>
    <w:div w:id="737093226">
      <w:bodyDiv w:val="1"/>
      <w:marLeft w:val="0"/>
      <w:marRight w:val="0"/>
      <w:marTop w:val="0"/>
      <w:marBottom w:val="0"/>
      <w:divBdr>
        <w:top w:val="none" w:sz="0" w:space="0" w:color="auto"/>
        <w:left w:val="none" w:sz="0" w:space="0" w:color="auto"/>
        <w:bottom w:val="none" w:sz="0" w:space="0" w:color="auto"/>
        <w:right w:val="none" w:sz="0" w:space="0" w:color="auto"/>
      </w:divBdr>
    </w:div>
    <w:div w:id="738481449">
      <w:bodyDiv w:val="1"/>
      <w:marLeft w:val="0"/>
      <w:marRight w:val="0"/>
      <w:marTop w:val="0"/>
      <w:marBottom w:val="0"/>
      <w:divBdr>
        <w:top w:val="none" w:sz="0" w:space="0" w:color="auto"/>
        <w:left w:val="none" w:sz="0" w:space="0" w:color="auto"/>
        <w:bottom w:val="none" w:sz="0" w:space="0" w:color="auto"/>
        <w:right w:val="none" w:sz="0" w:space="0" w:color="auto"/>
      </w:divBdr>
    </w:div>
    <w:div w:id="741222153">
      <w:bodyDiv w:val="1"/>
      <w:marLeft w:val="0"/>
      <w:marRight w:val="0"/>
      <w:marTop w:val="0"/>
      <w:marBottom w:val="0"/>
      <w:divBdr>
        <w:top w:val="none" w:sz="0" w:space="0" w:color="auto"/>
        <w:left w:val="none" w:sz="0" w:space="0" w:color="auto"/>
        <w:bottom w:val="none" w:sz="0" w:space="0" w:color="auto"/>
        <w:right w:val="none" w:sz="0" w:space="0" w:color="auto"/>
      </w:divBdr>
    </w:div>
    <w:div w:id="741878050">
      <w:bodyDiv w:val="1"/>
      <w:marLeft w:val="0"/>
      <w:marRight w:val="0"/>
      <w:marTop w:val="0"/>
      <w:marBottom w:val="0"/>
      <w:divBdr>
        <w:top w:val="none" w:sz="0" w:space="0" w:color="auto"/>
        <w:left w:val="none" w:sz="0" w:space="0" w:color="auto"/>
        <w:bottom w:val="none" w:sz="0" w:space="0" w:color="auto"/>
        <w:right w:val="none" w:sz="0" w:space="0" w:color="auto"/>
      </w:divBdr>
    </w:div>
    <w:div w:id="745302336">
      <w:bodyDiv w:val="1"/>
      <w:marLeft w:val="0"/>
      <w:marRight w:val="0"/>
      <w:marTop w:val="0"/>
      <w:marBottom w:val="0"/>
      <w:divBdr>
        <w:top w:val="none" w:sz="0" w:space="0" w:color="auto"/>
        <w:left w:val="none" w:sz="0" w:space="0" w:color="auto"/>
        <w:bottom w:val="none" w:sz="0" w:space="0" w:color="auto"/>
        <w:right w:val="none" w:sz="0" w:space="0" w:color="auto"/>
      </w:divBdr>
    </w:div>
    <w:div w:id="745304483">
      <w:bodyDiv w:val="1"/>
      <w:marLeft w:val="0"/>
      <w:marRight w:val="0"/>
      <w:marTop w:val="0"/>
      <w:marBottom w:val="0"/>
      <w:divBdr>
        <w:top w:val="none" w:sz="0" w:space="0" w:color="auto"/>
        <w:left w:val="none" w:sz="0" w:space="0" w:color="auto"/>
        <w:bottom w:val="none" w:sz="0" w:space="0" w:color="auto"/>
        <w:right w:val="none" w:sz="0" w:space="0" w:color="auto"/>
      </w:divBdr>
    </w:div>
    <w:div w:id="745763542">
      <w:bodyDiv w:val="1"/>
      <w:marLeft w:val="0"/>
      <w:marRight w:val="0"/>
      <w:marTop w:val="0"/>
      <w:marBottom w:val="0"/>
      <w:divBdr>
        <w:top w:val="none" w:sz="0" w:space="0" w:color="auto"/>
        <w:left w:val="none" w:sz="0" w:space="0" w:color="auto"/>
        <w:bottom w:val="none" w:sz="0" w:space="0" w:color="auto"/>
        <w:right w:val="none" w:sz="0" w:space="0" w:color="auto"/>
      </w:divBdr>
    </w:div>
    <w:div w:id="747188379">
      <w:bodyDiv w:val="1"/>
      <w:marLeft w:val="0"/>
      <w:marRight w:val="0"/>
      <w:marTop w:val="0"/>
      <w:marBottom w:val="0"/>
      <w:divBdr>
        <w:top w:val="none" w:sz="0" w:space="0" w:color="auto"/>
        <w:left w:val="none" w:sz="0" w:space="0" w:color="auto"/>
        <w:bottom w:val="none" w:sz="0" w:space="0" w:color="auto"/>
        <w:right w:val="none" w:sz="0" w:space="0" w:color="auto"/>
      </w:divBdr>
      <w:divsChild>
        <w:div w:id="24139774">
          <w:marLeft w:val="0"/>
          <w:marRight w:val="0"/>
          <w:marTop w:val="0"/>
          <w:marBottom w:val="0"/>
          <w:divBdr>
            <w:top w:val="none" w:sz="0" w:space="0" w:color="auto"/>
            <w:left w:val="none" w:sz="0" w:space="0" w:color="auto"/>
            <w:bottom w:val="none" w:sz="0" w:space="0" w:color="auto"/>
            <w:right w:val="none" w:sz="0" w:space="0" w:color="auto"/>
          </w:divBdr>
          <w:divsChild>
            <w:div w:id="1326855465">
              <w:marLeft w:val="0"/>
              <w:marRight w:val="0"/>
              <w:marTop w:val="0"/>
              <w:marBottom w:val="0"/>
              <w:divBdr>
                <w:top w:val="none" w:sz="0" w:space="0" w:color="auto"/>
                <w:left w:val="none" w:sz="0" w:space="0" w:color="auto"/>
                <w:bottom w:val="none" w:sz="0" w:space="0" w:color="auto"/>
                <w:right w:val="none" w:sz="0" w:space="0" w:color="auto"/>
              </w:divBdr>
            </w:div>
          </w:divsChild>
        </w:div>
        <w:div w:id="28650165">
          <w:marLeft w:val="0"/>
          <w:marRight w:val="0"/>
          <w:marTop w:val="0"/>
          <w:marBottom w:val="0"/>
          <w:divBdr>
            <w:top w:val="none" w:sz="0" w:space="0" w:color="auto"/>
            <w:left w:val="none" w:sz="0" w:space="0" w:color="auto"/>
            <w:bottom w:val="none" w:sz="0" w:space="0" w:color="auto"/>
            <w:right w:val="none" w:sz="0" w:space="0" w:color="auto"/>
          </w:divBdr>
          <w:divsChild>
            <w:div w:id="1238517641">
              <w:marLeft w:val="0"/>
              <w:marRight w:val="0"/>
              <w:marTop w:val="0"/>
              <w:marBottom w:val="0"/>
              <w:divBdr>
                <w:top w:val="none" w:sz="0" w:space="0" w:color="auto"/>
                <w:left w:val="none" w:sz="0" w:space="0" w:color="auto"/>
                <w:bottom w:val="none" w:sz="0" w:space="0" w:color="auto"/>
                <w:right w:val="none" w:sz="0" w:space="0" w:color="auto"/>
              </w:divBdr>
            </w:div>
          </w:divsChild>
        </w:div>
        <w:div w:id="29501940">
          <w:marLeft w:val="0"/>
          <w:marRight w:val="0"/>
          <w:marTop w:val="0"/>
          <w:marBottom w:val="0"/>
          <w:divBdr>
            <w:top w:val="none" w:sz="0" w:space="0" w:color="auto"/>
            <w:left w:val="none" w:sz="0" w:space="0" w:color="auto"/>
            <w:bottom w:val="none" w:sz="0" w:space="0" w:color="auto"/>
            <w:right w:val="none" w:sz="0" w:space="0" w:color="auto"/>
          </w:divBdr>
          <w:divsChild>
            <w:div w:id="861825131">
              <w:marLeft w:val="0"/>
              <w:marRight w:val="0"/>
              <w:marTop w:val="0"/>
              <w:marBottom w:val="0"/>
              <w:divBdr>
                <w:top w:val="none" w:sz="0" w:space="0" w:color="auto"/>
                <w:left w:val="none" w:sz="0" w:space="0" w:color="auto"/>
                <w:bottom w:val="none" w:sz="0" w:space="0" w:color="auto"/>
                <w:right w:val="none" w:sz="0" w:space="0" w:color="auto"/>
              </w:divBdr>
            </w:div>
          </w:divsChild>
        </w:div>
        <w:div w:id="38943294">
          <w:marLeft w:val="0"/>
          <w:marRight w:val="0"/>
          <w:marTop w:val="0"/>
          <w:marBottom w:val="0"/>
          <w:divBdr>
            <w:top w:val="none" w:sz="0" w:space="0" w:color="auto"/>
            <w:left w:val="none" w:sz="0" w:space="0" w:color="auto"/>
            <w:bottom w:val="none" w:sz="0" w:space="0" w:color="auto"/>
            <w:right w:val="none" w:sz="0" w:space="0" w:color="auto"/>
          </w:divBdr>
          <w:divsChild>
            <w:div w:id="96487225">
              <w:marLeft w:val="0"/>
              <w:marRight w:val="0"/>
              <w:marTop w:val="0"/>
              <w:marBottom w:val="0"/>
              <w:divBdr>
                <w:top w:val="none" w:sz="0" w:space="0" w:color="auto"/>
                <w:left w:val="none" w:sz="0" w:space="0" w:color="auto"/>
                <w:bottom w:val="none" w:sz="0" w:space="0" w:color="auto"/>
                <w:right w:val="none" w:sz="0" w:space="0" w:color="auto"/>
              </w:divBdr>
            </w:div>
          </w:divsChild>
        </w:div>
        <w:div w:id="50006950">
          <w:marLeft w:val="0"/>
          <w:marRight w:val="0"/>
          <w:marTop w:val="0"/>
          <w:marBottom w:val="0"/>
          <w:divBdr>
            <w:top w:val="none" w:sz="0" w:space="0" w:color="auto"/>
            <w:left w:val="none" w:sz="0" w:space="0" w:color="auto"/>
            <w:bottom w:val="none" w:sz="0" w:space="0" w:color="auto"/>
            <w:right w:val="none" w:sz="0" w:space="0" w:color="auto"/>
          </w:divBdr>
          <w:divsChild>
            <w:div w:id="388646987">
              <w:marLeft w:val="0"/>
              <w:marRight w:val="0"/>
              <w:marTop w:val="0"/>
              <w:marBottom w:val="0"/>
              <w:divBdr>
                <w:top w:val="none" w:sz="0" w:space="0" w:color="auto"/>
                <w:left w:val="none" w:sz="0" w:space="0" w:color="auto"/>
                <w:bottom w:val="none" w:sz="0" w:space="0" w:color="auto"/>
                <w:right w:val="none" w:sz="0" w:space="0" w:color="auto"/>
              </w:divBdr>
            </w:div>
          </w:divsChild>
        </w:div>
        <w:div w:id="66155317">
          <w:marLeft w:val="0"/>
          <w:marRight w:val="0"/>
          <w:marTop w:val="0"/>
          <w:marBottom w:val="0"/>
          <w:divBdr>
            <w:top w:val="none" w:sz="0" w:space="0" w:color="auto"/>
            <w:left w:val="none" w:sz="0" w:space="0" w:color="auto"/>
            <w:bottom w:val="none" w:sz="0" w:space="0" w:color="auto"/>
            <w:right w:val="none" w:sz="0" w:space="0" w:color="auto"/>
          </w:divBdr>
          <w:divsChild>
            <w:div w:id="561864407">
              <w:marLeft w:val="0"/>
              <w:marRight w:val="0"/>
              <w:marTop w:val="0"/>
              <w:marBottom w:val="0"/>
              <w:divBdr>
                <w:top w:val="none" w:sz="0" w:space="0" w:color="auto"/>
                <w:left w:val="none" w:sz="0" w:space="0" w:color="auto"/>
                <w:bottom w:val="none" w:sz="0" w:space="0" w:color="auto"/>
                <w:right w:val="none" w:sz="0" w:space="0" w:color="auto"/>
              </w:divBdr>
            </w:div>
          </w:divsChild>
        </w:div>
        <w:div w:id="72557424">
          <w:marLeft w:val="0"/>
          <w:marRight w:val="0"/>
          <w:marTop w:val="0"/>
          <w:marBottom w:val="0"/>
          <w:divBdr>
            <w:top w:val="none" w:sz="0" w:space="0" w:color="auto"/>
            <w:left w:val="none" w:sz="0" w:space="0" w:color="auto"/>
            <w:bottom w:val="none" w:sz="0" w:space="0" w:color="auto"/>
            <w:right w:val="none" w:sz="0" w:space="0" w:color="auto"/>
          </w:divBdr>
          <w:divsChild>
            <w:div w:id="2029983812">
              <w:marLeft w:val="0"/>
              <w:marRight w:val="0"/>
              <w:marTop w:val="0"/>
              <w:marBottom w:val="0"/>
              <w:divBdr>
                <w:top w:val="none" w:sz="0" w:space="0" w:color="auto"/>
                <w:left w:val="none" w:sz="0" w:space="0" w:color="auto"/>
                <w:bottom w:val="none" w:sz="0" w:space="0" w:color="auto"/>
                <w:right w:val="none" w:sz="0" w:space="0" w:color="auto"/>
              </w:divBdr>
            </w:div>
          </w:divsChild>
        </w:div>
        <w:div w:id="73746707">
          <w:marLeft w:val="0"/>
          <w:marRight w:val="0"/>
          <w:marTop w:val="0"/>
          <w:marBottom w:val="0"/>
          <w:divBdr>
            <w:top w:val="none" w:sz="0" w:space="0" w:color="auto"/>
            <w:left w:val="none" w:sz="0" w:space="0" w:color="auto"/>
            <w:bottom w:val="none" w:sz="0" w:space="0" w:color="auto"/>
            <w:right w:val="none" w:sz="0" w:space="0" w:color="auto"/>
          </w:divBdr>
          <w:divsChild>
            <w:div w:id="1071924469">
              <w:marLeft w:val="0"/>
              <w:marRight w:val="0"/>
              <w:marTop w:val="0"/>
              <w:marBottom w:val="0"/>
              <w:divBdr>
                <w:top w:val="none" w:sz="0" w:space="0" w:color="auto"/>
                <w:left w:val="none" w:sz="0" w:space="0" w:color="auto"/>
                <w:bottom w:val="none" w:sz="0" w:space="0" w:color="auto"/>
                <w:right w:val="none" w:sz="0" w:space="0" w:color="auto"/>
              </w:divBdr>
            </w:div>
          </w:divsChild>
        </w:div>
        <w:div w:id="84618919">
          <w:marLeft w:val="0"/>
          <w:marRight w:val="0"/>
          <w:marTop w:val="0"/>
          <w:marBottom w:val="0"/>
          <w:divBdr>
            <w:top w:val="none" w:sz="0" w:space="0" w:color="auto"/>
            <w:left w:val="none" w:sz="0" w:space="0" w:color="auto"/>
            <w:bottom w:val="none" w:sz="0" w:space="0" w:color="auto"/>
            <w:right w:val="none" w:sz="0" w:space="0" w:color="auto"/>
          </w:divBdr>
          <w:divsChild>
            <w:div w:id="1833371302">
              <w:marLeft w:val="0"/>
              <w:marRight w:val="0"/>
              <w:marTop w:val="0"/>
              <w:marBottom w:val="0"/>
              <w:divBdr>
                <w:top w:val="none" w:sz="0" w:space="0" w:color="auto"/>
                <w:left w:val="none" w:sz="0" w:space="0" w:color="auto"/>
                <w:bottom w:val="none" w:sz="0" w:space="0" w:color="auto"/>
                <w:right w:val="none" w:sz="0" w:space="0" w:color="auto"/>
              </w:divBdr>
            </w:div>
          </w:divsChild>
        </w:div>
        <w:div w:id="87193641">
          <w:marLeft w:val="0"/>
          <w:marRight w:val="0"/>
          <w:marTop w:val="0"/>
          <w:marBottom w:val="0"/>
          <w:divBdr>
            <w:top w:val="none" w:sz="0" w:space="0" w:color="auto"/>
            <w:left w:val="none" w:sz="0" w:space="0" w:color="auto"/>
            <w:bottom w:val="none" w:sz="0" w:space="0" w:color="auto"/>
            <w:right w:val="none" w:sz="0" w:space="0" w:color="auto"/>
          </w:divBdr>
          <w:divsChild>
            <w:div w:id="2057504655">
              <w:marLeft w:val="0"/>
              <w:marRight w:val="0"/>
              <w:marTop w:val="0"/>
              <w:marBottom w:val="0"/>
              <w:divBdr>
                <w:top w:val="none" w:sz="0" w:space="0" w:color="auto"/>
                <w:left w:val="none" w:sz="0" w:space="0" w:color="auto"/>
                <w:bottom w:val="none" w:sz="0" w:space="0" w:color="auto"/>
                <w:right w:val="none" w:sz="0" w:space="0" w:color="auto"/>
              </w:divBdr>
            </w:div>
          </w:divsChild>
        </w:div>
        <w:div w:id="91554259">
          <w:marLeft w:val="0"/>
          <w:marRight w:val="0"/>
          <w:marTop w:val="0"/>
          <w:marBottom w:val="0"/>
          <w:divBdr>
            <w:top w:val="none" w:sz="0" w:space="0" w:color="auto"/>
            <w:left w:val="none" w:sz="0" w:space="0" w:color="auto"/>
            <w:bottom w:val="none" w:sz="0" w:space="0" w:color="auto"/>
            <w:right w:val="none" w:sz="0" w:space="0" w:color="auto"/>
          </w:divBdr>
          <w:divsChild>
            <w:div w:id="2023504013">
              <w:marLeft w:val="0"/>
              <w:marRight w:val="0"/>
              <w:marTop w:val="0"/>
              <w:marBottom w:val="0"/>
              <w:divBdr>
                <w:top w:val="none" w:sz="0" w:space="0" w:color="auto"/>
                <w:left w:val="none" w:sz="0" w:space="0" w:color="auto"/>
                <w:bottom w:val="none" w:sz="0" w:space="0" w:color="auto"/>
                <w:right w:val="none" w:sz="0" w:space="0" w:color="auto"/>
              </w:divBdr>
            </w:div>
          </w:divsChild>
        </w:div>
        <w:div w:id="102501736">
          <w:marLeft w:val="0"/>
          <w:marRight w:val="0"/>
          <w:marTop w:val="0"/>
          <w:marBottom w:val="0"/>
          <w:divBdr>
            <w:top w:val="none" w:sz="0" w:space="0" w:color="auto"/>
            <w:left w:val="none" w:sz="0" w:space="0" w:color="auto"/>
            <w:bottom w:val="none" w:sz="0" w:space="0" w:color="auto"/>
            <w:right w:val="none" w:sz="0" w:space="0" w:color="auto"/>
          </w:divBdr>
          <w:divsChild>
            <w:div w:id="1156727192">
              <w:marLeft w:val="0"/>
              <w:marRight w:val="0"/>
              <w:marTop w:val="0"/>
              <w:marBottom w:val="0"/>
              <w:divBdr>
                <w:top w:val="none" w:sz="0" w:space="0" w:color="auto"/>
                <w:left w:val="none" w:sz="0" w:space="0" w:color="auto"/>
                <w:bottom w:val="none" w:sz="0" w:space="0" w:color="auto"/>
                <w:right w:val="none" w:sz="0" w:space="0" w:color="auto"/>
              </w:divBdr>
            </w:div>
          </w:divsChild>
        </w:div>
        <w:div w:id="102960119">
          <w:marLeft w:val="0"/>
          <w:marRight w:val="0"/>
          <w:marTop w:val="0"/>
          <w:marBottom w:val="0"/>
          <w:divBdr>
            <w:top w:val="none" w:sz="0" w:space="0" w:color="auto"/>
            <w:left w:val="none" w:sz="0" w:space="0" w:color="auto"/>
            <w:bottom w:val="none" w:sz="0" w:space="0" w:color="auto"/>
            <w:right w:val="none" w:sz="0" w:space="0" w:color="auto"/>
          </w:divBdr>
          <w:divsChild>
            <w:div w:id="1658532768">
              <w:marLeft w:val="0"/>
              <w:marRight w:val="0"/>
              <w:marTop w:val="0"/>
              <w:marBottom w:val="0"/>
              <w:divBdr>
                <w:top w:val="none" w:sz="0" w:space="0" w:color="auto"/>
                <w:left w:val="none" w:sz="0" w:space="0" w:color="auto"/>
                <w:bottom w:val="none" w:sz="0" w:space="0" w:color="auto"/>
                <w:right w:val="none" w:sz="0" w:space="0" w:color="auto"/>
              </w:divBdr>
            </w:div>
          </w:divsChild>
        </w:div>
        <w:div w:id="115371520">
          <w:marLeft w:val="0"/>
          <w:marRight w:val="0"/>
          <w:marTop w:val="0"/>
          <w:marBottom w:val="0"/>
          <w:divBdr>
            <w:top w:val="none" w:sz="0" w:space="0" w:color="auto"/>
            <w:left w:val="none" w:sz="0" w:space="0" w:color="auto"/>
            <w:bottom w:val="none" w:sz="0" w:space="0" w:color="auto"/>
            <w:right w:val="none" w:sz="0" w:space="0" w:color="auto"/>
          </w:divBdr>
          <w:divsChild>
            <w:div w:id="808783923">
              <w:marLeft w:val="0"/>
              <w:marRight w:val="0"/>
              <w:marTop w:val="0"/>
              <w:marBottom w:val="0"/>
              <w:divBdr>
                <w:top w:val="none" w:sz="0" w:space="0" w:color="auto"/>
                <w:left w:val="none" w:sz="0" w:space="0" w:color="auto"/>
                <w:bottom w:val="none" w:sz="0" w:space="0" w:color="auto"/>
                <w:right w:val="none" w:sz="0" w:space="0" w:color="auto"/>
              </w:divBdr>
            </w:div>
          </w:divsChild>
        </w:div>
        <w:div w:id="128089559">
          <w:marLeft w:val="0"/>
          <w:marRight w:val="0"/>
          <w:marTop w:val="0"/>
          <w:marBottom w:val="0"/>
          <w:divBdr>
            <w:top w:val="none" w:sz="0" w:space="0" w:color="auto"/>
            <w:left w:val="none" w:sz="0" w:space="0" w:color="auto"/>
            <w:bottom w:val="none" w:sz="0" w:space="0" w:color="auto"/>
            <w:right w:val="none" w:sz="0" w:space="0" w:color="auto"/>
          </w:divBdr>
          <w:divsChild>
            <w:div w:id="1698583485">
              <w:marLeft w:val="0"/>
              <w:marRight w:val="0"/>
              <w:marTop w:val="0"/>
              <w:marBottom w:val="0"/>
              <w:divBdr>
                <w:top w:val="none" w:sz="0" w:space="0" w:color="auto"/>
                <w:left w:val="none" w:sz="0" w:space="0" w:color="auto"/>
                <w:bottom w:val="none" w:sz="0" w:space="0" w:color="auto"/>
                <w:right w:val="none" w:sz="0" w:space="0" w:color="auto"/>
              </w:divBdr>
            </w:div>
          </w:divsChild>
        </w:div>
        <w:div w:id="129983615">
          <w:marLeft w:val="0"/>
          <w:marRight w:val="0"/>
          <w:marTop w:val="0"/>
          <w:marBottom w:val="0"/>
          <w:divBdr>
            <w:top w:val="none" w:sz="0" w:space="0" w:color="auto"/>
            <w:left w:val="none" w:sz="0" w:space="0" w:color="auto"/>
            <w:bottom w:val="none" w:sz="0" w:space="0" w:color="auto"/>
            <w:right w:val="none" w:sz="0" w:space="0" w:color="auto"/>
          </w:divBdr>
          <w:divsChild>
            <w:div w:id="444354359">
              <w:marLeft w:val="0"/>
              <w:marRight w:val="0"/>
              <w:marTop w:val="0"/>
              <w:marBottom w:val="0"/>
              <w:divBdr>
                <w:top w:val="none" w:sz="0" w:space="0" w:color="auto"/>
                <w:left w:val="none" w:sz="0" w:space="0" w:color="auto"/>
                <w:bottom w:val="none" w:sz="0" w:space="0" w:color="auto"/>
                <w:right w:val="none" w:sz="0" w:space="0" w:color="auto"/>
              </w:divBdr>
            </w:div>
          </w:divsChild>
        </w:div>
        <w:div w:id="140781392">
          <w:marLeft w:val="0"/>
          <w:marRight w:val="0"/>
          <w:marTop w:val="0"/>
          <w:marBottom w:val="0"/>
          <w:divBdr>
            <w:top w:val="none" w:sz="0" w:space="0" w:color="auto"/>
            <w:left w:val="none" w:sz="0" w:space="0" w:color="auto"/>
            <w:bottom w:val="none" w:sz="0" w:space="0" w:color="auto"/>
            <w:right w:val="none" w:sz="0" w:space="0" w:color="auto"/>
          </w:divBdr>
          <w:divsChild>
            <w:div w:id="1582831888">
              <w:marLeft w:val="0"/>
              <w:marRight w:val="0"/>
              <w:marTop w:val="0"/>
              <w:marBottom w:val="0"/>
              <w:divBdr>
                <w:top w:val="none" w:sz="0" w:space="0" w:color="auto"/>
                <w:left w:val="none" w:sz="0" w:space="0" w:color="auto"/>
                <w:bottom w:val="none" w:sz="0" w:space="0" w:color="auto"/>
                <w:right w:val="none" w:sz="0" w:space="0" w:color="auto"/>
              </w:divBdr>
            </w:div>
          </w:divsChild>
        </w:div>
        <w:div w:id="151994241">
          <w:marLeft w:val="0"/>
          <w:marRight w:val="0"/>
          <w:marTop w:val="0"/>
          <w:marBottom w:val="0"/>
          <w:divBdr>
            <w:top w:val="none" w:sz="0" w:space="0" w:color="auto"/>
            <w:left w:val="none" w:sz="0" w:space="0" w:color="auto"/>
            <w:bottom w:val="none" w:sz="0" w:space="0" w:color="auto"/>
            <w:right w:val="none" w:sz="0" w:space="0" w:color="auto"/>
          </w:divBdr>
          <w:divsChild>
            <w:div w:id="1388187642">
              <w:marLeft w:val="0"/>
              <w:marRight w:val="0"/>
              <w:marTop w:val="0"/>
              <w:marBottom w:val="0"/>
              <w:divBdr>
                <w:top w:val="none" w:sz="0" w:space="0" w:color="auto"/>
                <w:left w:val="none" w:sz="0" w:space="0" w:color="auto"/>
                <w:bottom w:val="none" w:sz="0" w:space="0" w:color="auto"/>
                <w:right w:val="none" w:sz="0" w:space="0" w:color="auto"/>
              </w:divBdr>
            </w:div>
          </w:divsChild>
        </w:div>
        <w:div w:id="159077207">
          <w:marLeft w:val="0"/>
          <w:marRight w:val="0"/>
          <w:marTop w:val="0"/>
          <w:marBottom w:val="0"/>
          <w:divBdr>
            <w:top w:val="none" w:sz="0" w:space="0" w:color="auto"/>
            <w:left w:val="none" w:sz="0" w:space="0" w:color="auto"/>
            <w:bottom w:val="none" w:sz="0" w:space="0" w:color="auto"/>
            <w:right w:val="none" w:sz="0" w:space="0" w:color="auto"/>
          </w:divBdr>
          <w:divsChild>
            <w:div w:id="1089233587">
              <w:marLeft w:val="0"/>
              <w:marRight w:val="0"/>
              <w:marTop w:val="0"/>
              <w:marBottom w:val="0"/>
              <w:divBdr>
                <w:top w:val="none" w:sz="0" w:space="0" w:color="auto"/>
                <w:left w:val="none" w:sz="0" w:space="0" w:color="auto"/>
                <w:bottom w:val="none" w:sz="0" w:space="0" w:color="auto"/>
                <w:right w:val="none" w:sz="0" w:space="0" w:color="auto"/>
              </w:divBdr>
            </w:div>
          </w:divsChild>
        </w:div>
        <w:div w:id="160244665">
          <w:marLeft w:val="0"/>
          <w:marRight w:val="0"/>
          <w:marTop w:val="0"/>
          <w:marBottom w:val="0"/>
          <w:divBdr>
            <w:top w:val="none" w:sz="0" w:space="0" w:color="auto"/>
            <w:left w:val="none" w:sz="0" w:space="0" w:color="auto"/>
            <w:bottom w:val="none" w:sz="0" w:space="0" w:color="auto"/>
            <w:right w:val="none" w:sz="0" w:space="0" w:color="auto"/>
          </w:divBdr>
          <w:divsChild>
            <w:div w:id="1278563261">
              <w:marLeft w:val="0"/>
              <w:marRight w:val="0"/>
              <w:marTop w:val="0"/>
              <w:marBottom w:val="0"/>
              <w:divBdr>
                <w:top w:val="none" w:sz="0" w:space="0" w:color="auto"/>
                <w:left w:val="none" w:sz="0" w:space="0" w:color="auto"/>
                <w:bottom w:val="none" w:sz="0" w:space="0" w:color="auto"/>
                <w:right w:val="none" w:sz="0" w:space="0" w:color="auto"/>
              </w:divBdr>
            </w:div>
          </w:divsChild>
        </w:div>
        <w:div w:id="160435596">
          <w:marLeft w:val="0"/>
          <w:marRight w:val="0"/>
          <w:marTop w:val="0"/>
          <w:marBottom w:val="0"/>
          <w:divBdr>
            <w:top w:val="none" w:sz="0" w:space="0" w:color="auto"/>
            <w:left w:val="none" w:sz="0" w:space="0" w:color="auto"/>
            <w:bottom w:val="none" w:sz="0" w:space="0" w:color="auto"/>
            <w:right w:val="none" w:sz="0" w:space="0" w:color="auto"/>
          </w:divBdr>
          <w:divsChild>
            <w:div w:id="164366383">
              <w:marLeft w:val="0"/>
              <w:marRight w:val="0"/>
              <w:marTop w:val="0"/>
              <w:marBottom w:val="0"/>
              <w:divBdr>
                <w:top w:val="none" w:sz="0" w:space="0" w:color="auto"/>
                <w:left w:val="none" w:sz="0" w:space="0" w:color="auto"/>
                <w:bottom w:val="none" w:sz="0" w:space="0" w:color="auto"/>
                <w:right w:val="none" w:sz="0" w:space="0" w:color="auto"/>
              </w:divBdr>
            </w:div>
          </w:divsChild>
        </w:div>
        <w:div w:id="177276784">
          <w:marLeft w:val="0"/>
          <w:marRight w:val="0"/>
          <w:marTop w:val="0"/>
          <w:marBottom w:val="0"/>
          <w:divBdr>
            <w:top w:val="none" w:sz="0" w:space="0" w:color="auto"/>
            <w:left w:val="none" w:sz="0" w:space="0" w:color="auto"/>
            <w:bottom w:val="none" w:sz="0" w:space="0" w:color="auto"/>
            <w:right w:val="none" w:sz="0" w:space="0" w:color="auto"/>
          </w:divBdr>
          <w:divsChild>
            <w:div w:id="1667974603">
              <w:marLeft w:val="0"/>
              <w:marRight w:val="0"/>
              <w:marTop w:val="0"/>
              <w:marBottom w:val="0"/>
              <w:divBdr>
                <w:top w:val="none" w:sz="0" w:space="0" w:color="auto"/>
                <w:left w:val="none" w:sz="0" w:space="0" w:color="auto"/>
                <w:bottom w:val="none" w:sz="0" w:space="0" w:color="auto"/>
                <w:right w:val="none" w:sz="0" w:space="0" w:color="auto"/>
              </w:divBdr>
            </w:div>
          </w:divsChild>
        </w:div>
        <w:div w:id="188687935">
          <w:marLeft w:val="0"/>
          <w:marRight w:val="0"/>
          <w:marTop w:val="0"/>
          <w:marBottom w:val="0"/>
          <w:divBdr>
            <w:top w:val="none" w:sz="0" w:space="0" w:color="auto"/>
            <w:left w:val="none" w:sz="0" w:space="0" w:color="auto"/>
            <w:bottom w:val="none" w:sz="0" w:space="0" w:color="auto"/>
            <w:right w:val="none" w:sz="0" w:space="0" w:color="auto"/>
          </w:divBdr>
          <w:divsChild>
            <w:div w:id="902645048">
              <w:marLeft w:val="0"/>
              <w:marRight w:val="0"/>
              <w:marTop w:val="0"/>
              <w:marBottom w:val="0"/>
              <w:divBdr>
                <w:top w:val="none" w:sz="0" w:space="0" w:color="auto"/>
                <w:left w:val="none" w:sz="0" w:space="0" w:color="auto"/>
                <w:bottom w:val="none" w:sz="0" w:space="0" w:color="auto"/>
                <w:right w:val="none" w:sz="0" w:space="0" w:color="auto"/>
              </w:divBdr>
            </w:div>
          </w:divsChild>
        </w:div>
        <w:div w:id="207912066">
          <w:marLeft w:val="0"/>
          <w:marRight w:val="0"/>
          <w:marTop w:val="0"/>
          <w:marBottom w:val="0"/>
          <w:divBdr>
            <w:top w:val="none" w:sz="0" w:space="0" w:color="auto"/>
            <w:left w:val="none" w:sz="0" w:space="0" w:color="auto"/>
            <w:bottom w:val="none" w:sz="0" w:space="0" w:color="auto"/>
            <w:right w:val="none" w:sz="0" w:space="0" w:color="auto"/>
          </w:divBdr>
          <w:divsChild>
            <w:div w:id="582951158">
              <w:marLeft w:val="0"/>
              <w:marRight w:val="0"/>
              <w:marTop w:val="0"/>
              <w:marBottom w:val="0"/>
              <w:divBdr>
                <w:top w:val="none" w:sz="0" w:space="0" w:color="auto"/>
                <w:left w:val="none" w:sz="0" w:space="0" w:color="auto"/>
                <w:bottom w:val="none" w:sz="0" w:space="0" w:color="auto"/>
                <w:right w:val="none" w:sz="0" w:space="0" w:color="auto"/>
              </w:divBdr>
            </w:div>
          </w:divsChild>
        </w:div>
        <w:div w:id="212890802">
          <w:marLeft w:val="0"/>
          <w:marRight w:val="0"/>
          <w:marTop w:val="0"/>
          <w:marBottom w:val="0"/>
          <w:divBdr>
            <w:top w:val="none" w:sz="0" w:space="0" w:color="auto"/>
            <w:left w:val="none" w:sz="0" w:space="0" w:color="auto"/>
            <w:bottom w:val="none" w:sz="0" w:space="0" w:color="auto"/>
            <w:right w:val="none" w:sz="0" w:space="0" w:color="auto"/>
          </w:divBdr>
          <w:divsChild>
            <w:div w:id="235869115">
              <w:marLeft w:val="0"/>
              <w:marRight w:val="0"/>
              <w:marTop w:val="0"/>
              <w:marBottom w:val="0"/>
              <w:divBdr>
                <w:top w:val="none" w:sz="0" w:space="0" w:color="auto"/>
                <w:left w:val="none" w:sz="0" w:space="0" w:color="auto"/>
                <w:bottom w:val="none" w:sz="0" w:space="0" w:color="auto"/>
                <w:right w:val="none" w:sz="0" w:space="0" w:color="auto"/>
              </w:divBdr>
            </w:div>
          </w:divsChild>
        </w:div>
        <w:div w:id="230114659">
          <w:marLeft w:val="0"/>
          <w:marRight w:val="0"/>
          <w:marTop w:val="0"/>
          <w:marBottom w:val="0"/>
          <w:divBdr>
            <w:top w:val="none" w:sz="0" w:space="0" w:color="auto"/>
            <w:left w:val="none" w:sz="0" w:space="0" w:color="auto"/>
            <w:bottom w:val="none" w:sz="0" w:space="0" w:color="auto"/>
            <w:right w:val="none" w:sz="0" w:space="0" w:color="auto"/>
          </w:divBdr>
          <w:divsChild>
            <w:div w:id="1134903641">
              <w:marLeft w:val="0"/>
              <w:marRight w:val="0"/>
              <w:marTop w:val="0"/>
              <w:marBottom w:val="0"/>
              <w:divBdr>
                <w:top w:val="none" w:sz="0" w:space="0" w:color="auto"/>
                <w:left w:val="none" w:sz="0" w:space="0" w:color="auto"/>
                <w:bottom w:val="none" w:sz="0" w:space="0" w:color="auto"/>
                <w:right w:val="none" w:sz="0" w:space="0" w:color="auto"/>
              </w:divBdr>
            </w:div>
          </w:divsChild>
        </w:div>
        <w:div w:id="232549643">
          <w:marLeft w:val="0"/>
          <w:marRight w:val="0"/>
          <w:marTop w:val="0"/>
          <w:marBottom w:val="0"/>
          <w:divBdr>
            <w:top w:val="none" w:sz="0" w:space="0" w:color="auto"/>
            <w:left w:val="none" w:sz="0" w:space="0" w:color="auto"/>
            <w:bottom w:val="none" w:sz="0" w:space="0" w:color="auto"/>
            <w:right w:val="none" w:sz="0" w:space="0" w:color="auto"/>
          </w:divBdr>
          <w:divsChild>
            <w:div w:id="1480415886">
              <w:marLeft w:val="0"/>
              <w:marRight w:val="0"/>
              <w:marTop w:val="0"/>
              <w:marBottom w:val="0"/>
              <w:divBdr>
                <w:top w:val="none" w:sz="0" w:space="0" w:color="auto"/>
                <w:left w:val="none" w:sz="0" w:space="0" w:color="auto"/>
                <w:bottom w:val="none" w:sz="0" w:space="0" w:color="auto"/>
                <w:right w:val="none" w:sz="0" w:space="0" w:color="auto"/>
              </w:divBdr>
            </w:div>
          </w:divsChild>
        </w:div>
        <w:div w:id="264650635">
          <w:marLeft w:val="0"/>
          <w:marRight w:val="0"/>
          <w:marTop w:val="0"/>
          <w:marBottom w:val="0"/>
          <w:divBdr>
            <w:top w:val="none" w:sz="0" w:space="0" w:color="auto"/>
            <w:left w:val="none" w:sz="0" w:space="0" w:color="auto"/>
            <w:bottom w:val="none" w:sz="0" w:space="0" w:color="auto"/>
            <w:right w:val="none" w:sz="0" w:space="0" w:color="auto"/>
          </w:divBdr>
          <w:divsChild>
            <w:div w:id="218132908">
              <w:marLeft w:val="0"/>
              <w:marRight w:val="0"/>
              <w:marTop w:val="0"/>
              <w:marBottom w:val="0"/>
              <w:divBdr>
                <w:top w:val="none" w:sz="0" w:space="0" w:color="auto"/>
                <w:left w:val="none" w:sz="0" w:space="0" w:color="auto"/>
                <w:bottom w:val="none" w:sz="0" w:space="0" w:color="auto"/>
                <w:right w:val="none" w:sz="0" w:space="0" w:color="auto"/>
              </w:divBdr>
            </w:div>
          </w:divsChild>
        </w:div>
        <w:div w:id="272128294">
          <w:marLeft w:val="0"/>
          <w:marRight w:val="0"/>
          <w:marTop w:val="0"/>
          <w:marBottom w:val="0"/>
          <w:divBdr>
            <w:top w:val="none" w:sz="0" w:space="0" w:color="auto"/>
            <w:left w:val="none" w:sz="0" w:space="0" w:color="auto"/>
            <w:bottom w:val="none" w:sz="0" w:space="0" w:color="auto"/>
            <w:right w:val="none" w:sz="0" w:space="0" w:color="auto"/>
          </w:divBdr>
          <w:divsChild>
            <w:div w:id="1860312223">
              <w:marLeft w:val="0"/>
              <w:marRight w:val="0"/>
              <w:marTop w:val="0"/>
              <w:marBottom w:val="0"/>
              <w:divBdr>
                <w:top w:val="none" w:sz="0" w:space="0" w:color="auto"/>
                <w:left w:val="none" w:sz="0" w:space="0" w:color="auto"/>
                <w:bottom w:val="none" w:sz="0" w:space="0" w:color="auto"/>
                <w:right w:val="none" w:sz="0" w:space="0" w:color="auto"/>
              </w:divBdr>
            </w:div>
          </w:divsChild>
        </w:div>
        <w:div w:id="293021832">
          <w:marLeft w:val="0"/>
          <w:marRight w:val="0"/>
          <w:marTop w:val="0"/>
          <w:marBottom w:val="0"/>
          <w:divBdr>
            <w:top w:val="none" w:sz="0" w:space="0" w:color="auto"/>
            <w:left w:val="none" w:sz="0" w:space="0" w:color="auto"/>
            <w:bottom w:val="none" w:sz="0" w:space="0" w:color="auto"/>
            <w:right w:val="none" w:sz="0" w:space="0" w:color="auto"/>
          </w:divBdr>
          <w:divsChild>
            <w:div w:id="1714039167">
              <w:marLeft w:val="0"/>
              <w:marRight w:val="0"/>
              <w:marTop w:val="0"/>
              <w:marBottom w:val="0"/>
              <w:divBdr>
                <w:top w:val="none" w:sz="0" w:space="0" w:color="auto"/>
                <w:left w:val="none" w:sz="0" w:space="0" w:color="auto"/>
                <w:bottom w:val="none" w:sz="0" w:space="0" w:color="auto"/>
                <w:right w:val="none" w:sz="0" w:space="0" w:color="auto"/>
              </w:divBdr>
            </w:div>
          </w:divsChild>
        </w:div>
        <w:div w:id="297031237">
          <w:marLeft w:val="0"/>
          <w:marRight w:val="0"/>
          <w:marTop w:val="0"/>
          <w:marBottom w:val="0"/>
          <w:divBdr>
            <w:top w:val="none" w:sz="0" w:space="0" w:color="auto"/>
            <w:left w:val="none" w:sz="0" w:space="0" w:color="auto"/>
            <w:bottom w:val="none" w:sz="0" w:space="0" w:color="auto"/>
            <w:right w:val="none" w:sz="0" w:space="0" w:color="auto"/>
          </w:divBdr>
          <w:divsChild>
            <w:div w:id="388114962">
              <w:marLeft w:val="0"/>
              <w:marRight w:val="0"/>
              <w:marTop w:val="0"/>
              <w:marBottom w:val="0"/>
              <w:divBdr>
                <w:top w:val="none" w:sz="0" w:space="0" w:color="auto"/>
                <w:left w:val="none" w:sz="0" w:space="0" w:color="auto"/>
                <w:bottom w:val="none" w:sz="0" w:space="0" w:color="auto"/>
                <w:right w:val="none" w:sz="0" w:space="0" w:color="auto"/>
              </w:divBdr>
            </w:div>
          </w:divsChild>
        </w:div>
        <w:div w:id="298220842">
          <w:marLeft w:val="0"/>
          <w:marRight w:val="0"/>
          <w:marTop w:val="0"/>
          <w:marBottom w:val="0"/>
          <w:divBdr>
            <w:top w:val="none" w:sz="0" w:space="0" w:color="auto"/>
            <w:left w:val="none" w:sz="0" w:space="0" w:color="auto"/>
            <w:bottom w:val="none" w:sz="0" w:space="0" w:color="auto"/>
            <w:right w:val="none" w:sz="0" w:space="0" w:color="auto"/>
          </w:divBdr>
          <w:divsChild>
            <w:div w:id="1264648986">
              <w:marLeft w:val="0"/>
              <w:marRight w:val="0"/>
              <w:marTop w:val="0"/>
              <w:marBottom w:val="0"/>
              <w:divBdr>
                <w:top w:val="none" w:sz="0" w:space="0" w:color="auto"/>
                <w:left w:val="none" w:sz="0" w:space="0" w:color="auto"/>
                <w:bottom w:val="none" w:sz="0" w:space="0" w:color="auto"/>
                <w:right w:val="none" w:sz="0" w:space="0" w:color="auto"/>
              </w:divBdr>
            </w:div>
          </w:divsChild>
        </w:div>
        <w:div w:id="325520572">
          <w:marLeft w:val="0"/>
          <w:marRight w:val="0"/>
          <w:marTop w:val="0"/>
          <w:marBottom w:val="0"/>
          <w:divBdr>
            <w:top w:val="none" w:sz="0" w:space="0" w:color="auto"/>
            <w:left w:val="none" w:sz="0" w:space="0" w:color="auto"/>
            <w:bottom w:val="none" w:sz="0" w:space="0" w:color="auto"/>
            <w:right w:val="none" w:sz="0" w:space="0" w:color="auto"/>
          </w:divBdr>
          <w:divsChild>
            <w:div w:id="1193611242">
              <w:marLeft w:val="0"/>
              <w:marRight w:val="0"/>
              <w:marTop w:val="0"/>
              <w:marBottom w:val="0"/>
              <w:divBdr>
                <w:top w:val="none" w:sz="0" w:space="0" w:color="auto"/>
                <w:left w:val="none" w:sz="0" w:space="0" w:color="auto"/>
                <w:bottom w:val="none" w:sz="0" w:space="0" w:color="auto"/>
                <w:right w:val="none" w:sz="0" w:space="0" w:color="auto"/>
              </w:divBdr>
            </w:div>
          </w:divsChild>
        </w:div>
        <w:div w:id="365060520">
          <w:marLeft w:val="0"/>
          <w:marRight w:val="0"/>
          <w:marTop w:val="0"/>
          <w:marBottom w:val="0"/>
          <w:divBdr>
            <w:top w:val="none" w:sz="0" w:space="0" w:color="auto"/>
            <w:left w:val="none" w:sz="0" w:space="0" w:color="auto"/>
            <w:bottom w:val="none" w:sz="0" w:space="0" w:color="auto"/>
            <w:right w:val="none" w:sz="0" w:space="0" w:color="auto"/>
          </w:divBdr>
          <w:divsChild>
            <w:div w:id="1203862520">
              <w:marLeft w:val="0"/>
              <w:marRight w:val="0"/>
              <w:marTop w:val="0"/>
              <w:marBottom w:val="0"/>
              <w:divBdr>
                <w:top w:val="none" w:sz="0" w:space="0" w:color="auto"/>
                <w:left w:val="none" w:sz="0" w:space="0" w:color="auto"/>
                <w:bottom w:val="none" w:sz="0" w:space="0" w:color="auto"/>
                <w:right w:val="none" w:sz="0" w:space="0" w:color="auto"/>
              </w:divBdr>
            </w:div>
          </w:divsChild>
        </w:div>
        <w:div w:id="375352123">
          <w:marLeft w:val="0"/>
          <w:marRight w:val="0"/>
          <w:marTop w:val="0"/>
          <w:marBottom w:val="0"/>
          <w:divBdr>
            <w:top w:val="none" w:sz="0" w:space="0" w:color="auto"/>
            <w:left w:val="none" w:sz="0" w:space="0" w:color="auto"/>
            <w:bottom w:val="none" w:sz="0" w:space="0" w:color="auto"/>
            <w:right w:val="none" w:sz="0" w:space="0" w:color="auto"/>
          </w:divBdr>
          <w:divsChild>
            <w:div w:id="1386444789">
              <w:marLeft w:val="0"/>
              <w:marRight w:val="0"/>
              <w:marTop w:val="0"/>
              <w:marBottom w:val="0"/>
              <w:divBdr>
                <w:top w:val="none" w:sz="0" w:space="0" w:color="auto"/>
                <w:left w:val="none" w:sz="0" w:space="0" w:color="auto"/>
                <w:bottom w:val="none" w:sz="0" w:space="0" w:color="auto"/>
                <w:right w:val="none" w:sz="0" w:space="0" w:color="auto"/>
              </w:divBdr>
            </w:div>
          </w:divsChild>
        </w:div>
        <w:div w:id="388261373">
          <w:marLeft w:val="0"/>
          <w:marRight w:val="0"/>
          <w:marTop w:val="0"/>
          <w:marBottom w:val="0"/>
          <w:divBdr>
            <w:top w:val="none" w:sz="0" w:space="0" w:color="auto"/>
            <w:left w:val="none" w:sz="0" w:space="0" w:color="auto"/>
            <w:bottom w:val="none" w:sz="0" w:space="0" w:color="auto"/>
            <w:right w:val="none" w:sz="0" w:space="0" w:color="auto"/>
          </w:divBdr>
          <w:divsChild>
            <w:div w:id="1537425390">
              <w:marLeft w:val="0"/>
              <w:marRight w:val="0"/>
              <w:marTop w:val="0"/>
              <w:marBottom w:val="0"/>
              <w:divBdr>
                <w:top w:val="none" w:sz="0" w:space="0" w:color="auto"/>
                <w:left w:val="none" w:sz="0" w:space="0" w:color="auto"/>
                <w:bottom w:val="none" w:sz="0" w:space="0" w:color="auto"/>
                <w:right w:val="none" w:sz="0" w:space="0" w:color="auto"/>
              </w:divBdr>
            </w:div>
          </w:divsChild>
        </w:div>
        <w:div w:id="404767618">
          <w:marLeft w:val="0"/>
          <w:marRight w:val="0"/>
          <w:marTop w:val="0"/>
          <w:marBottom w:val="0"/>
          <w:divBdr>
            <w:top w:val="none" w:sz="0" w:space="0" w:color="auto"/>
            <w:left w:val="none" w:sz="0" w:space="0" w:color="auto"/>
            <w:bottom w:val="none" w:sz="0" w:space="0" w:color="auto"/>
            <w:right w:val="none" w:sz="0" w:space="0" w:color="auto"/>
          </w:divBdr>
          <w:divsChild>
            <w:div w:id="347489739">
              <w:marLeft w:val="0"/>
              <w:marRight w:val="0"/>
              <w:marTop w:val="0"/>
              <w:marBottom w:val="0"/>
              <w:divBdr>
                <w:top w:val="none" w:sz="0" w:space="0" w:color="auto"/>
                <w:left w:val="none" w:sz="0" w:space="0" w:color="auto"/>
                <w:bottom w:val="none" w:sz="0" w:space="0" w:color="auto"/>
                <w:right w:val="none" w:sz="0" w:space="0" w:color="auto"/>
              </w:divBdr>
            </w:div>
          </w:divsChild>
        </w:div>
        <w:div w:id="406998007">
          <w:marLeft w:val="0"/>
          <w:marRight w:val="0"/>
          <w:marTop w:val="0"/>
          <w:marBottom w:val="0"/>
          <w:divBdr>
            <w:top w:val="none" w:sz="0" w:space="0" w:color="auto"/>
            <w:left w:val="none" w:sz="0" w:space="0" w:color="auto"/>
            <w:bottom w:val="none" w:sz="0" w:space="0" w:color="auto"/>
            <w:right w:val="none" w:sz="0" w:space="0" w:color="auto"/>
          </w:divBdr>
          <w:divsChild>
            <w:div w:id="1671368198">
              <w:marLeft w:val="0"/>
              <w:marRight w:val="0"/>
              <w:marTop w:val="0"/>
              <w:marBottom w:val="0"/>
              <w:divBdr>
                <w:top w:val="none" w:sz="0" w:space="0" w:color="auto"/>
                <w:left w:val="none" w:sz="0" w:space="0" w:color="auto"/>
                <w:bottom w:val="none" w:sz="0" w:space="0" w:color="auto"/>
                <w:right w:val="none" w:sz="0" w:space="0" w:color="auto"/>
              </w:divBdr>
            </w:div>
          </w:divsChild>
        </w:div>
        <w:div w:id="421995069">
          <w:marLeft w:val="0"/>
          <w:marRight w:val="0"/>
          <w:marTop w:val="0"/>
          <w:marBottom w:val="0"/>
          <w:divBdr>
            <w:top w:val="none" w:sz="0" w:space="0" w:color="auto"/>
            <w:left w:val="none" w:sz="0" w:space="0" w:color="auto"/>
            <w:bottom w:val="none" w:sz="0" w:space="0" w:color="auto"/>
            <w:right w:val="none" w:sz="0" w:space="0" w:color="auto"/>
          </w:divBdr>
          <w:divsChild>
            <w:div w:id="1282146935">
              <w:marLeft w:val="0"/>
              <w:marRight w:val="0"/>
              <w:marTop w:val="0"/>
              <w:marBottom w:val="0"/>
              <w:divBdr>
                <w:top w:val="none" w:sz="0" w:space="0" w:color="auto"/>
                <w:left w:val="none" w:sz="0" w:space="0" w:color="auto"/>
                <w:bottom w:val="none" w:sz="0" w:space="0" w:color="auto"/>
                <w:right w:val="none" w:sz="0" w:space="0" w:color="auto"/>
              </w:divBdr>
            </w:div>
          </w:divsChild>
        </w:div>
        <w:div w:id="424227667">
          <w:marLeft w:val="0"/>
          <w:marRight w:val="0"/>
          <w:marTop w:val="0"/>
          <w:marBottom w:val="0"/>
          <w:divBdr>
            <w:top w:val="none" w:sz="0" w:space="0" w:color="auto"/>
            <w:left w:val="none" w:sz="0" w:space="0" w:color="auto"/>
            <w:bottom w:val="none" w:sz="0" w:space="0" w:color="auto"/>
            <w:right w:val="none" w:sz="0" w:space="0" w:color="auto"/>
          </w:divBdr>
          <w:divsChild>
            <w:div w:id="1770396207">
              <w:marLeft w:val="0"/>
              <w:marRight w:val="0"/>
              <w:marTop w:val="0"/>
              <w:marBottom w:val="0"/>
              <w:divBdr>
                <w:top w:val="none" w:sz="0" w:space="0" w:color="auto"/>
                <w:left w:val="none" w:sz="0" w:space="0" w:color="auto"/>
                <w:bottom w:val="none" w:sz="0" w:space="0" w:color="auto"/>
                <w:right w:val="none" w:sz="0" w:space="0" w:color="auto"/>
              </w:divBdr>
            </w:div>
          </w:divsChild>
        </w:div>
        <w:div w:id="448626217">
          <w:marLeft w:val="0"/>
          <w:marRight w:val="0"/>
          <w:marTop w:val="0"/>
          <w:marBottom w:val="0"/>
          <w:divBdr>
            <w:top w:val="none" w:sz="0" w:space="0" w:color="auto"/>
            <w:left w:val="none" w:sz="0" w:space="0" w:color="auto"/>
            <w:bottom w:val="none" w:sz="0" w:space="0" w:color="auto"/>
            <w:right w:val="none" w:sz="0" w:space="0" w:color="auto"/>
          </w:divBdr>
          <w:divsChild>
            <w:div w:id="403646678">
              <w:marLeft w:val="0"/>
              <w:marRight w:val="0"/>
              <w:marTop w:val="0"/>
              <w:marBottom w:val="0"/>
              <w:divBdr>
                <w:top w:val="none" w:sz="0" w:space="0" w:color="auto"/>
                <w:left w:val="none" w:sz="0" w:space="0" w:color="auto"/>
                <w:bottom w:val="none" w:sz="0" w:space="0" w:color="auto"/>
                <w:right w:val="none" w:sz="0" w:space="0" w:color="auto"/>
              </w:divBdr>
            </w:div>
          </w:divsChild>
        </w:div>
        <w:div w:id="457529968">
          <w:marLeft w:val="0"/>
          <w:marRight w:val="0"/>
          <w:marTop w:val="0"/>
          <w:marBottom w:val="0"/>
          <w:divBdr>
            <w:top w:val="none" w:sz="0" w:space="0" w:color="auto"/>
            <w:left w:val="none" w:sz="0" w:space="0" w:color="auto"/>
            <w:bottom w:val="none" w:sz="0" w:space="0" w:color="auto"/>
            <w:right w:val="none" w:sz="0" w:space="0" w:color="auto"/>
          </w:divBdr>
          <w:divsChild>
            <w:div w:id="955404007">
              <w:marLeft w:val="0"/>
              <w:marRight w:val="0"/>
              <w:marTop w:val="0"/>
              <w:marBottom w:val="0"/>
              <w:divBdr>
                <w:top w:val="none" w:sz="0" w:space="0" w:color="auto"/>
                <w:left w:val="none" w:sz="0" w:space="0" w:color="auto"/>
                <w:bottom w:val="none" w:sz="0" w:space="0" w:color="auto"/>
                <w:right w:val="none" w:sz="0" w:space="0" w:color="auto"/>
              </w:divBdr>
            </w:div>
          </w:divsChild>
        </w:div>
        <w:div w:id="504130656">
          <w:marLeft w:val="0"/>
          <w:marRight w:val="0"/>
          <w:marTop w:val="0"/>
          <w:marBottom w:val="0"/>
          <w:divBdr>
            <w:top w:val="none" w:sz="0" w:space="0" w:color="auto"/>
            <w:left w:val="none" w:sz="0" w:space="0" w:color="auto"/>
            <w:bottom w:val="none" w:sz="0" w:space="0" w:color="auto"/>
            <w:right w:val="none" w:sz="0" w:space="0" w:color="auto"/>
          </w:divBdr>
          <w:divsChild>
            <w:div w:id="1344212146">
              <w:marLeft w:val="0"/>
              <w:marRight w:val="0"/>
              <w:marTop w:val="0"/>
              <w:marBottom w:val="0"/>
              <w:divBdr>
                <w:top w:val="none" w:sz="0" w:space="0" w:color="auto"/>
                <w:left w:val="none" w:sz="0" w:space="0" w:color="auto"/>
                <w:bottom w:val="none" w:sz="0" w:space="0" w:color="auto"/>
                <w:right w:val="none" w:sz="0" w:space="0" w:color="auto"/>
              </w:divBdr>
            </w:div>
          </w:divsChild>
        </w:div>
        <w:div w:id="535702269">
          <w:marLeft w:val="0"/>
          <w:marRight w:val="0"/>
          <w:marTop w:val="0"/>
          <w:marBottom w:val="0"/>
          <w:divBdr>
            <w:top w:val="none" w:sz="0" w:space="0" w:color="auto"/>
            <w:left w:val="none" w:sz="0" w:space="0" w:color="auto"/>
            <w:bottom w:val="none" w:sz="0" w:space="0" w:color="auto"/>
            <w:right w:val="none" w:sz="0" w:space="0" w:color="auto"/>
          </w:divBdr>
          <w:divsChild>
            <w:div w:id="1315137791">
              <w:marLeft w:val="0"/>
              <w:marRight w:val="0"/>
              <w:marTop w:val="0"/>
              <w:marBottom w:val="0"/>
              <w:divBdr>
                <w:top w:val="none" w:sz="0" w:space="0" w:color="auto"/>
                <w:left w:val="none" w:sz="0" w:space="0" w:color="auto"/>
                <w:bottom w:val="none" w:sz="0" w:space="0" w:color="auto"/>
                <w:right w:val="none" w:sz="0" w:space="0" w:color="auto"/>
              </w:divBdr>
            </w:div>
          </w:divsChild>
        </w:div>
        <w:div w:id="538317028">
          <w:marLeft w:val="0"/>
          <w:marRight w:val="0"/>
          <w:marTop w:val="0"/>
          <w:marBottom w:val="0"/>
          <w:divBdr>
            <w:top w:val="none" w:sz="0" w:space="0" w:color="auto"/>
            <w:left w:val="none" w:sz="0" w:space="0" w:color="auto"/>
            <w:bottom w:val="none" w:sz="0" w:space="0" w:color="auto"/>
            <w:right w:val="none" w:sz="0" w:space="0" w:color="auto"/>
          </w:divBdr>
          <w:divsChild>
            <w:div w:id="2133596496">
              <w:marLeft w:val="0"/>
              <w:marRight w:val="0"/>
              <w:marTop w:val="0"/>
              <w:marBottom w:val="0"/>
              <w:divBdr>
                <w:top w:val="none" w:sz="0" w:space="0" w:color="auto"/>
                <w:left w:val="none" w:sz="0" w:space="0" w:color="auto"/>
                <w:bottom w:val="none" w:sz="0" w:space="0" w:color="auto"/>
                <w:right w:val="none" w:sz="0" w:space="0" w:color="auto"/>
              </w:divBdr>
            </w:div>
          </w:divsChild>
        </w:div>
        <w:div w:id="540213269">
          <w:marLeft w:val="0"/>
          <w:marRight w:val="0"/>
          <w:marTop w:val="0"/>
          <w:marBottom w:val="0"/>
          <w:divBdr>
            <w:top w:val="none" w:sz="0" w:space="0" w:color="auto"/>
            <w:left w:val="none" w:sz="0" w:space="0" w:color="auto"/>
            <w:bottom w:val="none" w:sz="0" w:space="0" w:color="auto"/>
            <w:right w:val="none" w:sz="0" w:space="0" w:color="auto"/>
          </w:divBdr>
          <w:divsChild>
            <w:div w:id="2056731536">
              <w:marLeft w:val="0"/>
              <w:marRight w:val="0"/>
              <w:marTop w:val="0"/>
              <w:marBottom w:val="0"/>
              <w:divBdr>
                <w:top w:val="none" w:sz="0" w:space="0" w:color="auto"/>
                <w:left w:val="none" w:sz="0" w:space="0" w:color="auto"/>
                <w:bottom w:val="none" w:sz="0" w:space="0" w:color="auto"/>
                <w:right w:val="none" w:sz="0" w:space="0" w:color="auto"/>
              </w:divBdr>
            </w:div>
          </w:divsChild>
        </w:div>
        <w:div w:id="561133963">
          <w:marLeft w:val="0"/>
          <w:marRight w:val="0"/>
          <w:marTop w:val="0"/>
          <w:marBottom w:val="0"/>
          <w:divBdr>
            <w:top w:val="none" w:sz="0" w:space="0" w:color="auto"/>
            <w:left w:val="none" w:sz="0" w:space="0" w:color="auto"/>
            <w:bottom w:val="none" w:sz="0" w:space="0" w:color="auto"/>
            <w:right w:val="none" w:sz="0" w:space="0" w:color="auto"/>
          </w:divBdr>
          <w:divsChild>
            <w:div w:id="1576209930">
              <w:marLeft w:val="0"/>
              <w:marRight w:val="0"/>
              <w:marTop w:val="0"/>
              <w:marBottom w:val="0"/>
              <w:divBdr>
                <w:top w:val="none" w:sz="0" w:space="0" w:color="auto"/>
                <w:left w:val="none" w:sz="0" w:space="0" w:color="auto"/>
                <w:bottom w:val="none" w:sz="0" w:space="0" w:color="auto"/>
                <w:right w:val="none" w:sz="0" w:space="0" w:color="auto"/>
              </w:divBdr>
            </w:div>
          </w:divsChild>
        </w:div>
        <w:div w:id="573978651">
          <w:marLeft w:val="0"/>
          <w:marRight w:val="0"/>
          <w:marTop w:val="0"/>
          <w:marBottom w:val="0"/>
          <w:divBdr>
            <w:top w:val="none" w:sz="0" w:space="0" w:color="auto"/>
            <w:left w:val="none" w:sz="0" w:space="0" w:color="auto"/>
            <w:bottom w:val="none" w:sz="0" w:space="0" w:color="auto"/>
            <w:right w:val="none" w:sz="0" w:space="0" w:color="auto"/>
          </w:divBdr>
          <w:divsChild>
            <w:div w:id="470097936">
              <w:marLeft w:val="0"/>
              <w:marRight w:val="0"/>
              <w:marTop w:val="0"/>
              <w:marBottom w:val="0"/>
              <w:divBdr>
                <w:top w:val="none" w:sz="0" w:space="0" w:color="auto"/>
                <w:left w:val="none" w:sz="0" w:space="0" w:color="auto"/>
                <w:bottom w:val="none" w:sz="0" w:space="0" w:color="auto"/>
                <w:right w:val="none" w:sz="0" w:space="0" w:color="auto"/>
              </w:divBdr>
            </w:div>
          </w:divsChild>
        </w:div>
        <w:div w:id="579486364">
          <w:marLeft w:val="0"/>
          <w:marRight w:val="0"/>
          <w:marTop w:val="0"/>
          <w:marBottom w:val="0"/>
          <w:divBdr>
            <w:top w:val="none" w:sz="0" w:space="0" w:color="auto"/>
            <w:left w:val="none" w:sz="0" w:space="0" w:color="auto"/>
            <w:bottom w:val="none" w:sz="0" w:space="0" w:color="auto"/>
            <w:right w:val="none" w:sz="0" w:space="0" w:color="auto"/>
          </w:divBdr>
          <w:divsChild>
            <w:div w:id="958419641">
              <w:marLeft w:val="0"/>
              <w:marRight w:val="0"/>
              <w:marTop w:val="0"/>
              <w:marBottom w:val="0"/>
              <w:divBdr>
                <w:top w:val="none" w:sz="0" w:space="0" w:color="auto"/>
                <w:left w:val="none" w:sz="0" w:space="0" w:color="auto"/>
                <w:bottom w:val="none" w:sz="0" w:space="0" w:color="auto"/>
                <w:right w:val="none" w:sz="0" w:space="0" w:color="auto"/>
              </w:divBdr>
            </w:div>
          </w:divsChild>
        </w:div>
        <w:div w:id="580484107">
          <w:marLeft w:val="0"/>
          <w:marRight w:val="0"/>
          <w:marTop w:val="0"/>
          <w:marBottom w:val="0"/>
          <w:divBdr>
            <w:top w:val="none" w:sz="0" w:space="0" w:color="auto"/>
            <w:left w:val="none" w:sz="0" w:space="0" w:color="auto"/>
            <w:bottom w:val="none" w:sz="0" w:space="0" w:color="auto"/>
            <w:right w:val="none" w:sz="0" w:space="0" w:color="auto"/>
          </w:divBdr>
          <w:divsChild>
            <w:div w:id="184100777">
              <w:marLeft w:val="0"/>
              <w:marRight w:val="0"/>
              <w:marTop w:val="0"/>
              <w:marBottom w:val="0"/>
              <w:divBdr>
                <w:top w:val="none" w:sz="0" w:space="0" w:color="auto"/>
                <w:left w:val="none" w:sz="0" w:space="0" w:color="auto"/>
                <w:bottom w:val="none" w:sz="0" w:space="0" w:color="auto"/>
                <w:right w:val="none" w:sz="0" w:space="0" w:color="auto"/>
              </w:divBdr>
            </w:div>
          </w:divsChild>
        </w:div>
        <w:div w:id="585501327">
          <w:marLeft w:val="0"/>
          <w:marRight w:val="0"/>
          <w:marTop w:val="0"/>
          <w:marBottom w:val="0"/>
          <w:divBdr>
            <w:top w:val="none" w:sz="0" w:space="0" w:color="auto"/>
            <w:left w:val="none" w:sz="0" w:space="0" w:color="auto"/>
            <w:bottom w:val="none" w:sz="0" w:space="0" w:color="auto"/>
            <w:right w:val="none" w:sz="0" w:space="0" w:color="auto"/>
          </w:divBdr>
          <w:divsChild>
            <w:div w:id="2036617403">
              <w:marLeft w:val="0"/>
              <w:marRight w:val="0"/>
              <w:marTop w:val="0"/>
              <w:marBottom w:val="0"/>
              <w:divBdr>
                <w:top w:val="none" w:sz="0" w:space="0" w:color="auto"/>
                <w:left w:val="none" w:sz="0" w:space="0" w:color="auto"/>
                <w:bottom w:val="none" w:sz="0" w:space="0" w:color="auto"/>
                <w:right w:val="none" w:sz="0" w:space="0" w:color="auto"/>
              </w:divBdr>
            </w:div>
          </w:divsChild>
        </w:div>
        <w:div w:id="627127891">
          <w:marLeft w:val="0"/>
          <w:marRight w:val="0"/>
          <w:marTop w:val="0"/>
          <w:marBottom w:val="0"/>
          <w:divBdr>
            <w:top w:val="none" w:sz="0" w:space="0" w:color="auto"/>
            <w:left w:val="none" w:sz="0" w:space="0" w:color="auto"/>
            <w:bottom w:val="none" w:sz="0" w:space="0" w:color="auto"/>
            <w:right w:val="none" w:sz="0" w:space="0" w:color="auto"/>
          </w:divBdr>
          <w:divsChild>
            <w:div w:id="1682079707">
              <w:marLeft w:val="0"/>
              <w:marRight w:val="0"/>
              <w:marTop w:val="0"/>
              <w:marBottom w:val="0"/>
              <w:divBdr>
                <w:top w:val="none" w:sz="0" w:space="0" w:color="auto"/>
                <w:left w:val="none" w:sz="0" w:space="0" w:color="auto"/>
                <w:bottom w:val="none" w:sz="0" w:space="0" w:color="auto"/>
                <w:right w:val="none" w:sz="0" w:space="0" w:color="auto"/>
              </w:divBdr>
            </w:div>
          </w:divsChild>
        </w:div>
        <w:div w:id="640622771">
          <w:marLeft w:val="0"/>
          <w:marRight w:val="0"/>
          <w:marTop w:val="0"/>
          <w:marBottom w:val="0"/>
          <w:divBdr>
            <w:top w:val="none" w:sz="0" w:space="0" w:color="auto"/>
            <w:left w:val="none" w:sz="0" w:space="0" w:color="auto"/>
            <w:bottom w:val="none" w:sz="0" w:space="0" w:color="auto"/>
            <w:right w:val="none" w:sz="0" w:space="0" w:color="auto"/>
          </w:divBdr>
          <w:divsChild>
            <w:div w:id="1348950096">
              <w:marLeft w:val="0"/>
              <w:marRight w:val="0"/>
              <w:marTop w:val="0"/>
              <w:marBottom w:val="0"/>
              <w:divBdr>
                <w:top w:val="none" w:sz="0" w:space="0" w:color="auto"/>
                <w:left w:val="none" w:sz="0" w:space="0" w:color="auto"/>
                <w:bottom w:val="none" w:sz="0" w:space="0" w:color="auto"/>
                <w:right w:val="none" w:sz="0" w:space="0" w:color="auto"/>
              </w:divBdr>
            </w:div>
          </w:divsChild>
        </w:div>
        <w:div w:id="642778220">
          <w:marLeft w:val="0"/>
          <w:marRight w:val="0"/>
          <w:marTop w:val="0"/>
          <w:marBottom w:val="0"/>
          <w:divBdr>
            <w:top w:val="none" w:sz="0" w:space="0" w:color="auto"/>
            <w:left w:val="none" w:sz="0" w:space="0" w:color="auto"/>
            <w:bottom w:val="none" w:sz="0" w:space="0" w:color="auto"/>
            <w:right w:val="none" w:sz="0" w:space="0" w:color="auto"/>
          </w:divBdr>
          <w:divsChild>
            <w:div w:id="432894204">
              <w:marLeft w:val="0"/>
              <w:marRight w:val="0"/>
              <w:marTop w:val="0"/>
              <w:marBottom w:val="0"/>
              <w:divBdr>
                <w:top w:val="none" w:sz="0" w:space="0" w:color="auto"/>
                <w:left w:val="none" w:sz="0" w:space="0" w:color="auto"/>
                <w:bottom w:val="none" w:sz="0" w:space="0" w:color="auto"/>
                <w:right w:val="none" w:sz="0" w:space="0" w:color="auto"/>
              </w:divBdr>
            </w:div>
          </w:divsChild>
        </w:div>
        <w:div w:id="666519278">
          <w:marLeft w:val="0"/>
          <w:marRight w:val="0"/>
          <w:marTop w:val="0"/>
          <w:marBottom w:val="0"/>
          <w:divBdr>
            <w:top w:val="none" w:sz="0" w:space="0" w:color="auto"/>
            <w:left w:val="none" w:sz="0" w:space="0" w:color="auto"/>
            <w:bottom w:val="none" w:sz="0" w:space="0" w:color="auto"/>
            <w:right w:val="none" w:sz="0" w:space="0" w:color="auto"/>
          </w:divBdr>
          <w:divsChild>
            <w:div w:id="1848934310">
              <w:marLeft w:val="0"/>
              <w:marRight w:val="0"/>
              <w:marTop w:val="0"/>
              <w:marBottom w:val="0"/>
              <w:divBdr>
                <w:top w:val="none" w:sz="0" w:space="0" w:color="auto"/>
                <w:left w:val="none" w:sz="0" w:space="0" w:color="auto"/>
                <w:bottom w:val="none" w:sz="0" w:space="0" w:color="auto"/>
                <w:right w:val="none" w:sz="0" w:space="0" w:color="auto"/>
              </w:divBdr>
            </w:div>
          </w:divsChild>
        </w:div>
        <w:div w:id="669061650">
          <w:marLeft w:val="0"/>
          <w:marRight w:val="0"/>
          <w:marTop w:val="0"/>
          <w:marBottom w:val="0"/>
          <w:divBdr>
            <w:top w:val="none" w:sz="0" w:space="0" w:color="auto"/>
            <w:left w:val="none" w:sz="0" w:space="0" w:color="auto"/>
            <w:bottom w:val="none" w:sz="0" w:space="0" w:color="auto"/>
            <w:right w:val="none" w:sz="0" w:space="0" w:color="auto"/>
          </w:divBdr>
          <w:divsChild>
            <w:div w:id="1031034637">
              <w:marLeft w:val="0"/>
              <w:marRight w:val="0"/>
              <w:marTop w:val="0"/>
              <w:marBottom w:val="0"/>
              <w:divBdr>
                <w:top w:val="none" w:sz="0" w:space="0" w:color="auto"/>
                <w:left w:val="none" w:sz="0" w:space="0" w:color="auto"/>
                <w:bottom w:val="none" w:sz="0" w:space="0" w:color="auto"/>
                <w:right w:val="none" w:sz="0" w:space="0" w:color="auto"/>
              </w:divBdr>
            </w:div>
          </w:divsChild>
        </w:div>
        <w:div w:id="680592769">
          <w:marLeft w:val="0"/>
          <w:marRight w:val="0"/>
          <w:marTop w:val="0"/>
          <w:marBottom w:val="0"/>
          <w:divBdr>
            <w:top w:val="none" w:sz="0" w:space="0" w:color="auto"/>
            <w:left w:val="none" w:sz="0" w:space="0" w:color="auto"/>
            <w:bottom w:val="none" w:sz="0" w:space="0" w:color="auto"/>
            <w:right w:val="none" w:sz="0" w:space="0" w:color="auto"/>
          </w:divBdr>
          <w:divsChild>
            <w:div w:id="996154217">
              <w:marLeft w:val="0"/>
              <w:marRight w:val="0"/>
              <w:marTop w:val="0"/>
              <w:marBottom w:val="0"/>
              <w:divBdr>
                <w:top w:val="none" w:sz="0" w:space="0" w:color="auto"/>
                <w:left w:val="none" w:sz="0" w:space="0" w:color="auto"/>
                <w:bottom w:val="none" w:sz="0" w:space="0" w:color="auto"/>
                <w:right w:val="none" w:sz="0" w:space="0" w:color="auto"/>
              </w:divBdr>
            </w:div>
          </w:divsChild>
        </w:div>
        <w:div w:id="686564618">
          <w:marLeft w:val="0"/>
          <w:marRight w:val="0"/>
          <w:marTop w:val="0"/>
          <w:marBottom w:val="0"/>
          <w:divBdr>
            <w:top w:val="none" w:sz="0" w:space="0" w:color="auto"/>
            <w:left w:val="none" w:sz="0" w:space="0" w:color="auto"/>
            <w:bottom w:val="none" w:sz="0" w:space="0" w:color="auto"/>
            <w:right w:val="none" w:sz="0" w:space="0" w:color="auto"/>
          </w:divBdr>
          <w:divsChild>
            <w:div w:id="1577007673">
              <w:marLeft w:val="0"/>
              <w:marRight w:val="0"/>
              <w:marTop w:val="0"/>
              <w:marBottom w:val="0"/>
              <w:divBdr>
                <w:top w:val="none" w:sz="0" w:space="0" w:color="auto"/>
                <w:left w:val="none" w:sz="0" w:space="0" w:color="auto"/>
                <w:bottom w:val="none" w:sz="0" w:space="0" w:color="auto"/>
                <w:right w:val="none" w:sz="0" w:space="0" w:color="auto"/>
              </w:divBdr>
            </w:div>
          </w:divsChild>
        </w:div>
        <w:div w:id="688868459">
          <w:marLeft w:val="0"/>
          <w:marRight w:val="0"/>
          <w:marTop w:val="0"/>
          <w:marBottom w:val="0"/>
          <w:divBdr>
            <w:top w:val="none" w:sz="0" w:space="0" w:color="auto"/>
            <w:left w:val="none" w:sz="0" w:space="0" w:color="auto"/>
            <w:bottom w:val="none" w:sz="0" w:space="0" w:color="auto"/>
            <w:right w:val="none" w:sz="0" w:space="0" w:color="auto"/>
          </w:divBdr>
          <w:divsChild>
            <w:div w:id="1825077704">
              <w:marLeft w:val="0"/>
              <w:marRight w:val="0"/>
              <w:marTop w:val="0"/>
              <w:marBottom w:val="0"/>
              <w:divBdr>
                <w:top w:val="none" w:sz="0" w:space="0" w:color="auto"/>
                <w:left w:val="none" w:sz="0" w:space="0" w:color="auto"/>
                <w:bottom w:val="none" w:sz="0" w:space="0" w:color="auto"/>
                <w:right w:val="none" w:sz="0" w:space="0" w:color="auto"/>
              </w:divBdr>
            </w:div>
          </w:divsChild>
        </w:div>
        <w:div w:id="690229938">
          <w:marLeft w:val="0"/>
          <w:marRight w:val="0"/>
          <w:marTop w:val="0"/>
          <w:marBottom w:val="0"/>
          <w:divBdr>
            <w:top w:val="none" w:sz="0" w:space="0" w:color="auto"/>
            <w:left w:val="none" w:sz="0" w:space="0" w:color="auto"/>
            <w:bottom w:val="none" w:sz="0" w:space="0" w:color="auto"/>
            <w:right w:val="none" w:sz="0" w:space="0" w:color="auto"/>
          </w:divBdr>
          <w:divsChild>
            <w:div w:id="1838423350">
              <w:marLeft w:val="0"/>
              <w:marRight w:val="0"/>
              <w:marTop w:val="0"/>
              <w:marBottom w:val="0"/>
              <w:divBdr>
                <w:top w:val="none" w:sz="0" w:space="0" w:color="auto"/>
                <w:left w:val="none" w:sz="0" w:space="0" w:color="auto"/>
                <w:bottom w:val="none" w:sz="0" w:space="0" w:color="auto"/>
                <w:right w:val="none" w:sz="0" w:space="0" w:color="auto"/>
              </w:divBdr>
            </w:div>
          </w:divsChild>
        </w:div>
        <w:div w:id="693073807">
          <w:marLeft w:val="0"/>
          <w:marRight w:val="0"/>
          <w:marTop w:val="0"/>
          <w:marBottom w:val="0"/>
          <w:divBdr>
            <w:top w:val="none" w:sz="0" w:space="0" w:color="auto"/>
            <w:left w:val="none" w:sz="0" w:space="0" w:color="auto"/>
            <w:bottom w:val="none" w:sz="0" w:space="0" w:color="auto"/>
            <w:right w:val="none" w:sz="0" w:space="0" w:color="auto"/>
          </w:divBdr>
          <w:divsChild>
            <w:div w:id="323819749">
              <w:marLeft w:val="0"/>
              <w:marRight w:val="0"/>
              <w:marTop w:val="0"/>
              <w:marBottom w:val="0"/>
              <w:divBdr>
                <w:top w:val="none" w:sz="0" w:space="0" w:color="auto"/>
                <w:left w:val="none" w:sz="0" w:space="0" w:color="auto"/>
                <w:bottom w:val="none" w:sz="0" w:space="0" w:color="auto"/>
                <w:right w:val="none" w:sz="0" w:space="0" w:color="auto"/>
              </w:divBdr>
            </w:div>
          </w:divsChild>
        </w:div>
        <w:div w:id="748966127">
          <w:marLeft w:val="0"/>
          <w:marRight w:val="0"/>
          <w:marTop w:val="0"/>
          <w:marBottom w:val="0"/>
          <w:divBdr>
            <w:top w:val="none" w:sz="0" w:space="0" w:color="auto"/>
            <w:left w:val="none" w:sz="0" w:space="0" w:color="auto"/>
            <w:bottom w:val="none" w:sz="0" w:space="0" w:color="auto"/>
            <w:right w:val="none" w:sz="0" w:space="0" w:color="auto"/>
          </w:divBdr>
          <w:divsChild>
            <w:div w:id="1791051969">
              <w:marLeft w:val="0"/>
              <w:marRight w:val="0"/>
              <w:marTop w:val="0"/>
              <w:marBottom w:val="0"/>
              <w:divBdr>
                <w:top w:val="none" w:sz="0" w:space="0" w:color="auto"/>
                <w:left w:val="none" w:sz="0" w:space="0" w:color="auto"/>
                <w:bottom w:val="none" w:sz="0" w:space="0" w:color="auto"/>
                <w:right w:val="none" w:sz="0" w:space="0" w:color="auto"/>
              </w:divBdr>
            </w:div>
          </w:divsChild>
        </w:div>
        <w:div w:id="749160501">
          <w:marLeft w:val="0"/>
          <w:marRight w:val="0"/>
          <w:marTop w:val="0"/>
          <w:marBottom w:val="0"/>
          <w:divBdr>
            <w:top w:val="none" w:sz="0" w:space="0" w:color="auto"/>
            <w:left w:val="none" w:sz="0" w:space="0" w:color="auto"/>
            <w:bottom w:val="none" w:sz="0" w:space="0" w:color="auto"/>
            <w:right w:val="none" w:sz="0" w:space="0" w:color="auto"/>
          </w:divBdr>
          <w:divsChild>
            <w:div w:id="564990011">
              <w:marLeft w:val="0"/>
              <w:marRight w:val="0"/>
              <w:marTop w:val="0"/>
              <w:marBottom w:val="0"/>
              <w:divBdr>
                <w:top w:val="none" w:sz="0" w:space="0" w:color="auto"/>
                <w:left w:val="none" w:sz="0" w:space="0" w:color="auto"/>
                <w:bottom w:val="none" w:sz="0" w:space="0" w:color="auto"/>
                <w:right w:val="none" w:sz="0" w:space="0" w:color="auto"/>
              </w:divBdr>
            </w:div>
          </w:divsChild>
        </w:div>
        <w:div w:id="749888924">
          <w:marLeft w:val="0"/>
          <w:marRight w:val="0"/>
          <w:marTop w:val="0"/>
          <w:marBottom w:val="0"/>
          <w:divBdr>
            <w:top w:val="none" w:sz="0" w:space="0" w:color="auto"/>
            <w:left w:val="none" w:sz="0" w:space="0" w:color="auto"/>
            <w:bottom w:val="none" w:sz="0" w:space="0" w:color="auto"/>
            <w:right w:val="none" w:sz="0" w:space="0" w:color="auto"/>
          </w:divBdr>
          <w:divsChild>
            <w:div w:id="1044990175">
              <w:marLeft w:val="0"/>
              <w:marRight w:val="0"/>
              <w:marTop w:val="0"/>
              <w:marBottom w:val="0"/>
              <w:divBdr>
                <w:top w:val="none" w:sz="0" w:space="0" w:color="auto"/>
                <w:left w:val="none" w:sz="0" w:space="0" w:color="auto"/>
                <w:bottom w:val="none" w:sz="0" w:space="0" w:color="auto"/>
                <w:right w:val="none" w:sz="0" w:space="0" w:color="auto"/>
              </w:divBdr>
            </w:div>
          </w:divsChild>
        </w:div>
        <w:div w:id="755522037">
          <w:marLeft w:val="0"/>
          <w:marRight w:val="0"/>
          <w:marTop w:val="0"/>
          <w:marBottom w:val="0"/>
          <w:divBdr>
            <w:top w:val="none" w:sz="0" w:space="0" w:color="auto"/>
            <w:left w:val="none" w:sz="0" w:space="0" w:color="auto"/>
            <w:bottom w:val="none" w:sz="0" w:space="0" w:color="auto"/>
            <w:right w:val="none" w:sz="0" w:space="0" w:color="auto"/>
          </w:divBdr>
          <w:divsChild>
            <w:div w:id="1611089612">
              <w:marLeft w:val="0"/>
              <w:marRight w:val="0"/>
              <w:marTop w:val="0"/>
              <w:marBottom w:val="0"/>
              <w:divBdr>
                <w:top w:val="none" w:sz="0" w:space="0" w:color="auto"/>
                <w:left w:val="none" w:sz="0" w:space="0" w:color="auto"/>
                <w:bottom w:val="none" w:sz="0" w:space="0" w:color="auto"/>
                <w:right w:val="none" w:sz="0" w:space="0" w:color="auto"/>
              </w:divBdr>
            </w:div>
          </w:divsChild>
        </w:div>
        <w:div w:id="787822190">
          <w:marLeft w:val="0"/>
          <w:marRight w:val="0"/>
          <w:marTop w:val="0"/>
          <w:marBottom w:val="0"/>
          <w:divBdr>
            <w:top w:val="none" w:sz="0" w:space="0" w:color="auto"/>
            <w:left w:val="none" w:sz="0" w:space="0" w:color="auto"/>
            <w:bottom w:val="none" w:sz="0" w:space="0" w:color="auto"/>
            <w:right w:val="none" w:sz="0" w:space="0" w:color="auto"/>
          </w:divBdr>
          <w:divsChild>
            <w:div w:id="1219783665">
              <w:marLeft w:val="0"/>
              <w:marRight w:val="0"/>
              <w:marTop w:val="0"/>
              <w:marBottom w:val="0"/>
              <w:divBdr>
                <w:top w:val="none" w:sz="0" w:space="0" w:color="auto"/>
                <w:left w:val="none" w:sz="0" w:space="0" w:color="auto"/>
                <w:bottom w:val="none" w:sz="0" w:space="0" w:color="auto"/>
                <w:right w:val="none" w:sz="0" w:space="0" w:color="auto"/>
              </w:divBdr>
            </w:div>
          </w:divsChild>
        </w:div>
        <w:div w:id="829055819">
          <w:marLeft w:val="0"/>
          <w:marRight w:val="0"/>
          <w:marTop w:val="0"/>
          <w:marBottom w:val="0"/>
          <w:divBdr>
            <w:top w:val="none" w:sz="0" w:space="0" w:color="auto"/>
            <w:left w:val="none" w:sz="0" w:space="0" w:color="auto"/>
            <w:bottom w:val="none" w:sz="0" w:space="0" w:color="auto"/>
            <w:right w:val="none" w:sz="0" w:space="0" w:color="auto"/>
          </w:divBdr>
          <w:divsChild>
            <w:div w:id="1780952225">
              <w:marLeft w:val="0"/>
              <w:marRight w:val="0"/>
              <w:marTop w:val="0"/>
              <w:marBottom w:val="0"/>
              <w:divBdr>
                <w:top w:val="none" w:sz="0" w:space="0" w:color="auto"/>
                <w:left w:val="none" w:sz="0" w:space="0" w:color="auto"/>
                <w:bottom w:val="none" w:sz="0" w:space="0" w:color="auto"/>
                <w:right w:val="none" w:sz="0" w:space="0" w:color="auto"/>
              </w:divBdr>
            </w:div>
          </w:divsChild>
        </w:div>
        <w:div w:id="830145894">
          <w:marLeft w:val="0"/>
          <w:marRight w:val="0"/>
          <w:marTop w:val="0"/>
          <w:marBottom w:val="0"/>
          <w:divBdr>
            <w:top w:val="none" w:sz="0" w:space="0" w:color="auto"/>
            <w:left w:val="none" w:sz="0" w:space="0" w:color="auto"/>
            <w:bottom w:val="none" w:sz="0" w:space="0" w:color="auto"/>
            <w:right w:val="none" w:sz="0" w:space="0" w:color="auto"/>
          </w:divBdr>
          <w:divsChild>
            <w:div w:id="695958508">
              <w:marLeft w:val="0"/>
              <w:marRight w:val="0"/>
              <w:marTop w:val="0"/>
              <w:marBottom w:val="0"/>
              <w:divBdr>
                <w:top w:val="none" w:sz="0" w:space="0" w:color="auto"/>
                <w:left w:val="none" w:sz="0" w:space="0" w:color="auto"/>
                <w:bottom w:val="none" w:sz="0" w:space="0" w:color="auto"/>
                <w:right w:val="none" w:sz="0" w:space="0" w:color="auto"/>
              </w:divBdr>
            </w:div>
          </w:divsChild>
        </w:div>
        <w:div w:id="835727643">
          <w:marLeft w:val="0"/>
          <w:marRight w:val="0"/>
          <w:marTop w:val="0"/>
          <w:marBottom w:val="0"/>
          <w:divBdr>
            <w:top w:val="none" w:sz="0" w:space="0" w:color="auto"/>
            <w:left w:val="none" w:sz="0" w:space="0" w:color="auto"/>
            <w:bottom w:val="none" w:sz="0" w:space="0" w:color="auto"/>
            <w:right w:val="none" w:sz="0" w:space="0" w:color="auto"/>
          </w:divBdr>
          <w:divsChild>
            <w:div w:id="1778982445">
              <w:marLeft w:val="0"/>
              <w:marRight w:val="0"/>
              <w:marTop w:val="0"/>
              <w:marBottom w:val="0"/>
              <w:divBdr>
                <w:top w:val="none" w:sz="0" w:space="0" w:color="auto"/>
                <w:left w:val="none" w:sz="0" w:space="0" w:color="auto"/>
                <w:bottom w:val="none" w:sz="0" w:space="0" w:color="auto"/>
                <w:right w:val="none" w:sz="0" w:space="0" w:color="auto"/>
              </w:divBdr>
            </w:div>
          </w:divsChild>
        </w:div>
        <w:div w:id="840242148">
          <w:marLeft w:val="0"/>
          <w:marRight w:val="0"/>
          <w:marTop w:val="0"/>
          <w:marBottom w:val="0"/>
          <w:divBdr>
            <w:top w:val="none" w:sz="0" w:space="0" w:color="auto"/>
            <w:left w:val="none" w:sz="0" w:space="0" w:color="auto"/>
            <w:bottom w:val="none" w:sz="0" w:space="0" w:color="auto"/>
            <w:right w:val="none" w:sz="0" w:space="0" w:color="auto"/>
          </w:divBdr>
          <w:divsChild>
            <w:div w:id="960720595">
              <w:marLeft w:val="0"/>
              <w:marRight w:val="0"/>
              <w:marTop w:val="0"/>
              <w:marBottom w:val="0"/>
              <w:divBdr>
                <w:top w:val="none" w:sz="0" w:space="0" w:color="auto"/>
                <w:left w:val="none" w:sz="0" w:space="0" w:color="auto"/>
                <w:bottom w:val="none" w:sz="0" w:space="0" w:color="auto"/>
                <w:right w:val="none" w:sz="0" w:space="0" w:color="auto"/>
              </w:divBdr>
            </w:div>
          </w:divsChild>
        </w:div>
        <w:div w:id="841775575">
          <w:marLeft w:val="0"/>
          <w:marRight w:val="0"/>
          <w:marTop w:val="0"/>
          <w:marBottom w:val="0"/>
          <w:divBdr>
            <w:top w:val="none" w:sz="0" w:space="0" w:color="auto"/>
            <w:left w:val="none" w:sz="0" w:space="0" w:color="auto"/>
            <w:bottom w:val="none" w:sz="0" w:space="0" w:color="auto"/>
            <w:right w:val="none" w:sz="0" w:space="0" w:color="auto"/>
          </w:divBdr>
          <w:divsChild>
            <w:div w:id="178662074">
              <w:marLeft w:val="0"/>
              <w:marRight w:val="0"/>
              <w:marTop w:val="0"/>
              <w:marBottom w:val="0"/>
              <w:divBdr>
                <w:top w:val="none" w:sz="0" w:space="0" w:color="auto"/>
                <w:left w:val="none" w:sz="0" w:space="0" w:color="auto"/>
                <w:bottom w:val="none" w:sz="0" w:space="0" w:color="auto"/>
                <w:right w:val="none" w:sz="0" w:space="0" w:color="auto"/>
              </w:divBdr>
            </w:div>
          </w:divsChild>
        </w:div>
        <w:div w:id="843282947">
          <w:marLeft w:val="0"/>
          <w:marRight w:val="0"/>
          <w:marTop w:val="0"/>
          <w:marBottom w:val="0"/>
          <w:divBdr>
            <w:top w:val="none" w:sz="0" w:space="0" w:color="auto"/>
            <w:left w:val="none" w:sz="0" w:space="0" w:color="auto"/>
            <w:bottom w:val="none" w:sz="0" w:space="0" w:color="auto"/>
            <w:right w:val="none" w:sz="0" w:space="0" w:color="auto"/>
          </w:divBdr>
          <w:divsChild>
            <w:div w:id="1270309963">
              <w:marLeft w:val="0"/>
              <w:marRight w:val="0"/>
              <w:marTop w:val="0"/>
              <w:marBottom w:val="0"/>
              <w:divBdr>
                <w:top w:val="none" w:sz="0" w:space="0" w:color="auto"/>
                <w:left w:val="none" w:sz="0" w:space="0" w:color="auto"/>
                <w:bottom w:val="none" w:sz="0" w:space="0" w:color="auto"/>
                <w:right w:val="none" w:sz="0" w:space="0" w:color="auto"/>
              </w:divBdr>
            </w:div>
          </w:divsChild>
        </w:div>
        <w:div w:id="848106560">
          <w:marLeft w:val="0"/>
          <w:marRight w:val="0"/>
          <w:marTop w:val="0"/>
          <w:marBottom w:val="0"/>
          <w:divBdr>
            <w:top w:val="none" w:sz="0" w:space="0" w:color="auto"/>
            <w:left w:val="none" w:sz="0" w:space="0" w:color="auto"/>
            <w:bottom w:val="none" w:sz="0" w:space="0" w:color="auto"/>
            <w:right w:val="none" w:sz="0" w:space="0" w:color="auto"/>
          </w:divBdr>
          <w:divsChild>
            <w:div w:id="1148353876">
              <w:marLeft w:val="0"/>
              <w:marRight w:val="0"/>
              <w:marTop w:val="0"/>
              <w:marBottom w:val="0"/>
              <w:divBdr>
                <w:top w:val="none" w:sz="0" w:space="0" w:color="auto"/>
                <w:left w:val="none" w:sz="0" w:space="0" w:color="auto"/>
                <w:bottom w:val="none" w:sz="0" w:space="0" w:color="auto"/>
                <w:right w:val="none" w:sz="0" w:space="0" w:color="auto"/>
              </w:divBdr>
            </w:div>
          </w:divsChild>
        </w:div>
        <w:div w:id="850486323">
          <w:marLeft w:val="0"/>
          <w:marRight w:val="0"/>
          <w:marTop w:val="0"/>
          <w:marBottom w:val="0"/>
          <w:divBdr>
            <w:top w:val="none" w:sz="0" w:space="0" w:color="auto"/>
            <w:left w:val="none" w:sz="0" w:space="0" w:color="auto"/>
            <w:bottom w:val="none" w:sz="0" w:space="0" w:color="auto"/>
            <w:right w:val="none" w:sz="0" w:space="0" w:color="auto"/>
          </w:divBdr>
          <w:divsChild>
            <w:div w:id="898512704">
              <w:marLeft w:val="0"/>
              <w:marRight w:val="0"/>
              <w:marTop w:val="0"/>
              <w:marBottom w:val="0"/>
              <w:divBdr>
                <w:top w:val="none" w:sz="0" w:space="0" w:color="auto"/>
                <w:left w:val="none" w:sz="0" w:space="0" w:color="auto"/>
                <w:bottom w:val="none" w:sz="0" w:space="0" w:color="auto"/>
                <w:right w:val="none" w:sz="0" w:space="0" w:color="auto"/>
              </w:divBdr>
            </w:div>
          </w:divsChild>
        </w:div>
        <w:div w:id="855733049">
          <w:marLeft w:val="0"/>
          <w:marRight w:val="0"/>
          <w:marTop w:val="0"/>
          <w:marBottom w:val="0"/>
          <w:divBdr>
            <w:top w:val="none" w:sz="0" w:space="0" w:color="auto"/>
            <w:left w:val="none" w:sz="0" w:space="0" w:color="auto"/>
            <w:bottom w:val="none" w:sz="0" w:space="0" w:color="auto"/>
            <w:right w:val="none" w:sz="0" w:space="0" w:color="auto"/>
          </w:divBdr>
          <w:divsChild>
            <w:div w:id="1533306515">
              <w:marLeft w:val="0"/>
              <w:marRight w:val="0"/>
              <w:marTop w:val="0"/>
              <w:marBottom w:val="0"/>
              <w:divBdr>
                <w:top w:val="none" w:sz="0" w:space="0" w:color="auto"/>
                <w:left w:val="none" w:sz="0" w:space="0" w:color="auto"/>
                <w:bottom w:val="none" w:sz="0" w:space="0" w:color="auto"/>
                <w:right w:val="none" w:sz="0" w:space="0" w:color="auto"/>
              </w:divBdr>
            </w:div>
          </w:divsChild>
        </w:div>
        <w:div w:id="863598899">
          <w:marLeft w:val="0"/>
          <w:marRight w:val="0"/>
          <w:marTop w:val="0"/>
          <w:marBottom w:val="0"/>
          <w:divBdr>
            <w:top w:val="none" w:sz="0" w:space="0" w:color="auto"/>
            <w:left w:val="none" w:sz="0" w:space="0" w:color="auto"/>
            <w:bottom w:val="none" w:sz="0" w:space="0" w:color="auto"/>
            <w:right w:val="none" w:sz="0" w:space="0" w:color="auto"/>
          </w:divBdr>
          <w:divsChild>
            <w:div w:id="2122676140">
              <w:marLeft w:val="0"/>
              <w:marRight w:val="0"/>
              <w:marTop w:val="0"/>
              <w:marBottom w:val="0"/>
              <w:divBdr>
                <w:top w:val="none" w:sz="0" w:space="0" w:color="auto"/>
                <w:left w:val="none" w:sz="0" w:space="0" w:color="auto"/>
                <w:bottom w:val="none" w:sz="0" w:space="0" w:color="auto"/>
                <w:right w:val="none" w:sz="0" w:space="0" w:color="auto"/>
              </w:divBdr>
            </w:div>
          </w:divsChild>
        </w:div>
        <w:div w:id="878977839">
          <w:marLeft w:val="0"/>
          <w:marRight w:val="0"/>
          <w:marTop w:val="0"/>
          <w:marBottom w:val="0"/>
          <w:divBdr>
            <w:top w:val="none" w:sz="0" w:space="0" w:color="auto"/>
            <w:left w:val="none" w:sz="0" w:space="0" w:color="auto"/>
            <w:bottom w:val="none" w:sz="0" w:space="0" w:color="auto"/>
            <w:right w:val="none" w:sz="0" w:space="0" w:color="auto"/>
          </w:divBdr>
          <w:divsChild>
            <w:div w:id="800072034">
              <w:marLeft w:val="0"/>
              <w:marRight w:val="0"/>
              <w:marTop w:val="0"/>
              <w:marBottom w:val="0"/>
              <w:divBdr>
                <w:top w:val="none" w:sz="0" w:space="0" w:color="auto"/>
                <w:left w:val="none" w:sz="0" w:space="0" w:color="auto"/>
                <w:bottom w:val="none" w:sz="0" w:space="0" w:color="auto"/>
                <w:right w:val="none" w:sz="0" w:space="0" w:color="auto"/>
              </w:divBdr>
            </w:div>
          </w:divsChild>
        </w:div>
        <w:div w:id="883060889">
          <w:marLeft w:val="0"/>
          <w:marRight w:val="0"/>
          <w:marTop w:val="0"/>
          <w:marBottom w:val="0"/>
          <w:divBdr>
            <w:top w:val="none" w:sz="0" w:space="0" w:color="auto"/>
            <w:left w:val="none" w:sz="0" w:space="0" w:color="auto"/>
            <w:bottom w:val="none" w:sz="0" w:space="0" w:color="auto"/>
            <w:right w:val="none" w:sz="0" w:space="0" w:color="auto"/>
          </w:divBdr>
          <w:divsChild>
            <w:div w:id="205488021">
              <w:marLeft w:val="0"/>
              <w:marRight w:val="0"/>
              <w:marTop w:val="0"/>
              <w:marBottom w:val="0"/>
              <w:divBdr>
                <w:top w:val="none" w:sz="0" w:space="0" w:color="auto"/>
                <w:left w:val="none" w:sz="0" w:space="0" w:color="auto"/>
                <w:bottom w:val="none" w:sz="0" w:space="0" w:color="auto"/>
                <w:right w:val="none" w:sz="0" w:space="0" w:color="auto"/>
              </w:divBdr>
            </w:div>
          </w:divsChild>
        </w:div>
        <w:div w:id="889263468">
          <w:marLeft w:val="0"/>
          <w:marRight w:val="0"/>
          <w:marTop w:val="0"/>
          <w:marBottom w:val="0"/>
          <w:divBdr>
            <w:top w:val="none" w:sz="0" w:space="0" w:color="auto"/>
            <w:left w:val="none" w:sz="0" w:space="0" w:color="auto"/>
            <w:bottom w:val="none" w:sz="0" w:space="0" w:color="auto"/>
            <w:right w:val="none" w:sz="0" w:space="0" w:color="auto"/>
          </w:divBdr>
          <w:divsChild>
            <w:div w:id="1786147422">
              <w:marLeft w:val="0"/>
              <w:marRight w:val="0"/>
              <w:marTop w:val="0"/>
              <w:marBottom w:val="0"/>
              <w:divBdr>
                <w:top w:val="none" w:sz="0" w:space="0" w:color="auto"/>
                <w:left w:val="none" w:sz="0" w:space="0" w:color="auto"/>
                <w:bottom w:val="none" w:sz="0" w:space="0" w:color="auto"/>
                <w:right w:val="none" w:sz="0" w:space="0" w:color="auto"/>
              </w:divBdr>
            </w:div>
          </w:divsChild>
        </w:div>
        <w:div w:id="926382854">
          <w:marLeft w:val="0"/>
          <w:marRight w:val="0"/>
          <w:marTop w:val="0"/>
          <w:marBottom w:val="0"/>
          <w:divBdr>
            <w:top w:val="none" w:sz="0" w:space="0" w:color="auto"/>
            <w:left w:val="none" w:sz="0" w:space="0" w:color="auto"/>
            <w:bottom w:val="none" w:sz="0" w:space="0" w:color="auto"/>
            <w:right w:val="none" w:sz="0" w:space="0" w:color="auto"/>
          </w:divBdr>
          <w:divsChild>
            <w:div w:id="171146093">
              <w:marLeft w:val="0"/>
              <w:marRight w:val="0"/>
              <w:marTop w:val="0"/>
              <w:marBottom w:val="0"/>
              <w:divBdr>
                <w:top w:val="none" w:sz="0" w:space="0" w:color="auto"/>
                <w:left w:val="none" w:sz="0" w:space="0" w:color="auto"/>
                <w:bottom w:val="none" w:sz="0" w:space="0" w:color="auto"/>
                <w:right w:val="none" w:sz="0" w:space="0" w:color="auto"/>
              </w:divBdr>
            </w:div>
          </w:divsChild>
        </w:div>
        <w:div w:id="927926681">
          <w:marLeft w:val="0"/>
          <w:marRight w:val="0"/>
          <w:marTop w:val="0"/>
          <w:marBottom w:val="0"/>
          <w:divBdr>
            <w:top w:val="none" w:sz="0" w:space="0" w:color="auto"/>
            <w:left w:val="none" w:sz="0" w:space="0" w:color="auto"/>
            <w:bottom w:val="none" w:sz="0" w:space="0" w:color="auto"/>
            <w:right w:val="none" w:sz="0" w:space="0" w:color="auto"/>
          </w:divBdr>
          <w:divsChild>
            <w:div w:id="1546717469">
              <w:marLeft w:val="0"/>
              <w:marRight w:val="0"/>
              <w:marTop w:val="0"/>
              <w:marBottom w:val="0"/>
              <w:divBdr>
                <w:top w:val="none" w:sz="0" w:space="0" w:color="auto"/>
                <w:left w:val="none" w:sz="0" w:space="0" w:color="auto"/>
                <w:bottom w:val="none" w:sz="0" w:space="0" w:color="auto"/>
                <w:right w:val="none" w:sz="0" w:space="0" w:color="auto"/>
              </w:divBdr>
            </w:div>
          </w:divsChild>
        </w:div>
        <w:div w:id="939802719">
          <w:marLeft w:val="0"/>
          <w:marRight w:val="0"/>
          <w:marTop w:val="0"/>
          <w:marBottom w:val="0"/>
          <w:divBdr>
            <w:top w:val="none" w:sz="0" w:space="0" w:color="auto"/>
            <w:left w:val="none" w:sz="0" w:space="0" w:color="auto"/>
            <w:bottom w:val="none" w:sz="0" w:space="0" w:color="auto"/>
            <w:right w:val="none" w:sz="0" w:space="0" w:color="auto"/>
          </w:divBdr>
          <w:divsChild>
            <w:div w:id="206112359">
              <w:marLeft w:val="0"/>
              <w:marRight w:val="0"/>
              <w:marTop w:val="0"/>
              <w:marBottom w:val="0"/>
              <w:divBdr>
                <w:top w:val="none" w:sz="0" w:space="0" w:color="auto"/>
                <w:left w:val="none" w:sz="0" w:space="0" w:color="auto"/>
                <w:bottom w:val="none" w:sz="0" w:space="0" w:color="auto"/>
                <w:right w:val="none" w:sz="0" w:space="0" w:color="auto"/>
              </w:divBdr>
            </w:div>
          </w:divsChild>
        </w:div>
        <w:div w:id="961378138">
          <w:marLeft w:val="0"/>
          <w:marRight w:val="0"/>
          <w:marTop w:val="0"/>
          <w:marBottom w:val="0"/>
          <w:divBdr>
            <w:top w:val="none" w:sz="0" w:space="0" w:color="auto"/>
            <w:left w:val="none" w:sz="0" w:space="0" w:color="auto"/>
            <w:bottom w:val="none" w:sz="0" w:space="0" w:color="auto"/>
            <w:right w:val="none" w:sz="0" w:space="0" w:color="auto"/>
          </w:divBdr>
          <w:divsChild>
            <w:div w:id="1229194569">
              <w:marLeft w:val="0"/>
              <w:marRight w:val="0"/>
              <w:marTop w:val="0"/>
              <w:marBottom w:val="0"/>
              <w:divBdr>
                <w:top w:val="none" w:sz="0" w:space="0" w:color="auto"/>
                <w:left w:val="none" w:sz="0" w:space="0" w:color="auto"/>
                <w:bottom w:val="none" w:sz="0" w:space="0" w:color="auto"/>
                <w:right w:val="none" w:sz="0" w:space="0" w:color="auto"/>
              </w:divBdr>
            </w:div>
          </w:divsChild>
        </w:div>
        <w:div w:id="975062252">
          <w:marLeft w:val="0"/>
          <w:marRight w:val="0"/>
          <w:marTop w:val="0"/>
          <w:marBottom w:val="0"/>
          <w:divBdr>
            <w:top w:val="none" w:sz="0" w:space="0" w:color="auto"/>
            <w:left w:val="none" w:sz="0" w:space="0" w:color="auto"/>
            <w:bottom w:val="none" w:sz="0" w:space="0" w:color="auto"/>
            <w:right w:val="none" w:sz="0" w:space="0" w:color="auto"/>
          </w:divBdr>
          <w:divsChild>
            <w:div w:id="1367213768">
              <w:marLeft w:val="0"/>
              <w:marRight w:val="0"/>
              <w:marTop w:val="0"/>
              <w:marBottom w:val="0"/>
              <w:divBdr>
                <w:top w:val="none" w:sz="0" w:space="0" w:color="auto"/>
                <w:left w:val="none" w:sz="0" w:space="0" w:color="auto"/>
                <w:bottom w:val="none" w:sz="0" w:space="0" w:color="auto"/>
                <w:right w:val="none" w:sz="0" w:space="0" w:color="auto"/>
              </w:divBdr>
            </w:div>
          </w:divsChild>
        </w:div>
        <w:div w:id="976256343">
          <w:marLeft w:val="0"/>
          <w:marRight w:val="0"/>
          <w:marTop w:val="0"/>
          <w:marBottom w:val="0"/>
          <w:divBdr>
            <w:top w:val="none" w:sz="0" w:space="0" w:color="auto"/>
            <w:left w:val="none" w:sz="0" w:space="0" w:color="auto"/>
            <w:bottom w:val="none" w:sz="0" w:space="0" w:color="auto"/>
            <w:right w:val="none" w:sz="0" w:space="0" w:color="auto"/>
          </w:divBdr>
          <w:divsChild>
            <w:div w:id="559173826">
              <w:marLeft w:val="0"/>
              <w:marRight w:val="0"/>
              <w:marTop w:val="0"/>
              <w:marBottom w:val="0"/>
              <w:divBdr>
                <w:top w:val="none" w:sz="0" w:space="0" w:color="auto"/>
                <w:left w:val="none" w:sz="0" w:space="0" w:color="auto"/>
                <w:bottom w:val="none" w:sz="0" w:space="0" w:color="auto"/>
                <w:right w:val="none" w:sz="0" w:space="0" w:color="auto"/>
              </w:divBdr>
            </w:div>
          </w:divsChild>
        </w:div>
        <w:div w:id="994996230">
          <w:marLeft w:val="0"/>
          <w:marRight w:val="0"/>
          <w:marTop w:val="0"/>
          <w:marBottom w:val="0"/>
          <w:divBdr>
            <w:top w:val="none" w:sz="0" w:space="0" w:color="auto"/>
            <w:left w:val="none" w:sz="0" w:space="0" w:color="auto"/>
            <w:bottom w:val="none" w:sz="0" w:space="0" w:color="auto"/>
            <w:right w:val="none" w:sz="0" w:space="0" w:color="auto"/>
          </w:divBdr>
          <w:divsChild>
            <w:div w:id="528880836">
              <w:marLeft w:val="0"/>
              <w:marRight w:val="0"/>
              <w:marTop w:val="0"/>
              <w:marBottom w:val="0"/>
              <w:divBdr>
                <w:top w:val="none" w:sz="0" w:space="0" w:color="auto"/>
                <w:left w:val="none" w:sz="0" w:space="0" w:color="auto"/>
                <w:bottom w:val="none" w:sz="0" w:space="0" w:color="auto"/>
                <w:right w:val="none" w:sz="0" w:space="0" w:color="auto"/>
              </w:divBdr>
            </w:div>
          </w:divsChild>
        </w:div>
        <w:div w:id="1010596259">
          <w:marLeft w:val="0"/>
          <w:marRight w:val="0"/>
          <w:marTop w:val="0"/>
          <w:marBottom w:val="0"/>
          <w:divBdr>
            <w:top w:val="none" w:sz="0" w:space="0" w:color="auto"/>
            <w:left w:val="none" w:sz="0" w:space="0" w:color="auto"/>
            <w:bottom w:val="none" w:sz="0" w:space="0" w:color="auto"/>
            <w:right w:val="none" w:sz="0" w:space="0" w:color="auto"/>
          </w:divBdr>
          <w:divsChild>
            <w:div w:id="2068187935">
              <w:marLeft w:val="0"/>
              <w:marRight w:val="0"/>
              <w:marTop w:val="0"/>
              <w:marBottom w:val="0"/>
              <w:divBdr>
                <w:top w:val="none" w:sz="0" w:space="0" w:color="auto"/>
                <w:left w:val="none" w:sz="0" w:space="0" w:color="auto"/>
                <w:bottom w:val="none" w:sz="0" w:space="0" w:color="auto"/>
                <w:right w:val="none" w:sz="0" w:space="0" w:color="auto"/>
              </w:divBdr>
            </w:div>
          </w:divsChild>
        </w:div>
        <w:div w:id="1045908947">
          <w:marLeft w:val="0"/>
          <w:marRight w:val="0"/>
          <w:marTop w:val="0"/>
          <w:marBottom w:val="0"/>
          <w:divBdr>
            <w:top w:val="none" w:sz="0" w:space="0" w:color="auto"/>
            <w:left w:val="none" w:sz="0" w:space="0" w:color="auto"/>
            <w:bottom w:val="none" w:sz="0" w:space="0" w:color="auto"/>
            <w:right w:val="none" w:sz="0" w:space="0" w:color="auto"/>
          </w:divBdr>
          <w:divsChild>
            <w:div w:id="440420318">
              <w:marLeft w:val="0"/>
              <w:marRight w:val="0"/>
              <w:marTop w:val="0"/>
              <w:marBottom w:val="0"/>
              <w:divBdr>
                <w:top w:val="none" w:sz="0" w:space="0" w:color="auto"/>
                <w:left w:val="none" w:sz="0" w:space="0" w:color="auto"/>
                <w:bottom w:val="none" w:sz="0" w:space="0" w:color="auto"/>
                <w:right w:val="none" w:sz="0" w:space="0" w:color="auto"/>
              </w:divBdr>
            </w:div>
          </w:divsChild>
        </w:div>
        <w:div w:id="1095326716">
          <w:marLeft w:val="0"/>
          <w:marRight w:val="0"/>
          <w:marTop w:val="0"/>
          <w:marBottom w:val="0"/>
          <w:divBdr>
            <w:top w:val="none" w:sz="0" w:space="0" w:color="auto"/>
            <w:left w:val="none" w:sz="0" w:space="0" w:color="auto"/>
            <w:bottom w:val="none" w:sz="0" w:space="0" w:color="auto"/>
            <w:right w:val="none" w:sz="0" w:space="0" w:color="auto"/>
          </w:divBdr>
          <w:divsChild>
            <w:div w:id="425807999">
              <w:marLeft w:val="0"/>
              <w:marRight w:val="0"/>
              <w:marTop w:val="0"/>
              <w:marBottom w:val="0"/>
              <w:divBdr>
                <w:top w:val="none" w:sz="0" w:space="0" w:color="auto"/>
                <w:left w:val="none" w:sz="0" w:space="0" w:color="auto"/>
                <w:bottom w:val="none" w:sz="0" w:space="0" w:color="auto"/>
                <w:right w:val="none" w:sz="0" w:space="0" w:color="auto"/>
              </w:divBdr>
            </w:div>
          </w:divsChild>
        </w:div>
        <w:div w:id="1126006134">
          <w:marLeft w:val="0"/>
          <w:marRight w:val="0"/>
          <w:marTop w:val="0"/>
          <w:marBottom w:val="0"/>
          <w:divBdr>
            <w:top w:val="none" w:sz="0" w:space="0" w:color="auto"/>
            <w:left w:val="none" w:sz="0" w:space="0" w:color="auto"/>
            <w:bottom w:val="none" w:sz="0" w:space="0" w:color="auto"/>
            <w:right w:val="none" w:sz="0" w:space="0" w:color="auto"/>
          </w:divBdr>
          <w:divsChild>
            <w:div w:id="1945914315">
              <w:marLeft w:val="0"/>
              <w:marRight w:val="0"/>
              <w:marTop w:val="0"/>
              <w:marBottom w:val="0"/>
              <w:divBdr>
                <w:top w:val="none" w:sz="0" w:space="0" w:color="auto"/>
                <w:left w:val="none" w:sz="0" w:space="0" w:color="auto"/>
                <w:bottom w:val="none" w:sz="0" w:space="0" w:color="auto"/>
                <w:right w:val="none" w:sz="0" w:space="0" w:color="auto"/>
              </w:divBdr>
            </w:div>
          </w:divsChild>
        </w:div>
        <w:div w:id="1144811052">
          <w:marLeft w:val="0"/>
          <w:marRight w:val="0"/>
          <w:marTop w:val="0"/>
          <w:marBottom w:val="0"/>
          <w:divBdr>
            <w:top w:val="none" w:sz="0" w:space="0" w:color="auto"/>
            <w:left w:val="none" w:sz="0" w:space="0" w:color="auto"/>
            <w:bottom w:val="none" w:sz="0" w:space="0" w:color="auto"/>
            <w:right w:val="none" w:sz="0" w:space="0" w:color="auto"/>
          </w:divBdr>
          <w:divsChild>
            <w:div w:id="1061244959">
              <w:marLeft w:val="0"/>
              <w:marRight w:val="0"/>
              <w:marTop w:val="0"/>
              <w:marBottom w:val="0"/>
              <w:divBdr>
                <w:top w:val="none" w:sz="0" w:space="0" w:color="auto"/>
                <w:left w:val="none" w:sz="0" w:space="0" w:color="auto"/>
                <w:bottom w:val="none" w:sz="0" w:space="0" w:color="auto"/>
                <w:right w:val="none" w:sz="0" w:space="0" w:color="auto"/>
              </w:divBdr>
            </w:div>
          </w:divsChild>
        </w:div>
        <w:div w:id="1162281516">
          <w:marLeft w:val="0"/>
          <w:marRight w:val="0"/>
          <w:marTop w:val="0"/>
          <w:marBottom w:val="0"/>
          <w:divBdr>
            <w:top w:val="none" w:sz="0" w:space="0" w:color="auto"/>
            <w:left w:val="none" w:sz="0" w:space="0" w:color="auto"/>
            <w:bottom w:val="none" w:sz="0" w:space="0" w:color="auto"/>
            <w:right w:val="none" w:sz="0" w:space="0" w:color="auto"/>
          </w:divBdr>
          <w:divsChild>
            <w:div w:id="22827536">
              <w:marLeft w:val="0"/>
              <w:marRight w:val="0"/>
              <w:marTop w:val="0"/>
              <w:marBottom w:val="0"/>
              <w:divBdr>
                <w:top w:val="none" w:sz="0" w:space="0" w:color="auto"/>
                <w:left w:val="none" w:sz="0" w:space="0" w:color="auto"/>
                <w:bottom w:val="none" w:sz="0" w:space="0" w:color="auto"/>
                <w:right w:val="none" w:sz="0" w:space="0" w:color="auto"/>
              </w:divBdr>
            </w:div>
          </w:divsChild>
        </w:div>
        <w:div w:id="1214151757">
          <w:marLeft w:val="0"/>
          <w:marRight w:val="0"/>
          <w:marTop w:val="0"/>
          <w:marBottom w:val="0"/>
          <w:divBdr>
            <w:top w:val="none" w:sz="0" w:space="0" w:color="auto"/>
            <w:left w:val="none" w:sz="0" w:space="0" w:color="auto"/>
            <w:bottom w:val="none" w:sz="0" w:space="0" w:color="auto"/>
            <w:right w:val="none" w:sz="0" w:space="0" w:color="auto"/>
          </w:divBdr>
          <w:divsChild>
            <w:div w:id="1815439849">
              <w:marLeft w:val="0"/>
              <w:marRight w:val="0"/>
              <w:marTop w:val="0"/>
              <w:marBottom w:val="0"/>
              <w:divBdr>
                <w:top w:val="none" w:sz="0" w:space="0" w:color="auto"/>
                <w:left w:val="none" w:sz="0" w:space="0" w:color="auto"/>
                <w:bottom w:val="none" w:sz="0" w:space="0" w:color="auto"/>
                <w:right w:val="none" w:sz="0" w:space="0" w:color="auto"/>
              </w:divBdr>
            </w:div>
          </w:divsChild>
        </w:div>
        <w:div w:id="1222984697">
          <w:marLeft w:val="0"/>
          <w:marRight w:val="0"/>
          <w:marTop w:val="0"/>
          <w:marBottom w:val="0"/>
          <w:divBdr>
            <w:top w:val="none" w:sz="0" w:space="0" w:color="auto"/>
            <w:left w:val="none" w:sz="0" w:space="0" w:color="auto"/>
            <w:bottom w:val="none" w:sz="0" w:space="0" w:color="auto"/>
            <w:right w:val="none" w:sz="0" w:space="0" w:color="auto"/>
          </w:divBdr>
          <w:divsChild>
            <w:div w:id="440148576">
              <w:marLeft w:val="0"/>
              <w:marRight w:val="0"/>
              <w:marTop w:val="0"/>
              <w:marBottom w:val="0"/>
              <w:divBdr>
                <w:top w:val="none" w:sz="0" w:space="0" w:color="auto"/>
                <w:left w:val="none" w:sz="0" w:space="0" w:color="auto"/>
                <w:bottom w:val="none" w:sz="0" w:space="0" w:color="auto"/>
                <w:right w:val="none" w:sz="0" w:space="0" w:color="auto"/>
              </w:divBdr>
            </w:div>
          </w:divsChild>
        </w:div>
        <w:div w:id="1231505258">
          <w:marLeft w:val="0"/>
          <w:marRight w:val="0"/>
          <w:marTop w:val="0"/>
          <w:marBottom w:val="0"/>
          <w:divBdr>
            <w:top w:val="none" w:sz="0" w:space="0" w:color="auto"/>
            <w:left w:val="none" w:sz="0" w:space="0" w:color="auto"/>
            <w:bottom w:val="none" w:sz="0" w:space="0" w:color="auto"/>
            <w:right w:val="none" w:sz="0" w:space="0" w:color="auto"/>
          </w:divBdr>
          <w:divsChild>
            <w:div w:id="1085300955">
              <w:marLeft w:val="0"/>
              <w:marRight w:val="0"/>
              <w:marTop w:val="0"/>
              <w:marBottom w:val="0"/>
              <w:divBdr>
                <w:top w:val="none" w:sz="0" w:space="0" w:color="auto"/>
                <w:left w:val="none" w:sz="0" w:space="0" w:color="auto"/>
                <w:bottom w:val="none" w:sz="0" w:space="0" w:color="auto"/>
                <w:right w:val="none" w:sz="0" w:space="0" w:color="auto"/>
              </w:divBdr>
            </w:div>
          </w:divsChild>
        </w:div>
        <w:div w:id="1234125877">
          <w:marLeft w:val="0"/>
          <w:marRight w:val="0"/>
          <w:marTop w:val="0"/>
          <w:marBottom w:val="0"/>
          <w:divBdr>
            <w:top w:val="none" w:sz="0" w:space="0" w:color="auto"/>
            <w:left w:val="none" w:sz="0" w:space="0" w:color="auto"/>
            <w:bottom w:val="none" w:sz="0" w:space="0" w:color="auto"/>
            <w:right w:val="none" w:sz="0" w:space="0" w:color="auto"/>
          </w:divBdr>
          <w:divsChild>
            <w:div w:id="745149073">
              <w:marLeft w:val="0"/>
              <w:marRight w:val="0"/>
              <w:marTop w:val="0"/>
              <w:marBottom w:val="0"/>
              <w:divBdr>
                <w:top w:val="none" w:sz="0" w:space="0" w:color="auto"/>
                <w:left w:val="none" w:sz="0" w:space="0" w:color="auto"/>
                <w:bottom w:val="none" w:sz="0" w:space="0" w:color="auto"/>
                <w:right w:val="none" w:sz="0" w:space="0" w:color="auto"/>
              </w:divBdr>
            </w:div>
          </w:divsChild>
        </w:div>
        <w:div w:id="1240285734">
          <w:marLeft w:val="0"/>
          <w:marRight w:val="0"/>
          <w:marTop w:val="0"/>
          <w:marBottom w:val="0"/>
          <w:divBdr>
            <w:top w:val="none" w:sz="0" w:space="0" w:color="auto"/>
            <w:left w:val="none" w:sz="0" w:space="0" w:color="auto"/>
            <w:bottom w:val="none" w:sz="0" w:space="0" w:color="auto"/>
            <w:right w:val="none" w:sz="0" w:space="0" w:color="auto"/>
          </w:divBdr>
          <w:divsChild>
            <w:div w:id="1386560001">
              <w:marLeft w:val="0"/>
              <w:marRight w:val="0"/>
              <w:marTop w:val="0"/>
              <w:marBottom w:val="0"/>
              <w:divBdr>
                <w:top w:val="none" w:sz="0" w:space="0" w:color="auto"/>
                <w:left w:val="none" w:sz="0" w:space="0" w:color="auto"/>
                <w:bottom w:val="none" w:sz="0" w:space="0" w:color="auto"/>
                <w:right w:val="none" w:sz="0" w:space="0" w:color="auto"/>
              </w:divBdr>
            </w:div>
          </w:divsChild>
        </w:div>
        <w:div w:id="1246066692">
          <w:marLeft w:val="0"/>
          <w:marRight w:val="0"/>
          <w:marTop w:val="0"/>
          <w:marBottom w:val="0"/>
          <w:divBdr>
            <w:top w:val="none" w:sz="0" w:space="0" w:color="auto"/>
            <w:left w:val="none" w:sz="0" w:space="0" w:color="auto"/>
            <w:bottom w:val="none" w:sz="0" w:space="0" w:color="auto"/>
            <w:right w:val="none" w:sz="0" w:space="0" w:color="auto"/>
          </w:divBdr>
          <w:divsChild>
            <w:div w:id="1405493909">
              <w:marLeft w:val="0"/>
              <w:marRight w:val="0"/>
              <w:marTop w:val="0"/>
              <w:marBottom w:val="0"/>
              <w:divBdr>
                <w:top w:val="none" w:sz="0" w:space="0" w:color="auto"/>
                <w:left w:val="none" w:sz="0" w:space="0" w:color="auto"/>
                <w:bottom w:val="none" w:sz="0" w:space="0" w:color="auto"/>
                <w:right w:val="none" w:sz="0" w:space="0" w:color="auto"/>
              </w:divBdr>
            </w:div>
          </w:divsChild>
        </w:div>
        <w:div w:id="1287348176">
          <w:marLeft w:val="0"/>
          <w:marRight w:val="0"/>
          <w:marTop w:val="0"/>
          <w:marBottom w:val="0"/>
          <w:divBdr>
            <w:top w:val="none" w:sz="0" w:space="0" w:color="auto"/>
            <w:left w:val="none" w:sz="0" w:space="0" w:color="auto"/>
            <w:bottom w:val="none" w:sz="0" w:space="0" w:color="auto"/>
            <w:right w:val="none" w:sz="0" w:space="0" w:color="auto"/>
          </w:divBdr>
          <w:divsChild>
            <w:div w:id="1679889765">
              <w:marLeft w:val="0"/>
              <w:marRight w:val="0"/>
              <w:marTop w:val="0"/>
              <w:marBottom w:val="0"/>
              <w:divBdr>
                <w:top w:val="none" w:sz="0" w:space="0" w:color="auto"/>
                <w:left w:val="none" w:sz="0" w:space="0" w:color="auto"/>
                <w:bottom w:val="none" w:sz="0" w:space="0" w:color="auto"/>
                <w:right w:val="none" w:sz="0" w:space="0" w:color="auto"/>
              </w:divBdr>
            </w:div>
          </w:divsChild>
        </w:div>
        <w:div w:id="1312557434">
          <w:marLeft w:val="0"/>
          <w:marRight w:val="0"/>
          <w:marTop w:val="0"/>
          <w:marBottom w:val="0"/>
          <w:divBdr>
            <w:top w:val="none" w:sz="0" w:space="0" w:color="auto"/>
            <w:left w:val="none" w:sz="0" w:space="0" w:color="auto"/>
            <w:bottom w:val="none" w:sz="0" w:space="0" w:color="auto"/>
            <w:right w:val="none" w:sz="0" w:space="0" w:color="auto"/>
          </w:divBdr>
          <w:divsChild>
            <w:div w:id="1012878430">
              <w:marLeft w:val="0"/>
              <w:marRight w:val="0"/>
              <w:marTop w:val="0"/>
              <w:marBottom w:val="0"/>
              <w:divBdr>
                <w:top w:val="none" w:sz="0" w:space="0" w:color="auto"/>
                <w:left w:val="none" w:sz="0" w:space="0" w:color="auto"/>
                <w:bottom w:val="none" w:sz="0" w:space="0" w:color="auto"/>
                <w:right w:val="none" w:sz="0" w:space="0" w:color="auto"/>
              </w:divBdr>
            </w:div>
          </w:divsChild>
        </w:div>
        <w:div w:id="1373731516">
          <w:marLeft w:val="0"/>
          <w:marRight w:val="0"/>
          <w:marTop w:val="0"/>
          <w:marBottom w:val="0"/>
          <w:divBdr>
            <w:top w:val="none" w:sz="0" w:space="0" w:color="auto"/>
            <w:left w:val="none" w:sz="0" w:space="0" w:color="auto"/>
            <w:bottom w:val="none" w:sz="0" w:space="0" w:color="auto"/>
            <w:right w:val="none" w:sz="0" w:space="0" w:color="auto"/>
          </w:divBdr>
          <w:divsChild>
            <w:div w:id="1834294656">
              <w:marLeft w:val="0"/>
              <w:marRight w:val="0"/>
              <w:marTop w:val="0"/>
              <w:marBottom w:val="0"/>
              <w:divBdr>
                <w:top w:val="none" w:sz="0" w:space="0" w:color="auto"/>
                <w:left w:val="none" w:sz="0" w:space="0" w:color="auto"/>
                <w:bottom w:val="none" w:sz="0" w:space="0" w:color="auto"/>
                <w:right w:val="none" w:sz="0" w:space="0" w:color="auto"/>
              </w:divBdr>
            </w:div>
          </w:divsChild>
        </w:div>
        <w:div w:id="1380008618">
          <w:marLeft w:val="0"/>
          <w:marRight w:val="0"/>
          <w:marTop w:val="0"/>
          <w:marBottom w:val="0"/>
          <w:divBdr>
            <w:top w:val="none" w:sz="0" w:space="0" w:color="auto"/>
            <w:left w:val="none" w:sz="0" w:space="0" w:color="auto"/>
            <w:bottom w:val="none" w:sz="0" w:space="0" w:color="auto"/>
            <w:right w:val="none" w:sz="0" w:space="0" w:color="auto"/>
          </w:divBdr>
          <w:divsChild>
            <w:div w:id="485826971">
              <w:marLeft w:val="0"/>
              <w:marRight w:val="0"/>
              <w:marTop w:val="0"/>
              <w:marBottom w:val="0"/>
              <w:divBdr>
                <w:top w:val="none" w:sz="0" w:space="0" w:color="auto"/>
                <w:left w:val="none" w:sz="0" w:space="0" w:color="auto"/>
                <w:bottom w:val="none" w:sz="0" w:space="0" w:color="auto"/>
                <w:right w:val="none" w:sz="0" w:space="0" w:color="auto"/>
              </w:divBdr>
            </w:div>
          </w:divsChild>
        </w:div>
        <w:div w:id="1424952595">
          <w:marLeft w:val="0"/>
          <w:marRight w:val="0"/>
          <w:marTop w:val="0"/>
          <w:marBottom w:val="0"/>
          <w:divBdr>
            <w:top w:val="none" w:sz="0" w:space="0" w:color="auto"/>
            <w:left w:val="none" w:sz="0" w:space="0" w:color="auto"/>
            <w:bottom w:val="none" w:sz="0" w:space="0" w:color="auto"/>
            <w:right w:val="none" w:sz="0" w:space="0" w:color="auto"/>
          </w:divBdr>
          <w:divsChild>
            <w:div w:id="1791704361">
              <w:marLeft w:val="0"/>
              <w:marRight w:val="0"/>
              <w:marTop w:val="0"/>
              <w:marBottom w:val="0"/>
              <w:divBdr>
                <w:top w:val="none" w:sz="0" w:space="0" w:color="auto"/>
                <w:left w:val="none" w:sz="0" w:space="0" w:color="auto"/>
                <w:bottom w:val="none" w:sz="0" w:space="0" w:color="auto"/>
                <w:right w:val="none" w:sz="0" w:space="0" w:color="auto"/>
              </w:divBdr>
            </w:div>
          </w:divsChild>
        </w:div>
        <w:div w:id="1453591235">
          <w:marLeft w:val="0"/>
          <w:marRight w:val="0"/>
          <w:marTop w:val="0"/>
          <w:marBottom w:val="0"/>
          <w:divBdr>
            <w:top w:val="none" w:sz="0" w:space="0" w:color="auto"/>
            <w:left w:val="none" w:sz="0" w:space="0" w:color="auto"/>
            <w:bottom w:val="none" w:sz="0" w:space="0" w:color="auto"/>
            <w:right w:val="none" w:sz="0" w:space="0" w:color="auto"/>
          </w:divBdr>
          <w:divsChild>
            <w:div w:id="2052920774">
              <w:marLeft w:val="0"/>
              <w:marRight w:val="0"/>
              <w:marTop w:val="0"/>
              <w:marBottom w:val="0"/>
              <w:divBdr>
                <w:top w:val="none" w:sz="0" w:space="0" w:color="auto"/>
                <w:left w:val="none" w:sz="0" w:space="0" w:color="auto"/>
                <w:bottom w:val="none" w:sz="0" w:space="0" w:color="auto"/>
                <w:right w:val="none" w:sz="0" w:space="0" w:color="auto"/>
              </w:divBdr>
            </w:div>
          </w:divsChild>
        </w:div>
        <w:div w:id="1484422766">
          <w:marLeft w:val="0"/>
          <w:marRight w:val="0"/>
          <w:marTop w:val="0"/>
          <w:marBottom w:val="0"/>
          <w:divBdr>
            <w:top w:val="none" w:sz="0" w:space="0" w:color="auto"/>
            <w:left w:val="none" w:sz="0" w:space="0" w:color="auto"/>
            <w:bottom w:val="none" w:sz="0" w:space="0" w:color="auto"/>
            <w:right w:val="none" w:sz="0" w:space="0" w:color="auto"/>
          </w:divBdr>
          <w:divsChild>
            <w:div w:id="1819375343">
              <w:marLeft w:val="0"/>
              <w:marRight w:val="0"/>
              <w:marTop w:val="0"/>
              <w:marBottom w:val="0"/>
              <w:divBdr>
                <w:top w:val="none" w:sz="0" w:space="0" w:color="auto"/>
                <w:left w:val="none" w:sz="0" w:space="0" w:color="auto"/>
                <w:bottom w:val="none" w:sz="0" w:space="0" w:color="auto"/>
                <w:right w:val="none" w:sz="0" w:space="0" w:color="auto"/>
              </w:divBdr>
            </w:div>
          </w:divsChild>
        </w:div>
        <w:div w:id="1504516720">
          <w:marLeft w:val="0"/>
          <w:marRight w:val="0"/>
          <w:marTop w:val="0"/>
          <w:marBottom w:val="0"/>
          <w:divBdr>
            <w:top w:val="none" w:sz="0" w:space="0" w:color="auto"/>
            <w:left w:val="none" w:sz="0" w:space="0" w:color="auto"/>
            <w:bottom w:val="none" w:sz="0" w:space="0" w:color="auto"/>
            <w:right w:val="none" w:sz="0" w:space="0" w:color="auto"/>
          </w:divBdr>
          <w:divsChild>
            <w:div w:id="538248034">
              <w:marLeft w:val="0"/>
              <w:marRight w:val="0"/>
              <w:marTop w:val="0"/>
              <w:marBottom w:val="0"/>
              <w:divBdr>
                <w:top w:val="none" w:sz="0" w:space="0" w:color="auto"/>
                <w:left w:val="none" w:sz="0" w:space="0" w:color="auto"/>
                <w:bottom w:val="none" w:sz="0" w:space="0" w:color="auto"/>
                <w:right w:val="none" w:sz="0" w:space="0" w:color="auto"/>
              </w:divBdr>
            </w:div>
          </w:divsChild>
        </w:div>
        <w:div w:id="1507984234">
          <w:marLeft w:val="0"/>
          <w:marRight w:val="0"/>
          <w:marTop w:val="0"/>
          <w:marBottom w:val="0"/>
          <w:divBdr>
            <w:top w:val="none" w:sz="0" w:space="0" w:color="auto"/>
            <w:left w:val="none" w:sz="0" w:space="0" w:color="auto"/>
            <w:bottom w:val="none" w:sz="0" w:space="0" w:color="auto"/>
            <w:right w:val="none" w:sz="0" w:space="0" w:color="auto"/>
          </w:divBdr>
          <w:divsChild>
            <w:div w:id="2121949390">
              <w:marLeft w:val="0"/>
              <w:marRight w:val="0"/>
              <w:marTop w:val="0"/>
              <w:marBottom w:val="0"/>
              <w:divBdr>
                <w:top w:val="none" w:sz="0" w:space="0" w:color="auto"/>
                <w:left w:val="none" w:sz="0" w:space="0" w:color="auto"/>
                <w:bottom w:val="none" w:sz="0" w:space="0" w:color="auto"/>
                <w:right w:val="none" w:sz="0" w:space="0" w:color="auto"/>
              </w:divBdr>
            </w:div>
          </w:divsChild>
        </w:div>
        <w:div w:id="1508524197">
          <w:marLeft w:val="0"/>
          <w:marRight w:val="0"/>
          <w:marTop w:val="0"/>
          <w:marBottom w:val="0"/>
          <w:divBdr>
            <w:top w:val="none" w:sz="0" w:space="0" w:color="auto"/>
            <w:left w:val="none" w:sz="0" w:space="0" w:color="auto"/>
            <w:bottom w:val="none" w:sz="0" w:space="0" w:color="auto"/>
            <w:right w:val="none" w:sz="0" w:space="0" w:color="auto"/>
          </w:divBdr>
          <w:divsChild>
            <w:div w:id="1384332741">
              <w:marLeft w:val="0"/>
              <w:marRight w:val="0"/>
              <w:marTop w:val="0"/>
              <w:marBottom w:val="0"/>
              <w:divBdr>
                <w:top w:val="none" w:sz="0" w:space="0" w:color="auto"/>
                <w:left w:val="none" w:sz="0" w:space="0" w:color="auto"/>
                <w:bottom w:val="none" w:sz="0" w:space="0" w:color="auto"/>
                <w:right w:val="none" w:sz="0" w:space="0" w:color="auto"/>
              </w:divBdr>
            </w:div>
          </w:divsChild>
        </w:div>
        <w:div w:id="1519004958">
          <w:marLeft w:val="0"/>
          <w:marRight w:val="0"/>
          <w:marTop w:val="0"/>
          <w:marBottom w:val="0"/>
          <w:divBdr>
            <w:top w:val="none" w:sz="0" w:space="0" w:color="auto"/>
            <w:left w:val="none" w:sz="0" w:space="0" w:color="auto"/>
            <w:bottom w:val="none" w:sz="0" w:space="0" w:color="auto"/>
            <w:right w:val="none" w:sz="0" w:space="0" w:color="auto"/>
          </w:divBdr>
          <w:divsChild>
            <w:div w:id="1320117177">
              <w:marLeft w:val="0"/>
              <w:marRight w:val="0"/>
              <w:marTop w:val="0"/>
              <w:marBottom w:val="0"/>
              <w:divBdr>
                <w:top w:val="none" w:sz="0" w:space="0" w:color="auto"/>
                <w:left w:val="none" w:sz="0" w:space="0" w:color="auto"/>
                <w:bottom w:val="none" w:sz="0" w:space="0" w:color="auto"/>
                <w:right w:val="none" w:sz="0" w:space="0" w:color="auto"/>
              </w:divBdr>
            </w:div>
          </w:divsChild>
        </w:div>
        <w:div w:id="1521241289">
          <w:marLeft w:val="0"/>
          <w:marRight w:val="0"/>
          <w:marTop w:val="0"/>
          <w:marBottom w:val="0"/>
          <w:divBdr>
            <w:top w:val="none" w:sz="0" w:space="0" w:color="auto"/>
            <w:left w:val="none" w:sz="0" w:space="0" w:color="auto"/>
            <w:bottom w:val="none" w:sz="0" w:space="0" w:color="auto"/>
            <w:right w:val="none" w:sz="0" w:space="0" w:color="auto"/>
          </w:divBdr>
          <w:divsChild>
            <w:div w:id="1476802209">
              <w:marLeft w:val="0"/>
              <w:marRight w:val="0"/>
              <w:marTop w:val="0"/>
              <w:marBottom w:val="0"/>
              <w:divBdr>
                <w:top w:val="none" w:sz="0" w:space="0" w:color="auto"/>
                <w:left w:val="none" w:sz="0" w:space="0" w:color="auto"/>
                <w:bottom w:val="none" w:sz="0" w:space="0" w:color="auto"/>
                <w:right w:val="none" w:sz="0" w:space="0" w:color="auto"/>
              </w:divBdr>
            </w:div>
          </w:divsChild>
        </w:div>
        <w:div w:id="1551961110">
          <w:marLeft w:val="0"/>
          <w:marRight w:val="0"/>
          <w:marTop w:val="0"/>
          <w:marBottom w:val="0"/>
          <w:divBdr>
            <w:top w:val="none" w:sz="0" w:space="0" w:color="auto"/>
            <w:left w:val="none" w:sz="0" w:space="0" w:color="auto"/>
            <w:bottom w:val="none" w:sz="0" w:space="0" w:color="auto"/>
            <w:right w:val="none" w:sz="0" w:space="0" w:color="auto"/>
          </w:divBdr>
          <w:divsChild>
            <w:div w:id="2105371057">
              <w:marLeft w:val="0"/>
              <w:marRight w:val="0"/>
              <w:marTop w:val="0"/>
              <w:marBottom w:val="0"/>
              <w:divBdr>
                <w:top w:val="none" w:sz="0" w:space="0" w:color="auto"/>
                <w:left w:val="none" w:sz="0" w:space="0" w:color="auto"/>
                <w:bottom w:val="none" w:sz="0" w:space="0" w:color="auto"/>
                <w:right w:val="none" w:sz="0" w:space="0" w:color="auto"/>
              </w:divBdr>
            </w:div>
          </w:divsChild>
        </w:div>
        <w:div w:id="1555652464">
          <w:marLeft w:val="0"/>
          <w:marRight w:val="0"/>
          <w:marTop w:val="0"/>
          <w:marBottom w:val="0"/>
          <w:divBdr>
            <w:top w:val="none" w:sz="0" w:space="0" w:color="auto"/>
            <w:left w:val="none" w:sz="0" w:space="0" w:color="auto"/>
            <w:bottom w:val="none" w:sz="0" w:space="0" w:color="auto"/>
            <w:right w:val="none" w:sz="0" w:space="0" w:color="auto"/>
          </w:divBdr>
          <w:divsChild>
            <w:div w:id="1536039523">
              <w:marLeft w:val="0"/>
              <w:marRight w:val="0"/>
              <w:marTop w:val="0"/>
              <w:marBottom w:val="0"/>
              <w:divBdr>
                <w:top w:val="none" w:sz="0" w:space="0" w:color="auto"/>
                <w:left w:val="none" w:sz="0" w:space="0" w:color="auto"/>
                <w:bottom w:val="none" w:sz="0" w:space="0" w:color="auto"/>
                <w:right w:val="none" w:sz="0" w:space="0" w:color="auto"/>
              </w:divBdr>
            </w:div>
          </w:divsChild>
        </w:div>
        <w:div w:id="1576353393">
          <w:marLeft w:val="0"/>
          <w:marRight w:val="0"/>
          <w:marTop w:val="0"/>
          <w:marBottom w:val="0"/>
          <w:divBdr>
            <w:top w:val="none" w:sz="0" w:space="0" w:color="auto"/>
            <w:left w:val="none" w:sz="0" w:space="0" w:color="auto"/>
            <w:bottom w:val="none" w:sz="0" w:space="0" w:color="auto"/>
            <w:right w:val="none" w:sz="0" w:space="0" w:color="auto"/>
          </w:divBdr>
          <w:divsChild>
            <w:div w:id="1091320108">
              <w:marLeft w:val="0"/>
              <w:marRight w:val="0"/>
              <w:marTop w:val="0"/>
              <w:marBottom w:val="0"/>
              <w:divBdr>
                <w:top w:val="none" w:sz="0" w:space="0" w:color="auto"/>
                <w:left w:val="none" w:sz="0" w:space="0" w:color="auto"/>
                <w:bottom w:val="none" w:sz="0" w:space="0" w:color="auto"/>
                <w:right w:val="none" w:sz="0" w:space="0" w:color="auto"/>
              </w:divBdr>
            </w:div>
          </w:divsChild>
        </w:div>
        <w:div w:id="1576356385">
          <w:marLeft w:val="0"/>
          <w:marRight w:val="0"/>
          <w:marTop w:val="0"/>
          <w:marBottom w:val="0"/>
          <w:divBdr>
            <w:top w:val="none" w:sz="0" w:space="0" w:color="auto"/>
            <w:left w:val="none" w:sz="0" w:space="0" w:color="auto"/>
            <w:bottom w:val="none" w:sz="0" w:space="0" w:color="auto"/>
            <w:right w:val="none" w:sz="0" w:space="0" w:color="auto"/>
          </w:divBdr>
          <w:divsChild>
            <w:div w:id="739250676">
              <w:marLeft w:val="0"/>
              <w:marRight w:val="0"/>
              <w:marTop w:val="0"/>
              <w:marBottom w:val="0"/>
              <w:divBdr>
                <w:top w:val="none" w:sz="0" w:space="0" w:color="auto"/>
                <w:left w:val="none" w:sz="0" w:space="0" w:color="auto"/>
                <w:bottom w:val="none" w:sz="0" w:space="0" w:color="auto"/>
                <w:right w:val="none" w:sz="0" w:space="0" w:color="auto"/>
              </w:divBdr>
            </w:div>
          </w:divsChild>
        </w:div>
        <w:div w:id="1580016328">
          <w:marLeft w:val="0"/>
          <w:marRight w:val="0"/>
          <w:marTop w:val="0"/>
          <w:marBottom w:val="0"/>
          <w:divBdr>
            <w:top w:val="none" w:sz="0" w:space="0" w:color="auto"/>
            <w:left w:val="none" w:sz="0" w:space="0" w:color="auto"/>
            <w:bottom w:val="none" w:sz="0" w:space="0" w:color="auto"/>
            <w:right w:val="none" w:sz="0" w:space="0" w:color="auto"/>
          </w:divBdr>
          <w:divsChild>
            <w:div w:id="670376544">
              <w:marLeft w:val="0"/>
              <w:marRight w:val="0"/>
              <w:marTop w:val="0"/>
              <w:marBottom w:val="0"/>
              <w:divBdr>
                <w:top w:val="none" w:sz="0" w:space="0" w:color="auto"/>
                <w:left w:val="none" w:sz="0" w:space="0" w:color="auto"/>
                <w:bottom w:val="none" w:sz="0" w:space="0" w:color="auto"/>
                <w:right w:val="none" w:sz="0" w:space="0" w:color="auto"/>
              </w:divBdr>
            </w:div>
          </w:divsChild>
        </w:div>
        <w:div w:id="1582637953">
          <w:marLeft w:val="0"/>
          <w:marRight w:val="0"/>
          <w:marTop w:val="0"/>
          <w:marBottom w:val="0"/>
          <w:divBdr>
            <w:top w:val="none" w:sz="0" w:space="0" w:color="auto"/>
            <w:left w:val="none" w:sz="0" w:space="0" w:color="auto"/>
            <w:bottom w:val="none" w:sz="0" w:space="0" w:color="auto"/>
            <w:right w:val="none" w:sz="0" w:space="0" w:color="auto"/>
          </w:divBdr>
          <w:divsChild>
            <w:div w:id="497960163">
              <w:marLeft w:val="0"/>
              <w:marRight w:val="0"/>
              <w:marTop w:val="0"/>
              <w:marBottom w:val="0"/>
              <w:divBdr>
                <w:top w:val="none" w:sz="0" w:space="0" w:color="auto"/>
                <w:left w:val="none" w:sz="0" w:space="0" w:color="auto"/>
                <w:bottom w:val="none" w:sz="0" w:space="0" w:color="auto"/>
                <w:right w:val="none" w:sz="0" w:space="0" w:color="auto"/>
              </w:divBdr>
            </w:div>
          </w:divsChild>
        </w:div>
        <w:div w:id="1589074081">
          <w:marLeft w:val="0"/>
          <w:marRight w:val="0"/>
          <w:marTop w:val="0"/>
          <w:marBottom w:val="0"/>
          <w:divBdr>
            <w:top w:val="none" w:sz="0" w:space="0" w:color="auto"/>
            <w:left w:val="none" w:sz="0" w:space="0" w:color="auto"/>
            <w:bottom w:val="none" w:sz="0" w:space="0" w:color="auto"/>
            <w:right w:val="none" w:sz="0" w:space="0" w:color="auto"/>
          </w:divBdr>
          <w:divsChild>
            <w:div w:id="694042557">
              <w:marLeft w:val="0"/>
              <w:marRight w:val="0"/>
              <w:marTop w:val="0"/>
              <w:marBottom w:val="0"/>
              <w:divBdr>
                <w:top w:val="none" w:sz="0" w:space="0" w:color="auto"/>
                <w:left w:val="none" w:sz="0" w:space="0" w:color="auto"/>
                <w:bottom w:val="none" w:sz="0" w:space="0" w:color="auto"/>
                <w:right w:val="none" w:sz="0" w:space="0" w:color="auto"/>
              </w:divBdr>
            </w:div>
          </w:divsChild>
        </w:div>
        <w:div w:id="1596672227">
          <w:marLeft w:val="0"/>
          <w:marRight w:val="0"/>
          <w:marTop w:val="0"/>
          <w:marBottom w:val="0"/>
          <w:divBdr>
            <w:top w:val="none" w:sz="0" w:space="0" w:color="auto"/>
            <w:left w:val="none" w:sz="0" w:space="0" w:color="auto"/>
            <w:bottom w:val="none" w:sz="0" w:space="0" w:color="auto"/>
            <w:right w:val="none" w:sz="0" w:space="0" w:color="auto"/>
          </w:divBdr>
          <w:divsChild>
            <w:div w:id="344285657">
              <w:marLeft w:val="0"/>
              <w:marRight w:val="0"/>
              <w:marTop w:val="0"/>
              <w:marBottom w:val="0"/>
              <w:divBdr>
                <w:top w:val="none" w:sz="0" w:space="0" w:color="auto"/>
                <w:left w:val="none" w:sz="0" w:space="0" w:color="auto"/>
                <w:bottom w:val="none" w:sz="0" w:space="0" w:color="auto"/>
                <w:right w:val="none" w:sz="0" w:space="0" w:color="auto"/>
              </w:divBdr>
            </w:div>
          </w:divsChild>
        </w:div>
        <w:div w:id="1605843428">
          <w:marLeft w:val="0"/>
          <w:marRight w:val="0"/>
          <w:marTop w:val="0"/>
          <w:marBottom w:val="0"/>
          <w:divBdr>
            <w:top w:val="none" w:sz="0" w:space="0" w:color="auto"/>
            <w:left w:val="none" w:sz="0" w:space="0" w:color="auto"/>
            <w:bottom w:val="none" w:sz="0" w:space="0" w:color="auto"/>
            <w:right w:val="none" w:sz="0" w:space="0" w:color="auto"/>
          </w:divBdr>
          <w:divsChild>
            <w:div w:id="1692343190">
              <w:marLeft w:val="0"/>
              <w:marRight w:val="0"/>
              <w:marTop w:val="0"/>
              <w:marBottom w:val="0"/>
              <w:divBdr>
                <w:top w:val="none" w:sz="0" w:space="0" w:color="auto"/>
                <w:left w:val="none" w:sz="0" w:space="0" w:color="auto"/>
                <w:bottom w:val="none" w:sz="0" w:space="0" w:color="auto"/>
                <w:right w:val="none" w:sz="0" w:space="0" w:color="auto"/>
              </w:divBdr>
            </w:div>
          </w:divsChild>
        </w:div>
        <w:div w:id="1629356963">
          <w:marLeft w:val="0"/>
          <w:marRight w:val="0"/>
          <w:marTop w:val="0"/>
          <w:marBottom w:val="0"/>
          <w:divBdr>
            <w:top w:val="none" w:sz="0" w:space="0" w:color="auto"/>
            <w:left w:val="none" w:sz="0" w:space="0" w:color="auto"/>
            <w:bottom w:val="none" w:sz="0" w:space="0" w:color="auto"/>
            <w:right w:val="none" w:sz="0" w:space="0" w:color="auto"/>
          </w:divBdr>
          <w:divsChild>
            <w:div w:id="1521357464">
              <w:marLeft w:val="0"/>
              <w:marRight w:val="0"/>
              <w:marTop w:val="0"/>
              <w:marBottom w:val="0"/>
              <w:divBdr>
                <w:top w:val="none" w:sz="0" w:space="0" w:color="auto"/>
                <w:left w:val="none" w:sz="0" w:space="0" w:color="auto"/>
                <w:bottom w:val="none" w:sz="0" w:space="0" w:color="auto"/>
                <w:right w:val="none" w:sz="0" w:space="0" w:color="auto"/>
              </w:divBdr>
            </w:div>
          </w:divsChild>
        </w:div>
        <w:div w:id="1700008861">
          <w:marLeft w:val="0"/>
          <w:marRight w:val="0"/>
          <w:marTop w:val="0"/>
          <w:marBottom w:val="0"/>
          <w:divBdr>
            <w:top w:val="none" w:sz="0" w:space="0" w:color="auto"/>
            <w:left w:val="none" w:sz="0" w:space="0" w:color="auto"/>
            <w:bottom w:val="none" w:sz="0" w:space="0" w:color="auto"/>
            <w:right w:val="none" w:sz="0" w:space="0" w:color="auto"/>
          </w:divBdr>
          <w:divsChild>
            <w:div w:id="776026525">
              <w:marLeft w:val="0"/>
              <w:marRight w:val="0"/>
              <w:marTop w:val="0"/>
              <w:marBottom w:val="0"/>
              <w:divBdr>
                <w:top w:val="none" w:sz="0" w:space="0" w:color="auto"/>
                <w:left w:val="none" w:sz="0" w:space="0" w:color="auto"/>
                <w:bottom w:val="none" w:sz="0" w:space="0" w:color="auto"/>
                <w:right w:val="none" w:sz="0" w:space="0" w:color="auto"/>
              </w:divBdr>
            </w:div>
          </w:divsChild>
        </w:div>
        <w:div w:id="1703171280">
          <w:marLeft w:val="0"/>
          <w:marRight w:val="0"/>
          <w:marTop w:val="0"/>
          <w:marBottom w:val="0"/>
          <w:divBdr>
            <w:top w:val="none" w:sz="0" w:space="0" w:color="auto"/>
            <w:left w:val="none" w:sz="0" w:space="0" w:color="auto"/>
            <w:bottom w:val="none" w:sz="0" w:space="0" w:color="auto"/>
            <w:right w:val="none" w:sz="0" w:space="0" w:color="auto"/>
          </w:divBdr>
          <w:divsChild>
            <w:div w:id="1173955315">
              <w:marLeft w:val="0"/>
              <w:marRight w:val="0"/>
              <w:marTop w:val="0"/>
              <w:marBottom w:val="0"/>
              <w:divBdr>
                <w:top w:val="none" w:sz="0" w:space="0" w:color="auto"/>
                <w:left w:val="none" w:sz="0" w:space="0" w:color="auto"/>
                <w:bottom w:val="none" w:sz="0" w:space="0" w:color="auto"/>
                <w:right w:val="none" w:sz="0" w:space="0" w:color="auto"/>
              </w:divBdr>
            </w:div>
          </w:divsChild>
        </w:div>
        <w:div w:id="1737628238">
          <w:marLeft w:val="0"/>
          <w:marRight w:val="0"/>
          <w:marTop w:val="0"/>
          <w:marBottom w:val="0"/>
          <w:divBdr>
            <w:top w:val="none" w:sz="0" w:space="0" w:color="auto"/>
            <w:left w:val="none" w:sz="0" w:space="0" w:color="auto"/>
            <w:bottom w:val="none" w:sz="0" w:space="0" w:color="auto"/>
            <w:right w:val="none" w:sz="0" w:space="0" w:color="auto"/>
          </w:divBdr>
          <w:divsChild>
            <w:div w:id="762800448">
              <w:marLeft w:val="0"/>
              <w:marRight w:val="0"/>
              <w:marTop w:val="0"/>
              <w:marBottom w:val="0"/>
              <w:divBdr>
                <w:top w:val="none" w:sz="0" w:space="0" w:color="auto"/>
                <w:left w:val="none" w:sz="0" w:space="0" w:color="auto"/>
                <w:bottom w:val="none" w:sz="0" w:space="0" w:color="auto"/>
                <w:right w:val="none" w:sz="0" w:space="0" w:color="auto"/>
              </w:divBdr>
            </w:div>
          </w:divsChild>
        </w:div>
        <w:div w:id="1752313378">
          <w:marLeft w:val="0"/>
          <w:marRight w:val="0"/>
          <w:marTop w:val="0"/>
          <w:marBottom w:val="0"/>
          <w:divBdr>
            <w:top w:val="none" w:sz="0" w:space="0" w:color="auto"/>
            <w:left w:val="none" w:sz="0" w:space="0" w:color="auto"/>
            <w:bottom w:val="none" w:sz="0" w:space="0" w:color="auto"/>
            <w:right w:val="none" w:sz="0" w:space="0" w:color="auto"/>
          </w:divBdr>
          <w:divsChild>
            <w:div w:id="2082483796">
              <w:marLeft w:val="0"/>
              <w:marRight w:val="0"/>
              <w:marTop w:val="0"/>
              <w:marBottom w:val="0"/>
              <w:divBdr>
                <w:top w:val="none" w:sz="0" w:space="0" w:color="auto"/>
                <w:left w:val="none" w:sz="0" w:space="0" w:color="auto"/>
                <w:bottom w:val="none" w:sz="0" w:space="0" w:color="auto"/>
                <w:right w:val="none" w:sz="0" w:space="0" w:color="auto"/>
              </w:divBdr>
            </w:div>
          </w:divsChild>
        </w:div>
        <w:div w:id="1791778592">
          <w:marLeft w:val="0"/>
          <w:marRight w:val="0"/>
          <w:marTop w:val="0"/>
          <w:marBottom w:val="0"/>
          <w:divBdr>
            <w:top w:val="none" w:sz="0" w:space="0" w:color="auto"/>
            <w:left w:val="none" w:sz="0" w:space="0" w:color="auto"/>
            <w:bottom w:val="none" w:sz="0" w:space="0" w:color="auto"/>
            <w:right w:val="none" w:sz="0" w:space="0" w:color="auto"/>
          </w:divBdr>
          <w:divsChild>
            <w:div w:id="1409032841">
              <w:marLeft w:val="0"/>
              <w:marRight w:val="0"/>
              <w:marTop w:val="0"/>
              <w:marBottom w:val="0"/>
              <w:divBdr>
                <w:top w:val="none" w:sz="0" w:space="0" w:color="auto"/>
                <w:left w:val="none" w:sz="0" w:space="0" w:color="auto"/>
                <w:bottom w:val="none" w:sz="0" w:space="0" w:color="auto"/>
                <w:right w:val="none" w:sz="0" w:space="0" w:color="auto"/>
              </w:divBdr>
            </w:div>
          </w:divsChild>
        </w:div>
        <w:div w:id="1794790983">
          <w:marLeft w:val="0"/>
          <w:marRight w:val="0"/>
          <w:marTop w:val="0"/>
          <w:marBottom w:val="0"/>
          <w:divBdr>
            <w:top w:val="none" w:sz="0" w:space="0" w:color="auto"/>
            <w:left w:val="none" w:sz="0" w:space="0" w:color="auto"/>
            <w:bottom w:val="none" w:sz="0" w:space="0" w:color="auto"/>
            <w:right w:val="none" w:sz="0" w:space="0" w:color="auto"/>
          </w:divBdr>
          <w:divsChild>
            <w:div w:id="1290428786">
              <w:marLeft w:val="0"/>
              <w:marRight w:val="0"/>
              <w:marTop w:val="0"/>
              <w:marBottom w:val="0"/>
              <w:divBdr>
                <w:top w:val="none" w:sz="0" w:space="0" w:color="auto"/>
                <w:left w:val="none" w:sz="0" w:space="0" w:color="auto"/>
                <w:bottom w:val="none" w:sz="0" w:space="0" w:color="auto"/>
                <w:right w:val="none" w:sz="0" w:space="0" w:color="auto"/>
              </w:divBdr>
            </w:div>
          </w:divsChild>
        </w:div>
        <w:div w:id="1812284581">
          <w:marLeft w:val="0"/>
          <w:marRight w:val="0"/>
          <w:marTop w:val="0"/>
          <w:marBottom w:val="0"/>
          <w:divBdr>
            <w:top w:val="none" w:sz="0" w:space="0" w:color="auto"/>
            <w:left w:val="none" w:sz="0" w:space="0" w:color="auto"/>
            <w:bottom w:val="none" w:sz="0" w:space="0" w:color="auto"/>
            <w:right w:val="none" w:sz="0" w:space="0" w:color="auto"/>
          </w:divBdr>
          <w:divsChild>
            <w:div w:id="1469781930">
              <w:marLeft w:val="0"/>
              <w:marRight w:val="0"/>
              <w:marTop w:val="0"/>
              <w:marBottom w:val="0"/>
              <w:divBdr>
                <w:top w:val="none" w:sz="0" w:space="0" w:color="auto"/>
                <w:left w:val="none" w:sz="0" w:space="0" w:color="auto"/>
                <w:bottom w:val="none" w:sz="0" w:space="0" w:color="auto"/>
                <w:right w:val="none" w:sz="0" w:space="0" w:color="auto"/>
              </w:divBdr>
            </w:div>
          </w:divsChild>
        </w:div>
        <w:div w:id="1821918705">
          <w:marLeft w:val="0"/>
          <w:marRight w:val="0"/>
          <w:marTop w:val="0"/>
          <w:marBottom w:val="0"/>
          <w:divBdr>
            <w:top w:val="none" w:sz="0" w:space="0" w:color="auto"/>
            <w:left w:val="none" w:sz="0" w:space="0" w:color="auto"/>
            <w:bottom w:val="none" w:sz="0" w:space="0" w:color="auto"/>
            <w:right w:val="none" w:sz="0" w:space="0" w:color="auto"/>
          </w:divBdr>
          <w:divsChild>
            <w:div w:id="1401560122">
              <w:marLeft w:val="0"/>
              <w:marRight w:val="0"/>
              <w:marTop w:val="0"/>
              <w:marBottom w:val="0"/>
              <w:divBdr>
                <w:top w:val="none" w:sz="0" w:space="0" w:color="auto"/>
                <w:left w:val="none" w:sz="0" w:space="0" w:color="auto"/>
                <w:bottom w:val="none" w:sz="0" w:space="0" w:color="auto"/>
                <w:right w:val="none" w:sz="0" w:space="0" w:color="auto"/>
              </w:divBdr>
            </w:div>
          </w:divsChild>
        </w:div>
        <w:div w:id="1840383358">
          <w:marLeft w:val="0"/>
          <w:marRight w:val="0"/>
          <w:marTop w:val="0"/>
          <w:marBottom w:val="0"/>
          <w:divBdr>
            <w:top w:val="none" w:sz="0" w:space="0" w:color="auto"/>
            <w:left w:val="none" w:sz="0" w:space="0" w:color="auto"/>
            <w:bottom w:val="none" w:sz="0" w:space="0" w:color="auto"/>
            <w:right w:val="none" w:sz="0" w:space="0" w:color="auto"/>
          </w:divBdr>
          <w:divsChild>
            <w:div w:id="327246377">
              <w:marLeft w:val="0"/>
              <w:marRight w:val="0"/>
              <w:marTop w:val="0"/>
              <w:marBottom w:val="0"/>
              <w:divBdr>
                <w:top w:val="none" w:sz="0" w:space="0" w:color="auto"/>
                <w:left w:val="none" w:sz="0" w:space="0" w:color="auto"/>
                <w:bottom w:val="none" w:sz="0" w:space="0" w:color="auto"/>
                <w:right w:val="none" w:sz="0" w:space="0" w:color="auto"/>
              </w:divBdr>
            </w:div>
          </w:divsChild>
        </w:div>
        <w:div w:id="1841653434">
          <w:marLeft w:val="0"/>
          <w:marRight w:val="0"/>
          <w:marTop w:val="0"/>
          <w:marBottom w:val="0"/>
          <w:divBdr>
            <w:top w:val="none" w:sz="0" w:space="0" w:color="auto"/>
            <w:left w:val="none" w:sz="0" w:space="0" w:color="auto"/>
            <w:bottom w:val="none" w:sz="0" w:space="0" w:color="auto"/>
            <w:right w:val="none" w:sz="0" w:space="0" w:color="auto"/>
          </w:divBdr>
          <w:divsChild>
            <w:div w:id="1296839496">
              <w:marLeft w:val="0"/>
              <w:marRight w:val="0"/>
              <w:marTop w:val="0"/>
              <w:marBottom w:val="0"/>
              <w:divBdr>
                <w:top w:val="none" w:sz="0" w:space="0" w:color="auto"/>
                <w:left w:val="none" w:sz="0" w:space="0" w:color="auto"/>
                <w:bottom w:val="none" w:sz="0" w:space="0" w:color="auto"/>
                <w:right w:val="none" w:sz="0" w:space="0" w:color="auto"/>
              </w:divBdr>
            </w:div>
          </w:divsChild>
        </w:div>
        <w:div w:id="1883517882">
          <w:marLeft w:val="0"/>
          <w:marRight w:val="0"/>
          <w:marTop w:val="0"/>
          <w:marBottom w:val="0"/>
          <w:divBdr>
            <w:top w:val="none" w:sz="0" w:space="0" w:color="auto"/>
            <w:left w:val="none" w:sz="0" w:space="0" w:color="auto"/>
            <w:bottom w:val="none" w:sz="0" w:space="0" w:color="auto"/>
            <w:right w:val="none" w:sz="0" w:space="0" w:color="auto"/>
          </w:divBdr>
          <w:divsChild>
            <w:div w:id="2135323512">
              <w:marLeft w:val="0"/>
              <w:marRight w:val="0"/>
              <w:marTop w:val="0"/>
              <w:marBottom w:val="0"/>
              <w:divBdr>
                <w:top w:val="none" w:sz="0" w:space="0" w:color="auto"/>
                <w:left w:val="none" w:sz="0" w:space="0" w:color="auto"/>
                <w:bottom w:val="none" w:sz="0" w:space="0" w:color="auto"/>
                <w:right w:val="none" w:sz="0" w:space="0" w:color="auto"/>
              </w:divBdr>
            </w:div>
          </w:divsChild>
        </w:div>
        <w:div w:id="1883864442">
          <w:marLeft w:val="0"/>
          <w:marRight w:val="0"/>
          <w:marTop w:val="0"/>
          <w:marBottom w:val="0"/>
          <w:divBdr>
            <w:top w:val="none" w:sz="0" w:space="0" w:color="auto"/>
            <w:left w:val="none" w:sz="0" w:space="0" w:color="auto"/>
            <w:bottom w:val="none" w:sz="0" w:space="0" w:color="auto"/>
            <w:right w:val="none" w:sz="0" w:space="0" w:color="auto"/>
          </w:divBdr>
          <w:divsChild>
            <w:div w:id="2002661989">
              <w:marLeft w:val="0"/>
              <w:marRight w:val="0"/>
              <w:marTop w:val="0"/>
              <w:marBottom w:val="0"/>
              <w:divBdr>
                <w:top w:val="none" w:sz="0" w:space="0" w:color="auto"/>
                <w:left w:val="none" w:sz="0" w:space="0" w:color="auto"/>
                <w:bottom w:val="none" w:sz="0" w:space="0" w:color="auto"/>
                <w:right w:val="none" w:sz="0" w:space="0" w:color="auto"/>
              </w:divBdr>
            </w:div>
          </w:divsChild>
        </w:div>
        <w:div w:id="1893804197">
          <w:marLeft w:val="0"/>
          <w:marRight w:val="0"/>
          <w:marTop w:val="0"/>
          <w:marBottom w:val="0"/>
          <w:divBdr>
            <w:top w:val="none" w:sz="0" w:space="0" w:color="auto"/>
            <w:left w:val="none" w:sz="0" w:space="0" w:color="auto"/>
            <w:bottom w:val="none" w:sz="0" w:space="0" w:color="auto"/>
            <w:right w:val="none" w:sz="0" w:space="0" w:color="auto"/>
          </w:divBdr>
          <w:divsChild>
            <w:div w:id="318653030">
              <w:marLeft w:val="0"/>
              <w:marRight w:val="0"/>
              <w:marTop w:val="0"/>
              <w:marBottom w:val="0"/>
              <w:divBdr>
                <w:top w:val="none" w:sz="0" w:space="0" w:color="auto"/>
                <w:left w:val="none" w:sz="0" w:space="0" w:color="auto"/>
                <w:bottom w:val="none" w:sz="0" w:space="0" w:color="auto"/>
                <w:right w:val="none" w:sz="0" w:space="0" w:color="auto"/>
              </w:divBdr>
            </w:div>
          </w:divsChild>
        </w:div>
        <w:div w:id="1956207188">
          <w:marLeft w:val="0"/>
          <w:marRight w:val="0"/>
          <w:marTop w:val="0"/>
          <w:marBottom w:val="0"/>
          <w:divBdr>
            <w:top w:val="none" w:sz="0" w:space="0" w:color="auto"/>
            <w:left w:val="none" w:sz="0" w:space="0" w:color="auto"/>
            <w:bottom w:val="none" w:sz="0" w:space="0" w:color="auto"/>
            <w:right w:val="none" w:sz="0" w:space="0" w:color="auto"/>
          </w:divBdr>
          <w:divsChild>
            <w:div w:id="894974376">
              <w:marLeft w:val="0"/>
              <w:marRight w:val="0"/>
              <w:marTop w:val="0"/>
              <w:marBottom w:val="0"/>
              <w:divBdr>
                <w:top w:val="none" w:sz="0" w:space="0" w:color="auto"/>
                <w:left w:val="none" w:sz="0" w:space="0" w:color="auto"/>
                <w:bottom w:val="none" w:sz="0" w:space="0" w:color="auto"/>
                <w:right w:val="none" w:sz="0" w:space="0" w:color="auto"/>
              </w:divBdr>
            </w:div>
          </w:divsChild>
        </w:div>
        <w:div w:id="1969236028">
          <w:marLeft w:val="0"/>
          <w:marRight w:val="0"/>
          <w:marTop w:val="0"/>
          <w:marBottom w:val="0"/>
          <w:divBdr>
            <w:top w:val="none" w:sz="0" w:space="0" w:color="auto"/>
            <w:left w:val="none" w:sz="0" w:space="0" w:color="auto"/>
            <w:bottom w:val="none" w:sz="0" w:space="0" w:color="auto"/>
            <w:right w:val="none" w:sz="0" w:space="0" w:color="auto"/>
          </w:divBdr>
          <w:divsChild>
            <w:div w:id="1642885167">
              <w:marLeft w:val="0"/>
              <w:marRight w:val="0"/>
              <w:marTop w:val="0"/>
              <w:marBottom w:val="0"/>
              <w:divBdr>
                <w:top w:val="none" w:sz="0" w:space="0" w:color="auto"/>
                <w:left w:val="none" w:sz="0" w:space="0" w:color="auto"/>
                <w:bottom w:val="none" w:sz="0" w:space="0" w:color="auto"/>
                <w:right w:val="none" w:sz="0" w:space="0" w:color="auto"/>
              </w:divBdr>
            </w:div>
          </w:divsChild>
        </w:div>
        <w:div w:id="1988631059">
          <w:marLeft w:val="0"/>
          <w:marRight w:val="0"/>
          <w:marTop w:val="0"/>
          <w:marBottom w:val="0"/>
          <w:divBdr>
            <w:top w:val="none" w:sz="0" w:space="0" w:color="auto"/>
            <w:left w:val="none" w:sz="0" w:space="0" w:color="auto"/>
            <w:bottom w:val="none" w:sz="0" w:space="0" w:color="auto"/>
            <w:right w:val="none" w:sz="0" w:space="0" w:color="auto"/>
          </w:divBdr>
          <w:divsChild>
            <w:div w:id="859665349">
              <w:marLeft w:val="0"/>
              <w:marRight w:val="0"/>
              <w:marTop w:val="0"/>
              <w:marBottom w:val="0"/>
              <w:divBdr>
                <w:top w:val="none" w:sz="0" w:space="0" w:color="auto"/>
                <w:left w:val="none" w:sz="0" w:space="0" w:color="auto"/>
                <w:bottom w:val="none" w:sz="0" w:space="0" w:color="auto"/>
                <w:right w:val="none" w:sz="0" w:space="0" w:color="auto"/>
              </w:divBdr>
            </w:div>
          </w:divsChild>
        </w:div>
        <w:div w:id="1992559896">
          <w:marLeft w:val="0"/>
          <w:marRight w:val="0"/>
          <w:marTop w:val="0"/>
          <w:marBottom w:val="0"/>
          <w:divBdr>
            <w:top w:val="none" w:sz="0" w:space="0" w:color="auto"/>
            <w:left w:val="none" w:sz="0" w:space="0" w:color="auto"/>
            <w:bottom w:val="none" w:sz="0" w:space="0" w:color="auto"/>
            <w:right w:val="none" w:sz="0" w:space="0" w:color="auto"/>
          </w:divBdr>
          <w:divsChild>
            <w:div w:id="1002273577">
              <w:marLeft w:val="0"/>
              <w:marRight w:val="0"/>
              <w:marTop w:val="0"/>
              <w:marBottom w:val="0"/>
              <w:divBdr>
                <w:top w:val="none" w:sz="0" w:space="0" w:color="auto"/>
                <w:left w:val="none" w:sz="0" w:space="0" w:color="auto"/>
                <w:bottom w:val="none" w:sz="0" w:space="0" w:color="auto"/>
                <w:right w:val="none" w:sz="0" w:space="0" w:color="auto"/>
              </w:divBdr>
            </w:div>
          </w:divsChild>
        </w:div>
        <w:div w:id="2008557348">
          <w:marLeft w:val="0"/>
          <w:marRight w:val="0"/>
          <w:marTop w:val="0"/>
          <w:marBottom w:val="0"/>
          <w:divBdr>
            <w:top w:val="none" w:sz="0" w:space="0" w:color="auto"/>
            <w:left w:val="none" w:sz="0" w:space="0" w:color="auto"/>
            <w:bottom w:val="none" w:sz="0" w:space="0" w:color="auto"/>
            <w:right w:val="none" w:sz="0" w:space="0" w:color="auto"/>
          </w:divBdr>
          <w:divsChild>
            <w:div w:id="647444494">
              <w:marLeft w:val="0"/>
              <w:marRight w:val="0"/>
              <w:marTop w:val="0"/>
              <w:marBottom w:val="0"/>
              <w:divBdr>
                <w:top w:val="none" w:sz="0" w:space="0" w:color="auto"/>
                <w:left w:val="none" w:sz="0" w:space="0" w:color="auto"/>
                <w:bottom w:val="none" w:sz="0" w:space="0" w:color="auto"/>
                <w:right w:val="none" w:sz="0" w:space="0" w:color="auto"/>
              </w:divBdr>
            </w:div>
          </w:divsChild>
        </w:div>
        <w:div w:id="2008825389">
          <w:marLeft w:val="0"/>
          <w:marRight w:val="0"/>
          <w:marTop w:val="0"/>
          <w:marBottom w:val="0"/>
          <w:divBdr>
            <w:top w:val="none" w:sz="0" w:space="0" w:color="auto"/>
            <w:left w:val="none" w:sz="0" w:space="0" w:color="auto"/>
            <w:bottom w:val="none" w:sz="0" w:space="0" w:color="auto"/>
            <w:right w:val="none" w:sz="0" w:space="0" w:color="auto"/>
          </w:divBdr>
          <w:divsChild>
            <w:div w:id="1965454681">
              <w:marLeft w:val="0"/>
              <w:marRight w:val="0"/>
              <w:marTop w:val="0"/>
              <w:marBottom w:val="0"/>
              <w:divBdr>
                <w:top w:val="none" w:sz="0" w:space="0" w:color="auto"/>
                <w:left w:val="none" w:sz="0" w:space="0" w:color="auto"/>
                <w:bottom w:val="none" w:sz="0" w:space="0" w:color="auto"/>
                <w:right w:val="none" w:sz="0" w:space="0" w:color="auto"/>
              </w:divBdr>
            </w:div>
          </w:divsChild>
        </w:div>
        <w:div w:id="2018727554">
          <w:marLeft w:val="0"/>
          <w:marRight w:val="0"/>
          <w:marTop w:val="0"/>
          <w:marBottom w:val="0"/>
          <w:divBdr>
            <w:top w:val="none" w:sz="0" w:space="0" w:color="auto"/>
            <w:left w:val="none" w:sz="0" w:space="0" w:color="auto"/>
            <w:bottom w:val="none" w:sz="0" w:space="0" w:color="auto"/>
            <w:right w:val="none" w:sz="0" w:space="0" w:color="auto"/>
          </w:divBdr>
          <w:divsChild>
            <w:div w:id="840968958">
              <w:marLeft w:val="0"/>
              <w:marRight w:val="0"/>
              <w:marTop w:val="0"/>
              <w:marBottom w:val="0"/>
              <w:divBdr>
                <w:top w:val="none" w:sz="0" w:space="0" w:color="auto"/>
                <w:left w:val="none" w:sz="0" w:space="0" w:color="auto"/>
                <w:bottom w:val="none" w:sz="0" w:space="0" w:color="auto"/>
                <w:right w:val="none" w:sz="0" w:space="0" w:color="auto"/>
              </w:divBdr>
            </w:div>
          </w:divsChild>
        </w:div>
        <w:div w:id="2019506267">
          <w:marLeft w:val="0"/>
          <w:marRight w:val="0"/>
          <w:marTop w:val="0"/>
          <w:marBottom w:val="0"/>
          <w:divBdr>
            <w:top w:val="none" w:sz="0" w:space="0" w:color="auto"/>
            <w:left w:val="none" w:sz="0" w:space="0" w:color="auto"/>
            <w:bottom w:val="none" w:sz="0" w:space="0" w:color="auto"/>
            <w:right w:val="none" w:sz="0" w:space="0" w:color="auto"/>
          </w:divBdr>
          <w:divsChild>
            <w:div w:id="1825851600">
              <w:marLeft w:val="0"/>
              <w:marRight w:val="0"/>
              <w:marTop w:val="0"/>
              <w:marBottom w:val="0"/>
              <w:divBdr>
                <w:top w:val="none" w:sz="0" w:space="0" w:color="auto"/>
                <w:left w:val="none" w:sz="0" w:space="0" w:color="auto"/>
                <w:bottom w:val="none" w:sz="0" w:space="0" w:color="auto"/>
                <w:right w:val="none" w:sz="0" w:space="0" w:color="auto"/>
              </w:divBdr>
            </w:div>
          </w:divsChild>
        </w:div>
        <w:div w:id="2042855387">
          <w:marLeft w:val="0"/>
          <w:marRight w:val="0"/>
          <w:marTop w:val="0"/>
          <w:marBottom w:val="0"/>
          <w:divBdr>
            <w:top w:val="none" w:sz="0" w:space="0" w:color="auto"/>
            <w:left w:val="none" w:sz="0" w:space="0" w:color="auto"/>
            <w:bottom w:val="none" w:sz="0" w:space="0" w:color="auto"/>
            <w:right w:val="none" w:sz="0" w:space="0" w:color="auto"/>
          </w:divBdr>
          <w:divsChild>
            <w:div w:id="1184589521">
              <w:marLeft w:val="0"/>
              <w:marRight w:val="0"/>
              <w:marTop w:val="0"/>
              <w:marBottom w:val="0"/>
              <w:divBdr>
                <w:top w:val="none" w:sz="0" w:space="0" w:color="auto"/>
                <w:left w:val="none" w:sz="0" w:space="0" w:color="auto"/>
                <w:bottom w:val="none" w:sz="0" w:space="0" w:color="auto"/>
                <w:right w:val="none" w:sz="0" w:space="0" w:color="auto"/>
              </w:divBdr>
            </w:div>
          </w:divsChild>
        </w:div>
        <w:div w:id="2050035411">
          <w:marLeft w:val="0"/>
          <w:marRight w:val="0"/>
          <w:marTop w:val="0"/>
          <w:marBottom w:val="0"/>
          <w:divBdr>
            <w:top w:val="none" w:sz="0" w:space="0" w:color="auto"/>
            <w:left w:val="none" w:sz="0" w:space="0" w:color="auto"/>
            <w:bottom w:val="none" w:sz="0" w:space="0" w:color="auto"/>
            <w:right w:val="none" w:sz="0" w:space="0" w:color="auto"/>
          </w:divBdr>
          <w:divsChild>
            <w:div w:id="531185041">
              <w:marLeft w:val="0"/>
              <w:marRight w:val="0"/>
              <w:marTop w:val="0"/>
              <w:marBottom w:val="0"/>
              <w:divBdr>
                <w:top w:val="none" w:sz="0" w:space="0" w:color="auto"/>
                <w:left w:val="none" w:sz="0" w:space="0" w:color="auto"/>
                <w:bottom w:val="none" w:sz="0" w:space="0" w:color="auto"/>
                <w:right w:val="none" w:sz="0" w:space="0" w:color="auto"/>
              </w:divBdr>
            </w:div>
          </w:divsChild>
        </w:div>
        <w:div w:id="2066907032">
          <w:marLeft w:val="0"/>
          <w:marRight w:val="0"/>
          <w:marTop w:val="0"/>
          <w:marBottom w:val="0"/>
          <w:divBdr>
            <w:top w:val="none" w:sz="0" w:space="0" w:color="auto"/>
            <w:left w:val="none" w:sz="0" w:space="0" w:color="auto"/>
            <w:bottom w:val="none" w:sz="0" w:space="0" w:color="auto"/>
            <w:right w:val="none" w:sz="0" w:space="0" w:color="auto"/>
          </w:divBdr>
          <w:divsChild>
            <w:div w:id="1316766281">
              <w:marLeft w:val="0"/>
              <w:marRight w:val="0"/>
              <w:marTop w:val="0"/>
              <w:marBottom w:val="0"/>
              <w:divBdr>
                <w:top w:val="none" w:sz="0" w:space="0" w:color="auto"/>
                <w:left w:val="none" w:sz="0" w:space="0" w:color="auto"/>
                <w:bottom w:val="none" w:sz="0" w:space="0" w:color="auto"/>
                <w:right w:val="none" w:sz="0" w:space="0" w:color="auto"/>
              </w:divBdr>
            </w:div>
          </w:divsChild>
        </w:div>
        <w:div w:id="2071805054">
          <w:marLeft w:val="0"/>
          <w:marRight w:val="0"/>
          <w:marTop w:val="0"/>
          <w:marBottom w:val="0"/>
          <w:divBdr>
            <w:top w:val="none" w:sz="0" w:space="0" w:color="auto"/>
            <w:left w:val="none" w:sz="0" w:space="0" w:color="auto"/>
            <w:bottom w:val="none" w:sz="0" w:space="0" w:color="auto"/>
            <w:right w:val="none" w:sz="0" w:space="0" w:color="auto"/>
          </w:divBdr>
          <w:divsChild>
            <w:div w:id="472405134">
              <w:marLeft w:val="0"/>
              <w:marRight w:val="0"/>
              <w:marTop w:val="0"/>
              <w:marBottom w:val="0"/>
              <w:divBdr>
                <w:top w:val="none" w:sz="0" w:space="0" w:color="auto"/>
                <w:left w:val="none" w:sz="0" w:space="0" w:color="auto"/>
                <w:bottom w:val="none" w:sz="0" w:space="0" w:color="auto"/>
                <w:right w:val="none" w:sz="0" w:space="0" w:color="auto"/>
              </w:divBdr>
            </w:div>
          </w:divsChild>
        </w:div>
        <w:div w:id="2074111491">
          <w:marLeft w:val="0"/>
          <w:marRight w:val="0"/>
          <w:marTop w:val="0"/>
          <w:marBottom w:val="0"/>
          <w:divBdr>
            <w:top w:val="none" w:sz="0" w:space="0" w:color="auto"/>
            <w:left w:val="none" w:sz="0" w:space="0" w:color="auto"/>
            <w:bottom w:val="none" w:sz="0" w:space="0" w:color="auto"/>
            <w:right w:val="none" w:sz="0" w:space="0" w:color="auto"/>
          </w:divBdr>
          <w:divsChild>
            <w:div w:id="1724015066">
              <w:marLeft w:val="0"/>
              <w:marRight w:val="0"/>
              <w:marTop w:val="0"/>
              <w:marBottom w:val="0"/>
              <w:divBdr>
                <w:top w:val="none" w:sz="0" w:space="0" w:color="auto"/>
                <w:left w:val="none" w:sz="0" w:space="0" w:color="auto"/>
                <w:bottom w:val="none" w:sz="0" w:space="0" w:color="auto"/>
                <w:right w:val="none" w:sz="0" w:space="0" w:color="auto"/>
              </w:divBdr>
            </w:div>
          </w:divsChild>
        </w:div>
        <w:div w:id="2087140411">
          <w:marLeft w:val="0"/>
          <w:marRight w:val="0"/>
          <w:marTop w:val="0"/>
          <w:marBottom w:val="0"/>
          <w:divBdr>
            <w:top w:val="none" w:sz="0" w:space="0" w:color="auto"/>
            <w:left w:val="none" w:sz="0" w:space="0" w:color="auto"/>
            <w:bottom w:val="none" w:sz="0" w:space="0" w:color="auto"/>
            <w:right w:val="none" w:sz="0" w:space="0" w:color="auto"/>
          </w:divBdr>
          <w:divsChild>
            <w:div w:id="833185522">
              <w:marLeft w:val="0"/>
              <w:marRight w:val="0"/>
              <w:marTop w:val="0"/>
              <w:marBottom w:val="0"/>
              <w:divBdr>
                <w:top w:val="none" w:sz="0" w:space="0" w:color="auto"/>
                <w:left w:val="none" w:sz="0" w:space="0" w:color="auto"/>
                <w:bottom w:val="none" w:sz="0" w:space="0" w:color="auto"/>
                <w:right w:val="none" w:sz="0" w:space="0" w:color="auto"/>
              </w:divBdr>
            </w:div>
          </w:divsChild>
        </w:div>
        <w:div w:id="2093046085">
          <w:marLeft w:val="0"/>
          <w:marRight w:val="0"/>
          <w:marTop w:val="0"/>
          <w:marBottom w:val="0"/>
          <w:divBdr>
            <w:top w:val="none" w:sz="0" w:space="0" w:color="auto"/>
            <w:left w:val="none" w:sz="0" w:space="0" w:color="auto"/>
            <w:bottom w:val="none" w:sz="0" w:space="0" w:color="auto"/>
            <w:right w:val="none" w:sz="0" w:space="0" w:color="auto"/>
          </w:divBdr>
          <w:divsChild>
            <w:div w:id="1016275203">
              <w:marLeft w:val="0"/>
              <w:marRight w:val="0"/>
              <w:marTop w:val="0"/>
              <w:marBottom w:val="0"/>
              <w:divBdr>
                <w:top w:val="none" w:sz="0" w:space="0" w:color="auto"/>
                <w:left w:val="none" w:sz="0" w:space="0" w:color="auto"/>
                <w:bottom w:val="none" w:sz="0" w:space="0" w:color="auto"/>
                <w:right w:val="none" w:sz="0" w:space="0" w:color="auto"/>
              </w:divBdr>
            </w:div>
          </w:divsChild>
        </w:div>
        <w:div w:id="2099015333">
          <w:marLeft w:val="0"/>
          <w:marRight w:val="0"/>
          <w:marTop w:val="0"/>
          <w:marBottom w:val="0"/>
          <w:divBdr>
            <w:top w:val="none" w:sz="0" w:space="0" w:color="auto"/>
            <w:left w:val="none" w:sz="0" w:space="0" w:color="auto"/>
            <w:bottom w:val="none" w:sz="0" w:space="0" w:color="auto"/>
            <w:right w:val="none" w:sz="0" w:space="0" w:color="auto"/>
          </w:divBdr>
          <w:divsChild>
            <w:div w:id="166750198">
              <w:marLeft w:val="0"/>
              <w:marRight w:val="0"/>
              <w:marTop w:val="0"/>
              <w:marBottom w:val="0"/>
              <w:divBdr>
                <w:top w:val="none" w:sz="0" w:space="0" w:color="auto"/>
                <w:left w:val="none" w:sz="0" w:space="0" w:color="auto"/>
                <w:bottom w:val="none" w:sz="0" w:space="0" w:color="auto"/>
                <w:right w:val="none" w:sz="0" w:space="0" w:color="auto"/>
              </w:divBdr>
            </w:div>
          </w:divsChild>
        </w:div>
        <w:div w:id="2103918079">
          <w:marLeft w:val="0"/>
          <w:marRight w:val="0"/>
          <w:marTop w:val="0"/>
          <w:marBottom w:val="0"/>
          <w:divBdr>
            <w:top w:val="none" w:sz="0" w:space="0" w:color="auto"/>
            <w:left w:val="none" w:sz="0" w:space="0" w:color="auto"/>
            <w:bottom w:val="none" w:sz="0" w:space="0" w:color="auto"/>
            <w:right w:val="none" w:sz="0" w:space="0" w:color="auto"/>
          </w:divBdr>
          <w:divsChild>
            <w:div w:id="275255270">
              <w:marLeft w:val="0"/>
              <w:marRight w:val="0"/>
              <w:marTop w:val="0"/>
              <w:marBottom w:val="0"/>
              <w:divBdr>
                <w:top w:val="none" w:sz="0" w:space="0" w:color="auto"/>
                <w:left w:val="none" w:sz="0" w:space="0" w:color="auto"/>
                <w:bottom w:val="none" w:sz="0" w:space="0" w:color="auto"/>
                <w:right w:val="none" w:sz="0" w:space="0" w:color="auto"/>
              </w:divBdr>
            </w:div>
          </w:divsChild>
        </w:div>
        <w:div w:id="2105027184">
          <w:marLeft w:val="0"/>
          <w:marRight w:val="0"/>
          <w:marTop w:val="0"/>
          <w:marBottom w:val="0"/>
          <w:divBdr>
            <w:top w:val="none" w:sz="0" w:space="0" w:color="auto"/>
            <w:left w:val="none" w:sz="0" w:space="0" w:color="auto"/>
            <w:bottom w:val="none" w:sz="0" w:space="0" w:color="auto"/>
            <w:right w:val="none" w:sz="0" w:space="0" w:color="auto"/>
          </w:divBdr>
          <w:divsChild>
            <w:div w:id="145365631">
              <w:marLeft w:val="0"/>
              <w:marRight w:val="0"/>
              <w:marTop w:val="0"/>
              <w:marBottom w:val="0"/>
              <w:divBdr>
                <w:top w:val="none" w:sz="0" w:space="0" w:color="auto"/>
                <w:left w:val="none" w:sz="0" w:space="0" w:color="auto"/>
                <w:bottom w:val="none" w:sz="0" w:space="0" w:color="auto"/>
                <w:right w:val="none" w:sz="0" w:space="0" w:color="auto"/>
              </w:divBdr>
            </w:div>
          </w:divsChild>
        </w:div>
        <w:div w:id="2136827034">
          <w:marLeft w:val="0"/>
          <w:marRight w:val="0"/>
          <w:marTop w:val="0"/>
          <w:marBottom w:val="0"/>
          <w:divBdr>
            <w:top w:val="none" w:sz="0" w:space="0" w:color="auto"/>
            <w:left w:val="none" w:sz="0" w:space="0" w:color="auto"/>
            <w:bottom w:val="none" w:sz="0" w:space="0" w:color="auto"/>
            <w:right w:val="none" w:sz="0" w:space="0" w:color="auto"/>
          </w:divBdr>
          <w:divsChild>
            <w:div w:id="3590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3948">
      <w:bodyDiv w:val="1"/>
      <w:marLeft w:val="0"/>
      <w:marRight w:val="0"/>
      <w:marTop w:val="0"/>
      <w:marBottom w:val="0"/>
      <w:divBdr>
        <w:top w:val="none" w:sz="0" w:space="0" w:color="auto"/>
        <w:left w:val="none" w:sz="0" w:space="0" w:color="auto"/>
        <w:bottom w:val="none" w:sz="0" w:space="0" w:color="auto"/>
        <w:right w:val="none" w:sz="0" w:space="0" w:color="auto"/>
      </w:divBdr>
    </w:div>
    <w:div w:id="748386271">
      <w:bodyDiv w:val="1"/>
      <w:marLeft w:val="0"/>
      <w:marRight w:val="0"/>
      <w:marTop w:val="0"/>
      <w:marBottom w:val="0"/>
      <w:divBdr>
        <w:top w:val="none" w:sz="0" w:space="0" w:color="auto"/>
        <w:left w:val="none" w:sz="0" w:space="0" w:color="auto"/>
        <w:bottom w:val="none" w:sz="0" w:space="0" w:color="auto"/>
        <w:right w:val="none" w:sz="0" w:space="0" w:color="auto"/>
      </w:divBdr>
    </w:div>
    <w:div w:id="750009525">
      <w:bodyDiv w:val="1"/>
      <w:marLeft w:val="0"/>
      <w:marRight w:val="0"/>
      <w:marTop w:val="0"/>
      <w:marBottom w:val="0"/>
      <w:divBdr>
        <w:top w:val="none" w:sz="0" w:space="0" w:color="auto"/>
        <w:left w:val="none" w:sz="0" w:space="0" w:color="auto"/>
        <w:bottom w:val="none" w:sz="0" w:space="0" w:color="auto"/>
        <w:right w:val="none" w:sz="0" w:space="0" w:color="auto"/>
      </w:divBdr>
      <w:divsChild>
        <w:div w:id="112672459">
          <w:marLeft w:val="0"/>
          <w:marRight w:val="0"/>
          <w:marTop w:val="0"/>
          <w:marBottom w:val="0"/>
          <w:divBdr>
            <w:top w:val="none" w:sz="0" w:space="0" w:color="auto"/>
            <w:left w:val="none" w:sz="0" w:space="0" w:color="auto"/>
            <w:bottom w:val="none" w:sz="0" w:space="0" w:color="auto"/>
            <w:right w:val="none" w:sz="0" w:space="0" w:color="auto"/>
          </w:divBdr>
        </w:div>
        <w:div w:id="163938110">
          <w:marLeft w:val="0"/>
          <w:marRight w:val="0"/>
          <w:marTop w:val="0"/>
          <w:marBottom w:val="0"/>
          <w:divBdr>
            <w:top w:val="none" w:sz="0" w:space="0" w:color="auto"/>
            <w:left w:val="none" w:sz="0" w:space="0" w:color="auto"/>
            <w:bottom w:val="none" w:sz="0" w:space="0" w:color="auto"/>
            <w:right w:val="none" w:sz="0" w:space="0" w:color="auto"/>
          </w:divBdr>
        </w:div>
        <w:div w:id="235093588">
          <w:marLeft w:val="0"/>
          <w:marRight w:val="0"/>
          <w:marTop w:val="0"/>
          <w:marBottom w:val="0"/>
          <w:divBdr>
            <w:top w:val="none" w:sz="0" w:space="0" w:color="auto"/>
            <w:left w:val="none" w:sz="0" w:space="0" w:color="auto"/>
            <w:bottom w:val="none" w:sz="0" w:space="0" w:color="auto"/>
            <w:right w:val="none" w:sz="0" w:space="0" w:color="auto"/>
          </w:divBdr>
        </w:div>
        <w:div w:id="364645986">
          <w:marLeft w:val="0"/>
          <w:marRight w:val="0"/>
          <w:marTop w:val="0"/>
          <w:marBottom w:val="0"/>
          <w:divBdr>
            <w:top w:val="none" w:sz="0" w:space="0" w:color="auto"/>
            <w:left w:val="none" w:sz="0" w:space="0" w:color="auto"/>
            <w:bottom w:val="none" w:sz="0" w:space="0" w:color="auto"/>
            <w:right w:val="none" w:sz="0" w:space="0" w:color="auto"/>
          </w:divBdr>
        </w:div>
        <w:div w:id="515927044">
          <w:marLeft w:val="0"/>
          <w:marRight w:val="0"/>
          <w:marTop w:val="0"/>
          <w:marBottom w:val="0"/>
          <w:divBdr>
            <w:top w:val="none" w:sz="0" w:space="0" w:color="auto"/>
            <w:left w:val="none" w:sz="0" w:space="0" w:color="auto"/>
            <w:bottom w:val="none" w:sz="0" w:space="0" w:color="auto"/>
            <w:right w:val="none" w:sz="0" w:space="0" w:color="auto"/>
          </w:divBdr>
        </w:div>
        <w:div w:id="1073893538">
          <w:marLeft w:val="0"/>
          <w:marRight w:val="0"/>
          <w:marTop w:val="0"/>
          <w:marBottom w:val="0"/>
          <w:divBdr>
            <w:top w:val="none" w:sz="0" w:space="0" w:color="auto"/>
            <w:left w:val="none" w:sz="0" w:space="0" w:color="auto"/>
            <w:bottom w:val="none" w:sz="0" w:space="0" w:color="auto"/>
            <w:right w:val="none" w:sz="0" w:space="0" w:color="auto"/>
          </w:divBdr>
        </w:div>
        <w:div w:id="1143812508">
          <w:marLeft w:val="0"/>
          <w:marRight w:val="0"/>
          <w:marTop w:val="0"/>
          <w:marBottom w:val="0"/>
          <w:divBdr>
            <w:top w:val="none" w:sz="0" w:space="0" w:color="auto"/>
            <w:left w:val="none" w:sz="0" w:space="0" w:color="auto"/>
            <w:bottom w:val="none" w:sz="0" w:space="0" w:color="auto"/>
            <w:right w:val="none" w:sz="0" w:space="0" w:color="auto"/>
          </w:divBdr>
        </w:div>
        <w:div w:id="1432045586">
          <w:marLeft w:val="0"/>
          <w:marRight w:val="0"/>
          <w:marTop w:val="0"/>
          <w:marBottom w:val="0"/>
          <w:divBdr>
            <w:top w:val="none" w:sz="0" w:space="0" w:color="auto"/>
            <w:left w:val="none" w:sz="0" w:space="0" w:color="auto"/>
            <w:bottom w:val="none" w:sz="0" w:space="0" w:color="auto"/>
            <w:right w:val="none" w:sz="0" w:space="0" w:color="auto"/>
          </w:divBdr>
        </w:div>
        <w:div w:id="2137795577">
          <w:marLeft w:val="0"/>
          <w:marRight w:val="0"/>
          <w:marTop w:val="0"/>
          <w:marBottom w:val="0"/>
          <w:divBdr>
            <w:top w:val="none" w:sz="0" w:space="0" w:color="auto"/>
            <w:left w:val="none" w:sz="0" w:space="0" w:color="auto"/>
            <w:bottom w:val="none" w:sz="0" w:space="0" w:color="auto"/>
            <w:right w:val="none" w:sz="0" w:space="0" w:color="auto"/>
          </w:divBdr>
        </w:div>
      </w:divsChild>
    </w:div>
    <w:div w:id="750659106">
      <w:bodyDiv w:val="1"/>
      <w:marLeft w:val="0"/>
      <w:marRight w:val="0"/>
      <w:marTop w:val="0"/>
      <w:marBottom w:val="0"/>
      <w:divBdr>
        <w:top w:val="none" w:sz="0" w:space="0" w:color="auto"/>
        <w:left w:val="none" w:sz="0" w:space="0" w:color="auto"/>
        <w:bottom w:val="none" w:sz="0" w:space="0" w:color="auto"/>
        <w:right w:val="none" w:sz="0" w:space="0" w:color="auto"/>
      </w:divBdr>
    </w:div>
    <w:div w:id="751661681">
      <w:bodyDiv w:val="1"/>
      <w:marLeft w:val="0"/>
      <w:marRight w:val="0"/>
      <w:marTop w:val="0"/>
      <w:marBottom w:val="0"/>
      <w:divBdr>
        <w:top w:val="none" w:sz="0" w:space="0" w:color="auto"/>
        <w:left w:val="none" w:sz="0" w:space="0" w:color="auto"/>
        <w:bottom w:val="none" w:sz="0" w:space="0" w:color="auto"/>
        <w:right w:val="none" w:sz="0" w:space="0" w:color="auto"/>
      </w:divBdr>
    </w:div>
    <w:div w:id="752628446">
      <w:bodyDiv w:val="1"/>
      <w:marLeft w:val="0"/>
      <w:marRight w:val="0"/>
      <w:marTop w:val="0"/>
      <w:marBottom w:val="0"/>
      <w:divBdr>
        <w:top w:val="none" w:sz="0" w:space="0" w:color="auto"/>
        <w:left w:val="none" w:sz="0" w:space="0" w:color="auto"/>
        <w:bottom w:val="none" w:sz="0" w:space="0" w:color="auto"/>
        <w:right w:val="none" w:sz="0" w:space="0" w:color="auto"/>
      </w:divBdr>
    </w:div>
    <w:div w:id="755129183">
      <w:bodyDiv w:val="1"/>
      <w:marLeft w:val="0"/>
      <w:marRight w:val="0"/>
      <w:marTop w:val="0"/>
      <w:marBottom w:val="0"/>
      <w:divBdr>
        <w:top w:val="none" w:sz="0" w:space="0" w:color="auto"/>
        <w:left w:val="none" w:sz="0" w:space="0" w:color="auto"/>
        <w:bottom w:val="none" w:sz="0" w:space="0" w:color="auto"/>
        <w:right w:val="none" w:sz="0" w:space="0" w:color="auto"/>
      </w:divBdr>
    </w:div>
    <w:div w:id="771752837">
      <w:bodyDiv w:val="1"/>
      <w:marLeft w:val="0"/>
      <w:marRight w:val="0"/>
      <w:marTop w:val="0"/>
      <w:marBottom w:val="0"/>
      <w:divBdr>
        <w:top w:val="none" w:sz="0" w:space="0" w:color="auto"/>
        <w:left w:val="none" w:sz="0" w:space="0" w:color="auto"/>
        <w:bottom w:val="none" w:sz="0" w:space="0" w:color="auto"/>
        <w:right w:val="none" w:sz="0" w:space="0" w:color="auto"/>
      </w:divBdr>
    </w:div>
    <w:div w:id="771823328">
      <w:bodyDiv w:val="1"/>
      <w:marLeft w:val="0"/>
      <w:marRight w:val="0"/>
      <w:marTop w:val="0"/>
      <w:marBottom w:val="0"/>
      <w:divBdr>
        <w:top w:val="none" w:sz="0" w:space="0" w:color="auto"/>
        <w:left w:val="none" w:sz="0" w:space="0" w:color="auto"/>
        <w:bottom w:val="none" w:sz="0" w:space="0" w:color="auto"/>
        <w:right w:val="none" w:sz="0" w:space="0" w:color="auto"/>
      </w:divBdr>
    </w:div>
    <w:div w:id="776485462">
      <w:bodyDiv w:val="1"/>
      <w:marLeft w:val="0"/>
      <w:marRight w:val="0"/>
      <w:marTop w:val="0"/>
      <w:marBottom w:val="0"/>
      <w:divBdr>
        <w:top w:val="none" w:sz="0" w:space="0" w:color="auto"/>
        <w:left w:val="none" w:sz="0" w:space="0" w:color="auto"/>
        <w:bottom w:val="none" w:sz="0" w:space="0" w:color="auto"/>
        <w:right w:val="none" w:sz="0" w:space="0" w:color="auto"/>
      </w:divBdr>
    </w:div>
    <w:div w:id="782847808">
      <w:bodyDiv w:val="1"/>
      <w:marLeft w:val="0"/>
      <w:marRight w:val="0"/>
      <w:marTop w:val="0"/>
      <w:marBottom w:val="0"/>
      <w:divBdr>
        <w:top w:val="none" w:sz="0" w:space="0" w:color="auto"/>
        <w:left w:val="none" w:sz="0" w:space="0" w:color="auto"/>
        <w:bottom w:val="none" w:sz="0" w:space="0" w:color="auto"/>
        <w:right w:val="none" w:sz="0" w:space="0" w:color="auto"/>
      </w:divBdr>
    </w:div>
    <w:div w:id="784228789">
      <w:bodyDiv w:val="1"/>
      <w:marLeft w:val="0"/>
      <w:marRight w:val="0"/>
      <w:marTop w:val="0"/>
      <w:marBottom w:val="0"/>
      <w:divBdr>
        <w:top w:val="none" w:sz="0" w:space="0" w:color="auto"/>
        <w:left w:val="none" w:sz="0" w:space="0" w:color="auto"/>
        <w:bottom w:val="none" w:sz="0" w:space="0" w:color="auto"/>
        <w:right w:val="none" w:sz="0" w:space="0" w:color="auto"/>
      </w:divBdr>
    </w:div>
    <w:div w:id="787160880">
      <w:bodyDiv w:val="1"/>
      <w:marLeft w:val="0"/>
      <w:marRight w:val="0"/>
      <w:marTop w:val="0"/>
      <w:marBottom w:val="0"/>
      <w:divBdr>
        <w:top w:val="none" w:sz="0" w:space="0" w:color="auto"/>
        <w:left w:val="none" w:sz="0" w:space="0" w:color="auto"/>
        <w:bottom w:val="none" w:sz="0" w:space="0" w:color="auto"/>
        <w:right w:val="none" w:sz="0" w:space="0" w:color="auto"/>
      </w:divBdr>
    </w:div>
    <w:div w:id="787554982">
      <w:bodyDiv w:val="1"/>
      <w:marLeft w:val="0"/>
      <w:marRight w:val="0"/>
      <w:marTop w:val="0"/>
      <w:marBottom w:val="0"/>
      <w:divBdr>
        <w:top w:val="none" w:sz="0" w:space="0" w:color="auto"/>
        <w:left w:val="none" w:sz="0" w:space="0" w:color="auto"/>
        <w:bottom w:val="none" w:sz="0" w:space="0" w:color="auto"/>
        <w:right w:val="none" w:sz="0" w:space="0" w:color="auto"/>
      </w:divBdr>
    </w:div>
    <w:div w:id="796146861">
      <w:bodyDiv w:val="1"/>
      <w:marLeft w:val="0"/>
      <w:marRight w:val="0"/>
      <w:marTop w:val="0"/>
      <w:marBottom w:val="0"/>
      <w:divBdr>
        <w:top w:val="none" w:sz="0" w:space="0" w:color="auto"/>
        <w:left w:val="none" w:sz="0" w:space="0" w:color="auto"/>
        <w:bottom w:val="none" w:sz="0" w:space="0" w:color="auto"/>
        <w:right w:val="none" w:sz="0" w:space="0" w:color="auto"/>
      </w:divBdr>
    </w:div>
    <w:div w:id="802894502">
      <w:bodyDiv w:val="1"/>
      <w:marLeft w:val="0"/>
      <w:marRight w:val="0"/>
      <w:marTop w:val="0"/>
      <w:marBottom w:val="0"/>
      <w:divBdr>
        <w:top w:val="none" w:sz="0" w:space="0" w:color="auto"/>
        <w:left w:val="none" w:sz="0" w:space="0" w:color="auto"/>
        <w:bottom w:val="none" w:sz="0" w:space="0" w:color="auto"/>
        <w:right w:val="none" w:sz="0" w:space="0" w:color="auto"/>
      </w:divBdr>
    </w:div>
    <w:div w:id="804544417">
      <w:bodyDiv w:val="1"/>
      <w:marLeft w:val="0"/>
      <w:marRight w:val="0"/>
      <w:marTop w:val="0"/>
      <w:marBottom w:val="0"/>
      <w:divBdr>
        <w:top w:val="none" w:sz="0" w:space="0" w:color="auto"/>
        <w:left w:val="none" w:sz="0" w:space="0" w:color="auto"/>
        <w:bottom w:val="none" w:sz="0" w:space="0" w:color="auto"/>
        <w:right w:val="none" w:sz="0" w:space="0" w:color="auto"/>
      </w:divBdr>
    </w:div>
    <w:div w:id="809249012">
      <w:bodyDiv w:val="1"/>
      <w:marLeft w:val="0"/>
      <w:marRight w:val="0"/>
      <w:marTop w:val="0"/>
      <w:marBottom w:val="0"/>
      <w:divBdr>
        <w:top w:val="none" w:sz="0" w:space="0" w:color="auto"/>
        <w:left w:val="none" w:sz="0" w:space="0" w:color="auto"/>
        <w:bottom w:val="none" w:sz="0" w:space="0" w:color="auto"/>
        <w:right w:val="none" w:sz="0" w:space="0" w:color="auto"/>
      </w:divBdr>
    </w:div>
    <w:div w:id="810559051">
      <w:bodyDiv w:val="1"/>
      <w:marLeft w:val="0"/>
      <w:marRight w:val="0"/>
      <w:marTop w:val="0"/>
      <w:marBottom w:val="0"/>
      <w:divBdr>
        <w:top w:val="none" w:sz="0" w:space="0" w:color="auto"/>
        <w:left w:val="none" w:sz="0" w:space="0" w:color="auto"/>
        <w:bottom w:val="none" w:sz="0" w:space="0" w:color="auto"/>
        <w:right w:val="none" w:sz="0" w:space="0" w:color="auto"/>
      </w:divBdr>
    </w:div>
    <w:div w:id="813183941">
      <w:bodyDiv w:val="1"/>
      <w:marLeft w:val="0"/>
      <w:marRight w:val="0"/>
      <w:marTop w:val="0"/>
      <w:marBottom w:val="0"/>
      <w:divBdr>
        <w:top w:val="none" w:sz="0" w:space="0" w:color="auto"/>
        <w:left w:val="none" w:sz="0" w:space="0" w:color="auto"/>
        <w:bottom w:val="none" w:sz="0" w:space="0" w:color="auto"/>
        <w:right w:val="none" w:sz="0" w:space="0" w:color="auto"/>
      </w:divBdr>
    </w:div>
    <w:div w:id="822620519">
      <w:bodyDiv w:val="1"/>
      <w:marLeft w:val="0"/>
      <w:marRight w:val="0"/>
      <w:marTop w:val="0"/>
      <w:marBottom w:val="0"/>
      <w:divBdr>
        <w:top w:val="none" w:sz="0" w:space="0" w:color="auto"/>
        <w:left w:val="none" w:sz="0" w:space="0" w:color="auto"/>
        <w:bottom w:val="none" w:sz="0" w:space="0" w:color="auto"/>
        <w:right w:val="none" w:sz="0" w:space="0" w:color="auto"/>
      </w:divBdr>
    </w:div>
    <w:div w:id="828637814">
      <w:bodyDiv w:val="1"/>
      <w:marLeft w:val="0"/>
      <w:marRight w:val="0"/>
      <w:marTop w:val="0"/>
      <w:marBottom w:val="0"/>
      <w:divBdr>
        <w:top w:val="none" w:sz="0" w:space="0" w:color="auto"/>
        <w:left w:val="none" w:sz="0" w:space="0" w:color="auto"/>
        <w:bottom w:val="none" w:sz="0" w:space="0" w:color="auto"/>
        <w:right w:val="none" w:sz="0" w:space="0" w:color="auto"/>
      </w:divBdr>
    </w:div>
    <w:div w:id="831217946">
      <w:bodyDiv w:val="1"/>
      <w:marLeft w:val="0"/>
      <w:marRight w:val="0"/>
      <w:marTop w:val="0"/>
      <w:marBottom w:val="0"/>
      <w:divBdr>
        <w:top w:val="none" w:sz="0" w:space="0" w:color="auto"/>
        <w:left w:val="none" w:sz="0" w:space="0" w:color="auto"/>
        <w:bottom w:val="none" w:sz="0" w:space="0" w:color="auto"/>
        <w:right w:val="none" w:sz="0" w:space="0" w:color="auto"/>
      </w:divBdr>
    </w:div>
    <w:div w:id="831678972">
      <w:bodyDiv w:val="1"/>
      <w:marLeft w:val="0"/>
      <w:marRight w:val="0"/>
      <w:marTop w:val="0"/>
      <w:marBottom w:val="0"/>
      <w:divBdr>
        <w:top w:val="none" w:sz="0" w:space="0" w:color="auto"/>
        <w:left w:val="none" w:sz="0" w:space="0" w:color="auto"/>
        <w:bottom w:val="none" w:sz="0" w:space="0" w:color="auto"/>
        <w:right w:val="none" w:sz="0" w:space="0" w:color="auto"/>
      </w:divBdr>
    </w:div>
    <w:div w:id="832447925">
      <w:bodyDiv w:val="1"/>
      <w:marLeft w:val="0"/>
      <w:marRight w:val="0"/>
      <w:marTop w:val="0"/>
      <w:marBottom w:val="0"/>
      <w:divBdr>
        <w:top w:val="none" w:sz="0" w:space="0" w:color="auto"/>
        <w:left w:val="none" w:sz="0" w:space="0" w:color="auto"/>
        <w:bottom w:val="none" w:sz="0" w:space="0" w:color="auto"/>
        <w:right w:val="none" w:sz="0" w:space="0" w:color="auto"/>
      </w:divBdr>
    </w:div>
    <w:div w:id="834959712">
      <w:bodyDiv w:val="1"/>
      <w:marLeft w:val="0"/>
      <w:marRight w:val="0"/>
      <w:marTop w:val="0"/>
      <w:marBottom w:val="0"/>
      <w:divBdr>
        <w:top w:val="none" w:sz="0" w:space="0" w:color="auto"/>
        <w:left w:val="none" w:sz="0" w:space="0" w:color="auto"/>
        <w:bottom w:val="none" w:sz="0" w:space="0" w:color="auto"/>
        <w:right w:val="none" w:sz="0" w:space="0" w:color="auto"/>
      </w:divBdr>
    </w:div>
    <w:div w:id="836110704">
      <w:bodyDiv w:val="1"/>
      <w:marLeft w:val="0"/>
      <w:marRight w:val="0"/>
      <w:marTop w:val="0"/>
      <w:marBottom w:val="0"/>
      <w:divBdr>
        <w:top w:val="none" w:sz="0" w:space="0" w:color="auto"/>
        <w:left w:val="none" w:sz="0" w:space="0" w:color="auto"/>
        <w:bottom w:val="none" w:sz="0" w:space="0" w:color="auto"/>
        <w:right w:val="none" w:sz="0" w:space="0" w:color="auto"/>
      </w:divBdr>
    </w:div>
    <w:div w:id="841120238">
      <w:bodyDiv w:val="1"/>
      <w:marLeft w:val="0"/>
      <w:marRight w:val="0"/>
      <w:marTop w:val="0"/>
      <w:marBottom w:val="0"/>
      <w:divBdr>
        <w:top w:val="none" w:sz="0" w:space="0" w:color="auto"/>
        <w:left w:val="none" w:sz="0" w:space="0" w:color="auto"/>
        <w:bottom w:val="none" w:sz="0" w:space="0" w:color="auto"/>
        <w:right w:val="none" w:sz="0" w:space="0" w:color="auto"/>
      </w:divBdr>
    </w:div>
    <w:div w:id="851259262">
      <w:bodyDiv w:val="1"/>
      <w:marLeft w:val="0"/>
      <w:marRight w:val="0"/>
      <w:marTop w:val="0"/>
      <w:marBottom w:val="0"/>
      <w:divBdr>
        <w:top w:val="none" w:sz="0" w:space="0" w:color="auto"/>
        <w:left w:val="none" w:sz="0" w:space="0" w:color="auto"/>
        <w:bottom w:val="none" w:sz="0" w:space="0" w:color="auto"/>
        <w:right w:val="none" w:sz="0" w:space="0" w:color="auto"/>
      </w:divBdr>
      <w:divsChild>
        <w:div w:id="2057659811">
          <w:marLeft w:val="0"/>
          <w:marRight w:val="0"/>
          <w:marTop w:val="0"/>
          <w:marBottom w:val="0"/>
          <w:divBdr>
            <w:top w:val="none" w:sz="0" w:space="0" w:color="auto"/>
            <w:left w:val="none" w:sz="0" w:space="0" w:color="auto"/>
            <w:bottom w:val="none" w:sz="0" w:space="0" w:color="auto"/>
            <w:right w:val="none" w:sz="0" w:space="0" w:color="auto"/>
          </w:divBdr>
        </w:div>
      </w:divsChild>
    </w:div>
    <w:div w:id="854225204">
      <w:bodyDiv w:val="1"/>
      <w:marLeft w:val="0"/>
      <w:marRight w:val="0"/>
      <w:marTop w:val="0"/>
      <w:marBottom w:val="0"/>
      <w:divBdr>
        <w:top w:val="none" w:sz="0" w:space="0" w:color="auto"/>
        <w:left w:val="none" w:sz="0" w:space="0" w:color="auto"/>
        <w:bottom w:val="none" w:sz="0" w:space="0" w:color="auto"/>
        <w:right w:val="none" w:sz="0" w:space="0" w:color="auto"/>
      </w:divBdr>
    </w:div>
    <w:div w:id="854268674">
      <w:bodyDiv w:val="1"/>
      <w:marLeft w:val="0"/>
      <w:marRight w:val="0"/>
      <w:marTop w:val="0"/>
      <w:marBottom w:val="0"/>
      <w:divBdr>
        <w:top w:val="none" w:sz="0" w:space="0" w:color="auto"/>
        <w:left w:val="none" w:sz="0" w:space="0" w:color="auto"/>
        <w:bottom w:val="none" w:sz="0" w:space="0" w:color="auto"/>
        <w:right w:val="none" w:sz="0" w:space="0" w:color="auto"/>
      </w:divBdr>
    </w:div>
    <w:div w:id="856500225">
      <w:bodyDiv w:val="1"/>
      <w:marLeft w:val="0"/>
      <w:marRight w:val="0"/>
      <w:marTop w:val="0"/>
      <w:marBottom w:val="0"/>
      <w:divBdr>
        <w:top w:val="none" w:sz="0" w:space="0" w:color="auto"/>
        <w:left w:val="none" w:sz="0" w:space="0" w:color="auto"/>
        <w:bottom w:val="none" w:sz="0" w:space="0" w:color="auto"/>
        <w:right w:val="none" w:sz="0" w:space="0" w:color="auto"/>
      </w:divBdr>
    </w:div>
    <w:div w:id="858930958">
      <w:bodyDiv w:val="1"/>
      <w:marLeft w:val="0"/>
      <w:marRight w:val="0"/>
      <w:marTop w:val="0"/>
      <w:marBottom w:val="0"/>
      <w:divBdr>
        <w:top w:val="none" w:sz="0" w:space="0" w:color="auto"/>
        <w:left w:val="none" w:sz="0" w:space="0" w:color="auto"/>
        <w:bottom w:val="none" w:sz="0" w:space="0" w:color="auto"/>
        <w:right w:val="none" w:sz="0" w:space="0" w:color="auto"/>
      </w:divBdr>
    </w:div>
    <w:div w:id="867640281">
      <w:bodyDiv w:val="1"/>
      <w:marLeft w:val="0"/>
      <w:marRight w:val="0"/>
      <w:marTop w:val="0"/>
      <w:marBottom w:val="0"/>
      <w:divBdr>
        <w:top w:val="none" w:sz="0" w:space="0" w:color="auto"/>
        <w:left w:val="none" w:sz="0" w:space="0" w:color="auto"/>
        <w:bottom w:val="none" w:sz="0" w:space="0" w:color="auto"/>
        <w:right w:val="none" w:sz="0" w:space="0" w:color="auto"/>
      </w:divBdr>
    </w:div>
    <w:div w:id="869798717">
      <w:bodyDiv w:val="1"/>
      <w:marLeft w:val="0"/>
      <w:marRight w:val="0"/>
      <w:marTop w:val="0"/>
      <w:marBottom w:val="0"/>
      <w:divBdr>
        <w:top w:val="none" w:sz="0" w:space="0" w:color="auto"/>
        <w:left w:val="none" w:sz="0" w:space="0" w:color="auto"/>
        <w:bottom w:val="none" w:sz="0" w:space="0" w:color="auto"/>
        <w:right w:val="none" w:sz="0" w:space="0" w:color="auto"/>
      </w:divBdr>
      <w:divsChild>
        <w:div w:id="1555123643">
          <w:marLeft w:val="0"/>
          <w:marRight w:val="0"/>
          <w:marTop w:val="0"/>
          <w:marBottom w:val="0"/>
          <w:divBdr>
            <w:top w:val="none" w:sz="0" w:space="0" w:color="auto"/>
            <w:left w:val="none" w:sz="0" w:space="0" w:color="auto"/>
            <w:bottom w:val="none" w:sz="0" w:space="0" w:color="auto"/>
            <w:right w:val="none" w:sz="0" w:space="0" w:color="auto"/>
          </w:divBdr>
        </w:div>
        <w:div w:id="1895699872">
          <w:marLeft w:val="0"/>
          <w:marRight w:val="0"/>
          <w:marTop w:val="0"/>
          <w:marBottom w:val="0"/>
          <w:divBdr>
            <w:top w:val="none" w:sz="0" w:space="0" w:color="auto"/>
            <w:left w:val="none" w:sz="0" w:space="0" w:color="auto"/>
            <w:bottom w:val="none" w:sz="0" w:space="0" w:color="auto"/>
            <w:right w:val="none" w:sz="0" w:space="0" w:color="auto"/>
          </w:divBdr>
        </w:div>
        <w:div w:id="2136827209">
          <w:marLeft w:val="0"/>
          <w:marRight w:val="0"/>
          <w:marTop w:val="0"/>
          <w:marBottom w:val="0"/>
          <w:divBdr>
            <w:top w:val="none" w:sz="0" w:space="0" w:color="auto"/>
            <w:left w:val="none" w:sz="0" w:space="0" w:color="auto"/>
            <w:bottom w:val="none" w:sz="0" w:space="0" w:color="auto"/>
            <w:right w:val="none" w:sz="0" w:space="0" w:color="auto"/>
          </w:divBdr>
        </w:div>
      </w:divsChild>
    </w:div>
    <w:div w:id="874851539">
      <w:bodyDiv w:val="1"/>
      <w:marLeft w:val="0"/>
      <w:marRight w:val="0"/>
      <w:marTop w:val="0"/>
      <w:marBottom w:val="0"/>
      <w:divBdr>
        <w:top w:val="none" w:sz="0" w:space="0" w:color="auto"/>
        <w:left w:val="none" w:sz="0" w:space="0" w:color="auto"/>
        <w:bottom w:val="none" w:sz="0" w:space="0" w:color="auto"/>
        <w:right w:val="none" w:sz="0" w:space="0" w:color="auto"/>
      </w:divBdr>
    </w:div>
    <w:div w:id="875314547">
      <w:bodyDiv w:val="1"/>
      <w:marLeft w:val="0"/>
      <w:marRight w:val="0"/>
      <w:marTop w:val="0"/>
      <w:marBottom w:val="0"/>
      <w:divBdr>
        <w:top w:val="none" w:sz="0" w:space="0" w:color="auto"/>
        <w:left w:val="none" w:sz="0" w:space="0" w:color="auto"/>
        <w:bottom w:val="none" w:sz="0" w:space="0" w:color="auto"/>
        <w:right w:val="none" w:sz="0" w:space="0" w:color="auto"/>
      </w:divBdr>
    </w:div>
    <w:div w:id="880823269">
      <w:bodyDiv w:val="1"/>
      <w:marLeft w:val="0"/>
      <w:marRight w:val="0"/>
      <w:marTop w:val="0"/>
      <w:marBottom w:val="0"/>
      <w:divBdr>
        <w:top w:val="none" w:sz="0" w:space="0" w:color="auto"/>
        <w:left w:val="none" w:sz="0" w:space="0" w:color="auto"/>
        <w:bottom w:val="none" w:sz="0" w:space="0" w:color="auto"/>
        <w:right w:val="none" w:sz="0" w:space="0" w:color="auto"/>
      </w:divBdr>
    </w:div>
    <w:div w:id="888609405">
      <w:bodyDiv w:val="1"/>
      <w:marLeft w:val="0"/>
      <w:marRight w:val="0"/>
      <w:marTop w:val="0"/>
      <w:marBottom w:val="0"/>
      <w:divBdr>
        <w:top w:val="none" w:sz="0" w:space="0" w:color="auto"/>
        <w:left w:val="none" w:sz="0" w:space="0" w:color="auto"/>
        <w:bottom w:val="none" w:sz="0" w:space="0" w:color="auto"/>
        <w:right w:val="none" w:sz="0" w:space="0" w:color="auto"/>
      </w:divBdr>
    </w:div>
    <w:div w:id="896746783">
      <w:bodyDiv w:val="1"/>
      <w:marLeft w:val="0"/>
      <w:marRight w:val="0"/>
      <w:marTop w:val="0"/>
      <w:marBottom w:val="0"/>
      <w:divBdr>
        <w:top w:val="none" w:sz="0" w:space="0" w:color="auto"/>
        <w:left w:val="none" w:sz="0" w:space="0" w:color="auto"/>
        <w:bottom w:val="none" w:sz="0" w:space="0" w:color="auto"/>
        <w:right w:val="none" w:sz="0" w:space="0" w:color="auto"/>
      </w:divBdr>
    </w:div>
    <w:div w:id="897520076">
      <w:bodyDiv w:val="1"/>
      <w:marLeft w:val="0"/>
      <w:marRight w:val="0"/>
      <w:marTop w:val="0"/>
      <w:marBottom w:val="0"/>
      <w:divBdr>
        <w:top w:val="none" w:sz="0" w:space="0" w:color="auto"/>
        <w:left w:val="none" w:sz="0" w:space="0" w:color="auto"/>
        <w:bottom w:val="none" w:sz="0" w:space="0" w:color="auto"/>
        <w:right w:val="none" w:sz="0" w:space="0" w:color="auto"/>
      </w:divBdr>
    </w:div>
    <w:div w:id="900217489">
      <w:bodyDiv w:val="1"/>
      <w:marLeft w:val="0"/>
      <w:marRight w:val="0"/>
      <w:marTop w:val="0"/>
      <w:marBottom w:val="0"/>
      <w:divBdr>
        <w:top w:val="none" w:sz="0" w:space="0" w:color="auto"/>
        <w:left w:val="none" w:sz="0" w:space="0" w:color="auto"/>
        <w:bottom w:val="none" w:sz="0" w:space="0" w:color="auto"/>
        <w:right w:val="none" w:sz="0" w:space="0" w:color="auto"/>
      </w:divBdr>
    </w:div>
    <w:div w:id="911279732">
      <w:bodyDiv w:val="1"/>
      <w:marLeft w:val="0"/>
      <w:marRight w:val="0"/>
      <w:marTop w:val="0"/>
      <w:marBottom w:val="0"/>
      <w:divBdr>
        <w:top w:val="none" w:sz="0" w:space="0" w:color="auto"/>
        <w:left w:val="none" w:sz="0" w:space="0" w:color="auto"/>
        <w:bottom w:val="none" w:sz="0" w:space="0" w:color="auto"/>
        <w:right w:val="none" w:sz="0" w:space="0" w:color="auto"/>
      </w:divBdr>
      <w:divsChild>
        <w:div w:id="1357198167">
          <w:marLeft w:val="0"/>
          <w:marRight w:val="0"/>
          <w:marTop w:val="0"/>
          <w:marBottom w:val="0"/>
          <w:divBdr>
            <w:top w:val="none" w:sz="0" w:space="0" w:color="auto"/>
            <w:left w:val="none" w:sz="0" w:space="0" w:color="auto"/>
            <w:bottom w:val="none" w:sz="0" w:space="0" w:color="auto"/>
            <w:right w:val="none" w:sz="0" w:space="0" w:color="auto"/>
          </w:divBdr>
        </w:div>
      </w:divsChild>
    </w:div>
    <w:div w:id="916792436">
      <w:bodyDiv w:val="1"/>
      <w:marLeft w:val="0"/>
      <w:marRight w:val="0"/>
      <w:marTop w:val="0"/>
      <w:marBottom w:val="0"/>
      <w:divBdr>
        <w:top w:val="none" w:sz="0" w:space="0" w:color="auto"/>
        <w:left w:val="none" w:sz="0" w:space="0" w:color="auto"/>
        <w:bottom w:val="none" w:sz="0" w:space="0" w:color="auto"/>
        <w:right w:val="none" w:sz="0" w:space="0" w:color="auto"/>
      </w:divBdr>
      <w:divsChild>
        <w:div w:id="2029287641">
          <w:marLeft w:val="274"/>
          <w:marRight w:val="0"/>
          <w:marTop w:val="0"/>
          <w:marBottom w:val="0"/>
          <w:divBdr>
            <w:top w:val="none" w:sz="0" w:space="0" w:color="auto"/>
            <w:left w:val="none" w:sz="0" w:space="0" w:color="auto"/>
            <w:bottom w:val="none" w:sz="0" w:space="0" w:color="auto"/>
            <w:right w:val="none" w:sz="0" w:space="0" w:color="auto"/>
          </w:divBdr>
        </w:div>
      </w:divsChild>
    </w:div>
    <w:div w:id="919798901">
      <w:bodyDiv w:val="1"/>
      <w:marLeft w:val="0"/>
      <w:marRight w:val="0"/>
      <w:marTop w:val="0"/>
      <w:marBottom w:val="0"/>
      <w:divBdr>
        <w:top w:val="none" w:sz="0" w:space="0" w:color="auto"/>
        <w:left w:val="none" w:sz="0" w:space="0" w:color="auto"/>
        <w:bottom w:val="none" w:sz="0" w:space="0" w:color="auto"/>
        <w:right w:val="none" w:sz="0" w:space="0" w:color="auto"/>
      </w:divBdr>
    </w:div>
    <w:div w:id="923227430">
      <w:bodyDiv w:val="1"/>
      <w:marLeft w:val="0"/>
      <w:marRight w:val="0"/>
      <w:marTop w:val="0"/>
      <w:marBottom w:val="0"/>
      <w:divBdr>
        <w:top w:val="none" w:sz="0" w:space="0" w:color="auto"/>
        <w:left w:val="none" w:sz="0" w:space="0" w:color="auto"/>
        <w:bottom w:val="none" w:sz="0" w:space="0" w:color="auto"/>
        <w:right w:val="none" w:sz="0" w:space="0" w:color="auto"/>
      </w:divBdr>
    </w:div>
    <w:div w:id="932666688">
      <w:bodyDiv w:val="1"/>
      <w:marLeft w:val="0"/>
      <w:marRight w:val="0"/>
      <w:marTop w:val="0"/>
      <w:marBottom w:val="0"/>
      <w:divBdr>
        <w:top w:val="none" w:sz="0" w:space="0" w:color="auto"/>
        <w:left w:val="none" w:sz="0" w:space="0" w:color="auto"/>
        <w:bottom w:val="none" w:sz="0" w:space="0" w:color="auto"/>
        <w:right w:val="none" w:sz="0" w:space="0" w:color="auto"/>
      </w:divBdr>
    </w:div>
    <w:div w:id="932937431">
      <w:bodyDiv w:val="1"/>
      <w:marLeft w:val="0"/>
      <w:marRight w:val="0"/>
      <w:marTop w:val="0"/>
      <w:marBottom w:val="0"/>
      <w:divBdr>
        <w:top w:val="none" w:sz="0" w:space="0" w:color="auto"/>
        <w:left w:val="none" w:sz="0" w:space="0" w:color="auto"/>
        <w:bottom w:val="none" w:sz="0" w:space="0" w:color="auto"/>
        <w:right w:val="none" w:sz="0" w:space="0" w:color="auto"/>
      </w:divBdr>
    </w:div>
    <w:div w:id="939336070">
      <w:bodyDiv w:val="1"/>
      <w:marLeft w:val="0"/>
      <w:marRight w:val="0"/>
      <w:marTop w:val="0"/>
      <w:marBottom w:val="0"/>
      <w:divBdr>
        <w:top w:val="none" w:sz="0" w:space="0" w:color="auto"/>
        <w:left w:val="none" w:sz="0" w:space="0" w:color="auto"/>
        <w:bottom w:val="none" w:sz="0" w:space="0" w:color="auto"/>
        <w:right w:val="none" w:sz="0" w:space="0" w:color="auto"/>
      </w:divBdr>
    </w:div>
    <w:div w:id="950746617">
      <w:bodyDiv w:val="1"/>
      <w:marLeft w:val="0"/>
      <w:marRight w:val="0"/>
      <w:marTop w:val="0"/>
      <w:marBottom w:val="0"/>
      <w:divBdr>
        <w:top w:val="none" w:sz="0" w:space="0" w:color="auto"/>
        <w:left w:val="none" w:sz="0" w:space="0" w:color="auto"/>
        <w:bottom w:val="none" w:sz="0" w:space="0" w:color="auto"/>
        <w:right w:val="none" w:sz="0" w:space="0" w:color="auto"/>
      </w:divBdr>
      <w:divsChild>
        <w:div w:id="1369254112">
          <w:marLeft w:val="0"/>
          <w:marRight w:val="0"/>
          <w:marTop w:val="0"/>
          <w:marBottom w:val="0"/>
          <w:divBdr>
            <w:top w:val="none" w:sz="0" w:space="0" w:color="auto"/>
            <w:left w:val="none" w:sz="0" w:space="0" w:color="auto"/>
            <w:bottom w:val="none" w:sz="0" w:space="0" w:color="auto"/>
            <w:right w:val="none" w:sz="0" w:space="0" w:color="auto"/>
          </w:divBdr>
          <w:divsChild>
            <w:div w:id="1966932530">
              <w:marLeft w:val="0"/>
              <w:marRight w:val="0"/>
              <w:marTop w:val="0"/>
              <w:marBottom w:val="0"/>
              <w:divBdr>
                <w:top w:val="none" w:sz="0" w:space="0" w:color="auto"/>
                <w:left w:val="none" w:sz="0" w:space="0" w:color="auto"/>
                <w:bottom w:val="none" w:sz="0" w:space="0" w:color="auto"/>
                <w:right w:val="none" w:sz="0" w:space="0" w:color="auto"/>
              </w:divBdr>
              <w:divsChild>
                <w:div w:id="14032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65356">
      <w:bodyDiv w:val="1"/>
      <w:marLeft w:val="0"/>
      <w:marRight w:val="0"/>
      <w:marTop w:val="0"/>
      <w:marBottom w:val="0"/>
      <w:divBdr>
        <w:top w:val="none" w:sz="0" w:space="0" w:color="auto"/>
        <w:left w:val="none" w:sz="0" w:space="0" w:color="auto"/>
        <w:bottom w:val="none" w:sz="0" w:space="0" w:color="auto"/>
        <w:right w:val="none" w:sz="0" w:space="0" w:color="auto"/>
      </w:divBdr>
    </w:div>
    <w:div w:id="953441370">
      <w:bodyDiv w:val="1"/>
      <w:marLeft w:val="0"/>
      <w:marRight w:val="0"/>
      <w:marTop w:val="0"/>
      <w:marBottom w:val="0"/>
      <w:divBdr>
        <w:top w:val="none" w:sz="0" w:space="0" w:color="auto"/>
        <w:left w:val="none" w:sz="0" w:space="0" w:color="auto"/>
        <w:bottom w:val="none" w:sz="0" w:space="0" w:color="auto"/>
        <w:right w:val="none" w:sz="0" w:space="0" w:color="auto"/>
      </w:divBdr>
    </w:div>
    <w:div w:id="954487804">
      <w:bodyDiv w:val="1"/>
      <w:marLeft w:val="0"/>
      <w:marRight w:val="0"/>
      <w:marTop w:val="0"/>
      <w:marBottom w:val="0"/>
      <w:divBdr>
        <w:top w:val="none" w:sz="0" w:space="0" w:color="auto"/>
        <w:left w:val="none" w:sz="0" w:space="0" w:color="auto"/>
        <w:bottom w:val="none" w:sz="0" w:space="0" w:color="auto"/>
        <w:right w:val="none" w:sz="0" w:space="0" w:color="auto"/>
      </w:divBdr>
      <w:divsChild>
        <w:div w:id="1050105473">
          <w:marLeft w:val="0"/>
          <w:marRight w:val="0"/>
          <w:marTop w:val="0"/>
          <w:marBottom w:val="0"/>
          <w:divBdr>
            <w:top w:val="none" w:sz="0" w:space="0" w:color="auto"/>
            <w:left w:val="none" w:sz="0" w:space="0" w:color="auto"/>
            <w:bottom w:val="none" w:sz="0" w:space="0" w:color="auto"/>
            <w:right w:val="none" w:sz="0" w:space="0" w:color="auto"/>
          </w:divBdr>
        </w:div>
      </w:divsChild>
    </w:div>
    <w:div w:id="956832495">
      <w:bodyDiv w:val="1"/>
      <w:marLeft w:val="0"/>
      <w:marRight w:val="0"/>
      <w:marTop w:val="0"/>
      <w:marBottom w:val="0"/>
      <w:divBdr>
        <w:top w:val="none" w:sz="0" w:space="0" w:color="auto"/>
        <w:left w:val="none" w:sz="0" w:space="0" w:color="auto"/>
        <w:bottom w:val="none" w:sz="0" w:space="0" w:color="auto"/>
        <w:right w:val="none" w:sz="0" w:space="0" w:color="auto"/>
      </w:divBdr>
      <w:divsChild>
        <w:div w:id="44960633">
          <w:marLeft w:val="0"/>
          <w:marRight w:val="0"/>
          <w:marTop w:val="0"/>
          <w:marBottom w:val="0"/>
          <w:divBdr>
            <w:top w:val="none" w:sz="0" w:space="0" w:color="auto"/>
            <w:left w:val="none" w:sz="0" w:space="0" w:color="auto"/>
            <w:bottom w:val="none" w:sz="0" w:space="0" w:color="auto"/>
            <w:right w:val="none" w:sz="0" w:space="0" w:color="auto"/>
          </w:divBdr>
        </w:div>
        <w:div w:id="77362934">
          <w:marLeft w:val="0"/>
          <w:marRight w:val="0"/>
          <w:marTop w:val="0"/>
          <w:marBottom w:val="0"/>
          <w:divBdr>
            <w:top w:val="none" w:sz="0" w:space="0" w:color="auto"/>
            <w:left w:val="none" w:sz="0" w:space="0" w:color="auto"/>
            <w:bottom w:val="none" w:sz="0" w:space="0" w:color="auto"/>
            <w:right w:val="none" w:sz="0" w:space="0" w:color="auto"/>
          </w:divBdr>
        </w:div>
        <w:div w:id="151532157">
          <w:marLeft w:val="0"/>
          <w:marRight w:val="0"/>
          <w:marTop w:val="0"/>
          <w:marBottom w:val="0"/>
          <w:divBdr>
            <w:top w:val="none" w:sz="0" w:space="0" w:color="auto"/>
            <w:left w:val="none" w:sz="0" w:space="0" w:color="auto"/>
            <w:bottom w:val="none" w:sz="0" w:space="0" w:color="auto"/>
            <w:right w:val="none" w:sz="0" w:space="0" w:color="auto"/>
          </w:divBdr>
        </w:div>
        <w:div w:id="325742238">
          <w:marLeft w:val="0"/>
          <w:marRight w:val="0"/>
          <w:marTop w:val="0"/>
          <w:marBottom w:val="0"/>
          <w:divBdr>
            <w:top w:val="none" w:sz="0" w:space="0" w:color="auto"/>
            <w:left w:val="none" w:sz="0" w:space="0" w:color="auto"/>
            <w:bottom w:val="none" w:sz="0" w:space="0" w:color="auto"/>
            <w:right w:val="none" w:sz="0" w:space="0" w:color="auto"/>
          </w:divBdr>
        </w:div>
        <w:div w:id="345596342">
          <w:marLeft w:val="0"/>
          <w:marRight w:val="0"/>
          <w:marTop w:val="0"/>
          <w:marBottom w:val="0"/>
          <w:divBdr>
            <w:top w:val="none" w:sz="0" w:space="0" w:color="auto"/>
            <w:left w:val="none" w:sz="0" w:space="0" w:color="auto"/>
            <w:bottom w:val="none" w:sz="0" w:space="0" w:color="auto"/>
            <w:right w:val="none" w:sz="0" w:space="0" w:color="auto"/>
          </w:divBdr>
        </w:div>
        <w:div w:id="352804864">
          <w:marLeft w:val="0"/>
          <w:marRight w:val="0"/>
          <w:marTop w:val="0"/>
          <w:marBottom w:val="0"/>
          <w:divBdr>
            <w:top w:val="none" w:sz="0" w:space="0" w:color="auto"/>
            <w:left w:val="none" w:sz="0" w:space="0" w:color="auto"/>
            <w:bottom w:val="none" w:sz="0" w:space="0" w:color="auto"/>
            <w:right w:val="none" w:sz="0" w:space="0" w:color="auto"/>
          </w:divBdr>
        </w:div>
        <w:div w:id="358701257">
          <w:marLeft w:val="0"/>
          <w:marRight w:val="0"/>
          <w:marTop w:val="0"/>
          <w:marBottom w:val="0"/>
          <w:divBdr>
            <w:top w:val="none" w:sz="0" w:space="0" w:color="auto"/>
            <w:left w:val="none" w:sz="0" w:space="0" w:color="auto"/>
            <w:bottom w:val="none" w:sz="0" w:space="0" w:color="auto"/>
            <w:right w:val="none" w:sz="0" w:space="0" w:color="auto"/>
          </w:divBdr>
        </w:div>
        <w:div w:id="380792007">
          <w:marLeft w:val="0"/>
          <w:marRight w:val="0"/>
          <w:marTop w:val="0"/>
          <w:marBottom w:val="0"/>
          <w:divBdr>
            <w:top w:val="none" w:sz="0" w:space="0" w:color="auto"/>
            <w:left w:val="none" w:sz="0" w:space="0" w:color="auto"/>
            <w:bottom w:val="none" w:sz="0" w:space="0" w:color="auto"/>
            <w:right w:val="none" w:sz="0" w:space="0" w:color="auto"/>
          </w:divBdr>
        </w:div>
        <w:div w:id="430050040">
          <w:marLeft w:val="0"/>
          <w:marRight w:val="0"/>
          <w:marTop w:val="0"/>
          <w:marBottom w:val="0"/>
          <w:divBdr>
            <w:top w:val="none" w:sz="0" w:space="0" w:color="auto"/>
            <w:left w:val="none" w:sz="0" w:space="0" w:color="auto"/>
            <w:bottom w:val="none" w:sz="0" w:space="0" w:color="auto"/>
            <w:right w:val="none" w:sz="0" w:space="0" w:color="auto"/>
          </w:divBdr>
        </w:div>
        <w:div w:id="519010090">
          <w:marLeft w:val="0"/>
          <w:marRight w:val="0"/>
          <w:marTop w:val="0"/>
          <w:marBottom w:val="0"/>
          <w:divBdr>
            <w:top w:val="none" w:sz="0" w:space="0" w:color="auto"/>
            <w:left w:val="none" w:sz="0" w:space="0" w:color="auto"/>
            <w:bottom w:val="none" w:sz="0" w:space="0" w:color="auto"/>
            <w:right w:val="none" w:sz="0" w:space="0" w:color="auto"/>
          </w:divBdr>
        </w:div>
        <w:div w:id="630599981">
          <w:marLeft w:val="0"/>
          <w:marRight w:val="0"/>
          <w:marTop w:val="0"/>
          <w:marBottom w:val="0"/>
          <w:divBdr>
            <w:top w:val="none" w:sz="0" w:space="0" w:color="auto"/>
            <w:left w:val="none" w:sz="0" w:space="0" w:color="auto"/>
            <w:bottom w:val="none" w:sz="0" w:space="0" w:color="auto"/>
            <w:right w:val="none" w:sz="0" w:space="0" w:color="auto"/>
          </w:divBdr>
        </w:div>
        <w:div w:id="637225731">
          <w:marLeft w:val="0"/>
          <w:marRight w:val="0"/>
          <w:marTop w:val="0"/>
          <w:marBottom w:val="0"/>
          <w:divBdr>
            <w:top w:val="none" w:sz="0" w:space="0" w:color="auto"/>
            <w:left w:val="none" w:sz="0" w:space="0" w:color="auto"/>
            <w:bottom w:val="none" w:sz="0" w:space="0" w:color="auto"/>
            <w:right w:val="none" w:sz="0" w:space="0" w:color="auto"/>
          </w:divBdr>
        </w:div>
        <w:div w:id="654068123">
          <w:marLeft w:val="0"/>
          <w:marRight w:val="0"/>
          <w:marTop w:val="0"/>
          <w:marBottom w:val="0"/>
          <w:divBdr>
            <w:top w:val="none" w:sz="0" w:space="0" w:color="auto"/>
            <w:left w:val="none" w:sz="0" w:space="0" w:color="auto"/>
            <w:bottom w:val="none" w:sz="0" w:space="0" w:color="auto"/>
            <w:right w:val="none" w:sz="0" w:space="0" w:color="auto"/>
          </w:divBdr>
        </w:div>
        <w:div w:id="706949770">
          <w:marLeft w:val="0"/>
          <w:marRight w:val="0"/>
          <w:marTop w:val="0"/>
          <w:marBottom w:val="0"/>
          <w:divBdr>
            <w:top w:val="none" w:sz="0" w:space="0" w:color="auto"/>
            <w:left w:val="none" w:sz="0" w:space="0" w:color="auto"/>
            <w:bottom w:val="none" w:sz="0" w:space="0" w:color="auto"/>
            <w:right w:val="none" w:sz="0" w:space="0" w:color="auto"/>
          </w:divBdr>
        </w:div>
        <w:div w:id="837892260">
          <w:marLeft w:val="0"/>
          <w:marRight w:val="0"/>
          <w:marTop w:val="0"/>
          <w:marBottom w:val="0"/>
          <w:divBdr>
            <w:top w:val="none" w:sz="0" w:space="0" w:color="auto"/>
            <w:left w:val="none" w:sz="0" w:space="0" w:color="auto"/>
            <w:bottom w:val="none" w:sz="0" w:space="0" w:color="auto"/>
            <w:right w:val="none" w:sz="0" w:space="0" w:color="auto"/>
          </w:divBdr>
        </w:div>
        <w:div w:id="847258274">
          <w:marLeft w:val="0"/>
          <w:marRight w:val="0"/>
          <w:marTop w:val="0"/>
          <w:marBottom w:val="0"/>
          <w:divBdr>
            <w:top w:val="none" w:sz="0" w:space="0" w:color="auto"/>
            <w:left w:val="none" w:sz="0" w:space="0" w:color="auto"/>
            <w:bottom w:val="none" w:sz="0" w:space="0" w:color="auto"/>
            <w:right w:val="none" w:sz="0" w:space="0" w:color="auto"/>
          </w:divBdr>
        </w:div>
        <w:div w:id="873732025">
          <w:marLeft w:val="0"/>
          <w:marRight w:val="0"/>
          <w:marTop w:val="0"/>
          <w:marBottom w:val="0"/>
          <w:divBdr>
            <w:top w:val="none" w:sz="0" w:space="0" w:color="auto"/>
            <w:left w:val="none" w:sz="0" w:space="0" w:color="auto"/>
            <w:bottom w:val="none" w:sz="0" w:space="0" w:color="auto"/>
            <w:right w:val="none" w:sz="0" w:space="0" w:color="auto"/>
          </w:divBdr>
        </w:div>
        <w:div w:id="1090278920">
          <w:marLeft w:val="0"/>
          <w:marRight w:val="0"/>
          <w:marTop w:val="0"/>
          <w:marBottom w:val="0"/>
          <w:divBdr>
            <w:top w:val="none" w:sz="0" w:space="0" w:color="auto"/>
            <w:left w:val="none" w:sz="0" w:space="0" w:color="auto"/>
            <w:bottom w:val="none" w:sz="0" w:space="0" w:color="auto"/>
            <w:right w:val="none" w:sz="0" w:space="0" w:color="auto"/>
          </w:divBdr>
        </w:div>
        <w:div w:id="1180196176">
          <w:marLeft w:val="0"/>
          <w:marRight w:val="0"/>
          <w:marTop w:val="0"/>
          <w:marBottom w:val="0"/>
          <w:divBdr>
            <w:top w:val="none" w:sz="0" w:space="0" w:color="auto"/>
            <w:left w:val="none" w:sz="0" w:space="0" w:color="auto"/>
            <w:bottom w:val="none" w:sz="0" w:space="0" w:color="auto"/>
            <w:right w:val="none" w:sz="0" w:space="0" w:color="auto"/>
          </w:divBdr>
        </w:div>
        <w:div w:id="1248079082">
          <w:marLeft w:val="0"/>
          <w:marRight w:val="0"/>
          <w:marTop w:val="0"/>
          <w:marBottom w:val="0"/>
          <w:divBdr>
            <w:top w:val="none" w:sz="0" w:space="0" w:color="auto"/>
            <w:left w:val="none" w:sz="0" w:space="0" w:color="auto"/>
            <w:bottom w:val="none" w:sz="0" w:space="0" w:color="auto"/>
            <w:right w:val="none" w:sz="0" w:space="0" w:color="auto"/>
          </w:divBdr>
        </w:div>
        <w:div w:id="1416825764">
          <w:marLeft w:val="0"/>
          <w:marRight w:val="0"/>
          <w:marTop w:val="0"/>
          <w:marBottom w:val="0"/>
          <w:divBdr>
            <w:top w:val="none" w:sz="0" w:space="0" w:color="auto"/>
            <w:left w:val="none" w:sz="0" w:space="0" w:color="auto"/>
            <w:bottom w:val="none" w:sz="0" w:space="0" w:color="auto"/>
            <w:right w:val="none" w:sz="0" w:space="0" w:color="auto"/>
          </w:divBdr>
        </w:div>
        <w:div w:id="1417049080">
          <w:marLeft w:val="0"/>
          <w:marRight w:val="0"/>
          <w:marTop w:val="0"/>
          <w:marBottom w:val="0"/>
          <w:divBdr>
            <w:top w:val="none" w:sz="0" w:space="0" w:color="auto"/>
            <w:left w:val="none" w:sz="0" w:space="0" w:color="auto"/>
            <w:bottom w:val="none" w:sz="0" w:space="0" w:color="auto"/>
            <w:right w:val="none" w:sz="0" w:space="0" w:color="auto"/>
          </w:divBdr>
        </w:div>
        <w:div w:id="1447891244">
          <w:marLeft w:val="0"/>
          <w:marRight w:val="0"/>
          <w:marTop w:val="0"/>
          <w:marBottom w:val="0"/>
          <w:divBdr>
            <w:top w:val="none" w:sz="0" w:space="0" w:color="auto"/>
            <w:left w:val="none" w:sz="0" w:space="0" w:color="auto"/>
            <w:bottom w:val="none" w:sz="0" w:space="0" w:color="auto"/>
            <w:right w:val="none" w:sz="0" w:space="0" w:color="auto"/>
          </w:divBdr>
        </w:div>
        <w:div w:id="1621256098">
          <w:marLeft w:val="0"/>
          <w:marRight w:val="0"/>
          <w:marTop w:val="0"/>
          <w:marBottom w:val="0"/>
          <w:divBdr>
            <w:top w:val="none" w:sz="0" w:space="0" w:color="auto"/>
            <w:left w:val="none" w:sz="0" w:space="0" w:color="auto"/>
            <w:bottom w:val="none" w:sz="0" w:space="0" w:color="auto"/>
            <w:right w:val="none" w:sz="0" w:space="0" w:color="auto"/>
          </w:divBdr>
        </w:div>
        <w:div w:id="1627270236">
          <w:marLeft w:val="0"/>
          <w:marRight w:val="0"/>
          <w:marTop w:val="0"/>
          <w:marBottom w:val="0"/>
          <w:divBdr>
            <w:top w:val="none" w:sz="0" w:space="0" w:color="auto"/>
            <w:left w:val="none" w:sz="0" w:space="0" w:color="auto"/>
            <w:bottom w:val="none" w:sz="0" w:space="0" w:color="auto"/>
            <w:right w:val="none" w:sz="0" w:space="0" w:color="auto"/>
          </w:divBdr>
        </w:div>
        <w:div w:id="1629433452">
          <w:marLeft w:val="0"/>
          <w:marRight w:val="0"/>
          <w:marTop w:val="0"/>
          <w:marBottom w:val="0"/>
          <w:divBdr>
            <w:top w:val="none" w:sz="0" w:space="0" w:color="auto"/>
            <w:left w:val="none" w:sz="0" w:space="0" w:color="auto"/>
            <w:bottom w:val="none" w:sz="0" w:space="0" w:color="auto"/>
            <w:right w:val="none" w:sz="0" w:space="0" w:color="auto"/>
          </w:divBdr>
        </w:div>
        <w:div w:id="1927766005">
          <w:marLeft w:val="0"/>
          <w:marRight w:val="0"/>
          <w:marTop w:val="0"/>
          <w:marBottom w:val="0"/>
          <w:divBdr>
            <w:top w:val="none" w:sz="0" w:space="0" w:color="auto"/>
            <w:left w:val="none" w:sz="0" w:space="0" w:color="auto"/>
            <w:bottom w:val="none" w:sz="0" w:space="0" w:color="auto"/>
            <w:right w:val="none" w:sz="0" w:space="0" w:color="auto"/>
          </w:divBdr>
        </w:div>
        <w:div w:id="1956717440">
          <w:marLeft w:val="0"/>
          <w:marRight w:val="0"/>
          <w:marTop w:val="0"/>
          <w:marBottom w:val="0"/>
          <w:divBdr>
            <w:top w:val="none" w:sz="0" w:space="0" w:color="auto"/>
            <w:left w:val="none" w:sz="0" w:space="0" w:color="auto"/>
            <w:bottom w:val="none" w:sz="0" w:space="0" w:color="auto"/>
            <w:right w:val="none" w:sz="0" w:space="0" w:color="auto"/>
          </w:divBdr>
        </w:div>
        <w:div w:id="2033914526">
          <w:marLeft w:val="0"/>
          <w:marRight w:val="0"/>
          <w:marTop w:val="0"/>
          <w:marBottom w:val="0"/>
          <w:divBdr>
            <w:top w:val="none" w:sz="0" w:space="0" w:color="auto"/>
            <w:left w:val="none" w:sz="0" w:space="0" w:color="auto"/>
            <w:bottom w:val="none" w:sz="0" w:space="0" w:color="auto"/>
            <w:right w:val="none" w:sz="0" w:space="0" w:color="auto"/>
          </w:divBdr>
        </w:div>
        <w:div w:id="2050179129">
          <w:marLeft w:val="0"/>
          <w:marRight w:val="0"/>
          <w:marTop w:val="0"/>
          <w:marBottom w:val="0"/>
          <w:divBdr>
            <w:top w:val="none" w:sz="0" w:space="0" w:color="auto"/>
            <w:left w:val="none" w:sz="0" w:space="0" w:color="auto"/>
            <w:bottom w:val="none" w:sz="0" w:space="0" w:color="auto"/>
            <w:right w:val="none" w:sz="0" w:space="0" w:color="auto"/>
          </w:divBdr>
        </w:div>
        <w:div w:id="2090344238">
          <w:marLeft w:val="0"/>
          <w:marRight w:val="0"/>
          <w:marTop w:val="0"/>
          <w:marBottom w:val="0"/>
          <w:divBdr>
            <w:top w:val="none" w:sz="0" w:space="0" w:color="auto"/>
            <w:left w:val="none" w:sz="0" w:space="0" w:color="auto"/>
            <w:bottom w:val="none" w:sz="0" w:space="0" w:color="auto"/>
            <w:right w:val="none" w:sz="0" w:space="0" w:color="auto"/>
          </w:divBdr>
        </w:div>
      </w:divsChild>
    </w:div>
    <w:div w:id="957563406">
      <w:bodyDiv w:val="1"/>
      <w:marLeft w:val="0"/>
      <w:marRight w:val="0"/>
      <w:marTop w:val="0"/>
      <w:marBottom w:val="0"/>
      <w:divBdr>
        <w:top w:val="none" w:sz="0" w:space="0" w:color="auto"/>
        <w:left w:val="none" w:sz="0" w:space="0" w:color="auto"/>
        <w:bottom w:val="none" w:sz="0" w:space="0" w:color="auto"/>
        <w:right w:val="none" w:sz="0" w:space="0" w:color="auto"/>
      </w:divBdr>
    </w:div>
    <w:div w:id="958075685">
      <w:bodyDiv w:val="1"/>
      <w:marLeft w:val="0"/>
      <w:marRight w:val="0"/>
      <w:marTop w:val="0"/>
      <w:marBottom w:val="0"/>
      <w:divBdr>
        <w:top w:val="none" w:sz="0" w:space="0" w:color="auto"/>
        <w:left w:val="none" w:sz="0" w:space="0" w:color="auto"/>
        <w:bottom w:val="none" w:sz="0" w:space="0" w:color="auto"/>
        <w:right w:val="none" w:sz="0" w:space="0" w:color="auto"/>
      </w:divBdr>
    </w:div>
    <w:div w:id="960456332">
      <w:bodyDiv w:val="1"/>
      <w:marLeft w:val="0"/>
      <w:marRight w:val="0"/>
      <w:marTop w:val="0"/>
      <w:marBottom w:val="0"/>
      <w:divBdr>
        <w:top w:val="none" w:sz="0" w:space="0" w:color="auto"/>
        <w:left w:val="none" w:sz="0" w:space="0" w:color="auto"/>
        <w:bottom w:val="none" w:sz="0" w:space="0" w:color="auto"/>
        <w:right w:val="none" w:sz="0" w:space="0" w:color="auto"/>
      </w:divBdr>
      <w:divsChild>
        <w:div w:id="2062242800">
          <w:marLeft w:val="0"/>
          <w:marRight w:val="0"/>
          <w:marTop w:val="0"/>
          <w:marBottom w:val="0"/>
          <w:divBdr>
            <w:top w:val="none" w:sz="0" w:space="0" w:color="auto"/>
            <w:left w:val="none" w:sz="0" w:space="0" w:color="auto"/>
            <w:bottom w:val="none" w:sz="0" w:space="0" w:color="auto"/>
            <w:right w:val="none" w:sz="0" w:space="0" w:color="auto"/>
          </w:divBdr>
        </w:div>
      </w:divsChild>
    </w:div>
    <w:div w:id="964695263">
      <w:bodyDiv w:val="1"/>
      <w:marLeft w:val="0"/>
      <w:marRight w:val="0"/>
      <w:marTop w:val="0"/>
      <w:marBottom w:val="0"/>
      <w:divBdr>
        <w:top w:val="none" w:sz="0" w:space="0" w:color="auto"/>
        <w:left w:val="none" w:sz="0" w:space="0" w:color="auto"/>
        <w:bottom w:val="none" w:sz="0" w:space="0" w:color="auto"/>
        <w:right w:val="none" w:sz="0" w:space="0" w:color="auto"/>
      </w:divBdr>
    </w:div>
    <w:div w:id="965820385">
      <w:bodyDiv w:val="1"/>
      <w:marLeft w:val="0"/>
      <w:marRight w:val="0"/>
      <w:marTop w:val="0"/>
      <w:marBottom w:val="0"/>
      <w:divBdr>
        <w:top w:val="none" w:sz="0" w:space="0" w:color="auto"/>
        <w:left w:val="none" w:sz="0" w:space="0" w:color="auto"/>
        <w:bottom w:val="none" w:sz="0" w:space="0" w:color="auto"/>
        <w:right w:val="none" w:sz="0" w:space="0" w:color="auto"/>
      </w:divBdr>
    </w:div>
    <w:div w:id="967204956">
      <w:bodyDiv w:val="1"/>
      <w:marLeft w:val="0"/>
      <w:marRight w:val="0"/>
      <w:marTop w:val="0"/>
      <w:marBottom w:val="0"/>
      <w:divBdr>
        <w:top w:val="none" w:sz="0" w:space="0" w:color="auto"/>
        <w:left w:val="none" w:sz="0" w:space="0" w:color="auto"/>
        <w:bottom w:val="none" w:sz="0" w:space="0" w:color="auto"/>
        <w:right w:val="none" w:sz="0" w:space="0" w:color="auto"/>
      </w:divBdr>
    </w:div>
    <w:div w:id="970551077">
      <w:bodyDiv w:val="1"/>
      <w:marLeft w:val="0"/>
      <w:marRight w:val="0"/>
      <w:marTop w:val="0"/>
      <w:marBottom w:val="0"/>
      <w:divBdr>
        <w:top w:val="none" w:sz="0" w:space="0" w:color="auto"/>
        <w:left w:val="none" w:sz="0" w:space="0" w:color="auto"/>
        <w:bottom w:val="none" w:sz="0" w:space="0" w:color="auto"/>
        <w:right w:val="none" w:sz="0" w:space="0" w:color="auto"/>
      </w:divBdr>
    </w:div>
    <w:div w:id="975917721">
      <w:bodyDiv w:val="1"/>
      <w:marLeft w:val="0"/>
      <w:marRight w:val="0"/>
      <w:marTop w:val="0"/>
      <w:marBottom w:val="0"/>
      <w:divBdr>
        <w:top w:val="none" w:sz="0" w:space="0" w:color="auto"/>
        <w:left w:val="none" w:sz="0" w:space="0" w:color="auto"/>
        <w:bottom w:val="none" w:sz="0" w:space="0" w:color="auto"/>
        <w:right w:val="none" w:sz="0" w:space="0" w:color="auto"/>
      </w:divBdr>
    </w:div>
    <w:div w:id="976837325">
      <w:bodyDiv w:val="1"/>
      <w:marLeft w:val="0"/>
      <w:marRight w:val="0"/>
      <w:marTop w:val="0"/>
      <w:marBottom w:val="0"/>
      <w:divBdr>
        <w:top w:val="none" w:sz="0" w:space="0" w:color="auto"/>
        <w:left w:val="none" w:sz="0" w:space="0" w:color="auto"/>
        <w:bottom w:val="none" w:sz="0" w:space="0" w:color="auto"/>
        <w:right w:val="none" w:sz="0" w:space="0" w:color="auto"/>
      </w:divBdr>
    </w:div>
    <w:div w:id="978267644">
      <w:bodyDiv w:val="1"/>
      <w:marLeft w:val="0"/>
      <w:marRight w:val="0"/>
      <w:marTop w:val="0"/>
      <w:marBottom w:val="0"/>
      <w:divBdr>
        <w:top w:val="none" w:sz="0" w:space="0" w:color="auto"/>
        <w:left w:val="none" w:sz="0" w:space="0" w:color="auto"/>
        <w:bottom w:val="none" w:sz="0" w:space="0" w:color="auto"/>
        <w:right w:val="none" w:sz="0" w:space="0" w:color="auto"/>
      </w:divBdr>
    </w:div>
    <w:div w:id="984626144">
      <w:bodyDiv w:val="1"/>
      <w:marLeft w:val="0"/>
      <w:marRight w:val="0"/>
      <w:marTop w:val="0"/>
      <w:marBottom w:val="0"/>
      <w:divBdr>
        <w:top w:val="none" w:sz="0" w:space="0" w:color="auto"/>
        <w:left w:val="none" w:sz="0" w:space="0" w:color="auto"/>
        <w:bottom w:val="none" w:sz="0" w:space="0" w:color="auto"/>
        <w:right w:val="none" w:sz="0" w:space="0" w:color="auto"/>
      </w:divBdr>
    </w:div>
    <w:div w:id="986741411">
      <w:bodyDiv w:val="1"/>
      <w:marLeft w:val="0"/>
      <w:marRight w:val="0"/>
      <w:marTop w:val="0"/>
      <w:marBottom w:val="0"/>
      <w:divBdr>
        <w:top w:val="none" w:sz="0" w:space="0" w:color="auto"/>
        <w:left w:val="none" w:sz="0" w:space="0" w:color="auto"/>
        <w:bottom w:val="none" w:sz="0" w:space="0" w:color="auto"/>
        <w:right w:val="none" w:sz="0" w:space="0" w:color="auto"/>
      </w:divBdr>
    </w:div>
    <w:div w:id="988901593">
      <w:bodyDiv w:val="1"/>
      <w:marLeft w:val="0"/>
      <w:marRight w:val="0"/>
      <w:marTop w:val="0"/>
      <w:marBottom w:val="0"/>
      <w:divBdr>
        <w:top w:val="none" w:sz="0" w:space="0" w:color="auto"/>
        <w:left w:val="none" w:sz="0" w:space="0" w:color="auto"/>
        <w:bottom w:val="none" w:sz="0" w:space="0" w:color="auto"/>
        <w:right w:val="none" w:sz="0" w:space="0" w:color="auto"/>
      </w:divBdr>
    </w:div>
    <w:div w:id="988942729">
      <w:bodyDiv w:val="1"/>
      <w:marLeft w:val="0"/>
      <w:marRight w:val="0"/>
      <w:marTop w:val="0"/>
      <w:marBottom w:val="0"/>
      <w:divBdr>
        <w:top w:val="none" w:sz="0" w:space="0" w:color="auto"/>
        <w:left w:val="none" w:sz="0" w:space="0" w:color="auto"/>
        <w:bottom w:val="none" w:sz="0" w:space="0" w:color="auto"/>
        <w:right w:val="none" w:sz="0" w:space="0" w:color="auto"/>
      </w:divBdr>
    </w:div>
    <w:div w:id="989556424">
      <w:bodyDiv w:val="1"/>
      <w:marLeft w:val="0"/>
      <w:marRight w:val="0"/>
      <w:marTop w:val="0"/>
      <w:marBottom w:val="0"/>
      <w:divBdr>
        <w:top w:val="none" w:sz="0" w:space="0" w:color="auto"/>
        <w:left w:val="none" w:sz="0" w:space="0" w:color="auto"/>
        <w:bottom w:val="none" w:sz="0" w:space="0" w:color="auto"/>
        <w:right w:val="none" w:sz="0" w:space="0" w:color="auto"/>
      </w:divBdr>
    </w:div>
    <w:div w:id="992563496">
      <w:bodyDiv w:val="1"/>
      <w:marLeft w:val="0"/>
      <w:marRight w:val="0"/>
      <w:marTop w:val="0"/>
      <w:marBottom w:val="0"/>
      <w:divBdr>
        <w:top w:val="none" w:sz="0" w:space="0" w:color="auto"/>
        <w:left w:val="none" w:sz="0" w:space="0" w:color="auto"/>
        <w:bottom w:val="none" w:sz="0" w:space="0" w:color="auto"/>
        <w:right w:val="none" w:sz="0" w:space="0" w:color="auto"/>
      </w:divBdr>
    </w:div>
    <w:div w:id="995960039">
      <w:bodyDiv w:val="1"/>
      <w:marLeft w:val="0"/>
      <w:marRight w:val="0"/>
      <w:marTop w:val="0"/>
      <w:marBottom w:val="0"/>
      <w:divBdr>
        <w:top w:val="none" w:sz="0" w:space="0" w:color="auto"/>
        <w:left w:val="none" w:sz="0" w:space="0" w:color="auto"/>
        <w:bottom w:val="none" w:sz="0" w:space="0" w:color="auto"/>
        <w:right w:val="none" w:sz="0" w:space="0" w:color="auto"/>
      </w:divBdr>
    </w:div>
    <w:div w:id="1002898509">
      <w:bodyDiv w:val="1"/>
      <w:marLeft w:val="0"/>
      <w:marRight w:val="0"/>
      <w:marTop w:val="0"/>
      <w:marBottom w:val="0"/>
      <w:divBdr>
        <w:top w:val="none" w:sz="0" w:space="0" w:color="auto"/>
        <w:left w:val="none" w:sz="0" w:space="0" w:color="auto"/>
        <w:bottom w:val="none" w:sz="0" w:space="0" w:color="auto"/>
        <w:right w:val="none" w:sz="0" w:space="0" w:color="auto"/>
      </w:divBdr>
    </w:div>
    <w:div w:id="1008288596">
      <w:bodyDiv w:val="1"/>
      <w:marLeft w:val="0"/>
      <w:marRight w:val="0"/>
      <w:marTop w:val="0"/>
      <w:marBottom w:val="0"/>
      <w:divBdr>
        <w:top w:val="none" w:sz="0" w:space="0" w:color="auto"/>
        <w:left w:val="none" w:sz="0" w:space="0" w:color="auto"/>
        <w:bottom w:val="none" w:sz="0" w:space="0" w:color="auto"/>
        <w:right w:val="none" w:sz="0" w:space="0" w:color="auto"/>
      </w:divBdr>
    </w:div>
    <w:div w:id="1010332924">
      <w:bodyDiv w:val="1"/>
      <w:marLeft w:val="0"/>
      <w:marRight w:val="0"/>
      <w:marTop w:val="0"/>
      <w:marBottom w:val="0"/>
      <w:divBdr>
        <w:top w:val="none" w:sz="0" w:space="0" w:color="auto"/>
        <w:left w:val="none" w:sz="0" w:space="0" w:color="auto"/>
        <w:bottom w:val="none" w:sz="0" w:space="0" w:color="auto"/>
        <w:right w:val="none" w:sz="0" w:space="0" w:color="auto"/>
      </w:divBdr>
    </w:div>
    <w:div w:id="1015765896">
      <w:bodyDiv w:val="1"/>
      <w:marLeft w:val="0"/>
      <w:marRight w:val="0"/>
      <w:marTop w:val="0"/>
      <w:marBottom w:val="0"/>
      <w:divBdr>
        <w:top w:val="none" w:sz="0" w:space="0" w:color="auto"/>
        <w:left w:val="none" w:sz="0" w:space="0" w:color="auto"/>
        <w:bottom w:val="none" w:sz="0" w:space="0" w:color="auto"/>
        <w:right w:val="none" w:sz="0" w:space="0" w:color="auto"/>
      </w:divBdr>
    </w:div>
    <w:div w:id="1020274764">
      <w:bodyDiv w:val="1"/>
      <w:marLeft w:val="0"/>
      <w:marRight w:val="0"/>
      <w:marTop w:val="0"/>
      <w:marBottom w:val="0"/>
      <w:divBdr>
        <w:top w:val="none" w:sz="0" w:space="0" w:color="auto"/>
        <w:left w:val="none" w:sz="0" w:space="0" w:color="auto"/>
        <w:bottom w:val="none" w:sz="0" w:space="0" w:color="auto"/>
        <w:right w:val="none" w:sz="0" w:space="0" w:color="auto"/>
      </w:divBdr>
    </w:div>
    <w:div w:id="1031104451">
      <w:bodyDiv w:val="1"/>
      <w:marLeft w:val="0"/>
      <w:marRight w:val="0"/>
      <w:marTop w:val="0"/>
      <w:marBottom w:val="0"/>
      <w:divBdr>
        <w:top w:val="none" w:sz="0" w:space="0" w:color="auto"/>
        <w:left w:val="none" w:sz="0" w:space="0" w:color="auto"/>
        <w:bottom w:val="none" w:sz="0" w:space="0" w:color="auto"/>
        <w:right w:val="none" w:sz="0" w:space="0" w:color="auto"/>
      </w:divBdr>
    </w:div>
    <w:div w:id="1031342815">
      <w:bodyDiv w:val="1"/>
      <w:marLeft w:val="0"/>
      <w:marRight w:val="0"/>
      <w:marTop w:val="0"/>
      <w:marBottom w:val="0"/>
      <w:divBdr>
        <w:top w:val="none" w:sz="0" w:space="0" w:color="auto"/>
        <w:left w:val="none" w:sz="0" w:space="0" w:color="auto"/>
        <w:bottom w:val="none" w:sz="0" w:space="0" w:color="auto"/>
        <w:right w:val="none" w:sz="0" w:space="0" w:color="auto"/>
      </w:divBdr>
    </w:div>
    <w:div w:id="1033723793">
      <w:bodyDiv w:val="1"/>
      <w:marLeft w:val="0"/>
      <w:marRight w:val="0"/>
      <w:marTop w:val="0"/>
      <w:marBottom w:val="0"/>
      <w:divBdr>
        <w:top w:val="none" w:sz="0" w:space="0" w:color="auto"/>
        <w:left w:val="none" w:sz="0" w:space="0" w:color="auto"/>
        <w:bottom w:val="none" w:sz="0" w:space="0" w:color="auto"/>
        <w:right w:val="none" w:sz="0" w:space="0" w:color="auto"/>
      </w:divBdr>
    </w:div>
    <w:div w:id="1034504154">
      <w:bodyDiv w:val="1"/>
      <w:marLeft w:val="0"/>
      <w:marRight w:val="0"/>
      <w:marTop w:val="0"/>
      <w:marBottom w:val="0"/>
      <w:divBdr>
        <w:top w:val="none" w:sz="0" w:space="0" w:color="auto"/>
        <w:left w:val="none" w:sz="0" w:space="0" w:color="auto"/>
        <w:bottom w:val="none" w:sz="0" w:space="0" w:color="auto"/>
        <w:right w:val="none" w:sz="0" w:space="0" w:color="auto"/>
      </w:divBdr>
    </w:div>
    <w:div w:id="1035040489">
      <w:bodyDiv w:val="1"/>
      <w:marLeft w:val="0"/>
      <w:marRight w:val="0"/>
      <w:marTop w:val="0"/>
      <w:marBottom w:val="0"/>
      <w:divBdr>
        <w:top w:val="none" w:sz="0" w:space="0" w:color="auto"/>
        <w:left w:val="none" w:sz="0" w:space="0" w:color="auto"/>
        <w:bottom w:val="none" w:sz="0" w:space="0" w:color="auto"/>
        <w:right w:val="none" w:sz="0" w:space="0" w:color="auto"/>
      </w:divBdr>
    </w:div>
    <w:div w:id="1035471629">
      <w:bodyDiv w:val="1"/>
      <w:marLeft w:val="0"/>
      <w:marRight w:val="0"/>
      <w:marTop w:val="0"/>
      <w:marBottom w:val="0"/>
      <w:divBdr>
        <w:top w:val="none" w:sz="0" w:space="0" w:color="auto"/>
        <w:left w:val="none" w:sz="0" w:space="0" w:color="auto"/>
        <w:bottom w:val="none" w:sz="0" w:space="0" w:color="auto"/>
        <w:right w:val="none" w:sz="0" w:space="0" w:color="auto"/>
      </w:divBdr>
    </w:div>
    <w:div w:id="1044906467">
      <w:bodyDiv w:val="1"/>
      <w:marLeft w:val="0"/>
      <w:marRight w:val="0"/>
      <w:marTop w:val="0"/>
      <w:marBottom w:val="0"/>
      <w:divBdr>
        <w:top w:val="none" w:sz="0" w:space="0" w:color="auto"/>
        <w:left w:val="none" w:sz="0" w:space="0" w:color="auto"/>
        <w:bottom w:val="none" w:sz="0" w:space="0" w:color="auto"/>
        <w:right w:val="none" w:sz="0" w:space="0" w:color="auto"/>
      </w:divBdr>
      <w:divsChild>
        <w:div w:id="630327525">
          <w:marLeft w:val="0"/>
          <w:marRight w:val="0"/>
          <w:marTop w:val="0"/>
          <w:marBottom w:val="0"/>
          <w:divBdr>
            <w:top w:val="none" w:sz="0" w:space="0" w:color="auto"/>
            <w:left w:val="none" w:sz="0" w:space="0" w:color="auto"/>
            <w:bottom w:val="none" w:sz="0" w:space="0" w:color="auto"/>
            <w:right w:val="none" w:sz="0" w:space="0" w:color="auto"/>
          </w:divBdr>
        </w:div>
      </w:divsChild>
    </w:div>
    <w:div w:id="1049766422">
      <w:bodyDiv w:val="1"/>
      <w:marLeft w:val="0"/>
      <w:marRight w:val="0"/>
      <w:marTop w:val="0"/>
      <w:marBottom w:val="0"/>
      <w:divBdr>
        <w:top w:val="none" w:sz="0" w:space="0" w:color="auto"/>
        <w:left w:val="none" w:sz="0" w:space="0" w:color="auto"/>
        <w:bottom w:val="none" w:sz="0" w:space="0" w:color="auto"/>
        <w:right w:val="none" w:sz="0" w:space="0" w:color="auto"/>
      </w:divBdr>
    </w:div>
    <w:div w:id="1055663613">
      <w:bodyDiv w:val="1"/>
      <w:marLeft w:val="0"/>
      <w:marRight w:val="0"/>
      <w:marTop w:val="0"/>
      <w:marBottom w:val="0"/>
      <w:divBdr>
        <w:top w:val="none" w:sz="0" w:space="0" w:color="auto"/>
        <w:left w:val="none" w:sz="0" w:space="0" w:color="auto"/>
        <w:bottom w:val="none" w:sz="0" w:space="0" w:color="auto"/>
        <w:right w:val="none" w:sz="0" w:space="0" w:color="auto"/>
      </w:divBdr>
    </w:div>
    <w:div w:id="1058556360">
      <w:bodyDiv w:val="1"/>
      <w:marLeft w:val="0"/>
      <w:marRight w:val="0"/>
      <w:marTop w:val="0"/>
      <w:marBottom w:val="0"/>
      <w:divBdr>
        <w:top w:val="none" w:sz="0" w:space="0" w:color="auto"/>
        <w:left w:val="none" w:sz="0" w:space="0" w:color="auto"/>
        <w:bottom w:val="none" w:sz="0" w:space="0" w:color="auto"/>
        <w:right w:val="none" w:sz="0" w:space="0" w:color="auto"/>
      </w:divBdr>
    </w:div>
    <w:div w:id="1059129019">
      <w:bodyDiv w:val="1"/>
      <w:marLeft w:val="0"/>
      <w:marRight w:val="0"/>
      <w:marTop w:val="0"/>
      <w:marBottom w:val="0"/>
      <w:divBdr>
        <w:top w:val="none" w:sz="0" w:space="0" w:color="auto"/>
        <w:left w:val="none" w:sz="0" w:space="0" w:color="auto"/>
        <w:bottom w:val="none" w:sz="0" w:space="0" w:color="auto"/>
        <w:right w:val="none" w:sz="0" w:space="0" w:color="auto"/>
      </w:divBdr>
    </w:div>
    <w:div w:id="1069308798">
      <w:bodyDiv w:val="1"/>
      <w:marLeft w:val="0"/>
      <w:marRight w:val="0"/>
      <w:marTop w:val="0"/>
      <w:marBottom w:val="0"/>
      <w:divBdr>
        <w:top w:val="none" w:sz="0" w:space="0" w:color="auto"/>
        <w:left w:val="none" w:sz="0" w:space="0" w:color="auto"/>
        <w:bottom w:val="none" w:sz="0" w:space="0" w:color="auto"/>
        <w:right w:val="none" w:sz="0" w:space="0" w:color="auto"/>
      </w:divBdr>
    </w:div>
    <w:div w:id="1070687574">
      <w:bodyDiv w:val="1"/>
      <w:marLeft w:val="0"/>
      <w:marRight w:val="0"/>
      <w:marTop w:val="0"/>
      <w:marBottom w:val="0"/>
      <w:divBdr>
        <w:top w:val="none" w:sz="0" w:space="0" w:color="auto"/>
        <w:left w:val="none" w:sz="0" w:space="0" w:color="auto"/>
        <w:bottom w:val="none" w:sz="0" w:space="0" w:color="auto"/>
        <w:right w:val="none" w:sz="0" w:space="0" w:color="auto"/>
      </w:divBdr>
      <w:divsChild>
        <w:div w:id="1779983652">
          <w:marLeft w:val="0"/>
          <w:marRight w:val="0"/>
          <w:marTop w:val="0"/>
          <w:marBottom w:val="0"/>
          <w:divBdr>
            <w:top w:val="none" w:sz="0" w:space="0" w:color="auto"/>
            <w:left w:val="none" w:sz="0" w:space="0" w:color="auto"/>
            <w:bottom w:val="none" w:sz="0" w:space="0" w:color="auto"/>
            <w:right w:val="none" w:sz="0" w:space="0" w:color="auto"/>
          </w:divBdr>
        </w:div>
      </w:divsChild>
    </w:div>
    <w:div w:id="1071729585">
      <w:bodyDiv w:val="1"/>
      <w:marLeft w:val="0"/>
      <w:marRight w:val="0"/>
      <w:marTop w:val="0"/>
      <w:marBottom w:val="0"/>
      <w:divBdr>
        <w:top w:val="none" w:sz="0" w:space="0" w:color="auto"/>
        <w:left w:val="none" w:sz="0" w:space="0" w:color="auto"/>
        <w:bottom w:val="none" w:sz="0" w:space="0" w:color="auto"/>
        <w:right w:val="none" w:sz="0" w:space="0" w:color="auto"/>
      </w:divBdr>
    </w:div>
    <w:div w:id="1072778497">
      <w:bodyDiv w:val="1"/>
      <w:marLeft w:val="0"/>
      <w:marRight w:val="0"/>
      <w:marTop w:val="0"/>
      <w:marBottom w:val="0"/>
      <w:divBdr>
        <w:top w:val="none" w:sz="0" w:space="0" w:color="auto"/>
        <w:left w:val="none" w:sz="0" w:space="0" w:color="auto"/>
        <w:bottom w:val="none" w:sz="0" w:space="0" w:color="auto"/>
        <w:right w:val="none" w:sz="0" w:space="0" w:color="auto"/>
      </w:divBdr>
    </w:div>
    <w:div w:id="1075853941">
      <w:bodyDiv w:val="1"/>
      <w:marLeft w:val="0"/>
      <w:marRight w:val="0"/>
      <w:marTop w:val="0"/>
      <w:marBottom w:val="0"/>
      <w:divBdr>
        <w:top w:val="none" w:sz="0" w:space="0" w:color="auto"/>
        <w:left w:val="none" w:sz="0" w:space="0" w:color="auto"/>
        <w:bottom w:val="none" w:sz="0" w:space="0" w:color="auto"/>
        <w:right w:val="none" w:sz="0" w:space="0" w:color="auto"/>
      </w:divBdr>
    </w:div>
    <w:div w:id="1077095463">
      <w:bodyDiv w:val="1"/>
      <w:marLeft w:val="0"/>
      <w:marRight w:val="0"/>
      <w:marTop w:val="0"/>
      <w:marBottom w:val="0"/>
      <w:divBdr>
        <w:top w:val="none" w:sz="0" w:space="0" w:color="auto"/>
        <w:left w:val="none" w:sz="0" w:space="0" w:color="auto"/>
        <w:bottom w:val="none" w:sz="0" w:space="0" w:color="auto"/>
        <w:right w:val="none" w:sz="0" w:space="0" w:color="auto"/>
      </w:divBdr>
    </w:div>
    <w:div w:id="1079255065">
      <w:bodyDiv w:val="1"/>
      <w:marLeft w:val="0"/>
      <w:marRight w:val="0"/>
      <w:marTop w:val="0"/>
      <w:marBottom w:val="0"/>
      <w:divBdr>
        <w:top w:val="none" w:sz="0" w:space="0" w:color="auto"/>
        <w:left w:val="none" w:sz="0" w:space="0" w:color="auto"/>
        <w:bottom w:val="none" w:sz="0" w:space="0" w:color="auto"/>
        <w:right w:val="none" w:sz="0" w:space="0" w:color="auto"/>
      </w:divBdr>
    </w:div>
    <w:div w:id="1081297917">
      <w:bodyDiv w:val="1"/>
      <w:marLeft w:val="0"/>
      <w:marRight w:val="0"/>
      <w:marTop w:val="0"/>
      <w:marBottom w:val="0"/>
      <w:divBdr>
        <w:top w:val="none" w:sz="0" w:space="0" w:color="auto"/>
        <w:left w:val="none" w:sz="0" w:space="0" w:color="auto"/>
        <w:bottom w:val="none" w:sz="0" w:space="0" w:color="auto"/>
        <w:right w:val="none" w:sz="0" w:space="0" w:color="auto"/>
      </w:divBdr>
    </w:div>
    <w:div w:id="1083256715">
      <w:bodyDiv w:val="1"/>
      <w:marLeft w:val="0"/>
      <w:marRight w:val="0"/>
      <w:marTop w:val="0"/>
      <w:marBottom w:val="0"/>
      <w:divBdr>
        <w:top w:val="none" w:sz="0" w:space="0" w:color="auto"/>
        <w:left w:val="none" w:sz="0" w:space="0" w:color="auto"/>
        <w:bottom w:val="none" w:sz="0" w:space="0" w:color="auto"/>
        <w:right w:val="none" w:sz="0" w:space="0" w:color="auto"/>
      </w:divBdr>
    </w:div>
    <w:div w:id="1085423607">
      <w:bodyDiv w:val="1"/>
      <w:marLeft w:val="0"/>
      <w:marRight w:val="0"/>
      <w:marTop w:val="0"/>
      <w:marBottom w:val="0"/>
      <w:divBdr>
        <w:top w:val="none" w:sz="0" w:space="0" w:color="auto"/>
        <w:left w:val="none" w:sz="0" w:space="0" w:color="auto"/>
        <w:bottom w:val="none" w:sz="0" w:space="0" w:color="auto"/>
        <w:right w:val="none" w:sz="0" w:space="0" w:color="auto"/>
      </w:divBdr>
    </w:div>
    <w:div w:id="1098478998">
      <w:bodyDiv w:val="1"/>
      <w:marLeft w:val="0"/>
      <w:marRight w:val="0"/>
      <w:marTop w:val="0"/>
      <w:marBottom w:val="0"/>
      <w:divBdr>
        <w:top w:val="none" w:sz="0" w:space="0" w:color="auto"/>
        <w:left w:val="none" w:sz="0" w:space="0" w:color="auto"/>
        <w:bottom w:val="none" w:sz="0" w:space="0" w:color="auto"/>
        <w:right w:val="none" w:sz="0" w:space="0" w:color="auto"/>
      </w:divBdr>
    </w:div>
    <w:div w:id="1099908019">
      <w:bodyDiv w:val="1"/>
      <w:marLeft w:val="0"/>
      <w:marRight w:val="0"/>
      <w:marTop w:val="0"/>
      <w:marBottom w:val="0"/>
      <w:divBdr>
        <w:top w:val="none" w:sz="0" w:space="0" w:color="auto"/>
        <w:left w:val="none" w:sz="0" w:space="0" w:color="auto"/>
        <w:bottom w:val="none" w:sz="0" w:space="0" w:color="auto"/>
        <w:right w:val="none" w:sz="0" w:space="0" w:color="auto"/>
      </w:divBdr>
    </w:div>
    <w:div w:id="1104569448">
      <w:bodyDiv w:val="1"/>
      <w:marLeft w:val="0"/>
      <w:marRight w:val="0"/>
      <w:marTop w:val="0"/>
      <w:marBottom w:val="0"/>
      <w:divBdr>
        <w:top w:val="none" w:sz="0" w:space="0" w:color="auto"/>
        <w:left w:val="none" w:sz="0" w:space="0" w:color="auto"/>
        <w:bottom w:val="none" w:sz="0" w:space="0" w:color="auto"/>
        <w:right w:val="none" w:sz="0" w:space="0" w:color="auto"/>
      </w:divBdr>
    </w:div>
    <w:div w:id="1111704070">
      <w:bodyDiv w:val="1"/>
      <w:marLeft w:val="0"/>
      <w:marRight w:val="0"/>
      <w:marTop w:val="0"/>
      <w:marBottom w:val="0"/>
      <w:divBdr>
        <w:top w:val="none" w:sz="0" w:space="0" w:color="auto"/>
        <w:left w:val="none" w:sz="0" w:space="0" w:color="auto"/>
        <w:bottom w:val="none" w:sz="0" w:space="0" w:color="auto"/>
        <w:right w:val="none" w:sz="0" w:space="0" w:color="auto"/>
      </w:divBdr>
    </w:div>
    <w:div w:id="1114834610">
      <w:bodyDiv w:val="1"/>
      <w:marLeft w:val="0"/>
      <w:marRight w:val="0"/>
      <w:marTop w:val="0"/>
      <w:marBottom w:val="0"/>
      <w:divBdr>
        <w:top w:val="none" w:sz="0" w:space="0" w:color="auto"/>
        <w:left w:val="none" w:sz="0" w:space="0" w:color="auto"/>
        <w:bottom w:val="none" w:sz="0" w:space="0" w:color="auto"/>
        <w:right w:val="none" w:sz="0" w:space="0" w:color="auto"/>
      </w:divBdr>
    </w:div>
    <w:div w:id="1115323400">
      <w:bodyDiv w:val="1"/>
      <w:marLeft w:val="0"/>
      <w:marRight w:val="0"/>
      <w:marTop w:val="0"/>
      <w:marBottom w:val="0"/>
      <w:divBdr>
        <w:top w:val="none" w:sz="0" w:space="0" w:color="auto"/>
        <w:left w:val="none" w:sz="0" w:space="0" w:color="auto"/>
        <w:bottom w:val="none" w:sz="0" w:space="0" w:color="auto"/>
        <w:right w:val="none" w:sz="0" w:space="0" w:color="auto"/>
      </w:divBdr>
    </w:div>
    <w:div w:id="1117720606">
      <w:bodyDiv w:val="1"/>
      <w:marLeft w:val="0"/>
      <w:marRight w:val="0"/>
      <w:marTop w:val="0"/>
      <w:marBottom w:val="0"/>
      <w:divBdr>
        <w:top w:val="none" w:sz="0" w:space="0" w:color="auto"/>
        <w:left w:val="none" w:sz="0" w:space="0" w:color="auto"/>
        <w:bottom w:val="none" w:sz="0" w:space="0" w:color="auto"/>
        <w:right w:val="none" w:sz="0" w:space="0" w:color="auto"/>
      </w:divBdr>
    </w:div>
    <w:div w:id="1117984799">
      <w:bodyDiv w:val="1"/>
      <w:marLeft w:val="0"/>
      <w:marRight w:val="0"/>
      <w:marTop w:val="0"/>
      <w:marBottom w:val="0"/>
      <w:divBdr>
        <w:top w:val="none" w:sz="0" w:space="0" w:color="auto"/>
        <w:left w:val="none" w:sz="0" w:space="0" w:color="auto"/>
        <w:bottom w:val="none" w:sz="0" w:space="0" w:color="auto"/>
        <w:right w:val="none" w:sz="0" w:space="0" w:color="auto"/>
      </w:divBdr>
    </w:div>
    <w:div w:id="1122573068">
      <w:bodyDiv w:val="1"/>
      <w:marLeft w:val="0"/>
      <w:marRight w:val="0"/>
      <w:marTop w:val="0"/>
      <w:marBottom w:val="0"/>
      <w:divBdr>
        <w:top w:val="none" w:sz="0" w:space="0" w:color="auto"/>
        <w:left w:val="none" w:sz="0" w:space="0" w:color="auto"/>
        <w:bottom w:val="none" w:sz="0" w:space="0" w:color="auto"/>
        <w:right w:val="none" w:sz="0" w:space="0" w:color="auto"/>
      </w:divBdr>
    </w:div>
    <w:div w:id="1122772748">
      <w:bodyDiv w:val="1"/>
      <w:marLeft w:val="0"/>
      <w:marRight w:val="0"/>
      <w:marTop w:val="0"/>
      <w:marBottom w:val="0"/>
      <w:divBdr>
        <w:top w:val="none" w:sz="0" w:space="0" w:color="auto"/>
        <w:left w:val="none" w:sz="0" w:space="0" w:color="auto"/>
        <w:bottom w:val="none" w:sz="0" w:space="0" w:color="auto"/>
        <w:right w:val="none" w:sz="0" w:space="0" w:color="auto"/>
      </w:divBdr>
    </w:div>
    <w:div w:id="1124228899">
      <w:bodyDiv w:val="1"/>
      <w:marLeft w:val="0"/>
      <w:marRight w:val="0"/>
      <w:marTop w:val="0"/>
      <w:marBottom w:val="0"/>
      <w:divBdr>
        <w:top w:val="none" w:sz="0" w:space="0" w:color="auto"/>
        <w:left w:val="none" w:sz="0" w:space="0" w:color="auto"/>
        <w:bottom w:val="none" w:sz="0" w:space="0" w:color="auto"/>
        <w:right w:val="none" w:sz="0" w:space="0" w:color="auto"/>
      </w:divBdr>
    </w:div>
    <w:div w:id="1124730987">
      <w:bodyDiv w:val="1"/>
      <w:marLeft w:val="0"/>
      <w:marRight w:val="0"/>
      <w:marTop w:val="0"/>
      <w:marBottom w:val="0"/>
      <w:divBdr>
        <w:top w:val="none" w:sz="0" w:space="0" w:color="auto"/>
        <w:left w:val="none" w:sz="0" w:space="0" w:color="auto"/>
        <w:bottom w:val="none" w:sz="0" w:space="0" w:color="auto"/>
        <w:right w:val="none" w:sz="0" w:space="0" w:color="auto"/>
      </w:divBdr>
    </w:div>
    <w:div w:id="1124926930">
      <w:bodyDiv w:val="1"/>
      <w:marLeft w:val="0"/>
      <w:marRight w:val="0"/>
      <w:marTop w:val="0"/>
      <w:marBottom w:val="0"/>
      <w:divBdr>
        <w:top w:val="none" w:sz="0" w:space="0" w:color="auto"/>
        <w:left w:val="none" w:sz="0" w:space="0" w:color="auto"/>
        <w:bottom w:val="none" w:sz="0" w:space="0" w:color="auto"/>
        <w:right w:val="none" w:sz="0" w:space="0" w:color="auto"/>
      </w:divBdr>
    </w:div>
    <w:div w:id="1126923238">
      <w:bodyDiv w:val="1"/>
      <w:marLeft w:val="0"/>
      <w:marRight w:val="0"/>
      <w:marTop w:val="0"/>
      <w:marBottom w:val="0"/>
      <w:divBdr>
        <w:top w:val="none" w:sz="0" w:space="0" w:color="auto"/>
        <w:left w:val="none" w:sz="0" w:space="0" w:color="auto"/>
        <w:bottom w:val="none" w:sz="0" w:space="0" w:color="auto"/>
        <w:right w:val="none" w:sz="0" w:space="0" w:color="auto"/>
      </w:divBdr>
    </w:div>
    <w:div w:id="1127040916">
      <w:bodyDiv w:val="1"/>
      <w:marLeft w:val="0"/>
      <w:marRight w:val="0"/>
      <w:marTop w:val="0"/>
      <w:marBottom w:val="0"/>
      <w:divBdr>
        <w:top w:val="none" w:sz="0" w:space="0" w:color="auto"/>
        <w:left w:val="none" w:sz="0" w:space="0" w:color="auto"/>
        <w:bottom w:val="none" w:sz="0" w:space="0" w:color="auto"/>
        <w:right w:val="none" w:sz="0" w:space="0" w:color="auto"/>
      </w:divBdr>
    </w:div>
    <w:div w:id="1135489371">
      <w:bodyDiv w:val="1"/>
      <w:marLeft w:val="0"/>
      <w:marRight w:val="0"/>
      <w:marTop w:val="0"/>
      <w:marBottom w:val="0"/>
      <w:divBdr>
        <w:top w:val="none" w:sz="0" w:space="0" w:color="auto"/>
        <w:left w:val="none" w:sz="0" w:space="0" w:color="auto"/>
        <w:bottom w:val="none" w:sz="0" w:space="0" w:color="auto"/>
        <w:right w:val="none" w:sz="0" w:space="0" w:color="auto"/>
      </w:divBdr>
    </w:div>
    <w:div w:id="1136676114">
      <w:bodyDiv w:val="1"/>
      <w:marLeft w:val="0"/>
      <w:marRight w:val="0"/>
      <w:marTop w:val="0"/>
      <w:marBottom w:val="0"/>
      <w:divBdr>
        <w:top w:val="none" w:sz="0" w:space="0" w:color="auto"/>
        <w:left w:val="none" w:sz="0" w:space="0" w:color="auto"/>
        <w:bottom w:val="none" w:sz="0" w:space="0" w:color="auto"/>
        <w:right w:val="none" w:sz="0" w:space="0" w:color="auto"/>
      </w:divBdr>
    </w:div>
    <w:div w:id="1137066762">
      <w:bodyDiv w:val="1"/>
      <w:marLeft w:val="0"/>
      <w:marRight w:val="0"/>
      <w:marTop w:val="0"/>
      <w:marBottom w:val="0"/>
      <w:divBdr>
        <w:top w:val="none" w:sz="0" w:space="0" w:color="auto"/>
        <w:left w:val="none" w:sz="0" w:space="0" w:color="auto"/>
        <w:bottom w:val="none" w:sz="0" w:space="0" w:color="auto"/>
        <w:right w:val="none" w:sz="0" w:space="0" w:color="auto"/>
      </w:divBdr>
    </w:div>
    <w:div w:id="1137258867">
      <w:bodyDiv w:val="1"/>
      <w:marLeft w:val="0"/>
      <w:marRight w:val="0"/>
      <w:marTop w:val="0"/>
      <w:marBottom w:val="0"/>
      <w:divBdr>
        <w:top w:val="none" w:sz="0" w:space="0" w:color="auto"/>
        <w:left w:val="none" w:sz="0" w:space="0" w:color="auto"/>
        <w:bottom w:val="none" w:sz="0" w:space="0" w:color="auto"/>
        <w:right w:val="none" w:sz="0" w:space="0" w:color="auto"/>
      </w:divBdr>
    </w:div>
    <w:div w:id="1138181580">
      <w:bodyDiv w:val="1"/>
      <w:marLeft w:val="0"/>
      <w:marRight w:val="0"/>
      <w:marTop w:val="0"/>
      <w:marBottom w:val="0"/>
      <w:divBdr>
        <w:top w:val="none" w:sz="0" w:space="0" w:color="auto"/>
        <w:left w:val="none" w:sz="0" w:space="0" w:color="auto"/>
        <w:bottom w:val="none" w:sz="0" w:space="0" w:color="auto"/>
        <w:right w:val="none" w:sz="0" w:space="0" w:color="auto"/>
      </w:divBdr>
    </w:div>
    <w:div w:id="1139834674">
      <w:bodyDiv w:val="1"/>
      <w:marLeft w:val="0"/>
      <w:marRight w:val="0"/>
      <w:marTop w:val="0"/>
      <w:marBottom w:val="0"/>
      <w:divBdr>
        <w:top w:val="none" w:sz="0" w:space="0" w:color="auto"/>
        <w:left w:val="none" w:sz="0" w:space="0" w:color="auto"/>
        <w:bottom w:val="none" w:sz="0" w:space="0" w:color="auto"/>
        <w:right w:val="none" w:sz="0" w:space="0" w:color="auto"/>
      </w:divBdr>
    </w:div>
    <w:div w:id="1140268070">
      <w:bodyDiv w:val="1"/>
      <w:marLeft w:val="0"/>
      <w:marRight w:val="0"/>
      <w:marTop w:val="0"/>
      <w:marBottom w:val="0"/>
      <w:divBdr>
        <w:top w:val="none" w:sz="0" w:space="0" w:color="auto"/>
        <w:left w:val="none" w:sz="0" w:space="0" w:color="auto"/>
        <w:bottom w:val="none" w:sz="0" w:space="0" w:color="auto"/>
        <w:right w:val="none" w:sz="0" w:space="0" w:color="auto"/>
      </w:divBdr>
    </w:div>
    <w:div w:id="1144081913">
      <w:bodyDiv w:val="1"/>
      <w:marLeft w:val="0"/>
      <w:marRight w:val="0"/>
      <w:marTop w:val="0"/>
      <w:marBottom w:val="0"/>
      <w:divBdr>
        <w:top w:val="none" w:sz="0" w:space="0" w:color="auto"/>
        <w:left w:val="none" w:sz="0" w:space="0" w:color="auto"/>
        <w:bottom w:val="none" w:sz="0" w:space="0" w:color="auto"/>
        <w:right w:val="none" w:sz="0" w:space="0" w:color="auto"/>
      </w:divBdr>
    </w:div>
    <w:div w:id="1144465072">
      <w:bodyDiv w:val="1"/>
      <w:marLeft w:val="0"/>
      <w:marRight w:val="0"/>
      <w:marTop w:val="0"/>
      <w:marBottom w:val="0"/>
      <w:divBdr>
        <w:top w:val="none" w:sz="0" w:space="0" w:color="auto"/>
        <w:left w:val="none" w:sz="0" w:space="0" w:color="auto"/>
        <w:bottom w:val="none" w:sz="0" w:space="0" w:color="auto"/>
        <w:right w:val="none" w:sz="0" w:space="0" w:color="auto"/>
      </w:divBdr>
    </w:div>
    <w:div w:id="1147741731">
      <w:bodyDiv w:val="1"/>
      <w:marLeft w:val="0"/>
      <w:marRight w:val="0"/>
      <w:marTop w:val="0"/>
      <w:marBottom w:val="0"/>
      <w:divBdr>
        <w:top w:val="none" w:sz="0" w:space="0" w:color="auto"/>
        <w:left w:val="none" w:sz="0" w:space="0" w:color="auto"/>
        <w:bottom w:val="none" w:sz="0" w:space="0" w:color="auto"/>
        <w:right w:val="none" w:sz="0" w:space="0" w:color="auto"/>
      </w:divBdr>
    </w:div>
    <w:div w:id="1149440737">
      <w:bodyDiv w:val="1"/>
      <w:marLeft w:val="0"/>
      <w:marRight w:val="0"/>
      <w:marTop w:val="0"/>
      <w:marBottom w:val="0"/>
      <w:divBdr>
        <w:top w:val="none" w:sz="0" w:space="0" w:color="auto"/>
        <w:left w:val="none" w:sz="0" w:space="0" w:color="auto"/>
        <w:bottom w:val="none" w:sz="0" w:space="0" w:color="auto"/>
        <w:right w:val="none" w:sz="0" w:space="0" w:color="auto"/>
      </w:divBdr>
      <w:divsChild>
        <w:div w:id="714038150">
          <w:marLeft w:val="0"/>
          <w:marRight w:val="0"/>
          <w:marTop w:val="0"/>
          <w:marBottom w:val="0"/>
          <w:divBdr>
            <w:top w:val="none" w:sz="0" w:space="0" w:color="auto"/>
            <w:left w:val="none" w:sz="0" w:space="0" w:color="auto"/>
            <w:bottom w:val="none" w:sz="0" w:space="0" w:color="auto"/>
            <w:right w:val="none" w:sz="0" w:space="0" w:color="auto"/>
          </w:divBdr>
        </w:div>
      </w:divsChild>
    </w:div>
    <w:div w:id="1151945657">
      <w:bodyDiv w:val="1"/>
      <w:marLeft w:val="0"/>
      <w:marRight w:val="0"/>
      <w:marTop w:val="0"/>
      <w:marBottom w:val="0"/>
      <w:divBdr>
        <w:top w:val="none" w:sz="0" w:space="0" w:color="auto"/>
        <w:left w:val="none" w:sz="0" w:space="0" w:color="auto"/>
        <w:bottom w:val="none" w:sz="0" w:space="0" w:color="auto"/>
        <w:right w:val="none" w:sz="0" w:space="0" w:color="auto"/>
      </w:divBdr>
    </w:div>
    <w:div w:id="1153450195">
      <w:bodyDiv w:val="1"/>
      <w:marLeft w:val="0"/>
      <w:marRight w:val="0"/>
      <w:marTop w:val="0"/>
      <w:marBottom w:val="0"/>
      <w:divBdr>
        <w:top w:val="none" w:sz="0" w:space="0" w:color="auto"/>
        <w:left w:val="none" w:sz="0" w:space="0" w:color="auto"/>
        <w:bottom w:val="none" w:sz="0" w:space="0" w:color="auto"/>
        <w:right w:val="none" w:sz="0" w:space="0" w:color="auto"/>
      </w:divBdr>
    </w:div>
    <w:div w:id="1154642522">
      <w:bodyDiv w:val="1"/>
      <w:marLeft w:val="0"/>
      <w:marRight w:val="0"/>
      <w:marTop w:val="0"/>
      <w:marBottom w:val="0"/>
      <w:divBdr>
        <w:top w:val="none" w:sz="0" w:space="0" w:color="auto"/>
        <w:left w:val="none" w:sz="0" w:space="0" w:color="auto"/>
        <w:bottom w:val="none" w:sz="0" w:space="0" w:color="auto"/>
        <w:right w:val="none" w:sz="0" w:space="0" w:color="auto"/>
      </w:divBdr>
      <w:divsChild>
        <w:div w:id="1833253670">
          <w:marLeft w:val="0"/>
          <w:marRight w:val="0"/>
          <w:marTop w:val="0"/>
          <w:marBottom w:val="0"/>
          <w:divBdr>
            <w:top w:val="none" w:sz="0" w:space="0" w:color="auto"/>
            <w:left w:val="none" w:sz="0" w:space="0" w:color="auto"/>
            <w:bottom w:val="none" w:sz="0" w:space="0" w:color="auto"/>
            <w:right w:val="none" w:sz="0" w:space="0" w:color="auto"/>
          </w:divBdr>
          <w:divsChild>
            <w:div w:id="1756702569">
              <w:marLeft w:val="0"/>
              <w:marRight w:val="0"/>
              <w:marTop w:val="0"/>
              <w:marBottom w:val="0"/>
              <w:divBdr>
                <w:top w:val="none" w:sz="0" w:space="0" w:color="auto"/>
                <w:left w:val="none" w:sz="0" w:space="0" w:color="auto"/>
                <w:bottom w:val="none" w:sz="0" w:space="0" w:color="auto"/>
                <w:right w:val="none" w:sz="0" w:space="0" w:color="auto"/>
              </w:divBdr>
              <w:divsChild>
                <w:div w:id="431782616">
                  <w:marLeft w:val="0"/>
                  <w:marRight w:val="0"/>
                  <w:marTop w:val="0"/>
                  <w:marBottom w:val="0"/>
                  <w:divBdr>
                    <w:top w:val="none" w:sz="0" w:space="0" w:color="auto"/>
                    <w:left w:val="none" w:sz="0" w:space="0" w:color="auto"/>
                    <w:bottom w:val="none" w:sz="0" w:space="0" w:color="auto"/>
                    <w:right w:val="none" w:sz="0" w:space="0" w:color="auto"/>
                  </w:divBdr>
                  <w:divsChild>
                    <w:div w:id="9952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335668">
      <w:bodyDiv w:val="1"/>
      <w:marLeft w:val="0"/>
      <w:marRight w:val="0"/>
      <w:marTop w:val="0"/>
      <w:marBottom w:val="0"/>
      <w:divBdr>
        <w:top w:val="none" w:sz="0" w:space="0" w:color="auto"/>
        <w:left w:val="none" w:sz="0" w:space="0" w:color="auto"/>
        <w:bottom w:val="none" w:sz="0" w:space="0" w:color="auto"/>
        <w:right w:val="none" w:sz="0" w:space="0" w:color="auto"/>
      </w:divBdr>
    </w:div>
    <w:div w:id="1157113255">
      <w:bodyDiv w:val="1"/>
      <w:marLeft w:val="0"/>
      <w:marRight w:val="0"/>
      <w:marTop w:val="0"/>
      <w:marBottom w:val="0"/>
      <w:divBdr>
        <w:top w:val="none" w:sz="0" w:space="0" w:color="auto"/>
        <w:left w:val="none" w:sz="0" w:space="0" w:color="auto"/>
        <w:bottom w:val="none" w:sz="0" w:space="0" w:color="auto"/>
        <w:right w:val="none" w:sz="0" w:space="0" w:color="auto"/>
      </w:divBdr>
    </w:div>
    <w:div w:id="1158619865">
      <w:bodyDiv w:val="1"/>
      <w:marLeft w:val="0"/>
      <w:marRight w:val="0"/>
      <w:marTop w:val="0"/>
      <w:marBottom w:val="0"/>
      <w:divBdr>
        <w:top w:val="none" w:sz="0" w:space="0" w:color="auto"/>
        <w:left w:val="none" w:sz="0" w:space="0" w:color="auto"/>
        <w:bottom w:val="none" w:sz="0" w:space="0" w:color="auto"/>
        <w:right w:val="none" w:sz="0" w:space="0" w:color="auto"/>
      </w:divBdr>
    </w:div>
    <w:div w:id="1159030895">
      <w:bodyDiv w:val="1"/>
      <w:marLeft w:val="0"/>
      <w:marRight w:val="0"/>
      <w:marTop w:val="0"/>
      <w:marBottom w:val="0"/>
      <w:divBdr>
        <w:top w:val="none" w:sz="0" w:space="0" w:color="auto"/>
        <w:left w:val="none" w:sz="0" w:space="0" w:color="auto"/>
        <w:bottom w:val="none" w:sz="0" w:space="0" w:color="auto"/>
        <w:right w:val="none" w:sz="0" w:space="0" w:color="auto"/>
      </w:divBdr>
    </w:div>
    <w:div w:id="1159808985">
      <w:bodyDiv w:val="1"/>
      <w:marLeft w:val="0"/>
      <w:marRight w:val="0"/>
      <w:marTop w:val="0"/>
      <w:marBottom w:val="0"/>
      <w:divBdr>
        <w:top w:val="none" w:sz="0" w:space="0" w:color="auto"/>
        <w:left w:val="none" w:sz="0" w:space="0" w:color="auto"/>
        <w:bottom w:val="none" w:sz="0" w:space="0" w:color="auto"/>
        <w:right w:val="none" w:sz="0" w:space="0" w:color="auto"/>
      </w:divBdr>
      <w:divsChild>
        <w:div w:id="1710300564">
          <w:marLeft w:val="0"/>
          <w:marRight w:val="0"/>
          <w:marTop w:val="0"/>
          <w:marBottom w:val="0"/>
          <w:divBdr>
            <w:top w:val="none" w:sz="0" w:space="0" w:color="auto"/>
            <w:left w:val="none" w:sz="0" w:space="0" w:color="auto"/>
            <w:bottom w:val="none" w:sz="0" w:space="0" w:color="auto"/>
            <w:right w:val="none" w:sz="0" w:space="0" w:color="auto"/>
          </w:divBdr>
          <w:divsChild>
            <w:div w:id="1885435638">
              <w:marLeft w:val="0"/>
              <w:marRight w:val="0"/>
              <w:marTop w:val="0"/>
              <w:marBottom w:val="0"/>
              <w:divBdr>
                <w:top w:val="none" w:sz="0" w:space="0" w:color="auto"/>
                <w:left w:val="none" w:sz="0" w:space="0" w:color="auto"/>
                <w:bottom w:val="none" w:sz="0" w:space="0" w:color="auto"/>
                <w:right w:val="none" w:sz="0" w:space="0" w:color="auto"/>
              </w:divBdr>
              <w:divsChild>
                <w:div w:id="3561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4677">
      <w:bodyDiv w:val="1"/>
      <w:marLeft w:val="0"/>
      <w:marRight w:val="0"/>
      <w:marTop w:val="0"/>
      <w:marBottom w:val="0"/>
      <w:divBdr>
        <w:top w:val="none" w:sz="0" w:space="0" w:color="auto"/>
        <w:left w:val="none" w:sz="0" w:space="0" w:color="auto"/>
        <w:bottom w:val="none" w:sz="0" w:space="0" w:color="auto"/>
        <w:right w:val="none" w:sz="0" w:space="0" w:color="auto"/>
      </w:divBdr>
    </w:div>
    <w:div w:id="1160080766">
      <w:bodyDiv w:val="1"/>
      <w:marLeft w:val="0"/>
      <w:marRight w:val="0"/>
      <w:marTop w:val="0"/>
      <w:marBottom w:val="0"/>
      <w:divBdr>
        <w:top w:val="none" w:sz="0" w:space="0" w:color="auto"/>
        <w:left w:val="none" w:sz="0" w:space="0" w:color="auto"/>
        <w:bottom w:val="none" w:sz="0" w:space="0" w:color="auto"/>
        <w:right w:val="none" w:sz="0" w:space="0" w:color="auto"/>
      </w:divBdr>
    </w:div>
    <w:div w:id="1160804857">
      <w:bodyDiv w:val="1"/>
      <w:marLeft w:val="0"/>
      <w:marRight w:val="0"/>
      <w:marTop w:val="0"/>
      <w:marBottom w:val="0"/>
      <w:divBdr>
        <w:top w:val="none" w:sz="0" w:space="0" w:color="auto"/>
        <w:left w:val="none" w:sz="0" w:space="0" w:color="auto"/>
        <w:bottom w:val="none" w:sz="0" w:space="0" w:color="auto"/>
        <w:right w:val="none" w:sz="0" w:space="0" w:color="auto"/>
      </w:divBdr>
    </w:div>
    <w:div w:id="1162544197">
      <w:bodyDiv w:val="1"/>
      <w:marLeft w:val="0"/>
      <w:marRight w:val="0"/>
      <w:marTop w:val="0"/>
      <w:marBottom w:val="0"/>
      <w:divBdr>
        <w:top w:val="none" w:sz="0" w:space="0" w:color="auto"/>
        <w:left w:val="none" w:sz="0" w:space="0" w:color="auto"/>
        <w:bottom w:val="none" w:sz="0" w:space="0" w:color="auto"/>
        <w:right w:val="none" w:sz="0" w:space="0" w:color="auto"/>
      </w:divBdr>
    </w:div>
    <w:div w:id="1162619628">
      <w:bodyDiv w:val="1"/>
      <w:marLeft w:val="0"/>
      <w:marRight w:val="0"/>
      <w:marTop w:val="0"/>
      <w:marBottom w:val="0"/>
      <w:divBdr>
        <w:top w:val="none" w:sz="0" w:space="0" w:color="auto"/>
        <w:left w:val="none" w:sz="0" w:space="0" w:color="auto"/>
        <w:bottom w:val="none" w:sz="0" w:space="0" w:color="auto"/>
        <w:right w:val="none" w:sz="0" w:space="0" w:color="auto"/>
      </w:divBdr>
      <w:divsChild>
        <w:div w:id="1203909100">
          <w:marLeft w:val="0"/>
          <w:marRight w:val="0"/>
          <w:marTop w:val="0"/>
          <w:marBottom w:val="0"/>
          <w:divBdr>
            <w:top w:val="none" w:sz="0" w:space="0" w:color="auto"/>
            <w:left w:val="none" w:sz="0" w:space="0" w:color="auto"/>
            <w:bottom w:val="none" w:sz="0" w:space="0" w:color="auto"/>
            <w:right w:val="none" w:sz="0" w:space="0" w:color="auto"/>
          </w:divBdr>
          <w:divsChild>
            <w:div w:id="1145585947">
              <w:marLeft w:val="0"/>
              <w:marRight w:val="0"/>
              <w:marTop w:val="0"/>
              <w:marBottom w:val="0"/>
              <w:divBdr>
                <w:top w:val="none" w:sz="0" w:space="0" w:color="auto"/>
                <w:left w:val="none" w:sz="0" w:space="0" w:color="auto"/>
                <w:bottom w:val="none" w:sz="0" w:space="0" w:color="auto"/>
                <w:right w:val="none" w:sz="0" w:space="0" w:color="auto"/>
              </w:divBdr>
              <w:divsChild>
                <w:div w:id="223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0457">
      <w:bodyDiv w:val="1"/>
      <w:marLeft w:val="0"/>
      <w:marRight w:val="0"/>
      <w:marTop w:val="0"/>
      <w:marBottom w:val="0"/>
      <w:divBdr>
        <w:top w:val="none" w:sz="0" w:space="0" w:color="auto"/>
        <w:left w:val="none" w:sz="0" w:space="0" w:color="auto"/>
        <w:bottom w:val="none" w:sz="0" w:space="0" w:color="auto"/>
        <w:right w:val="none" w:sz="0" w:space="0" w:color="auto"/>
      </w:divBdr>
    </w:div>
    <w:div w:id="1165168738">
      <w:bodyDiv w:val="1"/>
      <w:marLeft w:val="0"/>
      <w:marRight w:val="0"/>
      <w:marTop w:val="0"/>
      <w:marBottom w:val="0"/>
      <w:divBdr>
        <w:top w:val="none" w:sz="0" w:space="0" w:color="auto"/>
        <w:left w:val="none" w:sz="0" w:space="0" w:color="auto"/>
        <w:bottom w:val="none" w:sz="0" w:space="0" w:color="auto"/>
        <w:right w:val="none" w:sz="0" w:space="0" w:color="auto"/>
      </w:divBdr>
      <w:divsChild>
        <w:div w:id="1783108738">
          <w:marLeft w:val="0"/>
          <w:marRight w:val="0"/>
          <w:marTop w:val="0"/>
          <w:marBottom w:val="0"/>
          <w:divBdr>
            <w:top w:val="none" w:sz="0" w:space="0" w:color="auto"/>
            <w:left w:val="none" w:sz="0" w:space="0" w:color="auto"/>
            <w:bottom w:val="none" w:sz="0" w:space="0" w:color="auto"/>
            <w:right w:val="none" w:sz="0" w:space="0" w:color="auto"/>
          </w:divBdr>
        </w:div>
        <w:div w:id="1820610163">
          <w:marLeft w:val="0"/>
          <w:marRight w:val="0"/>
          <w:marTop w:val="0"/>
          <w:marBottom w:val="0"/>
          <w:divBdr>
            <w:top w:val="none" w:sz="0" w:space="0" w:color="auto"/>
            <w:left w:val="none" w:sz="0" w:space="0" w:color="auto"/>
            <w:bottom w:val="none" w:sz="0" w:space="0" w:color="auto"/>
            <w:right w:val="none" w:sz="0" w:space="0" w:color="auto"/>
          </w:divBdr>
        </w:div>
      </w:divsChild>
    </w:div>
    <w:div w:id="1166899118">
      <w:bodyDiv w:val="1"/>
      <w:marLeft w:val="0"/>
      <w:marRight w:val="0"/>
      <w:marTop w:val="0"/>
      <w:marBottom w:val="0"/>
      <w:divBdr>
        <w:top w:val="none" w:sz="0" w:space="0" w:color="auto"/>
        <w:left w:val="none" w:sz="0" w:space="0" w:color="auto"/>
        <w:bottom w:val="none" w:sz="0" w:space="0" w:color="auto"/>
        <w:right w:val="none" w:sz="0" w:space="0" w:color="auto"/>
      </w:divBdr>
    </w:div>
    <w:div w:id="1167482701">
      <w:bodyDiv w:val="1"/>
      <w:marLeft w:val="0"/>
      <w:marRight w:val="0"/>
      <w:marTop w:val="0"/>
      <w:marBottom w:val="0"/>
      <w:divBdr>
        <w:top w:val="none" w:sz="0" w:space="0" w:color="auto"/>
        <w:left w:val="none" w:sz="0" w:space="0" w:color="auto"/>
        <w:bottom w:val="none" w:sz="0" w:space="0" w:color="auto"/>
        <w:right w:val="none" w:sz="0" w:space="0" w:color="auto"/>
      </w:divBdr>
    </w:div>
    <w:div w:id="1167670000">
      <w:bodyDiv w:val="1"/>
      <w:marLeft w:val="0"/>
      <w:marRight w:val="0"/>
      <w:marTop w:val="0"/>
      <w:marBottom w:val="0"/>
      <w:divBdr>
        <w:top w:val="none" w:sz="0" w:space="0" w:color="auto"/>
        <w:left w:val="none" w:sz="0" w:space="0" w:color="auto"/>
        <w:bottom w:val="none" w:sz="0" w:space="0" w:color="auto"/>
        <w:right w:val="none" w:sz="0" w:space="0" w:color="auto"/>
      </w:divBdr>
    </w:div>
    <w:div w:id="1177038805">
      <w:bodyDiv w:val="1"/>
      <w:marLeft w:val="0"/>
      <w:marRight w:val="0"/>
      <w:marTop w:val="0"/>
      <w:marBottom w:val="0"/>
      <w:divBdr>
        <w:top w:val="none" w:sz="0" w:space="0" w:color="auto"/>
        <w:left w:val="none" w:sz="0" w:space="0" w:color="auto"/>
        <w:bottom w:val="none" w:sz="0" w:space="0" w:color="auto"/>
        <w:right w:val="none" w:sz="0" w:space="0" w:color="auto"/>
      </w:divBdr>
    </w:div>
    <w:div w:id="1177041888">
      <w:bodyDiv w:val="1"/>
      <w:marLeft w:val="0"/>
      <w:marRight w:val="0"/>
      <w:marTop w:val="0"/>
      <w:marBottom w:val="0"/>
      <w:divBdr>
        <w:top w:val="none" w:sz="0" w:space="0" w:color="auto"/>
        <w:left w:val="none" w:sz="0" w:space="0" w:color="auto"/>
        <w:bottom w:val="none" w:sz="0" w:space="0" w:color="auto"/>
        <w:right w:val="none" w:sz="0" w:space="0" w:color="auto"/>
      </w:divBdr>
    </w:div>
    <w:div w:id="1186210307">
      <w:bodyDiv w:val="1"/>
      <w:marLeft w:val="0"/>
      <w:marRight w:val="0"/>
      <w:marTop w:val="0"/>
      <w:marBottom w:val="0"/>
      <w:divBdr>
        <w:top w:val="none" w:sz="0" w:space="0" w:color="auto"/>
        <w:left w:val="none" w:sz="0" w:space="0" w:color="auto"/>
        <w:bottom w:val="none" w:sz="0" w:space="0" w:color="auto"/>
        <w:right w:val="none" w:sz="0" w:space="0" w:color="auto"/>
      </w:divBdr>
    </w:div>
    <w:div w:id="1186677753">
      <w:bodyDiv w:val="1"/>
      <w:marLeft w:val="0"/>
      <w:marRight w:val="0"/>
      <w:marTop w:val="0"/>
      <w:marBottom w:val="0"/>
      <w:divBdr>
        <w:top w:val="none" w:sz="0" w:space="0" w:color="auto"/>
        <w:left w:val="none" w:sz="0" w:space="0" w:color="auto"/>
        <w:bottom w:val="none" w:sz="0" w:space="0" w:color="auto"/>
        <w:right w:val="none" w:sz="0" w:space="0" w:color="auto"/>
      </w:divBdr>
    </w:div>
    <w:div w:id="1187645379">
      <w:bodyDiv w:val="1"/>
      <w:marLeft w:val="0"/>
      <w:marRight w:val="0"/>
      <w:marTop w:val="0"/>
      <w:marBottom w:val="0"/>
      <w:divBdr>
        <w:top w:val="none" w:sz="0" w:space="0" w:color="auto"/>
        <w:left w:val="none" w:sz="0" w:space="0" w:color="auto"/>
        <w:bottom w:val="none" w:sz="0" w:space="0" w:color="auto"/>
        <w:right w:val="none" w:sz="0" w:space="0" w:color="auto"/>
      </w:divBdr>
    </w:div>
    <w:div w:id="1187718289">
      <w:bodyDiv w:val="1"/>
      <w:marLeft w:val="0"/>
      <w:marRight w:val="0"/>
      <w:marTop w:val="0"/>
      <w:marBottom w:val="0"/>
      <w:divBdr>
        <w:top w:val="none" w:sz="0" w:space="0" w:color="auto"/>
        <w:left w:val="none" w:sz="0" w:space="0" w:color="auto"/>
        <w:bottom w:val="none" w:sz="0" w:space="0" w:color="auto"/>
        <w:right w:val="none" w:sz="0" w:space="0" w:color="auto"/>
      </w:divBdr>
    </w:div>
    <w:div w:id="1191917068">
      <w:bodyDiv w:val="1"/>
      <w:marLeft w:val="0"/>
      <w:marRight w:val="0"/>
      <w:marTop w:val="0"/>
      <w:marBottom w:val="0"/>
      <w:divBdr>
        <w:top w:val="none" w:sz="0" w:space="0" w:color="auto"/>
        <w:left w:val="none" w:sz="0" w:space="0" w:color="auto"/>
        <w:bottom w:val="none" w:sz="0" w:space="0" w:color="auto"/>
        <w:right w:val="none" w:sz="0" w:space="0" w:color="auto"/>
      </w:divBdr>
    </w:div>
    <w:div w:id="1194926701">
      <w:bodyDiv w:val="1"/>
      <w:marLeft w:val="0"/>
      <w:marRight w:val="0"/>
      <w:marTop w:val="0"/>
      <w:marBottom w:val="0"/>
      <w:divBdr>
        <w:top w:val="none" w:sz="0" w:space="0" w:color="auto"/>
        <w:left w:val="none" w:sz="0" w:space="0" w:color="auto"/>
        <w:bottom w:val="none" w:sz="0" w:space="0" w:color="auto"/>
        <w:right w:val="none" w:sz="0" w:space="0" w:color="auto"/>
      </w:divBdr>
    </w:div>
    <w:div w:id="1195000125">
      <w:bodyDiv w:val="1"/>
      <w:marLeft w:val="0"/>
      <w:marRight w:val="0"/>
      <w:marTop w:val="0"/>
      <w:marBottom w:val="0"/>
      <w:divBdr>
        <w:top w:val="none" w:sz="0" w:space="0" w:color="auto"/>
        <w:left w:val="none" w:sz="0" w:space="0" w:color="auto"/>
        <w:bottom w:val="none" w:sz="0" w:space="0" w:color="auto"/>
        <w:right w:val="none" w:sz="0" w:space="0" w:color="auto"/>
      </w:divBdr>
    </w:div>
    <w:div w:id="1201674367">
      <w:bodyDiv w:val="1"/>
      <w:marLeft w:val="0"/>
      <w:marRight w:val="0"/>
      <w:marTop w:val="0"/>
      <w:marBottom w:val="0"/>
      <w:divBdr>
        <w:top w:val="none" w:sz="0" w:space="0" w:color="auto"/>
        <w:left w:val="none" w:sz="0" w:space="0" w:color="auto"/>
        <w:bottom w:val="none" w:sz="0" w:space="0" w:color="auto"/>
        <w:right w:val="none" w:sz="0" w:space="0" w:color="auto"/>
      </w:divBdr>
      <w:divsChild>
        <w:div w:id="1091468509">
          <w:marLeft w:val="0"/>
          <w:marRight w:val="0"/>
          <w:marTop w:val="0"/>
          <w:marBottom w:val="0"/>
          <w:divBdr>
            <w:top w:val="none" w:sz="0" w:space="0" w:color="auto"/>
            <w:left w:val="none" w:sz="0" w:space="0" w:color="auto"/>
            <w:bottom w:val="none" w:sz="0" w:space="0" w:color="auto"/>
            <w:right w:val="none" w:sz="0" w:space="0" w:color="auto"/>
          </w:divBdr>
          <w:divsChild>
            <w:div w:id="1210991949">
              <w:marLeft w:val="0"/>
              <w:marRight w:val="0"/>
              <w:marTop w:val="0"/>
              <w:marBottom w:val="0"/>
              <w:divBdr>
                <w:top w:val="none" w:sz="0" w:space="0" w:color="auto"/>
                <w:left w:val="none" w:sz="0" w:space="0" w:color="auto"/>
                <w:bottom w:val="none" w:sz="0" w:space="0" w:color="auto"/>
                <w:right w:val="none" w:sz="0" w:space="0" w:color="auto"/>
              </w:divBdr>
              <w:divsChild>
                <w:div w:id="20150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3471">
      <w:bodyDiv w:val="1"/>
      <w:marLeft w:val="0"/>
      <w:marRight w:val="0"/>
      <w:marTop w:val="0"/>
      <w:marBottom w:val="0"/>
      <w:divBdr>
        <w:top w:val="none" w:sz="0" w:space="0" w:color="auto"/>
        <w:left w:val="none" w:sz="0" w:space="0" w:color="auto"/>
        <w:bottom w:val="none" w:sz="0" w:space="0" w:color="auto"/>
        <w:right w:val="none" w:sz="0" w:space="0" w:color="auto"/>
      </w:divBdr>
    </w:div>
    <w:div w:id="1205947713">
      <w:bodyDiv w:val="1"/>
      <w:marLeft w:val="0"/>
      <w:marRight w:val="0"/>
      <w:marTop w:val="0"/>
      <w:marBottom w:val="0"/>
      <w:divBdr>
        <w:top w:val="none" w:sz="0" w:space="0" w:color="auto"/>
        <w:left w:val="none" w:sz="0" w:space="0" w:color="auto"/>
        <w:bottom w:val="none" w:sz="0" w:space="0" w:color="auto"/>
        <w:right w:val="none" w:sz="0" w:space="0" w:color="auto"/>
      </w:divBdr>
    </w:div>
    <w:div w:id="1207332428">
      <w:bodyDiv w:val="1"/>
      <w:marLeft w:val="0"/>
      <w:marRight w:val="0"/>
      <w:marTop w:val="0"/>
      <w:marBottom w:val="0"/>
      <w:divBdr>
        <w:top w:val="none" w:sz="0" w:space="0" w:color="auto"/>
        <w:left w:val="none" w:sz="0" w:space="0" w:color="auto"/>
        <w:bottom w:val="none" w:sz="0" w:space="0" w:color="auto"/>
        <w:right w:val="none" w:sz="0" w:space="0" w:color="auto"/>
      </w:divBdr>
    </w:div>
    <w:div w:id="1207333330">
      <w:bodyDiv w:val="1"/>
      <w:marLeft w:val="0"/>
      <w:marRight w:val="0"/>
      <w:marTop w:val="0"/>
      <w:marBottom w:val="0"/>
      <w:divBdr>
        <w:top w:val="none" w:sz="0" w:space="0" w:color="auto"/>
        <w:left w:val="none" w:sz="0" w:space="0" w:color="auto"/>
        <w:bottom w:val="none" w:sz="0" w:space="0" w:color="auto"/>
        <w:right w:val="none" w:sz="0" w:space="0" w:color="auto"/>
      </w:divBdr>
    </w:div>
    <w:div w:id="1207447148">
      <w:bodyDiv w:val="1"/>
      <w:marLeft w:val="0"/>
      <w:marRight w:val="0"/>
      <w:marTop w:val="0"/>
      <w:marBottom w:val="0"/>
      <w:divBdr>
        <w:top w:val="none" w:sz="0" w:space="0" w:color="auto"/>
        <w:left w:val="none" w:sz="0" w:space="0" w:color="auto"/>
        <w:bottom w:val="none" w:sz="0" w:space="0" w:color="auto"/>
        <w:right w:val="none" w:sz="0" w:space="0" w:color="auto"/>
      </w:divBdr>
    </w:div>
    <w:div w:id="1219704552">
      <w:bodyDiv w:val="1"/>
      <w:marLeft w:val="0"/>
      <w:marRight w:val="0"/>
      <w:marTop w:val="0"/>
      <w:marBottom w:val="0"/>
      <w:divBdr>
        <w:top w:val="none" w:sz="0" w:space="0" w:color="auto"/>
        <w:left w:val="none" w:sz="0" w:space="0" w:color="auto"/>
        <w:bottom w:val="none" w:sz="0" w:space="0" w:color="auto"/>
        <w:right w:val="none" w:sz="0" w:space="0" w:color="auto"/>
      </w:divBdr>
    </w:div>
    <w:div w:id="1232234304">
      <w:bodyDiv w:val="1"/>
      <w:marLeft w:val="0"/>
      <w:marRight w:val="0"/>
      <w:marTop w:val="0"/>
      <w:marBottom w:val="0"/>
      <w:divBdr>
        <w:top w:val="none" w:sz="0" w:space="0" w:color="auto"/>
        <w:left w:val="none" w:sz="0" w:space="0" w:color="auto"/>
        <w:bottom w:val="none" w:sz="0" w:space="0" w:color="auto"/>
        <w:right w:val="none" w:sz="0" w:space="0" w:color="auto"/>
      </w:divBdr>
    </w:div>
    <w:div w:id="1243366911">
      <w:bodyDiv w:val="1"/>
      <w:marLeft w:val="0"/>
      <w:marRight w:val="0"/>
      <w:marTop w:val="0"/>
      <w:marBottom w:val="0"/>
      <w:divBdr>
        <w:top w:val="none" w:sz="0" w:space="0" w:color="auto"/>
        <w:left w:val="none" w:sz="0" w:space="0" w:color="auto"/>
        <w:bottom w:val="none" w:sz="0" w:space="0" w:color="auto"/>
        <w:right w:val="none" w:sz="0" w:space="0" w:color="auto"/>
      </w:divBdr>
    </w:div>
    <w:div w:id="1244071384">
      <w:bodyDiv w:val="1"/>
      <w:marLeft w:val="0"/>
      <w:marRight w:val="0"/>
      <w:marTop w:val="0"/>
      <w:marBottom w:val="0"/>
      <w:divBdr>
        <w:top w:val="none" w:sz="0" w:space="0" w:color="auto"/>
        <w:left w:val="none" w:sz="0" w:space="0" w:color="auto"/>
        <w:bottom w:val="none" w:sz="0" w:space="0" w:color="auto"/>
        <w:right w:val="none" w:sz="0" w:space="0" w:color="auto"/>
      </w:divBdr>
    </w:div>
    <w:div w:id="1245384160">
      <w:bodyDiv w:val="1"/>
      <w:marLeft w:val="0"/>
      <w:marRight w:val="0"/>
      <w:marTop w:val="0"/>
      <w:marBottom w:val="0"/>
      <w:divBdr>
        <w:top w:val="none" w:sz="0" w:space="0" w:color="auto"/>
        <w:left w:val="none" w:sz="0" w:space="0" w:color="auto"/>
        <w:bottom w:val="none" w:sz="0" w:space="0" w:color="auto"/>
        <w:right w:val="none" w:sz="0" w:space="0" w:color="auto"/>
      </w:divBdr>
    </w:div>
    <w:div w:id="1247182679">
      <w:bodyDiv w:val="1"/>
      <w:marLeft w:val="0"/>
      <w:marRight w:val="0"/>
      <w:marTop w:val="0"/>
      <w:marBottom w:val="0"/>
      <w:divBdr>
        <w:top w:val="none" w:sz="0" w:space="0" w:color="auto"/>
        <w:left w:val="none" w:sz="0" w:space="0" w:color="auto"/>
        <w:bottom w:val="none" w:sz="0" w:space="0" w:color="auto"/>
        <w:right w:val="none" w:sz="0" w:space="0" w:color="auto"/>
      </w:divBdr>
    </w:div>
    <w:div w:id="1248347128">
      <w:bodyDiv w:val="1"/>
      <w:marLeft w:val="0"/>
      <w:marRight w:val="0"/>
      <w:marTop w:val="0"/>
      <w:marBottom w:val="0"/>
      <w:divBdr>
        <w:top w:val="none" w:sz="0" w:space="0" w:color="auto"/>
        <w:left w:val="none" w:sz="0" w:space="0" w:color="auto"/>
        <w:bottom w:val="none" w:sz="0" w:space="0" w:color="auto"/>
        <w:right w:val="none" w:sz="0" w:space="0" w:color="auto"/>
      </w:divBdr>
    </w:div>
    <w:div w:id="1249541254">
      <w:bodyDiv w:val="1"/>
      <w:marLeft w:val="0"/>
      <w:marRight w:val="0"/>
      <w:marTop w:val="0"/>
      <w:marBottom w:val="0"/>
      <w:divBdr>
        <w:top w:val="none" w:sz="0" w:space="0" w:color="auto"/>
        <w:left w:val="none" w:sz="0" w:space="0" w:color="auto"/>
        <w:bottom w:val="none" w:sz="0" w:space="0" w:color="auto"/>
        <w:right w:val="none" w:sz="0" w:space="0" w:color="auto"/>
      </w:divBdr>
      <w:divsChild>
        <w:div w:id="110714336">
          <w:marLeft w:val="0"/>
          <w:marRight w:val="0"/>
          <w:marTop w:val="0"/>
          <w:marBottom w:val="0"/>
          <w:divBdr>
            <w:top w:val="none" w:sz="0" w:space="0" w:color="auto"/>
            <w:left w:val="none" w:sz="0" w:space="0" w:color="auto"/>
            <w:bottom w:val="none" w:sz="0" w:space="0" w:color="auto"/>
            <w:right w:val="none" w:sz="0" w:space="0" w:color="auto"/>
          </w:divBdr>
        </w:div>
        <w:div w:id="232933870">
          <w:marLeft w:val="0"/>
          <w:marRight w:val="0"/>
          <w:marTop w:val="0"/>
          <w:marBottom w:val="0"/>
          <w:divBdr>
            <w:top w:val="none" w:sz="0" w:space="0" w:color="auto"/>
            <w:left w:val="none" w:sz="0" w:space="0" w:color="auto"/>
            <w:bottom w:val="none" w:sz="0" w:space="0" w:color="auto"/>
            <w:right w:val="none" w:sz="0" w:space="0" w:color="auto"/>
          </w:divBdr>
        </w:div>
        <w:div w:id="237205818">
          <w:marLeft w:val="0"/>
          <w:marRight w:val="0"/>
          <w:marTop w:val="0"/>
          <w:marBottom w:val="0"/>
          <w:divBdr>
            <w:top w:val="none" w:sz="0" w:space="0" w:color="auto"/>
            <w:left w:val="none" w:sz="0" w:space="0" w:color="auto"/>
            <w:bottom w:val="none" w:sz="0" w:space="0" w:color="auto"/>
            <w:right w:val="none" w:sz="0" w:space="0" w:color="auto"/>
          </w:divBdr>
        </w:div>
        <w:div w:id="278490208">
          <w:marLeft w:val="0"/>
          <w:marRight w:val="0"/>
          <w:marTop w:val="0"/>
          <w:marBottom w:val="0"/>
          <w:divBdr>
            <w:top w:val="none" w:sz="0" w:space="0" w:color="auto"/>
            <w:left w:val="none" w:sz="0" w:space="0" w:color="auto"/>
            <w:bottom w:val="none" w:sz="0" w:space="0" w:color="auto"/>
            <w:right w:val="none" w:sz="0" w:space="0" w:color="auto"/>
          </w:divBdr>
        </w:div>
        <w:div w:id="506407282">
          <w:marLeft w:val="0"/>
          <w:marRight w:val="0"/>
          <w:marTop w:val="0"/>
          <w:marBottom w:val="0"/>
          <w:divBdr>
            <w:top w:val="none" w:sz="0" w:space="0" w:color="auto"/>
            <w:left w:val="none" w:sz="0" w:space="0" w:color="auto"/>
            <w:bottom w:val="none" w:sz="0" w:space="0" w:color="auto"/>
            <w:right w:val="none" w:sz="0" w:space="0" w:color="auto"/>
          </w:divBdr>
        </w:div>
        <w:div w:id="602225724">
          <w:marLeft w:val="0"/>
          <w:marRight w:val="0"/>
          <w:marTop w:val="0"/>
          <w:marBottom w:val="0"/>
          <w:divBdr>
            <w:top w:val="none" w:sz="0" w:space="0" w:color="auto"/>
            <w:left w:val="none" w:sz="0" w:space="0" w:color="auto"/>
            <w:bottom w:val="none" w:sz="0" w:space="0" w:color="auto"/>
            <w:right w:val="none" w:sz="0" w:space="0" w:color="auto"/>
          </w:divBdr>
        </w:div>
        <w:div w:id="828713345">
          <w:marLeft w:val="0"/>
          <w:marRight w:val="0"/>
          <w:marTop w:val="0"/>
          <w:marBottom w:val="0"/>
          <w:divBdr>
            <w:top w:val="none" w:sz="0" w:space="0" w:color="auto"/>
            <w:left w:val="none" w:sz="0" w:space="0" w:color="auto"/>
            <w:bottom w:val="none" w:sz="0" w:space="0" w:color="auto"/>
            <w:right w:val="none" w:sz="0" w:space="0" w:color="auto"/>
          </w:divBdr>
        </w:div>
        <w:div w:id="922301183">
          <w:marLeft w:val="0"/>
          <w:marRight w:val="0"/>
          <w:marTop w:val="0"/>
          <w:marBottom w:val="0"/>
          <w:divBdr>
            <w:top w:val="none" w:sz="0" w:space="0" w:color="auto"/>
            <w:left w:val="none" w:sz="0" w:space="0" w:color="auto"/>
            <w:bottom w:val="none" w:sz="0" w:space="0" w:color="auto"/>
            <w:right w:val="none" w:sz="0" w:space="0" w:color="auto"/>
          </w:divBdr>
        </w:div>
        <w:div w:id="972908971">
          <w:marLeft w:val="0"/>
          <w:marRight w:val="0"/>
          <w:marTop w:val="0"/>
          <w:marBottom w:val="0"/>
          <w:divBdr>
            <w:top w:val="none" w:sz="0" w:space="0" w:color="auto"/>
            <w:left w:val="none" w:sz="0" w:space="0" w:color="auto"/>
            <w:bottom w:val="none" w:sz="0" w:space="0" w:color="auto"/>
            <w:right w:val="none" w:sz="0" w:space="0" w:color="auto"/>
          </w:divBdr>
        </w:div>
        <w:div w:id="1138575998">
          <w:marLeft w:val="0"/>
          <w:marRight w:val="0"/>
          <w:marTop w:val="0"/>
          <w:marBottom w:val="0"/>
          <w:divBdr>
            <w:top w:val="none" w:sz="0" w:space="0" w:color="auto"/>
            <w:left w:val="none" w:sz="0" w:space="0" w:color="auto"/>
            <w:bottom w:val="none" w:sz="0" w:space="0" w:color="auto"/>
            <w:right w:val="none" w:sz="0" w:space="0" w:color="auto"/>
          </w:divBdr>
        </w:div>
        <w:div w:id="1143080131">
          <w:marLeft w:val="0"/>
          <w:marRight w:val="0"/>
          <w:marTop w:val="0"/>
          <w:marBottom w:val="0"/>
          <w:divBdr>
            <w:top w:val="none" w:sz="0" w:space="0" w:color="auto"/>
            <w:left w:val="none" w:sz="0" w:space="0" w:color="auto"/>
            <w:bottom w:val="none" w:sz="0" w:space="0" w:color="auto"/>
            <w:right w:val="none" w:sz="0" w:space="0" w:color="auto"/>
          </w:divBdr>
        </w:div>
        <w:div w:id="1155219553">
          <w:marLeft w:val="0"/>
          <w:marRight w:val="0"/>
          <w:marTop w:val="0"/>
          <w:marBottom w:val="0"/>
          <w:divBdr>
            <w:top w:val="none" w:sz="0" w:space="0" w:color="auto"/>
            <w:left w:val="none" w:sz="0" w:space="0" w:color="auto"/>
            <w:bottom w:val="none" w:sz="0" w:space="0" w:color="auto"/>
            <w:right w:val="none" w:sz="0" w:space="0" w:color="auto"/>
          </w:divBdr>
        </w:div>
        <w:div w:id="1232042106">
          <w:marLeft w:val="0"/>
          <w:marRight w:val="0"/>
          <w:marTop w:val="0"/>
          <w:marBottom w:val="0"/>
          <w:divBdr>
            <w:top w:val="none" w:sz="0" w:space="0" w:color="auto"/>
            <w:left w:val="none" w:sz="0" w:space="0" w:color="auto"/>
            <w:bottom w:val="none" w:sz="0" w:space="0" w:color="auto"/>
            <w:right w:val="none" w:sz="0" w:space="0" w:color="auto"/>
          </w:divBdr>
        </w:div>
        <w:div w:id="1241796766">
          <w:marLeft w:val="0"/>
          <w:marRight w:val="0"/>
          <w:marTop w:val="0"/>
          <w:marBottom w:val="0"/>
          <w:divBdr>
            <w:top w:val="none" w:sz="0" w:space="0" w:color="auto"/>
            <w:left w:val="none" w:sz="0" w:space="0" w:color="auto"/>
            <w:bottom w:val="none" w:sz="0" w:space="0" w:color="auto"/>
            <w:right w:val="none" w:sz="0" w:space="0" w:color="auto"/>
          </w:divBdr>
        </w:div>
        <w:div w:id="1246840195">
          <w:marLeft w:val="0"/>
          <w:marRight w:val="0"/>
          <w:marTop w:val="0"/>
          <w:marBottom w:val="0"/>
          <w:divBdr>
            <w:top w:val="none" w:sz="0" w:space="0" w:color="auto"/>
            <w:left w:val="none" w:sz="0" w:space="0" w:color="auto"/>
            <w:bottom w:val="none" w:sz="0" w:space="0" w:color="auto"/>
            <w:right w:val="none" w:sz="0" w:space="0" w:color="auto"/>
          </w:divBdr>
        </w:div>
        <w:div w:id="1260799262">
          <w:marLeft w:val="0"/>
          <w:marRight w:val="0"/>
          <w:marTop w:val="0"/>
          <w:marBottom w:val="0"/>
          <w:divBdr>
            <w:top w:val="none" w:sz="0" w:space="0" w:color="auto"/>
            <w:left w:val="none" w:sz="0" w:space="0" w:color="auto"/>
            <w:bottom w:val="none" w:sz="0" w:space="0" w:color="auto"/>
            <w:right w:val="none" w:sz="0" w:space="0" w:color="auto"/>
          </w:divBdr>
        </w:div>
        <w:div w:id="1283265694">
          <w:marLeft w:val="0"/>
          <w:marRight w:val="0"/>
          <w:marTop w:val="0"/>
          <w:marBottom w:val="0"/>
          <w:divBdr>
            <w:top w:val="none" w:sz="0" w:space="0" w:color="auto"/>
            <w:left w:val="none" w:sz="0" w:space="0" w:color="auto"/>
            <w:bottom w:val="none" w:sz="0" w:space="0" w:color="auto"/>
            <w:right w:val="none" w:sz="0" w:space="0" w:color="auto"/>
          </w:divBdr>
        </w:div>
        <w:div w:id="1284195155">
          <w:marLeft w:val="0"/>
          <w:marRight w:val="0"/>
          <w:marTop w:val="0"/>
          <w:marBottom w:val="0"/>
          <w:divBdr>
            <w:top w:val="none" w:sz="0" w:space="0" w:color="auto"/>
            <w:left w:val="none" w:sz="0" w:space="0" w:color="auto"/>
            <w:bottom w:val="none" w:sz="0" w:space="0" w:color="auto"/>
            <w:right w:val="none" w:sz="0" w:space="0" w:color="auto"/>
          </w:divBdr>
        </w:div>
        <w:div w:id="1286808783">
          <w:marLeft w:val="0"/>
          <w:marRight w:val="0"/>
          <w:marTop w:val="0"/>
          <w:marBottom w:val="0"/>
          <w:divBdr>
            <w:top w:val="none" w:sz="0" w:space="0" w:color="auto"/>
            <w:left w:val="none" w:sz="0" w:space="0" w:color="auto"/>
            <w:bottom w:val="none" w:sz="0" w:space="0" w:color="auto"/>
            <w:right w:val="none" w:sz="0" w:space="0" w:color="auto"/>
          </w:divBdr>
        </w:div>
        <w:div w:id="1368871305">
          <w:marLeft w:val="0"/>
          <w:marRight w:val="0"/>
          <w:marTop w:val="0"/>
          <w:marBottom w:val="0"/>
          <w:divBdr>
            <w:top w:val="none" w:sz="0" w:space="0" w:color="auto"/>
            <w:left w:val="none" w:sz="0" w:space="0" w:color="auto"/>
            <w:bottom w:val="none" w:sz="0" w:space="0" w:color="auto"/>
            <w:right w:val="none" w:sz="0" w:space="0" w:color="auto"/>
          </w:divBdr>
        </w:div>
        <w:div w:id="1379890690">
          <w:marLeft w:val="0"/>
          <w:marRight w:val="0"/>
          <w:marTop w:val="0"/>
          <w:marBottom w:val="0"/>
          <w:divBdr>
            <w:top w:val="none" w:sz="0" w:space="0" w:color="auto"/>
            <w:left w:val="none" w:sz="0" w:space="0" w:color="auto"/>
            <w:bottom w:val="none" w:sz="0" w:space="0" w:color="auto"/>
            <w:right w:val="none" w:sz="0" w:space="0" w:color="auto"/>
          </w:divBdr>
        </w:div>
        <w:div w:id="1513567454">
          <w:marLeft w:val="0"/>
          <w:marRight w:val="0"/>
          <w:marTop w:val="0"/>
          <w:marBottom w:val="0"/>
          <w:divBdr>
            <w:top w:val="none" w:sz="0" w:space="0" w:color="auto"/>
            <w:left w:val="none" w:sz="0" w:space="0" w:color="auto"/>
            <w:bottom w:val="none" w:sz="0" w:space="0" w:color="auto"/>
            <w:right w:val="none" w:sz="0" w:space="0" w:color="auto"/>
          </w:divBdr>
        </w:div>
        <w:div w:id="1534615544">
          <w:marLeft w:val="0"/>
          <w:marRight w:val="0"/>
          <w:marTop w:val="0"/>
          <w:marBottom w:val="0"/>
          <w:divBdr>
            <w:top w:val="none" w:sz="0" w:space="0" w:color="auto"/>
            <w:left w:val="none" w:sz="0" w:space="0" w:color="auto"/>
            <w:bottom w:val="none" w:sz="0" w:space="0" w:color="auto"/>
            <w:right w:val="none" w:sz="0" w:space="0" w:color="auto"/>
          </w:divBdr>
        </w:div>
        <w:div w:id="1600143837">
          <w:marLeft w:val="0"/>
          <w:marRight w:val="0"/>
          <w:marTop w:val="0"/>
          <w:marBottom w:val="0"/>
          <w:divBdr>
            <w:top w:val="none" w:sz="0" w:space="0" w:color="auto"/>
            <w:left w:val="none" w:sz="0" w:space="0" w:color="auto"/>
            <w:bottom w:val="none" w:sz="0" w:space="0" w:color="auto"/>
            <w:right w:val="none" w:sz="0" w:space="0" w:color="auto"/>
          </w:divBdr>
        </w:div>
        <w:div w:id="1661033010">
          <w:marLeft w:val="0"/>
          <w:marRight w:val="0"/>
          <w:marTop w:val="0"/>
          <w:marBottom w:val="0"/>
          <w:divBdr>
            <w:top w:val="none" w:sz="0" w:space="0" w:color="auto"/>
            <w:left w:val="none" w:sz="0" w:space="0" w:color="auto"/>
            <w:bottom w:val="none" w:sz="0" w:space="0" w:color="auto"/>
            <w:right w:val="none" w:sz="0" w:space="0" w:color="auto"/>
          </w:divBdr>
        </w:div>
        <w:div w:id="1674526761">
          <w:marLeft w:val="0"/>
          <w:marRight w:val="0"/>
          <w:marTop w:val="0"/>
          <w:marBottom w:val="0"/>
          <w:divBdr>
            <w:top w:val="none" w:sz="0" w:space="0" w:color="auto"/>
            <w:left w:val="none" w:sz="0" w:space="0" w:color="auto"/>
            <w:bottom w:val="none" w:sz="0" w:space="0" w:color="auto"/>
            <w:right w:val="none" w:sz="0" w:space="0" w:color="auto"/>
          </w:divBdr>
        </w:div>
        <w:div w:id="1795054116">
          <w:marLeft w:val="0"/>
          <w:marRight w:val="0"/>
          <w:marTop w:val="0"/>
          <w:marBottom w:val="0"/>
          <w:divBdr>
            <w:top w:val="none" w:sz="0" w:space="0" w:color="auto"/>
            <w:left w:val="none" w:sz="0" w:space="0" w:color="auto"/>
            <w:bottom w:val="none" w:sz="0" w:space="0" w:color="auto"/>
            <w:right w:val="none" w:sz="0" w:space="0" w:color="auto"/>
          </w:divBdr>
        </w:div>
        <w:div w:id="1798258067">
          <w:marLeft w:val="0"/>
          <w:marRight w:val="0"/>
          <w:marTop w:val="0"/>
          <w:marBottom w:val="0"/>
          <w:divBdr>
            <w:top w:val="none" w:sz="0" w:space="0" w:color="auto"/>
            <w:left w:val="none" w:sz="0" w:space="0" w:color="auto"/>
            <w:bottom w:val="none" w:sz="0" w:space="0" w:color="auto"/>
            <w:right w:val="none" w:sz="0" w:space="0" w:color="auto"/>
          </w:divBdr>
        </w:div>
        <w:div w:id="1823504388">
          <w:marLeft w:val="0"/>
          <w:marRight w:val="0"/>
          <w:marTop w:val="0"/>
          <w:marBottom w:val="0"/>
          <w:divBdr>
            <w:top w:val="none" w:sz="0" w:space="0" w:color="auto"/>
            <w:left w:val="none" w:sz="0" w:space="0" w:color="auto"/>
            <w:bottom w:val="none" w:sz="0" w:space="0" w:color="auto"/>
            <w:right w:val="none" w:sz="0" w:space="0" w:color="auto"/>
          </w:divBdr>
        </w:div>
        <w:div w:id="1838692278">
          <w:marLeft w:val="0"/>
          <w:marRight w:val="0"/>
          <w:marTop w:val="0"/>
          <w:marBottom w:val="0"/>
          <w:divBdr>
            <w:top w:val="none" w:sz="0" w:space="0" w:color="auto"/>
            <w:left w:val="none" w:sz="0" w:space="0" w:color="auto"/>
            <w:bottom w:val="none" w:sz="0" w:space="0" w:color="auto"/>
            <w:right w:val="none" w:sz="0" w:space="0" w:color="auto"/>
          </w:divBdr>
        </w:div>
        <w:div w:id="2139451849">
          <w:marLeft w:val="0"/>
          <w:marRight w:val="0"/>
          <w:marTop w:val="0"/>
          <w:marBottom w:val="0"/>
          <w:divBdr>
            <w:top w:val="none" w:sz="0" w:space="0" w:color="auto"/>
            <w:left w:val="none" w:sz="0" w:space="0" w:color="auto"/>
            <w:bottom w:val="none" w:sz="0" w:space="0" w:color="auto"/>
            <w:right w:val="none" w:sz="0" w:space="0" w:color="auto"/>
          </w:divBdr>
        </w:div>
      </w:divsChild>
    </w:div>
    <w:div w:id="1253390629">
      <w:bodyDiv w:val="1"/>
      <w:marLeft w:val="0"/>
      <w:marRight w:val="0"/>
      <w:marTop w:val="0"/>
      <w:marBottom w:val="0"/>
      <w:divBdr>
        <w:top w:val="none" w:sz="0" w:space="0" w:color="auto"/>
        <w:left w:val="none" w:sz="0" w:space="0" w:color="auto"/>
        <w:bottom w:val="none" w:sz="0" w:space="0" w:color="auto"/>
        <w:right w:val="none" w:sz="0" w:space="0" w:color="auto"/>
      </w:divBdr>
    </w:div>
    <w:div w:id="1258362678">
      <w:bodyDiv w:val="1"/>
      <w:marLeft w:val="0"/>
      <w:marRight w:val="0"/>
      <w:marTop w:val="0"/>
      <w:marBottom w:val="0"/>
      <w:divBdr>
        <w:top w:val="none" w:sz="0" w:space="0" w:color="auto"/>
        <w:left w:val="none" w:sz="0" w:space="0" w:color="auto"/>
        <w:bottom w:val="none" w:sz="0" w:space="0" w:color="auto"/>
        <w:right w:val="none" w:sz="0" w:space="0" w:color="auto"/>
      </w:divBdr>
    </w:div>
    <w:div w:id="1259676107">
      <w:bodyDiv w:val="1"/>
      <w:marLeft w:val="0"/>
      <w:marRight w:val="0"/>
      <w:marTop w:val="0"/>
      <w:marBottom w:val="0"/>
      <w:divBdr>
        <w:top w:val="none" w:sz="0" w:space="0" w:color="auto"/>
        <w:left w:val="none" w:sz="0" w:space="0" w:color="auto"/>
        <w:bottom w:val="none" w:sz="0" w:space="0" w:color="auto"/>
        <w:right w:val="none" w:sz="0" w:space="0" w:color="auto"/>
      </w:divBdr>
    </w:div>
    <w:div w:id="1270815436">
      <w:bodyDiv w:val="1"/>
      <w:marLeft w:val="0"/>
      <w:marRight w:val="0"/>
      <w:marTop w:val="0"/>
      <w:marBottom w:val="0"/>
      <w:divBdr>
        <w:top w:val="none" w:sz="0" w:space="0" w:color="auto"/>
        <w:left w:val="none" w:sz="0" w:space="0" w:color="auto"/>
        <w:bottom w:val="none" w:sz="0" w:space="0" w:color="auto"/>
        <w:right w:val="none" w:sz="0" w:space="0" w:color="auto"/>
      </w:divBdr>
    </w:div>
    <w:div w:id="1271277675">
      <w:bodyDiv w:val="1"/>
      <w:marLeft w:val="0"/>
      <w:marRight w:val="0"/>
      <w:marTop w:val="0"/>
      <w:marBottom w:val="0"/>
      <w:divBdr>
        <w:top w:val="none" w:sz="0" w:space="0" w:color="auto"/>
        <w:left w:val="none" w:sz="0" w:space="0" w:color="auto"/>
        <w:bottom w:val="none" w:sz="0" w:space="0" w:color="auto"/>
        <w:right w:val="none" w:sz="0" w:space="0" w:color="auto"/>
      </w:divBdr>
    </w:div>
    <w:div w:id="1274823736">
      <w:bodyDiv w:val="1"/>
      <w:marLeft w:val="0"/>
      <w:marRight w:val="0"/>
      <w:marTop w:val="0"/>
      <w:marBottom w:val="0"/>
      <w:divBdr>
        <w:top w:val="none" w:sz="0" w:space="0" w:color="auto"/>
        <w:left w:val="none" w:sz="0" w:space="0" w:color="auto"/>
        <w:bottom w:val="none" w:sz="0" w:space="0" w:color="auto"/>
        <w:right w:val="none" w:sz="0" w:space="0" w:color="auto"/>
      </w:divBdr>
    </w:div>
    <w:div w:id="1277104365">
      <w:bodyDiv w:val="1"/>
      <w:marLeft w:val="0"/>
      <w:marRight w:val="0"/>
      <w:marTop w:val="0"/>
      <w:marBottom w:val="0"/>
      <w:divBdr>
        <w:top w:val="none" w:sz="0" w:space="0" w:color="auto"/>
        <w:left w:val="none" w:sz="0" w:space="0" w:color="auto"/>
        <w:bottom w:val="none" w:sz="0" w:space="0" w:color="auto"/>
        <w:right w:val="none" w:sz="0" w:space="0" w:color="auto"/>
      </w:divBdr>
    </w:div>
    <w:div w:id="1283221558">
      <w:bodyDiv w:val="1"/>
      <w:marLeft w:val="0"/>
      <w:marRight w:val="0"/>
      <w:marTop w:val="0"/>
      <w:marBottom w:val="0"/>
      <w:divBdr>
        <w:top w:val="none" w:sz="0" w:space="0" w:color="auto"/>
        <w:left w:val="none" w:sz="0" w:space="0" w:color="auto"/>
        <w:bottom w:val="none" w:sz="0" w:space="0" w:color="auto"/>
        <w:right w:val="none" w:sz="0" w:space="0" w:color="auto"/>
      </w:divBdr>
      <w:divsChild>
        <w:div w:id="1079861070">
          <w:marLeft w:val="0"/>
          <w:marRight w:val="0"/>
          <w:marTop w:val="0"/>
          <w:marBottom w:val="0"/>
          <w:divBdr>
            <w:top w:val="none" w:sz="0" w:space="0" w:color="auto"/>
            <w:left w:val="none" w:sz="0" w:space="0" w:color="auto"/>
            <w:bottom w:val="none" w:sz="0" w:space="0" w:color="auto"/>
            <w:right w:val="none" w:sz="0" w:space="0" w:color="auto"/>
          </w:divBdr>
          <w:divsChild>
            <w:div w:id="1593584398">
              <w:marLeft w:val="0"/>
              <w:marRight w:val="0"/>
              <w:marTop w:val="0"/>
              <w:marBottom w:val="0"/>
              <w:divBdr>
                <w:top w:val="none" w:sz="0" w:space="0" w:color="auto"/>
                <w:left w:val="none" w:sz="0" w:space="0" w:color="auto"/>
                <w:bottom w:val="none" w:sz="0" w:space="0" w:color="auto"/>
                <w:right w:val="none" w:sz="0" w:space="0" w:color="auto"/>
              </w:divBdr>
              <w:divsChild>
                <w:div w:id="521087805">
                  <w:marLeft w:val="0"/>
                  <w:marRight w:val="0"/>
                  <w:marTop w:val="0"/>
                  <w:marBottom w:val="0"/>
                  <w:divBdr>
                    <w:top w:val="none" w:sz="0" w:space="0" w:color="auto"/>
                    <w:left w:val="none" w:sz="0" w:space="0" w:color="auto"/>
                    <w:bottom w:val="none" w:sz="0" w:space="0" w:color="auto"/>
                    <w:right w:val="none" w:sz="0" w:space="0" w:color="auto"/>
                  </w:divBdr>
                  <w:divsChild>
                    <w:div w:id="15113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66990">
      <w:bodyDiv w:val="1"/>
      <w:marLeft w:val="0"/>
      <w:marRight w:val="0"/>
      <w:marTop w:val="0"/>
      <w:marBottom w:val="0"/>
      <w:divBdr>
        <w:top w:val="none" w:sz="0" w:space="0" w:color="auto"/>
        <w:left w:val="none" w:sz="0" w:space="0" w:color="auto"/>
        <w:bottom w:val="none" w:sz="0" w:space="0" w:color="auto"/>
        <w:right w:val="none" w:sz="0" w:space="0" w:color="auto"/>
      </w:divBdr>
    </w:div>
    <w:div w:id="1287153106">
      <w:bodyDiv w:val="1"/>
      <w:marLeft w:val="0"/>
      <w:marRight w:val="0"/>
      <w:marTop w:val="0"/>
      <w:marBottom w:val="0"/>
      <w:divBdr>
        <w:top w:val="none" w:sz="0" w:space="0" w:color="auto"/>
        <w:left w:val="none" w:sz="0" w:space="0" w:color="auto"/>
        <w:bottom w:val="none" w:sz="0" w:space="0" w:color="auto"/>
        <w:right w:val="none" w:sz="0" w:space="0" w:color="auto"/>
      </w:divBdr>
    </w:div>
    <w:div w:id="1287589851">
      <w:bodyDiv w:val="1"/>
      <w:marLeft w:val="0"/>
      <w:marRight w:val="0"/>
      <w:marTop w:val="0"/>
      <w:marBottom w:val="0"/>
      <w:divBdr>
        <w:top w:val="none" w:sz="0" w:space="0" w:color="auto"/>
        <w:left w:val="none" w:sz="0" w:space="0" w:color="auto"/>
        <w:bottom w:val="none" w:sz="0" w:space="0" w:color="auto"/>
        <w:right w:val="none" w:sz="0" w:space="0" w:color="auto"/>
      </w:divBdr>
    </w:div>
    <w:div w:id="1290471725">
      <w:bodyDiv w:val="1"/>
      <w:marLeft w:val="0"/>
      <w:marRight w:val="0"/>
      <w:marTop w:val="0"/>
      <w:marBottom w:val="0"/>
      <w:divBdr>
        <w:top w:val="none" w:sz="0" w:space="0" w:color="auto"/>
        <w:left w:val="none" w:sz="0" w:space="0" w:color="auto"/>
        <w:bottom w:val="none" w:sz="0" w:space="0" w:color="auto"/>
        <w:right w:val="none" w:sz="0" w:space="0" w:color="auto"/>
      </w:divBdr>
    </w:div>
    <w:div w:id="1296057633">
      <w:bodyDiv w:val="1"/>
      <w:marLeft w:val="0"/>
      <w:marRight w:val="0"/>
      <w:marTop w:val="0"/>
      <w:marBottom w:val="0"/>
      <w:divBdr>
        <w:top w:val="none" w:sz="0" w:space="0" w:color="auto"/>
        <w:left w:val="none" w:sz="0" w:space="0" w:color="auto"/>
        <w:bottom w:val="none" w:sz="0" w:space="0" w:color="auto"/>
        <w:right w:val="none" w:sz="0" w:space="0" w:color="auto"/>
      </w:divBdr>
      <w:divsChild>
        <w:div w:id="1938557364">
          <w:marLeft w:val="0"/>
          <w:marRight w:val="0"/>
          <w:marTop w:val="0"/>
          <w:marBottom w:val="0"/>
          <w:divBdr>
            <w:top w:val="none" w:sz="0" w:space="0" w:color="auto"/>
            <w:left w:val="none" w:sz="0" w:space="0" w:color="auto"/>
            <w:bottom w:val="none" w:sz="0" w:space="0" w:color="auto"/>
            <w:right w:val="none" w:sz="0" w:space="0" w:color="auto"/>
          </w:divBdr>
          <w:divsChild>
            <w:div w:id="1649282165">
              <w:marLeft w:val="0"/>
              <w:marRight w:val="0"/>
              <w:marTop w:val="0"/>
              <w:marBottom w:val="0"/>
              <w:divBdr>
                <w:top w:val="none" w:sz="0" w:space="0" w:color="auto"/>
                <w:left w:val="none" w:sz="0" w:space="0" w:color="auto"/>
                <w:bottom w:val="none" w:sz="0" w:space="0" w:color="auto"/>
                <w:right w:val="none" w:sz="0" w:space="0" w:color="auto"/>
              </w:divBdr>
              <w:divsChild>
                <w:div w:id="2084569421">
                  <w:marLeft w:val="0"/>
                  <w:marRight w:val="0"/>
                  <w:marTop w:val="0"/>
                  <w:marBottom w:val="0"/>
                  <w:divBdr>
                    <w:top w:val="none" w:sz="0" w:space="0" w:color="auto"/>
                    <w:left w:val="none" w:sz="0" w:space="0" w:color="auto"/>
                    <w:bottom w:val="none" w:sz="0" w:space="0" w:color="auto"/>
                    <w:right w:val="none" w:sz="0" w:space="0" w:color="auto"/>
                  </w:divBdr>
                  <w:divsChild>
                    <w:div w:id="4661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71798">
      <w:bodyDiv w:val="1"/>
      <w:marLeft w:val="0"/>
      <w:marRight w:val="0"/>
      <w:marTop w:val="0"/>
      <w:marBottom w:val="0"/>
      <w:divBdr>
        <w:top w:val="none" w:sz="0" w:space="0" w:color="auto"/>
        <w:left w:val="none" w:sz="0" w:space="0" w:color="auto"/>
        <w:bottom w:val="none" w:sz="0" w:space="0" w:color="auto"/>
        <w:right w:val="none" w:sz="0" w:space="0" w:color="auto"/>
      </w:divBdr>
    </w:div>
    <w:div w:id="1306859442">
      <w:bodyDiv w:val="1"/>
      <w:marLeft w:val="0"/>
      <w:marRight w:val="0"/>
      <w:marTop w:val="0"/>
      <w:marBottom w:val="0"/>
      <w:divBdr>
        <w:top w:val="none" w:sz="0" w:space="0" w:color="auto"/>
        <w:left w:val="none" w:sz="0" w:space="0" w:color="auto"/>
        <w:bottom w:val="none" w:sz="0" w:space="0" w:color="auto"/>
        <w:right w:val="none" w:sz="0" w:space="0" w:color="auto"/>
      </w:divBdr>
    </w:div>
    <w:div w:id="1307395840">
      <w:bodyDiv w:val="1"/>
      <w:marLeft w:val="0"/>
      <w:marRight w:val="0"/>
      <w:marTop w:val="0"/>
      <w:marBottom w:val="0"/>
      <w:divBdr>
        <w:top w:val="none" w:sz="0" w:space="0" w:color="auto"/>
        <w:left w:val="none" w:sz="0" w:space="0" w:color="auto"/>
        <w:bottom w:val="none" w:sz="0" w:space="0" w:color="auto"/>
        <w:right w:val="none" w:sz="0" w:space="0" w:color="auto"/>
      </w:divBdr>
    </w:div>
    <w:div w:id="1312517953">
      <w:bodyDiv w:val="1"/>
      <w:marLeft w:val="0"/>
      <w:marRight w:val="0"/>
      <w:marTop w:val="0"/>
      <w:marBottom w:val="0"/>
      <w:divBdr>
        <w:top w:val="none" w:sz="0" w:space="0" w:color="auto"/>
        <w:left w:val="none" w:sz="0" w:space="0" w:color="auto"/>
        <w:bottom w:val="none" w:sz="0" w:space="0" w:color="auto"/>
        <w:right w:val="none" w:sz="0" w:space="0" w:color="auto"/>
      </w:divBdr>
    </w:div>
    <w:div w:id="1312908146">
      <w:bodyDiv w:val="1"/>
      <w:marLeft w:val="0"/>
      <w:marRight w:val="0"/>
      <w:marTop w:val="0"/>
      <w:marBottom w:val="0"/>
      <w:divBdr>
        <w:top w:val="none" w:sz="0" w:space="0" w:color="auto"/>
        <w:left w:val="none" w:sz="0" w:space="0" w:color="auto"/>
        <w:bottom w:val="none" w:sz="0" w:space="0" w:color="auto"/>
        <w:right w:val="none" w:sz="0" w:space="0" w:color="auto"/>
      </w:divBdr>
    </w:div>
    <w:div w:id="1314143252">
      <w:bodyDiv w:val="1"/>
      <w:marLeft w:val="0"/>
      <w:marRight w:val="0"/>
      <w:marTop w:val="0"/>
      <w:marBottom w:val="0"/>
      <w:divBdr>
        <w:top w:val="none" w:sz="0" w:space="0" w:color="auto"/>
        <w:left w:val="none" w:sz="0" w:space="0" w:color="auto"/>
        <w:bottom w:val="none" w:sz="0" w:space="0" w:color="auto"/>
        <w:right w:val="none" w:sz="0" w:space="0" w:color="auto"/>
      </w:divBdr>
    </w:div>
    <w:div w:id="1314220027">
      <w:bodyDiv w:val="1"/>
      <w:marLeft w:val="0"/>
      <w:marRight w:val="0"/>
      <w:marTop w:val="0"/>
      <w:marBottom w:val="0"/>
      <w:divBdr>
        <w:top w:val="none" w:sz="0" w:space="0" w:color="auto"/>
        <w:left w:val="none" w:sz="0" w:space="0" w:color="auto"/>
        <w:bottom w:val="none" w:sz="0" w:space="0" w:color="auto"/>
        <w:right w:val="none" w:sz="0" w:space="0" w:color="auto"/>
      </w:divBdr>
    </w:div>
    <w:div w:id="1319075366">
      <w:bodyDiv w:val="1"/>
      <w:marLeft w:val="0"/>
      <w:marRight w:val="0"/>
      <w:marTop w:val="0"/>
      <w:marBottom w:val="0"/>
      <w:divBdr>
        <w:top w:val="none" w:sz="0" w:space="0" w:color="auto"/>
        <w:left w:val="none" w:sz="0" w:space="0" w:color="auto"/>
        <w:bottom w:val="none" w:sz="0" w:space="0" w:color="auto"/>
        <w:right w:val="none" w:sz="0" w:space="0" w:color="auto"/>
      </w:divBdr>
    </w:div>
    <w:div w:id="1321544698">
      <w:bodyDiv w:val="1"/>
      <w:marLeft w:val="0"/>
      <w:marRight w:val="0"/>
      <w:marTop w:val="0"/>
      <w:marBottom w:val="0"/>
      <w:divBdr>
        <w:top w:val="none" w:sz="0" w:space="0" w:color="auto"/>
        <w:left w:val="none" w:sz="0" w:space="0" w:color="auto"/>
        <w:bottom w:val="none" w:sz="0" w:space="0" w:color="auto"/>
        <w:right w:val="none" w:sz="0" w:space="0" w:color="auto"/>
      </w:divBdr>
    </w:div>
    <w:div w:id="1323049412">
      <w:bodyDiv w:val="1"/>
      <w:marLeft w:val="0"/>
      <w:marRight w:val="0"/>
      <w:marTop w:val="0"/>
      <w:marBottom w:val="0"/>
      <w:divBdr>
        <w:top w:val="none" w:sz="0" w:space="0" w:color="auto"/>
        <w:left w:val="none" w:sz="0" w:space="0" w:color="auto"/>
        <w:bottom w:val="none" w:sz="0" w:space="0" w:color="auto"/>
        <w:right w:val="none" w:sz="0" w:space="0" w:color="auto"/>
      </w:divBdr>
    </w:div>
    <w:div w:id="1323849338">
      <w:bodyDiv w:val="1"/>
      <w:marLeft w:val="0"/>
      <w:marRight w:val="0"/>
      <w:marTop w:val="0"/>
      <w:marBottom w:val="0"/>
      <w:divBdr>
        <w:top w:val="none" w:sz="0" w:space="0" w:color="auto"/>
        <w:left w:val="none" w:sz="0" w:space="0" w:color="auto"/>
        <w:bottom w:val="none" w:sz="0" w:space="0" w:color="auto"/>
        <w:right w:val="none" w:sz="0" w:space="0" w:color="auto"/>
      </w:divBdr>
    </w:div>
    <w:div w:id="1325475242">
      <w:bodyDiv w:val="1"/>
      <w:marLeft w:val="0"/>
      <w:marRight w:val="0"/>
      <w:marTop w:val="0"/>
      <w:marBottom w:val="0"/>
      <w:divBdr>
        <w:top w:val="none" w:sz="0" w:space="0" w:color="auto"/>
        <w:left w:val="none" w:sz="0" w:space="0" w:color="auto"/>
        <w:bottom w:val="none" w:sz="0" w:space="0" w:color="auto"/>
        <w:right w:val="none" w:sz="0" w:space="0" w:color="auto"/>
      </w:divBdr>
    </w:div>
    <w:div w:id="1329943854">
      <w:bodyDiv w:val="1"/>
      <w:marLeft w:val="0"/>
      <w:marRight w:val="0"/>
      <w:marTop w:val="0"/>
      <w:marBottom w:val="0"/>
      <w:divBdr>
        <w:top w:val="none" w:sz="0" w:space="0" w:color="auto"/>
        <w:left w:val="none" w:sz="0" w:space="0" w:color="auto"/>
        <w:bottom w:val="none" w:sz="0" w:space="0" w:color="auto"/>
        <w:right w:val="none" w:sz="0" w:space="0" w:color="auto"/>
      </w:divBdr>
    </w:div>
    <w:div w:id="1331367483">
      <w:bodyDiv w:val="1"/>
      <w:marLeft w:val="0"/>
      <w:marRight w:val="0"/>
      <w:marTop w:val="0"/>
      <w:marBottom w:val="0"/>
      <w:divBdr>
        <w:top w:val="none" w:sz="0" w:space="0" w:color="auto"/>
        <w:left w:val="none" w:sz="0" w:space="0" w:color="auto"/>
        <w:bottom w:val="none" w:sz="0" w:space="0" w:color="auto"/>
        <w:right w:val="none" w:sz="0" w:space="0" w:color="auto"/>
      </w:divBdr>
    </w:div>
    <w:div w:id="1331523188">
      <w:bodyDiv w:val="1"/>
      <w:marLeft w:val="0"/>
      <w:marRight w:val="0"/>
      <w:marTop w:val="0"/>
      <w:marBottom w:val="0"/>
      <w:divBdr>
        <w:top w:val="none" w:sz="0" w:space="0" w:color="auto"/>
        <w:left w:val="none" w:sz="0" w:space="0" w:color="auto"/>
        <w:bottom w:val="none" w:sz="0" w:space="0" w:color="auto"/>
        <w:right w:val="none" w:sz="0" w:space="0" w:color="auto"/>
      </w:divBdr>
    </w:div>
    <w:div w:id="1333098409">
      <w:bodyDiv w:val="1"/>
      <w:marLeft w:val="0"/>
      <w:marRight w:val="0"/>
      <w:marTop w:val="0"/>
      <w:marBottom w:val="0"/>
      <w:divBdr>
        <w:top w:val="none" w:sz="0" w:space="0" w:color="auto"/>
        <w:left w:val="none" w:sz="0" w:space="0" w:color="auto"/>
        <w:bottom w:val="none" w:sz="0" w:space="0" w:color="auto"/>
        <w:right w:val="none" w:sz="0" w:space="0" w:color="auto"/>
      </w:divBdr>
    </w:div>
    <w:div w:id="1338730257">
      <w:bodyDiv w:val="1"/>
      <w:marLeft w:val="0"/>
      <w:marRight w:val="0"/>
      <w:marTop w:val="0"/>
      <w:marBottom w:val="0"/>
      <w:divBdr>
        <w:top w:val="none" w:sz="0" w:space="0" w:color="auto"/>
        <w:left w:val="none" w:sz="0" w:space="0" w:color="auto"/>
        <w:bottom w:val="none" w:sz="0" w:space="0" w:color="auto"/>
        <w:right w:val="none" w:sz="0" w:space="0" w:color="auto"/>
      </w:divBdr>
    </w:div>
    <w:div w:id="1339427184">
      <w:bodyDiv w:val="1"/>
      <w:marLeft w:val="0"/>
      <w:marRight w:val="0"/>
      <w:marTop w:val="0"/>
      <w:marBottom w:val="0"/>
      <w:divBdr>
        <w:top w:val="none" w:sz="0" w:space="0" w:color="auto"/>
        <w:left w:val="none" w:sz="0" w:space="0" w:color="auto"/>
        <w:bottom w:val="none" w:sz="0" w:space="0" w:color="auto"/>
        <w:right w:val="none" w:sz="0" w:space="0" w:color="auto"/>
      </w:divBdr>
    </w:div>
    <w:div w:id="1341355398">
      <w:bodyDiv w:val="1"/>
      <w:marLeft w:val="0"/>
      <w:marRight w:val="0"/>
      <w:marTop w:val="0"/>
      <w:marBottom w:val="0"/>
      <w:divBdr>
        <w:top w:val="none" w:sz="0" w:space="0" w:color="auto"/>
        <w:left w:val="none" w:sz="0" w:space="0" w:color="auto"/>
        <w:bottom w:val="none" w:sz="0" w:space="0" w:color="auto"/>
        <w:right w:val="none" w:sz="0" w:space="0" w:color="auto"/>
      </w:divBdr>
    </w:div>
    <w:div w:id="1344281803">
      <w:bodyDiv w:val="1"/>
      <w:marLeft w:val="0"/>
      <w:marRight w:val="0"/>
      <w:marTop w:val="0"/>
      <w:marBottom w:val="0"/>
      <w:divBdr>
        <w:top w:val="none" w:sz="0" w:space="0" w:color="auto"/>
        <w:left w:val="none" w:sz="0" w:space="0" w:color="auto"/>
        <w:bottom w:val="none" w:sz="0" w:space="0" w:color="auto"/>
        <w:right w:val="none" w:sz="0" w:space="0" w:color="auto"/>
      </w:divBdr>
    </w:div>
    <w:div w:id="1352493509">
      <w:bodyDiv w:val="1"/>
      <w:marLeft w:val="0"/>
      <w:marRight w:val="0"/>
      <w:marTop w:val="0"/>
      <w:marBottom w:val="0"/>
      <w:divBdr>
        <w:top w:val="none" w:sz="0" w:space="0" w:color="auto"/>
        <w:left w:val="none" w:sz="0" w:space="0" w:color="auto"/>
        <w:bottom w:val="none" w:sz="0" w:space="0" w:color="auto"/>
        <w:right w:val="none" w:sz="0" w:space="0" w:color="auto"/>
      </w:divBdr>
    </w:div>
    <w:div w:id="1359158639">
      <w:bodyDiv w:val="1"/>
      <w:marLeft w:val="0"/>
      <w:marRight w:val="0"/>
      <w:marTop w:val="0"/>
      <w:marBottom w:val="0"/>
      <w:divBdr>
        <w:top w:val="none" w:sz="0" w:space="0" w:color="auto"/>
        <w:left w:val="none" w:sz="0" w:space="0" w:color="auto"/>
        <w:bottom w:val="none" w:sz="0" w:space="0" w:color="auto"/>
        <w:right w:val="none" w:sz="0" w:space="0" w:color="auto"/>
      </w:divBdr>
    </w:div>
    <w:div w:id="1363823055">
      <w:bodyDiv w:val="1"/>
      <w:marLeft w:val="0"/>
      <w:marRight w:val="0"/>
      <w:marTop w:val="0"/>
      <w:marBottom w:val="0"/>
      <w:divBdr>
        <w:top w:val="none" w:sz="0" w:space="0" w:color="auto"/>
        <w:left w:val="none" w:sz="0" w:space="0" w:color="auto"/>
        <w:bottom w:val="none" w:sz="0" w:space="0" w:color="auto"/>
        <w:right w:val="none" w:sz="0" w:space="0" w:color="auto"/>
      </w:divBdr>
    </w:div>
    <w:div w:id="1366056858">
      <w:bodyDiv w:val="1"/>
      <w:marLeft w:val="0"/>
      <w:marRight w:val="0"/>
      <w:marTop w:val="0"/>
      <w:marBottom w:val="0"/>
      <w:divBdr>
        <w:top w:val="none" w:sz="0" w:space="0" w:color="auto"/>
        <w:left w:val="none" w:sz="0" w:space="0" w:color="auto"/>
        <w:bottom w:val="none" w:sz="0" w:space="0" w:color="auto"/>
        <w:right w:val="none" w:sz="0" w:space="0" w:color="auto"/>
      </w:divBdr>
    </w:div>
    <w:div w:id="1366365862">
      <w:bodyDiv w:val="1"/>
      <w:marLeft w:val="0"/>
      <w:marRight w:val="0"/>
      <w:marTop w:val="0"/>
      <w:marBottom w:val="0"/>
      <w:divBdr>
        <w:top w:val="none" w:sz="0" w:space="0" w:color="auto"/>
        <w:left w:val="none" w:sz="0" w:space="0" w:color="auto"/>
        <w:bottom w:val="none" w:sz="0" w:space="0" w:color="auto"/>
        <w:right w:val="none" w:sz="0" w:space="0" w:color="auto"/>
      </w:divBdr>
    </w:div>
    <w:div w:id="1368096682">
      <w:bodyDiv w:val="1"/>
      <w:marLeft w:val="0"/>
      <w:marRight w:val="0"/>
      <w:marTop w:val="0"/>
      <w:marBottom w:val="0"/>
      <w:divBdr>
        <w:top w:val="none" w:sz="0" w:space="0" w:color="auto"/>
        <w:left w:val="none" w:sz="0" w:space="0" w:color="auto"/>
        <w:bottom w:val="none" w:sz="0" w:space="0" w:color="auto"/>
        <w:right w:val="none" w:sz="0" w:space="0" w:color="auto"/>
      </w:divBdr>
    </w:div>
    <w:div w:id="1374694037">
      <w:bodyDiv w:val="1"/>
      <w:marLeft w:val="0"/>
      <w:marRight w:val="0"/>
      <w:marTop w:val="0"/>
      <w:marBottom w:val="0"/>
      <w:divBdr>
        <w:top w:val="none" w:sz="0" w:space="0" w:color="auto"/>
        <w:left w:val="none" w:sz="0" w:space="0" w:color="auto"/>
        <w:bottom w:val="none" w:sz="0" w:space="0" w:color="auto"/>
        <w:right w:val="none" w:sz="0" w:space="0" w:color="auto"/>
      </w:divBdr>
      <w:divsChild>
        <w:div w:id="1660691033">
          <w:marLeft w:val="0"/>
          <w:marRight w:val="0"/>
          <w:marTop w:val="0"/>
          <w:marBottom w:val="0"/>
          <w:divBdr>
            <w:top w:val="none" w:sz="0" w:space="0" w:color="auto"/>
            <w:left w:val="none" w:sz="0" w:space="0" w:color="auto"/>
            <w:bottom w:val="none" w:sz="0" w:space="0" w:color="auto"/>
            <w:right w:val="none" w:sz="0" w:space="0" w:color="auto"/>
          </w:divBdr>
        </w:div>
      </w:divsChild>
    </w:div>
    <w:div w:id="1374883753">
      <w:bodyDiv w:val="1"/>
      <w:marLeft w:val="0"/>
      <w:marRight w:val="0"/>
      <w:marTop w:val="0"/>
      <w:marBottom w:val="0"/>
      <w:divBdr>
        <w:top w:val="none" w:sz="0" w:space="0" w:color="auto"/>
        <w:left w:val="none" w:sz="0" w:space="0" w:color="auto"/>
        <w:bottom w:val="none" w:sz="0" w:space="0" w:color="auto"/>
        <w:right w:val="none" w:sz="0" w:space="0" w:color="auto"/>
      </w:divBdr>
    </w:div>
    <w:div w:id="1375036166">
      <w:bodyDiv w:val="1"/>
      <w:marLeft w:val="0"/>
      <w:marRight w:val="0"/>
      <w:marTop w:val="0"/>
      <w:marBottom w:val="0"/>
      <w:divBdr>
        <w:top w:val="none" w:sz="0" w:space="0" w:color="auto"/>
        <w:left w:val="none" w:sz="0" w:space="0" w:color="auto"/>
        <w:bottom w:val="none" w:sz="0" w:space="0" w:color="auto"/>
        <w:right w:val="none" w:sz="0" w:space="0" w:color="auto"/>
      </w:divBdr>
    </w:div>
    <w:div w:id="1375690864">
      <w:bodyDiv w:val="1"/>
      <w:marLeft w:val="0"/>
      <w:marRight w:val="0"/>
      <w:marTop w:val="0"/>
      <w:marBottom w:val="0"/>
      <w:divBdr>
        <w:top w:val="none" w:sz="0" w:space="0" w:color="auto"/>
        <w:left w:val="none" w:sz="0" w:space="0" w:color="auto"/>
        <w:bottom w:val="none" w:sz="0" w:space="0" w:color="auto"/>
        <w:right w:val="none" w:sz="0" w:space="0" w:color="auto"/>
      </w:divBdr>
    </w:div>
    <w:div w:id="1376195216">
      <w:bodyDiv w:val="1"/>
      <w:marLeft w:val="0"/>
      <w:marRight w:val="0"/>
      <w:marTop w:val="0"/>
      <w:marBottom w:val="0"/>
      <w:divBdr>
        <w:top w:val="none" w:sz="0" w:space="0" w:color="auto"/>
        <w:left w:val="none" w:sz="0" w:space="0" w:color="auto"/>
        <w:bottom w:val="none" w:sz="0" w:space="0" w:color="auto"/>
        <w:right w:val="none" w:sz="0" w:space="0" w:color="auto"/>
      </w:divBdr>
    </w:div>
    <w:div w:id="1379356091">
      <w:bodyDiv w:val="1"/>
      <w:marLeft w:val="0"/>
      <w:marRight w:val="0"/>
      <w:marTop w:val="0"/>
      <w:marBottom w:val="0"/>
      <w:divBdr>
        <w:top w:val="none" w:sz="0" w:space="0" w:color="auto"/>
        <w:left w:val="none" w:sz="0" w:space="0" w:color="auto"/>
        <w:bottom w:val="none" w:sz="0" w:space="0" w:color="auto"/>
        <w:right w:val="none" w:sz="0" w:space="0" w:color="auto"/>
      </w:divBdr>
    </w:div>
    <w:div w:id="1380083944">
      <w:bodyDiv w:val="1"/>
      <w:marLeft w:val="0"/>
      <w:marRight w:val="0"/>
      <w:marTop w:val="0"/>
      <w:marBottom w:val="0"/>
      <w:divBdr>
        <w:top w:val="none" w:sz="0" w:space="0" w:color="auto"/>
        <w:left w:val="none" w:sz="0" w:space="0" w:color="auto"/>
        <w:bottom w:val="none" w:sz="0" w:space="0" w:color="auto"/>
        <w:right w:val="none" w:sz="0" w:space="0" w:color="auto"/>
      </w:divBdr>
    </w:div>
    <w:div w:id="1385640544">
      <w:bodyDiv w:val="1"/>
      <w:marLeft w:val="0"/>
      <w:marRight w:val="0"/>
      <w:marTop w:val="0"/>
      <w:marBottom w:val="0"/>
      <w:divBdr>
        <w:top w:val="none" w:sz="0" w:space="0" w:color="auto"/>
        <w:left w:val="none" w:sz="0" w:space="0" w:color="auto"/>
        <w:bottom w:val="none" w:sz="0" w:space="0" w:color="auto"/>
        <w:right w:val="none" w:sz="0" w:space="0" w:color="auto"/>
      </w:divBdr>
    </w:div>
    <w:div w:id="1390299312">
      <w:bodyDiv w:val="1"/>
      <w:marLeft w:val="0"/>
      <w:marRight w:val="0"/>
      <w:marTop w:val="0"/>
      <w:marBottom w:val="0"/>
      <w:divBdr>
        <w:top w:val="none" w:sz="0" w:space="0" w:color="auto"/>
        <w:left w:val="none" w:sz="0" w:space="0" w:color="auto"/>
        <w:bottom w:val="none" w:sz="0" w:space="0" w:color="auto"/>
        <w:right w:val="none" w:sz="0" w:space="0" w:color="auto"/>
      </w:divBdr>
    </w:div>
    <w:div w:id="1391149526">
      <w:bodyDiv w:val="1"/>
      <w:marLeft w:val="0"/>
      <w:marRight w:val="0"/>
      <w:marTop w:val="0"/>
      <w:marBottom w:val="0"/>
      <w:divBdr>
        <w:top w:val="none" w:sz="0" w:space="0" w:color="auto"/>
        <w:left w:val="none" w:sz="0" w:space="0" w:color="auto"/>
        <w:bottom w:val="none" w:sz="0" w:space="0" w:color="auto"/>
        <w:right w:val="none" w:sz="0" w:space="0" w:color="auto"/>
      </w:divBdr>
    </w:div>
    <w:div w:id="1391922939">
      <w:bodyDiv w:val="1"/>
      <w:marLeft w:val="0"/>
      <w:marRight w:val="0"/>
      <w:marTop w:val="0"/>
      <w:marBottom w:val="0"/>
      <w:divBdr>
        <w:top w:val="none" w:sz="0" w:space="0" w:color="auto"/>
        <w:left w:val="none" w:sz="0" w:space="0" w:color="auto"/>
        <w:bottom w:val="none" w:sz="0" w:space="0" w:color="auto"/>
        <w:right w:val="none" w:sz="0" w:space="0" w:color="auto"/>
      </w:divBdr>
    </w:div>
    <w:div w:id="1392580411">
      <w:bodyDiv w:val="1"/>
      <w:marLeft w:val="0"/>
      <w:marRight w:val="0"/>
      <w:marTop w:val="0"/>
      <w:marBottom w:val="0"/>
      <w:divBdr>
        <w:top w:val="none" w:sz="0" w:space="0" w:color="auto"/>
        <w:left w:val="none" w:sz="0" w:space="0" w:color="auto"/>
        <w:bottom w:val="none" w:sz="0" w:space="0" w:color="auto"/>
        <w:right w:val="none" w:sz="0" w:space="0" w:color="auto"/>
      </w:divBdr>
    </w:div>
    <w:div w:id="1395545215">
      <w:bodyDiv w:val="1"/>
      <w:marLeft w:val="0"/>
      <w:marRight w:val="0"/>
      <w:marTop w:val="0"/>
      <w:marBottom w:val="0"/>
      <w:divBdr>
        <w:top w:val="none" w:sz="0" w:space="0" w:color="auto"/>
        <w:left w:val="none" w:sz="0" w:space="0" w:color="auto"/>
        <w:bottom w:val="none" w:sz="0" w:space="0" w:color="auto"/>
        <w:right w:val="none" w:sz="0" w:space="0" w:color="auto"/>
      </w:divBdr>
    </w:div>
    <w:div w:id="1397435573">
      <w:bodyDiv w:val="1"/>
      <w:marLeft w:val="0"/>
      <w:marRight w:val="0"/>
      <w:marTop w:val="0"/>
      <w:marBottom w:val="0"/>
      <w:divBdr>
        <w:top w:val="none" w:sz="0" w:space="0" w:color="auto"/>
        <w:left w:val="none" w:sz="0" w:space="0" w:color="auto"/>
        <w:bottom w:val="none" w:sz="0" w:space="0" w:color="auto"/>
        <w:right w:val="none" w:sz="0" w:space="0" w:color="auto"/>
      </w:divBdr>
    </w:div>
    <w:div w:id="1397970221">
      <w:bodyDiv w:val="1"/>
      <w:marLeft w:val="0"/>
      <w:marRight w:val="0"/>
      <w:marTop w:val="0"/>
      <w:marBottom w:val="0"/>
      <w:divBdr>
        <w:top w:val="none" w:sz="0" w:space="0" w:color="auto"/>
        <w:left w:val="none" w:sz="0" w:space="0" w:color="auto"/>
        <w:bottom w:val="none" w:sz="0" w:space="0" w:color="auto"/>
        <w:right w:val="none" w:sz="0" w:space="0" w:color="auto"/>
      </w:divBdr>
    </w:div>
    <w:div w:id="1399748392">
      <w:bodyDiv w:val="1"/>
      <w:marLeft w:val="0"/>
      <w:marRight w:val="0"/>
      <w:marTop w:val="0"/>
      <w:marBottom w:val="0"/>
      <w:divBdr>
        <w:top w:val="none" w:sz="0" w:space="0" w:color="auto"/>
        <w:left w:val="none" w:sz="0" w:space="0" w:color="auto"/>
        <w:bottom w:val="none" w:sz="0" w:space="0" w:color="auto"/>
        <w:right w:val="none" w:sz="0" w:space="0" w:color="auto"/>
      </w:divBdr>
    </w:div>
    <w:div w:id="1399980504">
      <w:bodyDiv w:val="1"/>
      <w:marLeft w:val="0"/>
      <w:marRight w:val="0"/>
      <w:marTop w:val="0"/>
      <w:marBottom w:val="0"/>
      <w:divBdr>
        <w:top w:val="none" w:sz="0" w:space="0" w:color="auto"/>
        <w:left w:val="none" w:sz="0" w:space="0" w:color="auto"/>
        <w:bottom w:val="none" w:sz="0" w:space="0" w:color="auto"/>
        <w:right w:val="none" w:sz="0" w:space="0" w:color="auto"/>
      </w:divBdr>
      <w:divsChild>
        <w:div w:id="132216926">
          <w:marLeft w:val="0"/>
          <w:marRight w:val="0"/>
          <w:marTop w:val="0"/>
          <w:marBottom w:val="0"/>
          <w:divBdr>
            <w:top w:val="none" w:sz="0" w:space="0" w:color="auto"/>
            <w:left w:val="none" w:sz="0" w:space="0" w:color="auto"/>
            <w:bottom w:val="none" w:sz="0" w:space="0" w:color="auto"/>
            <w:right w:val="none" w:sz="0" w:space="0" w:color="auto"/>
          </w:divBdr>
        </w:div>
      </w:divsChild>
    </w:div>
    <w:div w:id="1401098281">
      <w:bodyDiv w:val="1"/>
      <w:marLeft w:val="0"/>
      <w:marRight w:val="0"/>
      <w:marTop w:val="0"/>
      <w:marBottom w:val="0"/>
      <w:divBdr>
        <w:top w:val="none" w:sz="0" w:space="0" w:color="auto"/>
        <w:left w:val="none" w:sz="0" w:space="0" w:color="auto"/>
        <w:bottom w:val="none" w:sz="0" w:space="0" w:color="auto"/>
        <w:right w:val="none" w:sz="0" w:space="0" w:color="auto"/>
      </w:divBdr>
      <w:divsChild>
        <w:div w:id="134837875">
          <w:marLeft w:val="0"/>
          <w:marRight w:val="0"/>
          <w:marTop w:val="0"/>
          <w:marBottom w:val="0"/>
          <w:divBdr>
            <w:top w:val="none" w:sz="0" w:space="0" w:color="auto"/>
            <w:left w:val="none" w:sz="0" w:space="0" w:color="auto"/>
            <w:bottom w:val="none" w:sz="0" w:space="0" w:color="auto"/>
            <w:right w:val="none" w:sz="0" w:space="0" w:color="auto"/>
          </w:divBdr>
        </w:div>
        <w:div w:id="138226940">
          <w:marLeft w:val="0"/>
          <w:marRight w:val="0"/>
          <w:marTop w:val="0"/>
          <w:marBottom w:val="0"/>
          <w:divBdr>
            <w:top w:val="none" w:sz="0" w:space="0" w:color="auto"/>
            <w:left w:val="none" w:sz="0" w:space="0" w:color="auto"/>
            <w:bottom w:val="none" w:sz="0" w:space="0" w:color="auto"/>
            <w:right w:val="none" w:sz="0" w:space="0" w:color="auto"/>
          </w:divBdr>
        </w:div>
        <w:div w:id="560602909">
          <w:marLeft w:val="0"/>
          <w:marRight w:val="0"/>
          <w:marTop w:val="0"/>
          <w:marBottom w:val="0"/>
          <w:divBdr>
            <w:top w:val="none" w:sz="0" w:space="0" w:color="auto"/>
            <w:left w:val="none" w:sz="0" w:space="0" w:color="auto"/>
            <w:bottom w:val="none" w:sz="0" w:space="0" w:color="auto"/>
            <w:right w:val="none" w:sz="0" w:space="0" w:color="auto"/>
          </w:divBdr>
        </w:div>
        <w:div w:id="677119319">
          <w:marLeft w:val="0"/>
          <w:marRight w:val="0"/>
          <w:marTop w:val="0"/>
          <w:marBottom w:val="0"/>
          <w:divBdr>
            <w:top w:val="none" w:sz="0" w:space="0" w:color="auto"/>
            <w:left w:val="none" w:sz="0" w:space="0" w:color="auto"/>
            <w:bottom w:val="none" w:sz="0" w:space="0" w:color="auto"/>
            <w:right w:val="none" w:sz="0" w:space="0" w:color="auto"/>
          </w:divBdr>
        </w:div>
        <w:div w:id="1033964820">
          <w:marLeft w:val="0"/>
          <w:marRight w:val="0"/>
          <w:marTop w:val="0"/>
          <w:marBottom w:val="0"/>
          <w:divBdr>
            <w:top w:val="none" w:sz="0" w:space="0" w:color="auto"/>
            <w:left w:val="none" w:sz="0" w:space="0" w:color="auto"/>
            <w:bottom w:val="none" w:sz="0" w:space="0" w:color="auto"/>
            <w:right w:val="none" w:sz="0" w:space="0" w:color="auto"/>
          </w:divBdr>
        </w:div>
        <w:div w:id="1119422607">
          <w:marLeft w:val="0"/>
          <w:marRight w:val="0"/>
          <w:marTop w:val="0"/>
          <w:marBottom w:val="0"/>
          <w:divBdr>
            <w:top w:val="none" w:sz="0" w:space="0" w:color="auto"/>
            <w:left w:val="none" w:sz="0" w:space="0" w:color="auto"/>
            <w:bottom w:val="none" w:sz="0" w:space="0" w:color="auto"/>
            <w:right w:val="none" w:sz="0" w:space="0" w:color="auto"/>
          </w:divBdr>
        </w:div>
        <w:div w:id="1120688898">
          <w:marLeft w:val="0"/>
          <w:marRight w:val="0"/>
          <w:marTop w:val="0"/>
          <w:marBottom w:val="0"/>
          <w:divBdr>
            <w:top w:val="none" w:sz="0" w:space="0" w:color="auto"/>
            <w:left w:val="none" w:sz="0" w:space="0" w:color="auto"/>
            <w:bottom w:val="none" w:sz="0" w:space="0" w:color="auto"/>
            <w:right w:val="none" w:sz="0" w:space="0" w:color="auto"/>
          </w:divBdr>
        </w:div>
        <w:div w:id="1281491896">
          <w:marLeft w:val="0"/>
          <w:marRight w:val="0"/>
          <w:marTop w:val="0"/>
          <w:marBottom w:val="0"/>
          <w:divBdr>
            <w:top w:val="none" w:sz="0" w:space="0" w:color="auto"/>
            <w:left w:val="none" w:sz="0" w:space="0" w:color="auto"/>
            <w:bottom w:val="none" w:sz="0" w:space="0" w:color="auto"/>
            <w:right w:val="none" w:sz="0" w:space="0" w:color="auto"/>
          </w:divBdr>
        </w:div>
        <w:div w:id="1664508755">
          <w:marLeft w:val="0"/>
          <w:marRight w:val="0"/>
          <w:marTop w:val="0"/>
          <w:marBottom w:val="0"/>
          <w:divBdr>
            <w:top w:val="none" w:sz="0" w:space="0" w:color="auto"/>
            <w:left w:val="none" w:sz="0" w:space="0" w:color="auto"/>
            <w:bottom w:val="none" w:sz="0" w:space="0" w:color="auto"/>
            <w:right w:val="none" w:sz="0" w:space="0" w:color="auto"/>
          </w:divBdr>
        </w:div>
        <w:div w:id="1881355990">
          <w:marLeft w:val="0"/>
          <w:marRight w:val="0"/>
          <w:marTop w:val="0"/>
          <w:marBottom w:val="0"/>
          <w:divBdr>
            <w:top w:val="none" w:sz="0" w:space="0" w:color="auto"/>
            <w:left w:val="none" w:sz="0" w:space="0" w:color="auto"/>
            <w:bottom w:val="none" w:sz="0" w:space="0" w:color="auto"/>
            <w:right w:val="none" w:sz="0" w:space="0" w:color="auto"/>
          </w:divBdr>
        </w:div>
        <w:div w:id="2001928886">
          <w:marLeft w:val="0"/>
          <w:marRight w:val="0"/>
          <w:marTop w:val="0"/>
          <w:marBottom w:val="0"/>
          <w:divBdr>
            <w:top w:val="none" w:sz="0" w:space="0" w:color="auto"/>
            <w:left w:val="none" w:sz="0" w:space="0" w:color="auto"/>
            <w:bottom w:val="none" w:sz="0" w:space="0" w:color="auto"/>
            <w:right w:val="none" w:sz="0" w:space="0" w:color="auto"/>
          </w:divBdr>
        </w:div>
      </w:divsChild>
    </w:div>
    <w:div w:id="1401635612">
      <w:bodyDiv w:val="1"/>
      <w:marLeft w:val="0"/>
      <w:marRight w:val="0"/>
      <w:marTop w:val="0"/>
      <w:marBottom w:val="0"/>
      <w:divBdr>
        <w:top w:val="none" w:sz="0" w:space="0" w:color="auto"/>
        <w:left w:val="none" w:sz="0" w:space="0" w:color="auto"/>
        <w:bottom w:val="none" w:sz="0" w:space="0" w:color="auto"/>
        <w:right w:val="none" w:sz="0" w:space="0" w:color="auto"/>
      </w:divBdr>
    </w:div>
    <w:div w:id="1404137741">
      <w:bodyDiv w:val="1"/>
      <w:marLeft w:val="0"/>
      <w:marRight w:val="0"/>
      <w:marTop w:val="0"/>
      <w:marBottom w:val="0"/>
      <w:divBdr>
        <w:top w:val="none" w:sz="0" w:space="0" w:color="auto"/>
        <w:left w:val="none" w:sz="0" w:space="0" w:color="auto"/>
        <w:bottom w:val="none" w:sz="0" w:space="0" w:color="auto"/>
        <w:right w:val="none" w:sz="0" w:space="0" w:color="auto"/>
      </w:divBdr>
    </w:div>
    <w:div w:id="1408112572">
      <w:bodyDiv w:val="1"/>
      <w:marLeft w:val="0"/>
      <w:marRight w:val="0"/>
      <w:marTop w:val="0"/>
      <w:marBottom w:val="0"/>
      <w:divBdr>
        <w:top w:val="none" w:sz="0" w:space="0" w:color="auto"/>
        <w:left w:val="none" w:sz="0" w:space="0" w:color="auto"/>
        <w:bottom w:val="none" w:sz="0" w:space="0" w:color="auto"/>
        <w:right w:val="none" w:sz="0" w:space="0" w:color="auto"/>
      </w:divBdr>
      <w:divsChild>
        <w:div w:id="1174879699">
          <w:marLeft w:val="547"/>
          <w:marRight w:val="0"/>
          <w:marTop w:val="0"/>
          <w:marBottom w:val="0"/>
          <w:divBdr>
            <w:top w:val="none" w:sz="0" w:space="0" w:color="auto"/>
            <w:left w:val="none" w:sz="0" w:space="0" w:color="auto"/>
            <w:bottom w:val="none" w:sz="0" w:space="0" w:color="auto"/>
            <w:right w:val="none" w:sz="0" w:space="0" w:color="auto"/>
          </w:divBdr>
        </w:div>
      </w:divsChild>
    </w:div>
    <w:div w:id="1412310587">
      <w:bodyDiv w:val="1"/>
      <w:marLeft w:val="0"/>
      <w:marRight w:val="0"/>
      <w:marTop w:val="0"/>
      <w:marBottom w:val="0"/>
      <w:divBdr>
        <w:top w:val="none" w:sz="0" w:space="0" w:color="auto"/>
        <w:left w:val="none" w:sz="0" w:space="0" w:color="auto"/>
        <w:bottom w:val="none" w:sz="0" w:space="0" w:color="auto"/>
        <w:right w:val="none" w:sz="0" w:space="0" w:color="auto"/>
      </w:divBdr>
    </w:div>
    <w:div w:id="1413626969">
      <w:bodyDiv w:val="1"/>
      <w:marLeft w:val="0"/>
      <w:marRight w:val="0"/>
      <w:marTop w:val="0"/>
      <w:marBottom w:val="0"/>
      <w:divBdr>
        <w:top w:val="none" w:sz="0" w:space="0" w:color="auto"/>
        <w:left w:val="none" w:sz="0" w:space="0" w:color="auto"/>
        <w:bottom w:val="none" w:sz="0" w:space="0" w:color="auto"/>
        <w:right w:val="none" w:sz="0" w:space="0" w:color="auto"/>
      </w:divBdr>
    </w:div>
    <w:div w:id="1413892859">
      <w:bodyDiv w:val="1"/>
      <w:marLeft w:val="0"/>
      <w:marRight w:val="0"/>
      <w:marTop w:val="0"/>
      <w:marBottom w:val="0"/>
      <w:divBdr>
        <w:top w:val="none" w:sz="0" w:space="0" w:color="auto"/>
        <w:left w:val="none" w:sz="0" w:space="0" w:color="auto"/>
        <w:bottom w:val="none" w:sz="0" w:space="0" w:color="auto"/>
        <w:right w:val="none" w:sz="0" w:space="0" w:color="auto"/>
      </w:divBdr>
      <w:divsChild>
        <w:div w:id="1953589905">
          <w:marLeft w:val="0"/>
          <w:marRight w:val="0"/>
          <w:marTop w:val="0"/>
          <w:marBottom w:val="0"/>
          <w:divBdr>
            <w:top w:val="none" w:sz="0" w:space="0" w:color="auto"/>
            <w:left w:val="none" w:sz="0" w:space="0" w:color="auto"/>
            <w:bottom w:val="none" w:sz="0" w:space="0" w:color="auto"/>
            <w:right w:val="none" w:sz="0" w:space="0" w:color="auto"/>
          </w:divBdr>
        </w:div>
      </w:divsChild>
    </w:div>
    <w:div w:id="1417896311">
      <w:bodyDiv w:val="1"/>
      <w:marLeft w:val="0"/>
      <w:marRight w:val="0"/>
      <w:marTop w:val="0"/>
      <w:marBottom w:val="0"/>
      <w:divBdr>
        <w:top w:val="none" w:sz="0" w:space="0" w:color="auto"/>
        <w:left w:val="none" w:sz="0" w:space="0" w:color="auto"/>
        <w:bottom w:val="none" w:sz="0" w:space="0" w:color="auto"/>
        <w:right w:val="none" w:sz="0" w:space="0" w:color="auto"/>
      </w:divBdr>
    </w:div>
    <w:div w:id="1419131798">
      <w:bodyDiv w:val="1"/>
      <w:marLeft w:val="0"/>
      <w:marRight w:val="0"/>
      <w:marTop w:val="0"/>
      <w:marBottom w:val="0"/>
      <w:divBdr>
        <w:top w:val="none" w:sz="0" w:space="0" w:color="auto"/>
        <w:left w:val="none" w:sz="0" w:space="0" w:color="auto"/>
        <w:bottom w:val="none" w:sz="0" w:space="0" w:color="auto"/>
        <w:right w:val="none" w:sz="0" w:space="0" w:color="auto"/>
      </w:divBdr>
    </w:div>
    <w:div w:id="1419212136">
      <w:bodyDiv w:val="1"/>
      <w:marLeft w:val="0"/>
      <w:marRight w:val="0"/>
      <w:marTop w:val="0"/>
      <w:marBottom w:val="0"/>
      <w:divBdr>
        <w:top w:val="none" w:sz="0" w:space="0" w:color="auto"/>
        <w:left w:val="none" w:sz="0" w:space="0" w:color="auto"/>
        <w:bottom w:val="none" w:sz="0" w:space="0" w:color="auto"/>
        <w:right w:val="none" w:sz="0" w:space="0" w:color="auto"/>
      </w:divBdr>
    </w:div>
    <w:div w:id="1421298227">
      <w:bodyDiv w:val="1"/>
      <w:marLeft w:val="0"/>
      <w:marRight w:val="0"/>
      <w:marTop w:val="0"/>
      <w:marBottom w:val="0"/>
      <w:divBdr>
        <w:top w:val="none" w:sz="0" w:space="0" w:color="auto"/>
        <w:left w:val="none" w:sz="0" w:space="0" w:color="auto"/>
        <w:bottom w:val="none" w:sz="0" w:space="0" w:color="auto"/>
        <w:right w:val="none" w:sz="0" w:space="0" w:color="auto"/>
      </w:divBdr>
    </w:div>
    <w:div w:id="1430808212">
      <w:bodyDiv w:val="1"/>
      <w:marLeft w:val="0"/>
      <w:marRight w:val="0"/>
      <w:marTop w:val="0"/>
      <w:marBottom w:val="0"/>
      <w:divBdr>
        <w:top w:val="none" w:sz="0" w:space="0" w:color="auto"/>
        <w:left w:val="none" w:sz="0" w:space="0" w:color="auto"/>
        <w:bottom w:val="none" w:sz="0" w:space="0" w:color="auto"/>
        <w:right w:val="none" w:sz="0" w:space="0" w:color="auto"/>
      </w:divBdr>
    </w:div>
    <w:div w:id="1431202381">
      <w:bodyDiv w:val="1"/>
      <w:marLeft w:val="0"/>
      <w:marRight w:val="0"/>
      <w:marTop w:val="0"/>
      <w:marBottom w:val="0"/>
      <w:divBdr>
        <w:top w:val="none" w:sz="0" w:space="0" w:color="auto"/>
        <w:left w:val="none" w:sz="0" w:space="0" w:color="auto"/>
        <w:bottom w:val="none" w:sz="0" w:space="0" w:color="auto"/>
        <w:right w:val="none" w:sz="0" w:space="0" w:color="auto"/>
      </w:divBdr>
    </w:div>
    <w:div w:id="1435788793">
      <w:bodyDiv w:val="1"/>
      <w:marLeft w:val="0"/>
      <w:marRight w:val="0"/>
      <w:marTop w:val="0"/>
      <w:marBottom w:val="0"/>
      <w:divBdr>
        <w:top w:val="none" w:sz="0" w:space="0" w:color="auto"/>
        <w:left w:val="none" w:sz="0" w:space="0" w:color="auto"/>
        <w:bottom w:val="none" w:sz="0" w:space="0" w:color="auto"/>
        <w:right w:val="none" w:sz="0" w:space="0" w:color="auto"/>
      </w:divBdr>
      <w:divsChild>
        <w:div w:id="282806515">
          <w:marLeft w:val="547"/>
          <w:marRight w:val="0"/>
          <w:marTop w:val="0"/>
          <w:marBottom w:val="0"/>
          <w:divBdr>
            <w:top w:val="none" w:sz="0" w:space="0" w:color="auto"/>
            <w:left w:val="none" w:sz="0" w:space="0" w:color="auto"/>
            <w:bottom w:val="none" w:sz="0" w:space="0" w:color="auto"/>
            <w:right w:val="none" w:sz="0" w:space="0" w:color="auto"/>
          </w:divBdr>
        </w:div>
        <w:div w:id="2001882697">
          <w:marLeft w:val="547"/>
          <w:marRight w:val="0"/>
          <w:marTop w:val="0"/>
          <w:marBottom w:val="0"/>
          <w:divBdr>
            <w:top w:val="none" w:sz="0" w:space="0" w:color="auto"/>
            <w:left w:val="none" w:sz="0" w:space="0" w:color="auto"/>
            <w:bottom w:val="none" w:sz="0" w:space="0" w:color="auto"/>
            <w:right w:val="none" w:sz="0" w:space="0" w:color="auto"/>
          </w:divBdr>
        </w:div>
      </w:divsChild>
    </w:div>
    <w:div w:id="1441337246">
      <w:bodyDiv w:val="1"/>
      <w:marLeft w:val="0"/>
      <w:marRight w:val="0"/>
      <w:marTop w:val="0"/>
      <w:marBottom w:val="0"/>
      <w:divBdr>
        <w:top w:val="none" w:sz="0" w:space="0" w:color="auto"/>
        <w:left w:val="none" w:sz="0" w:space="0" w:color="auto"/>
        <w:bottom w:val="none" w:sz="0" w:space="0" w:color="auto"/>
        <w:right w:val="none" w:sz="0" w:space="0" w:color="auto"/>
      </w:divBdr>
    </w:div>
    <w:div w:id="1442454275">
      <w:bodyDiv w:val="1"/>
      <w:marLeft w:val="0"/>
      <w:marRight w:val="0"/>
      <w:marTop w:val="0"/>
      <w:marBottom w:val="0"/>
      <w:divBdr>
        <w:top w:val="none" w:sz="0" w:space="0" w:color="auto"/>
        <w:left w:val="none" w:sz="0" w:space="0" w:color="auto"/>
        <w:bottom w:val="none" w:sz="0" w:space="0" w:color="auto"/>
        <w:right w:val="none" w:sz="0" w:space="0" w:color="auto"/>
      </w:divBdr>
      <w:divsChild>
        <w:div w:id="545603207">
          <w:marLeft w:val="0"/>
          <w:marRight w:val="0"/>
          <w:marTop w:val="0"/>
          <w:marBottom w:val="0"/>
          <w:divBdr>
            <w:top w:val="none" w:sz="0" w:space="0" w:color="auto"/>
            <w:left w:val="none" w:sz="0" w:space="0" w:color="auto"/>
            <w:bottom w:val="none" w:sz="0" w:space="0" w:color="auto"/>
            <w:right w:val="none" w:sz="0" w:space="0" w:color="auto"/>
          </w:divBdr>
        </w:div>
        <w:div w:id="1223639219">
          <w:marLeft w:val="0"/>
          <w:marRight w:val="0"/>
          <w:marTop w:val="0"/>
          <w:marBottom w:val="0"/>
          <w:divBdr>
            <w:top w:val="none" w:sz="0" w:space="0" w:color="auto"/>
            <w:left w:val="none" w:sz="0" w:space="0" w:color="auto"/>
            <w:bottom w:val="none" w:sz="0" w:space="0" w:color="auto"/>
            <w:right w:val="none" w:sz="0" w:space="0" w:color="auto"/>
          </w:divBdr>
        </w:div>
      </w:divsChild>
    </w:div>
    <w:div w:id="1443761552">
      <w:bodyDiv w:val="1"/>
      <w:marLeft w:val="0"/>
      <w:marRight w:val="0"/>
      <w:marTop w:val="0"/>
      <w:marBottom w:val="0"/>
      <w:divBdr>
        <w:top w:val="none" w:sz="0" w:space="0" w:color="auto"/>
        <w:left w:val="none" w:sz="0" w:space="0" w:color="auto"/>
        <w:bottom w:val="none" w:sz="0" w:space="0" w:color="auto"/>
        <w:right w:val="none" w:sz="0" w:space="0" w:color="auto"/>
      </w:divBdr>
    </w:div>
    <w:div w:id="1444111606">
      <w:bodyDiv w:val="1"/>
      <w:marLeft w:val="0"/>
      <w:marRight w:val="0"/>
      <w:marTop w:val="0"/>
      <w:marBottom w:val="0"/>
      <w:divBdr>
        <w:top w:val="none" w:sz="0" w:space="0" w:color="auto"/>
        <w:left w:val="none" w:sz="0" w:space="0" w:color="auto"/>
        <w:bottom w:val="none" w:sz="0" w:space="0" w:color="auto"/>
        <w:right w:val="none" w:sz="0" w:space="0" w:color="auto"/>
      </w:divBdr>
    </w:div>
    <w:div w:id="1445031682">
      <w:bodyDiv w:val="1"/>
      <w:marLeft w:val="0"/>
      <w:marRight w:val="0"/>
      <w:marTop w:val="0"/>
      <w:marBottom w:val="0"/>
      <w:divBdr>
        <w:top w:val="none" w:sz="0" w:space="0" w:color="auto"/>
        <w:left w:val="none" w:sz="0" w:space="0" w:color="auto"/>
        <w:bottom w:val="none" w:sz="0" w:space="0" w:color="auto"/>
        <w:right w:val="none" w:sz="0" w:space="0" w:color="auto"/>
      </w:divBdr>
    </w:div>
    <w:div w:id="1446734337">
      <w:bodyDiv w:val="1"/>
      <w:marLeft w:val="0"/>
      <w:marRight w:val="0"/>
      <w:marTop w:val="0"/>
      <w:marBottom w:val="0"/>
      <w:divBdr>
        <w:top w:val="none" w:sz="0" w:space="0" w:color="auto"/>
        <w:left w:val="none" w:sz="0" w:space="0" w:color="auto"/>
        <w:bottom w:val="none" w:sz="0" w:space="0" w:color="auto"/>
        <w:right w:val="none" w:sz="0" w:space="0" w:color="auto"/>
      </w:divBdr>
    </w:div>
    <w:div w:id="1451242028">
      <w:bodyDiv w:val="1"/>
      <w:marLeft w:val="0"/>
      <w:marRight w:val="0"/>
      <w:marTop w:val="0"/>
      <w:marBottom w:val="0"/>
      <w:divBdr>
        <w:top w:val="none" w:sz="0" w:space="0" w:color="auto"/>
        <w:left w:val="none" w:sz="0" w:space="0" w:color="auto"/>
        <w:bottom w:val="none" w:sz="0" w:space="0" w:color="auto"/>
        <w:right w:val="none" w:sz="0" w:space="0" w:color="auto"/>
      </w:divBdr>
    </w:div>
    <w:div w:id="1451586816">
      <w:bodyDiv w:val="1"/>
      <w:marLeft w:val="0"/>
      <w:marRight w:val="0"/>
      <w:marTop w:val="0"/>
      <w:marBottom w:val="0"/>
      <w:divBdr>
        <w:top w:val="none" w:sz="0" w:space="0" w:color="auto"/>
        <w:left w:val="none" w:sz="0" w:space="0" w:color="auto"/>
        <w:bottom w:val="none" w:sz="0" w:space="0" w:color="auto"/>
        <w:right w:val="none" w:sz="0" w:space="0" w:color="auto"/>
      </w:divBdr>
    </w:div>
    <w:div w:id="1462455962">
      <w:bodyDiv w:val="1"/>
      <w:marLeft w:val="0"/>
      <w:marRight w:val="0"/>
      <w:marTop w:val="0"/>
      <w:marBottom w:val="0"/>
      <w:divBdr>
        <w:top w:val="none" w:sz="0" w:space="0" w:color="auto"/>
        <w:left w:val="none" w:sz="0" w:space="0" w:color="auto"/>
        <w:bottom w:val="none" w:sz="0" w:space="0" w:color="auto"/>
        <w:right w:val="none" w:sz="0" w:space="0" w:color="auto"/>
      </w:divBdr>
    </w:div>
    <w:div w:id="1465849864">
      <w:bodyDiv w:val="1"/>
      <w:marLeft w:val="0"/>
      <w:marRight w:val="0"/>
      <w:marTop w:val="0"/>
      <w:marBottom w:val="0"/>
      <w:divBdr>
        <w:top w:val="none" w:sz="0" w:space="0" w:color="auto"/>
        <w:left w:val="none" w:sz="0" w:space="0" w:color="auto"/>
        <w:bottom w:val="none" w:sz="0" w:space="0" w:color="auto"/>
        <w:right w:val="none" w:sz="0" w:space="0" w:color="auto"/>
      </w:divBdr>
    </w:div>
    <w:div w:id="1470394290">
      <w:bodyDiv w:val="1"/>
      <w:marLeft w:val="0"/>
      <w:marRight w:val="0"/>
      <w:marTop w:val="0"/>
      <w:marBottom w:val="0"/>
      <w:divBdr>
        <w:top w:val="none" w:sz="0" w:space="0" w:color="auto"/>
        <w:left w:val="none" w:sz="0" w:space="0" w:color="auto"/>
        <w:bottom w:val="none" w:sz="0" w:space="0" w:color="auto"/>
        <w:right w:val="none" w:sz="0" w:space="0" w:color="auto"/>
      </w:divBdr>
    </w:div>
    <w:div w:id="1474758010">
      <w:bodyDiv w:val="1"/>
      <w:marLeft w:val="0"/>
      <w:marRight w:val="0"/>
      <w:marTop w:val="0"/>
      <w:marBottom w:val="0"/>
      <w:divBdr>
        <w:top w:val="none" w:sz="0" w:space="0" w:color="auto"/>
        <w:left w:val="none" w:sz="0" w:space="0" w:color="auto"/>
        <w:bottom w:val="none" w:sz="0" w:space="0" w:color="auto"/>
        <w:right w:val="none" w:sz="0" w:space="0" w:color="auto"/>
      </w:divBdr>
    </w:div>
    <w:div w:id="1492527120">
      <w:bodyDiv w:val="1"/>
      <w:marLeft w:val="0"/>
      <w:marRight w:val="0"/>
      <w:marTop w:val="0"/>
      <w:marBottom w:val="0"/>
      <w:divBdr>
        <w:top w:val="none" w:sz="0" w:space="0" w:color="auto"/>
        <w:left w:val="none" w:sz="0" w:space="0" w:color="auto"/>
        <w:bottom w:val="none" w:sz="0" w:space="0" w:color="auto"/>
        <w:right w:val="none" w:sz="0" w:space="0" w:color="auto"/>
      </w:divBdr>
    </w:div>
    <w:div w:id="1494101684">
      <w:bodyDiv w:val="1"/>
      <w:marLeft w:val="0"/>
      <w:marRight w:val="0"/>
      <w:marTop w:val="0"/>
      <w:marBottom w:val="0"/>
      <w:divBdr>
        <w:top w:val="none" w:sz="0" w:space="0" w:color="auto"/>
        <w:left w:val="none" w:sz="0" w:space="0" w:color="auto"/>
        <w:bottom w:val="none" w:sz="0" w:space="0" w:color="auto"/>
        <w:right w:val="none" w:sz="0" w:space="0" w:color="auto"/>
      </w:divBdr>
    </w:div>
    <w:div w:id="1496606311">
      <w:bodyDiv w:val="1"/>
      <w:marLeft w:val="0"/>
      <w:marRight w:val="0"/>
      <w:marTop w:val="0"/>
      <w:marBottom w:val="0"/>
      <w:divBdr>
        <w:top w:val="none" w:sz="0" w:space="0" w:color="auto"/>
        <w:left w:val="none" w:sz="0" w:space="0" w:color="auto"/>
        <w:bottom w:val="none" w:sz="0" w:space="0" w:color="auto"/>
        <w:right w:val="none" w:sz="0" w:space="0" w:color="auto"/>
      </w:divBdr>
    </w:div>
    <w:div w:id="1497962797">
      <w:bodyDiv w:val="1"/>
      <w:marLeft w:val="0"/>
      <w:marRight w:val="0"/>
      <w:marTop w:val="0"/>
      <w:marBottom w:val="0"/>
      <w:divBdr>
        <w:top w:val="none" w:sz="0" w:space="0" w:color="auto"/>
        <w:left w:val="none" w:sz="0" w:space="0" w:color="auto"/>
        <w:bottom w:val="none" w:sz="0" w:space="0" w:color="auto"/>
        <w:right w:val="none" w:sz="0" w:space="0" w:color="auto"/>
      </w:divBdr>
    </w:div>
    <w:div w:id="1507137503">
      <w:bodyDiv w:val="1"/>
      <w:marLeft w:val="0"/>
      <w:marRight w:val="0"/>
      <w:marTop w:val="0"/>
      <w:marBottom w:val="0"/>
      <w:divBdr>
        <w:top w:val="none" w:sz="0" w:space="0" w:color="auto"/>
        <w:left w:val="none" w:sz="0" w:space="0" w:color="auto"/>
        <w:bottom w:val="none" w:sz="0" w:space="0" w:color="auto"/>
        <w:right w:val="none" w:sz="0" w:space="0" w:color="auto"/>
      </w:divBdr>
    </w:div>
    <w:div w:id="1510371477">
      <w:bodyDiv w:val="1"/>
      <w:marLeft w:val="0"/>
      <w:marRight w:val="0"/>
      <w:marTop w:val="0"/>
      <w:marBottom w:val="0"/>
      <w:divBdr>
        <w:top w:val="none" w:sz="0" w:space="0" w:color="auto"/>
        <w:left w:val="none" w:sz="0" w:space="0" w:color="auto"/>
        <w:bottom w:val="none" w:sz="0" w:space="0" w:color="auto"/>
        <w:right w:val="none" w:sz="0" w:space="0" w:color="auto"/>
      </w:divBdr>
    </w:div>
    <w:div w:id="1522351789">
      <w:bodyDiv w:val="1"/>
      <w:marLeft w:val="0"/>
      <w:marRight w:val="0"/>
      <w:marTop w:val="0"/>
      <w:marBottom w:val="0"/>
      <w:divBdr>
        <w:top w:val="none" w:sz="0" w:space="0" w:color="auto"/>
        <w:left w:val="none" w:sz="0" w:space="0" w:color="auto"/>
        <w:bottom w:val="none" w:sz="0" w:space="0" w:color="auto"/>
        <w:right w:val="none" w:sz="0" w:space="0" w:color="auto"/>
      </w:divBdr>
      <w:divsChild>
        <w:div w:id="332757740">
          <w:marLeft w:val="0"/>
          <w:marRight w:val="0"/>
          <w:marTop w:val="0"/>
          <w:marBottom w:val="0"/>
          <w:divBdr>
            <w:top w:val="none" w:sz="0" w:space="0" w:color="auto"/>
            <w:left w:val="none" w:sz="0" w:space="0" w:color="auto"/>
            <w:bottom w:val="none" w:sz="0" w:space="0" w:color="auto"/>
            <w:right w:val="none" w:sz="0" w:space="0" w:color="auto"/>
          </w:divBdr>
        </w:div>
      </w:divsChild>
    </w:div>
    <w:div w:id="1523087468">
      <w:bodyDiv w:val="1"/>
      <w:marLeft w:val="0"/>
      <w:marRight w:val="0"/>
      <w:marTop w:val="0"/>
      <w:marBottom w:val="0"/>
      <w:divBdr>
        <w:top w:val="none" w:sz="0" w:space="0" w:color="auto"/>
        <w:left w:val="none" w:sz="0" w:space="0" w:color="auto"/>
        <w:bottom w:val="none" w:sz="0" w:space="0" w:color="auto"/>
        <w:right w:val="none" w:sz="0" w:space="0" w:color="auto"/>
      </w:divBdr>
    </w:div>
    <w:div w:id="1523932758">
      <w:bodyDiv w:val="1"/>
      <w:marLeft w:val="0"/>
      <w:marRight w:val="0"/>
      <w:marTop w:val="0"/>
      <w:marBottom w:val="0"/>
      <w:divBdr>
        <w:top w:val="none" w:sz="0" w:space="0" w:color="auto"/>
        <w:left w:val="none" w:sz="0" w:space="0" w:color="auto"/>
        <w:bottom w:val="none" w:sz="0" w:space="0" w:color="auto"/>
        <w:right w:val="none" w:sz="0" w:space="0" w:color="auto"/>
      </w:divBdr>
    </w:div>
    <w:div w:id="1531064282">
      <w:bodyDiv w:val="1"/>
      <w:marLeft w:val="0"/>
      <w:marRight w:val="0"/>
      <w:marTop w:val="0"/>
      <w:marBottom w:val="0"/>
      <w:divBdr>
        <w:top w:val="none" w:sz="0" w:space="0" w:color="auto"/>
        <w:left w:val="none" w:sz="0" w:space="0" w:color="auto"/>
        <w:bottom w:val="none" w:sz="0" w:space="0" w:color="auto"/>
        <w:right w:val="none" w:sz="0" w:space="0" w:color="auto"/>
      </w:divBdr>
    </w:div>
    <w:div w:id="1531528800">
      <w:bodyDiv w:val="1"/>
      <w:marLeft w:val="0"/>
      <w:marRight w:val="0"/>
      <w:marTop w:val="0"/>
      <w:marBottom w:val="0"/>
      <w:divBdr>
        <w:top w:val="none" w:sz="0" w:space="0" w:color="auto"/>
        <w:left w:val="none" w:sz="0" w:space="0" w:color="auto"/>
        <w:bottom w:val="none" w:sz="0" w:space="0" w:color="auto"/>
        <w:right w:val="none" w:sz="0" w:space="0" w:color="auto"/>
      </w:divBdr>
    </w:div>
    <w:div w:id="1534730014">
      <w:bodyDiv w:val="1"/>
      <w:marLeft w:val="0"/>
      <w:marRight w:val="0"/>
      <w:marTop w:val="0"/>
      <w:marBottom w:val="0"/>
      <w:divBdr>
        <w:top w:val="none" w:sz="0" w:space="0" w:color="auto"/>
        <w:left w:val="none" w:sz="0" w:space="0" w:color="auto"/>
        <w:bottom w:val="none" w:sz="0" w:space="0" w:color="auto"/>
        <w:right w:val="none" w:sz="0" w:space="0" w:color="auto"/>
      </w:divBdr>
    </w:div>
    <w:div w:id="1536692984">
      <w:bodyDiv w:val="1"/>
      <w:marLeft w:val="0"/>
      <w:marRight w:val="0"/>
      <w:marTop w:val="0"/>
      <w:marBottom w:val="0"/>
      <w:divBdr>
        <w:top w:val="none" w:sz="0" w:space="0" w:color="auto"/>
        <w:left w:val="none" w:sz="0" w:space="0" w:color="auto"/>
        <w:bottom w:val="none" w:sz="0" w:space="0" w:color="auto"/>
        <w:right w:val="none" w:sz="0" w:space="0" w:color="auto"/>
      </w:divBdr>
    </w:div>
    <w:div w:id="1537429434">
      <w:bodyDiv w:val="1"/>
      <w:marLeft w:val="0"/>
      <w:marRight w:val="0"/>
      <w:marTop w:val="0"/>
      <w:marBottom w:val="0"/>
      <w:divBdr>
        <w:top w:val="none" w:sz="0" w:space="0" w:color="auto"/>
        <w:left w:val="none" w:sz="0" w:space="0" w:color="auto"/>
        <w:bottom w:val="none" w:sz="0" w:space="0" w:color="auto"/>
        <w:right w:val="none" w:sz="0" w:space="0" w:color="auto"/>
      </w:divBdr>
    </w:div>
    <w:div w:id="1547446483">
      <w:bodyDiv w:val="1"/>
      <w:marLeft w:val="0"/>
      <w:marRight w:val="0"/>
      <w:marTop w:val="0"/>
      <w:marBottom w:val="0"/>
      <w:divBdr>
        <w:top w:val="none" w:sz="0" w:space="0" w:color="auto"/>
        <w:left w:val="none" w:sz="0" w:space="0" w:color="auto"/>
        <w:bottom w:val="none" w:sz="0" w:space="0" w:color="auto"/>
        <w:right w:val="none" w:sz="0" w:space="0" w:color="auto"/>
      </w:divBdr>
    </w:div>
    <w:div w:id="1548184490">
      <w:bodyDiv w:val="1"/>
      <w:marLeft w:val="0"/>
      <w:marRight w:val="0"/>
      <w:marTop w:val="0"/>
      <w:marBottom w:val="0"/>
      <w:divBdr>
        <w:top w:val="none" w:sz="0" w:space="0" w:color="auto"/>
        <w:left w:val="none" w:sz="0" w:space="0" w:color="auto"/>
        <w:bottom w:val="none" w:sz="0" w:space="0" w:color="auto"/>
        <w:right w:val="none" w:sz="0" w:space="0" w:color="auto"/>
      </w:divBdr>
      <w:divsChild>
        <w:div w:id="868490318">
          <w:marLeft w:val="0"/>
          <w:marRight w:val="0"/>
          <w:marTop w:val="0"/>
          <w:marBottom w:val="0"/>
          <w:divBdr>
            <w:top w:val="none" w:sz="0" w:space="0" w:color="auto"/>
            <w:left w:val="none" w:sz="0" w:space="0" w:color="auto"/>
            <w:bottom w:val="none" w:sz="0" w:space="0" w:color="auto"/>
            <w:right w:val="none" w:sz="0" w:space="0" w:color="auto"/>
          </w:divBdr>
          <w:divsChild>
            <w:div w:id="32001341">
              <w:marLeft w:val="0"/>
              <w:marRight w:val="0"/>
              <w:marTop w:val="0"/>
              <w:marBottom w:val="0"/>
              <w:divBdr>
                <w:top w:val="none" w:sz="0" w:space="0" w:color="auto"/>
                <w:left w:val="none" w:sz="0" w:space="0" w:color="auto"/>
                <w:bottom w:val="none" w:sz="0" w:space="0" w:color="auto"/>
                <w:right w:val="none" w:sz="0" w:space="0" w:color="auto"/>
              </w:divBdr>
              <w:divsChild>
                <w:div w:id="13338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7381">
      <w:bodyDiv w:val="1"/>
      <w:marLeft w:val="0"/>
      <w:marRight w:val="0"/>
      <w:marTop w:val="0"/>
      <w:marBottom w:val="0"/>
      <w:divBdr>
        <w:top w:val="none" w:sz="0" w:space="0" w:color="auto"/>
        <w:left w:val="none" w:sz="0" w:space="0" w:color="auto"/>
        <w:bottom w:val="none" w:sz="0" w:space="0" w:color="auto"/>
        <w:right w:val="none" w:sz="0" w:space="0" w:color="auto"/>
      </w:divBdr>
    </w:div>
    <w:div w:id="1550608484">
      <w:bodyDiv w:val="1"/>
      <w:marLeft w:val="0"/>
      <w:marRight w:val="0"/>
      <w:marTop w:val="0"/>
      <w:marBottom w:val="0"/>
      <w:divBdr>
        <w:top w:val="none" w:sz="0" w:space="0" w:color="auto"/>
        <w:left w:val="none" w:sz="0" w:space="0" w:color="auto"/>
        <w:bottom w:val="none" w:sz="0" w:space="0" w:color="auto"/>
        <w:right w:val="none" w:sz="0" w:space="0" w:color="auto"/>
      </w:divBdr>
      <w:divsChild>
        <w:div w:id="45641610">
          <w:marLeft w:val="0"/>
          <w:marRight w:val="0"/>
          <w:marTop w:val="0"/>
          <w:marBottom w:val="0"/>
          <w:divBdr>
            <w:top w:val="none" w:sz="0" w:space="0" w:color="auto"/>
            <w:left w:val="none" w:sz="0" w:space="0" w:color="auto"/>
            <w:bottom w:val="none" w:sz="0" w:space="0" w:color="auto"/>
            <w:right w:val="none" w:sz="0" w:space="0" w:color="auto"/>
          </w:divBdr>
        </w:div>
        <w:div w:id="121073193">
          <w:marLeft w:val="0"/>
          <w:marRight w:val="0"/>
          <w:marTop w:val="0"/>
          <w:marBottom w:val="0"/>
          <w:divBdr>
            <w:top w:val="none" w:sz="0" w:space="0" w:color="auto"/>
            <w:left w:val="none" w:sz="0" w:space="0" w:color="auto"/>
            <w:bottom w:val="none" w:sz="0" w:space="0" w:color="auto"/>
            <w:right w:val="none" w:sz="0" w:space="0" w:color="auto"/>
          </w:divBdr>
        </w:div>
        <w:div w:id="428695698">
          <w:marLeft w:val="0"/>
          <w:marRight w:val="0"/>
          <w:marTop w:val="0"/>
          <w:marBottom w:val="0"/>
          <w:divBdr>
            <w:top w:val="none" w:sz="0" w:space="0" w:color="auto"/>
            <w:left w:val="none" w:sz="0" w:space="0" w:color="auto"/>
            <w:bottom w:val="none" w:sz="0" w:space="0" w:color="auto"/>
            <w:right w:val="none" w:sz="0" w:space="0" w:color="auto"/>
          </w:divBdr>
        </w:div>
        <w:div w:id="542064136">
          <w:marLeft w:val="0"/>
          <w:marRight w:val="0"/>
          <w:marTop w:val="0"/>
          <w:marBottom w:val="0"/>
          <w:divBdr>
            <w:top w:val="none" w:sz="0" w:space="0" w:color="auto"/>
            <w:left w:val="none" w:sz="0" w:space="0" w:color="auto"/>
            <w:bottom w:val="none" w:sz="0" w:space="0" w:color="auto"/>
            <w:right w:val="none" w:sz="0" w:space="0" w:color="auto"/>
          </w:divBdr>
        </w:div>
        <w:div w:id="655190560">
          <w:marLeft w:val="0"/>
          <w:marRight w:val="0"/>
          <w:marTop w:val="0"/>
          <w:marBottom w:val="0"/>
          <w:divBdr>
            <w:top w:val="none" w:sz="0" w:space="0" w:color="auto"/>
            <w:left w:val="none" w:sz="0" w:space="0" w:color="auto"/>
            <w:bottom w:val="none" w:sz="0" w:space="0" w:color="auto"/>
            <w:right w:val="none" w:sz="0" w:space="0" w:color="auto"/>
          </w:divBdr>
        </w:div>
        <w:div w:id="1034230571">
          <w:marLeft w:val="0"/>
          <w:marRight w:val="0"/>
          <w:marTop w:val="0"/>
          <w:marBottom w:val="0"/>
          <w:divBdr>
            <w:top w:val="none" w:sz="0" w:space="0" w:color="auto"/>
            <w:left w:val="none" w:sz="0" w:space="0" w:color="auto"/>
            <w:bottom w:val="none" w:sz="0" w:space="0" w:color="auto"/>
            <w:right w:val="none" w:sz="0" w:space="0" w:color="auto"/>
          </w:divBdr>
        </w:div>
        <w:div w:id="1067723491">
          <w:marLeft w:val="0"/>
          <w:marRight w:val="0"/>
          <w:marTop w:val="0"/>
          <w:marBottom w:val="0"/>
          <w:divBdr>
            <w:top w:val="none" w:sz="0" w:space="0" w:color="auto"/>
            <w:left w:val="none" w:sz="0" w:space="0" w:color="auto"/>
            <w:bottom w:val="none" w:sz="0" w:space="0" w:color="auto"/>
            <w:right w:val="none" w:sz="0" w:space="0" w:color="auto"/>
          </w:divBdr>
        </w:div>
        <w:div w:id="1527404091">
          <w:marLeft w:val="0"/>
          <w:marRight w:val="0"/>
          <w:marTop w:val="0"/>
          <w:marBottom w:val="0"/>
          <w:divBdr>
            <w:top w:val="none" w:sz="0" w:space="0" w:color="auto"/>
            <w:left w:val="none" w:sz="0" w:space="0" w:color="auto"/>
            <w:bottom w:val="none" w:sz="0" w:space="0" w:color="auto"/>
            <w:right w:val="none" w:sz="0" w:space="0" w:color="auto"/>
          </w:divBdr>
        </w:div>
        <w:div w:id="1530878748">
          <w:marLeft w:val="0"/>
          <w:marRight w:val="0"/>
          <w:marTop w:val="0"/>
          <w:marBottom w:val="0"/>
          <w:divBdr>
            <w:top w:val="none" w:sz="0" w:space="0" w:color="auto"/>
            <w:left w:val="none" w:sz="0" w:space="0" w:color="auto"/>
            <w:bottom w:val="none" w:sz="0" w:space="0" w:color="auto"/>
            <w:right w:val="none" w:sz="0" w:space="0" w:color="auto"/>
          </w:divBdr>
        </w:div>
        <w:div w:id="1537040542">
          <w:marLeft w:val="0"/>
          <w:marRight w:val="0"/>
          <w:marTop w:val="0"/>
          <w:marBottom w:val="0"/>
          <w:divBdr>
            <w:top w:val="none" w:sz="0" w:space="0" w:color="auto"/>
            <w:left w:val="none" w:sz="0" w:space="0" w:color="auto"/>
            <w:bottom w:val="none" w:sz="0" w:space="0" w:color="auto"/>
            <w:right w:val="none" w:sz="0" w:space="0" w:color="auto"/>
          </w:divBdr>
        </w:div>
        <w:div w:id="1760980212">
          <w:marLeft w:val="0"/>
          <w:marRight w:val="0"/>
          <w:marTop w:val="0"/>
          <w:marBottom w:val="0"/>
          <w:divBdr>
            <w:top w:val="none" w:sz="0" w:space="0" w:color="auto"/>
            <w:left w:val="none" w:sz="0" w:space="0" w:color="auto"/>
            <w:bottom w:val="none" w:sz="0" w:space="0" w:color="auto"/>
            <w:right w:val="none" w:sz="0" w:space="0" w:color="auto"/>
          </w:divBdr>
        </w:div>
      </w:divsChild>
    </w:div>
    <w:div w:id="1551112463">
      <w:bodyDiv w:val="1"/>
      <w:marLeft w:val="0"/>
      <w:marRight w:val="0"/>
      <w:marTop w:val="0"/>
      <w:marBottom w:val="0"/>
      <w:divBdr>
        <w:top w:val="none" w:sz="0" w:space="0" w:color="auto"/>
        <w:left w:val="none" w:sz="0" w:space="0" w:color="auto"/>
        <w:bottom w:val="none" w:sz="0" w:space="0" w:color="auto"/>
        <w:right w:val="none" w:sz="0" w:space="0" w:color="auto"/>
      </w:divBdr>
    </w:div>
    <w:div w:id="1553275097">
      <w:bodyDiv w:val="1"/>
      <w:marLeft w:val="0"/>
      <w:marRight w:val="0"/>
      <w:marTop w:val="0"/>
      <w:marBottom w:val="0"/>
      <w:divBdr>
        <w:top w:val="none" w:sz="0" w:space="0" w:color="auto"/>
        <w:left w:val="none" w:sz="0" w:space="0" w:color="auto"/>
        <w:bottom w:val="none" w:sz="0" w:space="0" w:color="auto"/>
        <w:right w:val="none" w:sz="0" w:space="0" w:color="auto"/>
      </w:divBdr>
    </w:div>
    <w:div w:id="1553884764">
      <w:bodyDiv w:val="1"/>
      <w:marLeft w:val="0"/>
      <w:marRight w:val="0"/>
      <w:marTop w:val="0"/>
      <w:marBottom w:val="0"/>
      <w:divBdr>
        <w:top w:val="none" w:sz="0" w:space="0" w:color="auto"/>
        <w:left w:val="none" w:sz="0" w:space="0" w:color="auto"/>
        <w:bottom w:val="none" w:sz="0" w:space="0" w:color="auto"/>
        <w:right w:val="none" w:sz="0" w:space="0" w:color="auto"/>
      </w:divBdr>
    </w:div>
    <w:div w:id="1559634934">
      <w:bodyDiv w:val="1"/>
      <w:marLeft w:val="0"/>
      <w:marRight w:val="0"/>
      <w:marTop w:val="0"/>
      <w:marBottom w:val="0"/>
      <w:divBdr>
        <w:top w:val="none" w:sz="0" w:space="0" w:color="auto"/>
        <w:left w:val="none" w:sz="0" w:space="0" w:color="auto"/>
        <w:bottom w:val="none" w:sz="0" w:space="0" w:color="auto"/>
        <w:right w:val="none" w:sz="0" w:space="0" w:color="auto"/>
      </w:divBdr>
    </w:div>
    <w:div w:id="1566145360">
      <w:bodyDiv w:val="1"/>
      <w:marLeft w:val="0"/>
      <w:marRight w:val="0"/>
      <w:marTop w:val="0"/>
      <w:marBottom w:val="0"/>
      <w:divBdr>
        <w:top w:val="none" w:sz="0" w:space="0" w:color="auto"/>
        <w:left w:val="none" w:sz="0" w:space="0" w:color="auto"/>
        <w:bottom w:val="none" w:sz="0" w:space="0" w:color="auto"/>
        <w:right w:val="none" w:sz="0" w:space="0" w:color="auto"/>
      </w:divBdr>
      <w:divsChild>
        <w:div w:id="858351022">
          <w:marLeft w:val="0"/>
          <w:marRight w:val="0"/>
          <w:marTop w:val="0"/>
          <w:marBottom w:val="0"/>
          <w:divBdr>
            <w:top w:val="none" w:sz="0" w:space="0" w:color="auto"/>
            <w:left w:val="none" w:sz="0" w:space="0" w:color="auto"/>
            <w:bottom w:val="none" w:sz="0" w:space="0" w:color="auto"/>
            <w:right w:val="none" w:sz="0" w:space="0" w:color="auto"/>
          </w:divBdr>
          <w:divsChild>
            <w:div w:id="1451364241">
              <w:marLeft w:val="0"/>
              <w:marRight w:val="0"/>
              <w:marTop w:val="0"/>
              <w:marBottom w:val="0"/>
              <w:divBdr>
                <w:top w:val="none" w:sz="0" w:space="0" w:color="auto"/>
                <w:left w:val="none" w:sz="0" w:space="0" w:color="auto"/>
                <w:bottom w:val="none" w:sz="0" w:space="0" w:color="auto"/>
                <w:right w:val="none" w:sz="0" w:space="0" w:color="auto"/>
              </w:divBdr>
              <w:divsChild>
                <w:div w:id="19703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2047">
      <w:bodyDiv w:val="1"/>
      <w:marLeft w:val="0"/>
      <w:marRight w:val="0"/>
      <w:marTop w:val="0"/>
      <w:marBottom w:val="0"/>
      <w:divBdr>
        <w:top w:val="none" w:sz="0" w:space="0" w:color="auto"/>
        <w:left w:val="none" w:sz="0" w:space="0" w:color="auto"/>
        <w:bottom w:val="none" w:sz="0" w:space="0" w:color="auto"/>
        <w:right w:val="none" w:sz="0" w:space="0" w:color="auto"/>
      </w:divBdr>
    </w:div>
    <w:div w:id="1569421774">
      <w:bodyDiv w:val="1"/>
      <w:marLeft w:val="0"/>
      <w:marRight w:val="0"/>
      <w:marTop w:val="0"/>
      <w:marBottom w:val="0"/>
      <w:divBdr>
        <w:top w:val="none" w:sz="0" w:space="0" w:color="auto"/>
        <w:left w:val="none" w:sz="0" w:space="0" w:color="auto"/>
        <w:bottom w:val="none" w:sz="0" w:space="0" w:color="auto"/>
        <w:right w:val="none" w:sz="0" w:space="0" w:color="auto"/>
      </w:divBdr>
    </w:div>
    <w:div w:id="1571429042">
      <w:bodyDiv w:val="1"/>
      <w:marLeft w:val="0"/>
      <w:marRight w:val="0"/>
      <w:marTop w:val="0"/>
      <w:marBottom w:val="0"/>
      <w:divBdr>
        <w:top w:val="none" w:sz="0" w:space="0" w:color="auto"/>
        <w:left w:val="none" w:sz="0" w:space="0" w:color="auto"/>
        <w:bottom w:val="none" w:sz="0" w:space="0" w:color="auto"/>
        <w:right w:val="none" w:sz="0" w:space="0" w:color="auto"/>
      </w:divBdr>
    </w:div>
    <w:div w:id="1572811274">
      <w:bodyDiv w:val="1"/>
      <w:marLeft w:val="0"/>
      <w:marRight w:val="0"/>
      <w:marTop w:val="0"/>
      <w:marBottom w:val="0"/>
      <w:divBdr>
        <w:top w:val="none" w:sz="0" w:space="0" w:color="auto"/>
        <w:left w:val="none" w:sz="0" w:space="0" w:color="auto"/>
        <w:bottom w:val="none" w:sz="0" w:space="0" w:color="auto"/>
        <w:right w:val="none" w:sz="0" w:space="0" w:color="auto"/>
      </w:divBdr>
    </w:div>
    <w:div w:id="1572883114">
      <w:bodyDiv w:val="1"/>
      <w:marLeft w:val="0"/>
      <w:marRight w:val="0"/>
      <w:marTop w:val="0"/>
      <w:marBottom w:val="0"/>
      <w:divBdr>
        <w:top w:val="none" w:sz="0" w:space="0" w:color="auto"/>
        <w:left w:val="none" w:sz="0" w:space="0" w:color="auto"/>
        <w:bottom w:val="none" w:sz="0" w:space="0" w:color="auto"/>
        <w:right w:val="none" w:sz="0" w:space="0" w:color="auto"/>
      </w:divBdr>
      <w:divsChild>
        <w:div w:id="27684811">
          <w:marLeft w:val="0"/>
          <w:marRight w:val="0"/>
          <w:marTop w:val="0"/>
          <w:marBottom w:val="0"/>
          <w:divBdr>
            <w:top w:val="none" w:sz="0" w:space="0" w:color="auto"/>
            <w:left w:val="none" w:sz="0" w:space="0" w:color="auto"/>
            <w:bottom w:val="none" w:sz="0" w:space="0" w:color="auto"/>
            <w:right w:val="none" w:sz="0" w:space="0" w:color="auto"/>
          </w:divBdr>
        </w:div>
        <w:div w:id="32267829">
          <w:marLeft w:val="0"/>
          <w:marRight w:val="0"/>
          <w:marTop w:val="0"/>
          <w:marBottom w:val="0"/>
          <w:divBdr>
            <w:top w:val="none" w:sz="0" w:space="0" w:color="auto"/>
            <w:left w:val="none" w:sz="0" w:space="0" w:color="auto"/>
            <w:bottom w:val="none" w:sz="0" w:space="0" w:color="auto"/>
            <w:right w:val="none" w:sz="0" w:space="0" w:color="auto"/>
          </w:divBdr>
        </w:div>
        <w:div w:id="237638589">
          <w:marLeft w:val="0"/>
          <w:marRight w:val="0"/>
          <w:marTop w:val="0"/>
          <w:marBottom w:val="0"/>
          <w:divBdr>
            <w:top w:val="none" w:sz="0" w:space="0" w:color="auto"/>
            <w:left w:val="none" w:sz="0" w:space="0" w:color="auto"/>
            <w:bottom w:val="none" w:sz="0" w:space="0" w:color="auto"/>
            <w:right w:val="none" w:sz="0" w:space="0" w:color="auto"/>
          </w:divBdr>
        </w:div>
        <w:div w:id="339284602">
          <w:marLeft w:val="0"/>
          <w:marRight w:val="0"/>
          <w:marTop w:val="0"/>
          <w:marBottom w:val="0"/>
          <w:divBdr>
            <w:top w:val="none" w:sz="0" w:space="0" w:color="auto"/>
            <w:left w:val="none" w:sz="0" w:space="0" w:color="auto"/>
            <w:bottom w:val="none" w:sz="0" w:space="0" w:color="auto"/>
            <w:right w:val="none" w:sz="0" w:space="0" w:color="auto"/>
          </w:divBdr>
        </w:div>
        <w:div w:id="450904547">
          <w:marLeft w:val="0"/>
          <w:marRight w:val="0"/>
          <w:marTop w:val="0"/>
          <w:marBottom w:val="0"/>
          <w:divBdr>
            <w:top w:val="none" w:sz="0" w:space="0" w:color="auto"/>
            <w:left w:val="none" w:sz="0" w:space="0" w:color="auto"/>
            <w:bottom w:val="none" w:sz="0" w:space="0" w:color="auto"/>
            <w:right w:val="none" w:sz="0" w:space="0" w:color="auto"/>
          </w:divBdr>
        </w:div>
        <w:div w:id="505023768">
          <w:marLeft w:val="0"/>
          <w:marRight w:val="0"/>
          <w:marTop w:val="0"/>
          <w:marBottom w:val="0"/>
          <w:divBdr>
            <w:top w:val="none" w:sz="0" w:space="0" w:color="auto"/>
            <w:left w:val="none" w:sz="0" w:space="0" w:color="auto"/>
            <w:bottom w:val="none" w:sz="0" w:space="0" w:color="auto"/>
            <w:right w:val="none" w:sz="0" w:space="0" w:color="auto"/>
          </w:divBdr>
        </w:div>
        <w:div w:id="622998855">
          <w:marLeft w:val="0"/>
          <w:marRight w:val="0"/>
          <w:marTop w:val="0"/>
          <w:marBottom w:val="0"/>
          <w:divBdr>
            <w:top w:val="none" w:sz="0" w:space="0" w:color="auto"/>
            <w:left w:val="none" w:sz="0" w:space="0" w:color="auto"/>
            <w:bottom w:val="none" w:sz="0" w:space="0" w:color="auto"/>
            <w:right w:val="none" w:sz="0" w:space="0" w:color="auto"/>
          </w:divBdr>
        </w:div>
        <w:div w:id="822741048">
          <w:marLeft w:val="0"/>
          <w:marRight w:val="0"/>
          <w:marTop w:val="0"/>
          <w:marBottom w:val="0"/>
          <w:divBdr>
            <w:top w:val="none" w:sz="0" w:space="0" w:color="auto"/>
            <w:left w:val="none" w:sz="0" w:space="0" w:color="auto"/>
            <w:bottom w:val="none" w:sz="0" w:space="0" w:color="auto"/>
            <w:right w:val="none" w:sz="0" w:space="0" w:color="auto"/>
          </w:divBdr>
        </w:div>
        <w:div w:id="823007936">
          <w:marLeft w:val="0"/>
          <w:marRight w:val="0"/>
          <w:marTop w:val="0"/>
          <w:marBottom w:val="0"/>
          <w:divBdr>
            <w:top w:val="none" w:sz="0" w:space="0" w:color="auto"/>
            <w:left w:val="none" w:sz="0" w:space="0" w:color="auto"/>
            <w:bottom w:val="none" w:sz="0" w:space="0" w:color="auto"/>
            <w:right w:val="none" w:sz="0" w:space="0" w:color="auto"/>
          </w:divBdr>
        </w:div>
        <w:div w:id="871068965">
          <w:marLeft w:val="0"/>
          <w:marRight w:val="0"/>
          <w:marTop w:val="0"/>
          <w:marBottom w:val="0"/>
          <w:divBdr>
            <w:top w:val="none" w:sz="0" w:space="0" w:color="auto"/>
            <w:left w:val="none" w:sz="0" w:space="0" w:color="auto"/>
            <w:bottom w:val="none" w:sz="0" w:space="0" w:color="auto"/>
            <w:right w:val="none" w:sz="0" w:space="0" w:color="auto"/>
          </w:divBdr>
        </w:div>
        <w:div w:id="960766893">
          <w:marLeft w:val="0"/>
          <w:marRight w:val="0"/>
          <w:marTop w:val="0"/>
          <w:marBottom w:val="0"/>
          <w:divBdr>
            <w:top w:val="none" w:sz="0" w:space="0" w:color="auto"/>
            <w:left w:val="none" w:sz="0" w:space="0" w:color="auto"/>
            <w:bottom w:val="none" w:sz="0" w:space="0" w:color="auto"/>
            <w:right w:val="none" w:sz="0" w:space="0" w:color="auto"/>
          </w:divBdr>
        </w:div>
        <w:div w:id="1053970856">
          <w:marLeft w:val="0"/>
          <w:marRight w:val="0"/>
          <w:marTop w:val="0"/>
          <w:marBottom w:val="0"/>
          <w:divBdr>
            <w:top w:val="none" w:sz="0" w:space="0" w:color="auto"/>
            <w:left w:val="none" w:sz="0" w:space="0" w:color="auto"/>
            <w:bottom w:val="none" w:sz="0" w:space="0" w:color="auto"/>
            <w:right w:val="none" w:sz="0" w:space="0" w:color="auto"/>
          </w:divBdr>
        </w:div>
        <w:div w:id="1084110634">
          <w:marLeft w:val="0"/>
          <w:marRight w:val="0"/>
          <w:marTop w:val="0"/>
          <w:marBottom w:val="0"/>
          <w:divBdr>
            <w:top w:val="none" w:sz="0" w:space="0" w:color="auto"/>
            <w:left w:val="none" w:sz="0" w:space="0" w:color="auto"/>
            <w:bottom w:val="none" w:sz="0" w:space="0" w:color="auto"/>
            <w:right w:val="none" w:sz="0" w:space="0" w:color="auto"/>
          </w:divBdr>
        </w:div>
        <w:div w:id="1195580255">
          <w:marLeft w:val="0"/>
          <w:marRight w:val="0"/>
          <w:marTop w:val="0"/>
          <w:marBottom w:val="0"/>
          <w:divBdr>
            <w:top w:val="none" w:sz="0" w:space="0" w:color="auto"/>
            <w:left w:val="none" w:sz="0" w:space="0" w:color="auto"/>
            <w:bottom w:val="none" w:sz="0" w:space="0" w:color="auto"/>
            <w:right w:val="none" w:sz="0" w:space="0" w:color="auto"/>
          </w:divBdr>
        </w:div>
        <w:div w:id="1196964137">
          <w:marLeft w:val="0"/>
          <w:marRight w:val="0"/>
          <w:marTop w:val="0"/>
          <w:marBottom w:val="0"/>
          <w:divBdr>
            <w:top w:val="none" w:sz="0" w:space="0" w:color="auto"/>
            <w:left w:val="none" w:sz="0" w:space="0" w:color="auto"/>
            <w:bottom w:val="none" w:sz="0" w:space="0" w:color="auto"/>
            <w:right w:val="none" w:sz="0" w:space="0" w:color="auto"/>
          </w:divBdr>
        </w:div>
        <w:div w:id="1208907877">
          <w:marLeft w:val="0"/>
          <w:marRight w:val="0"/>
          <w:marTop w:val="0"/>
          <w:marBottom w:val="0"/>
          <w:divBdr>
            <w:top w:val="none" w:sz="0" w:space="0" w:color="auto"/>
            <w:left w:val="none" w:sz="0" w:space="0" w:color="auto"/>
            <w:bottom w:val="none" w:sz="0" w:space="0" w:color="auto"/>
            <w:right w:val="none" w:sz="0" w:space="0" w:color="auto"/>
          </w:divBdr>
        </w:div>
        <w:div w:id="1248999938">
          <w:marLeft w:val="0"/>
          <w:marRight w:val="0"/>
          <w:marTop w:val="0"/>
          <w:marBottom w:val="0"/>
          <w:divBdr>
            <w:top w:val="none" w:sz="0" w:space="0" w:color="auto"/>
            <w:left w:val="none" w:sz="0" w:space="0" w:color="auto"/>
            <w:bottom w:val="none" w:sz="0" w:space="0" w:color="auto"/>
            <w:right w:val="none" w:sz="0" w:space="0" w:color="auto"/>
          </w:divBdr>
        </w:div>
        <w:div w:id="1252817446">
          <w:marLeft w:val="0"/>
          <w:marRight w:val="0"/>
          <w:marTop w:val="0"/>
          <w:marBottom w:val="0"/>
          <w:divBdr>
            <w:top w:val="none" w:sz="0" w:space="0" w:color="auto"/>
            <w:left w:val="none" w:sz="0" w:space="0" w:color="auto"/>
            <w:bottom w:val="none" w:sz="0" w:space="0" w:color="auto"/>
            <w:right w:val="none" w:sz="0" w:space="0" w:color="auto"/>
          </w:divBdr>
        </w:div>
        <w:div w:id="1281916651">
          <w:marLeft w:val="0"/>
          <w:marRight w:val="0"/>
          <w:marTop w:val="0"/>
          <w:marBottom w:val="0"/>
          <w:divBdr>
            <w:top w:val="none" w:sz="0" w:space="0" w:color="auto"/>
            <w:left w:val="none" w:sz="0" w:space="0" w:color="auto"/>
            <w:bottom w:val="none" w:sz="0" w:space="0" w:color="auto"/>
            <w:right w:val="none" w:sz="0" w:space="0" w:color="auto"/>
          </w:divBdr>
        </w:div>
        <w:div w:id="1326133591">
          <w:marLeft w:val="0"/>
          <w:marRight w:val="0"/>
          <w:marTop w:val="0"/>
          <w:marBottom w:val="0"/>
          <w:divBdr>
            <w:top w:val="none" w:sz="0" w:space="0" w:color="auto"/>
            <w:left w:val="none" w:sz="0" w:space="0" w:color="auto"/>
            <w:bottom w:val="none" w:sz="0" w:space="0" w:color="auto"/>
            <w:right w:val="none" w:sz="0" w:space="0" w:color="auto"/>
          </w:divBdr>
        </w:div>
        <w:div w:id="1449812950">
          <w:marLeft w:val="0"/>
          <w:marRight w:val="0"/>
          <w:marTop w:val="0"/>
          <w:marBottom w:val="0"/>
          <w:divBdr>
            <w:top w:val="none" w:sz="0" w:space="0" w:color="auto"/>
            <w:left w:val="none" w:sz="0" w:space="0" w:color="auto"/>
            <w:bottom w:val="none" w:sz="0" w:space="0" w:color="auto"/>
            <w:right w:val="none" w:sz="0" w:space="0" w:color="auto"/>
          </w:divBdr>
        </w:div>
        <w:div w:id="1600526386">
          <w:marLeft w:val="0"/>
          <w:marRight w:val="0"/>
          <w:marTop w:val="0"/>
          <w:marBottom w:val="0"/>
          <w:divBdr>
            <w:top w:val="none" w:sz="0" w:space="0" w:color="auto"/>
            <w:left w:val="none" w:sz="0" w:space="0" w:color="auto"/>
            <w:bottom w:val="none" w:sz="0" w:space="0" w:color="auto"/>
            <w:right w:val="none" w:sz="0" w:space="0" w:color="auto"/>
          </w:divBdr>
        </w:div>
        <w:div w:id="1644382386">
          <w:marLeft w:val="0"/>
          <w:marRight w:val="0"/>
          <w:marTop w:val="0"/>
          <w:marBottom w:val="0"/>
          <w:divBdr>
            <w:top w:val="none" w:sz="0" w:space="0" w:color="auto"/>
            <w:left w:val="none" w:sz="0" w:space="0" w:color="auto"/>
            <w:bottom w:val="none" w:sz="0" w:space="0" w:color="auto"/>
            <w:right w:val="none" w:sz="0" w:space="0" w:color="auto"/>
          </w:divBdr>
        </w:div>
        <w:div w:id="1650744640">
          <w:marLeft w:val="0"/>
          <w:marRight w:val="0"/>
          <w:marTop w:val="0"/>
          <w:marBottom w:val="0"/>
          <w:divBdr>
            <w:top w:val="none" w:sz="0" w:space="0" w:color="auto"/>
            <w:left w:val="none" w:sz="0" w:space="0" w:color="auto"/>
            <w:bottom w:val="none" w:sz="0" w:space="0" w:color="auto"/>
            <w:right w:val="none" w:sz="0" w:space="0" w:color="auto"/>
          </w:divBdr>
        </w:div>
        <w:div w:id="1724254341">
          <w:marLeft w:val="0"/>
          <w:marRight w:val="0"/>
          <w:marTop w:val="0"/>
          <w:marBottom w:val="0"/>
          <w:divBdr>
            <w:top w:val="none" w:sz="0" w:space="0" w:color="auto"/>
            <w:left w:val="none" w:sz="0" w:space="0" w:color="auto"/>
            <w:bottom w:val="none" w:sz="0" w:space="0" w:color="auto"/>
            <w:right w:val="none" w:sz="0" w:space="0" w:color="auto"/>
          </w:divBdr>
        </w:div>
        <w:div w:id="1756778080">
          <w:marLeft w:val="0"/>
          <w:marRight w:val="0"/>
          <w:marTop w:val="0"/>
          <w:marBottom w:val="0"/>
          <w:divBdr>
            <w:top w:val="none" w:sz="0" w:space="0" w:color="auto"/>
            <w:left w:val="none" w:sz="0" w:space="0" w:color="auto"/>
            <w:bottom w:val="none" w:sz="0" w:space="0" w:color="auto"/>
            <w:right w:val="none" w:sz="0" w:space="0" w:color="auto"/>
          </w:divBdr>
        </w:div>
        <w:div w:id="1816290572">
          <w:marLeft w:val="0"/>
          <w:marRight w:val="0"/>
          <w:marTop w:val="0"/>
          <w:marBottom w:val="0"/>
          <w:divBdr>
            <w:top w:val="none" w:sz="0" w:space="0" w:color="auto"/>
            <w:left w:val="none" w:sz="0" w:space="0" w:color="auto"/>
            <w:bottom w:val="none" w:sz="0" w:space="0" w:color="auto"/>
            <w:right w:val="none" w:sz="0" w:space="0" w:color="auto"/>
          </w:divBdr>
        </w:div>
        <w:div w:id="1902981271">
          <w:marLeft w:val="0"/>
          <w:marRight w:val="0"/>
          <w:marTop w:val="0"/>
          <w:marBottom w:val="0"/>
          <w:divBdr>
            <w:top w:val="none" w:sz="0" w:space="0" w:color="auto"/>
            <w:left w:val="none" w:sz="0" w:space="0" w:color="auto"/>
            <w:bottom w:val="none" w:sz="0" w:space="0" w:color="auto"/>
            <w:right w:val="none" w:sz="0" w:space="0" w:color="auto"/>
          </w:divBdr>
        </w:div>
        <w:div w:id="1998998363">
          <w:marLeft w:val="0"/>
          <w:marRight w:val="0"/>
          <w:marTop w:val="0"/>
          <w:marBottom w:val="0"/>
          <w:divBdr>
            <w:top w:val="none" w:sz="0" w:space="0" w:color="auto"/>
            <w:left w:val="none" w:sz="0" w:space="0" w:color="auto"/>
            <w:bottom w:val="none" w:sz="0" w:space="0" w:color="auto"/>
            <w:right w:val="none" w:sz="0" w:space="0" w:color="auto"/>
          </w:divBdr>
        </w:div>
        <w:div w:id="2002929988">
          <w:marLeft w:val="0"/>
          <w:marRight w:val="0"/>
          <w:marTop w:val="0"/>
          <w:marBottom w:val="0"/>
          <w:divBdr>
            <w:top w:val="none" w:sz="0" w:space="0" w:color="auto"/>
            <w:left w:val="none" w:sz="0" w:space="0" w:color="auto"/>
            <w:bottom w:val="none" w:sz="0" w:space="0" w:color="auto"/>
            <w:right w:val="none" w:sz="0" w:space="0" w:color="auto"/>
          </w:divBdr>
        </w:div>
        <w:div w:id="2092268989">
          <w:marLeft w:val="0"/>
          <w:marRight w:val="0"/>
          <w:marTop w:val="0"/>
          <w:marBottom w:val="0"/>
          <w:divBdr>
            <w:top w:val="none" w:sz="0" w:space="0" w:color="auto"/>
            <w:left w:val="none" w:sz="0" w:space="0" w:color="auto"/>
            <w:bottom w:val="none" w:sz="0" w:space="0" w:color="auto"/>
            <w:right w:val="none" w:sz="0" w:space="0" w:color="auto"/>
          </w:divBdr>
        </w:div>
      </w:divsChild>
    </w:div>
    <w:div w:id="1575163803">
      <w:bodyDiv w:val="1"/>
      <w:marLeft w:val="0"/>
      <w:marRight w:val="0"/>
      <w:marTop w:val="0"/>
      <w:marBottom w:val="0"/>
      <w:divBdr>
        <w:top w:val="none" w:sz="0" w:space="0" w:color="auto"/>
        <w:left w:val="none" w:sz="0" w:space="0" w:color="auto"/>
        <w:bottom w:val="none" w:sz="0" w:space="0" w:color="auto"/>
        <w:right w:val="none" w:sz="0" w:space="0" w:color="auto"/>
      </w:divBdr>
    </w:div>
    <w:div w:id="1578203460">
      <w:bodyDiv w:val="1"/>
      <w:marLeft w:val="0"/>
      <w:marRight w:val="0"/>
      <w:marTop w:val="0"/>
      <w:marBottom w:val="0"/>
      <w:divBdr>
        <w:top w:val="none" w:sz="0" w:space="0" w:color="auto"/>
        <w:left w:val="none" w:sz="0" w:space="0" w:color="auto"/>
        <w:bottom w:val="none" w:sz="0" w:space="0" w:color="auto"/>
        <w:right w:val="none" w:sz="0" w:space="0" w:color="auto"/>
      </w:divBdr>
    </w:div>
    <w:div w:id="1578855245">
      <w:bodyDiv w:val="1"/>
      <w:marLeft w:val="0"/>
      <w:marRight w:val="0"/>
      <w:marTop w:val="0"/>
      <w:marBottom w:val="0"/>
      <w:divBdr>
        <w:top w:val="none" w:sz="0" w:space="0" w:color="auto"/>
        <w:left w:val="none" w:sz="0" w:space="0" w:color="auto"/>
        <w:bottom w:val="none" w:sz="0" w:space="0" w:color="auto"/>
        <w:right w:val="none" w:sz="0" w:space="0" w:color="auto"/>
      </w:divBdr>
    </w:div>
    <w:div w:id="1582061514">
      <w:bodyDiv w:val="1"/>
      <w:marLeft w:val="0"/>
      <w:marRight w:val="0"/>
      <w:marTop w:val="0"/>
      <w:marBottom w:val="0"/>
      <w:divBdr>
        <w:top w:val="none" w:sz="0" w:space="0" w:color="auto"/>
        <w:left w:val="none" w:sz="0" w:space="0" w:color="auto"/>
        <w:bottom w:val="none" w:sz="0" w:space="0" w:color="auto"/>
        <w:right w:val="none" w:sz="0" w:space="0" w:color="auto"/>
      </w:divBdr>
    </w:div>
    <w:div w:id="1582637971">
      <w:bodyDiv w:val="1"/>
      <w:marLeft w:val="0"/>
      <w:marRight w:val="0"/>
      <w:marTop w:val="0"/>
      <w:marBottom w:val="0"/>
      <w:divBdr>
        <w:top w:val="none" w:sz="0" w:space="0" w:color="auto"/>
        <w:left w:val="none" w:sz="0" w:space="0" w:color="auto"/>
        <w:bottom w:val="none" w:sz="0" w:space="0" w:color="auto"/>
        <w:right w:val="none" w:sz="0" w:space="0" w:color="auto"/>
      </w:divBdr>
      <w:divsChild>
        <w:div w:id="12191912">
          <w:marLeft w:val="0"/>
          <w:marRight w:val="0"/>
          <w:marTop w:val="0"/>
          <w:marBottom w:val="0"/>
          <w:divBdr>
            <w:top w:val="none" w:sz="0" w:space="0" w:color="auto"/>
            <w:left w:val="none" w:sz="0" w:space="0" w:color="auto"/>
            <w:bottom w:val="none" w:sz="0" w:space="0" w:color="auto"/>
            <w:right w:val="none" w:sz="0" w:space="0" w:color="auto"/>
          </w:divBdr>
          <w:divsChild>
            <w:div w:id="883257058">
              <w:marLeft w:val="0"/>
              <w:marRight w:val="0"/>
              <w:marTop w:val="0"/>
              <w:marBottom w:val="0"/>
              <w:divBdr>
                <w:top w:val="none" w:sz="0" w:space="0" w:color="auto"/>
                <w:left w:val="none" w:sz="0" w:space="0" w:color="auto"/>
                <w:bottom w:val="none" w:sz="0" w:space="0" w:color="auto"/>
                <w:right w:val="none" w:sz="0" w:space="0" w:color="auto"/>
              </w:divBdr>
            </w:div>
          </w:divsChild>
        </w:div>
        <w:div w:id="15082387">
          <w:marLeft w:val="0"/>
          <w:marRight w:val="0"/>
          <w:marTop w:val="0"/>
          <w:marBottom w:val="0"/>
          <w:divBdr>
            <w:top w:val="none" w:sz="0" w:space="0" w:color="auto"/>
            <w:left w:val="none" w:sz="0" w:space="0" w:color="auto"/>
            <w:bottom w:val="none" w:sz="0" w:space="0" w:color="auto"/>
            <w:right w:val="none" w:sz="0" w:space="0" w:color="auto"/>
          </w:divBdr>
          <w:divsChild>
            <w:div w:id="1396204004">
              <w:marLeft w:val="0"/>
              <w:marRight w:val="0"/>
              <w:marTop w:val="0"/>
              <w:marBottom w:val="0"/>
              <w:divBdr>
                <w:top w:val="none" w:sz="0" w:space="0" w:color="auto"/>
                <w:left w:val="none" w:sz="0" w:space="0" w:color="auto"/>
                <w:bottom w:val="none" w:sz="0" w:space="0" w:color="auto"/>
                <w:right w:val="none" w:sz="0" w:space="0" w:color="auto"/>
              </w:divBdr>
            </w:div>
          </w:divsChild>
        </w:div>
        <w:div w:id="15231533">
          <w:marLeft w:val="0"/>
          <w:marRight w:val="0"/>
          <w:marTop w:val="0"/>
          <w:marBottom w:val="0"/>
          <w:divBdr>
            <w:top w:val="none" w:sz="0" w:space="0" w:color="auto"/>
            <w:left w:val="none" w:sz="0" w:space="0" w:color="auto"/>
            <w:bottom w:val="none" w:sz="0" w:space="0" w:color="auto"/>
            <w:right w:val="none" w:sz="0" w:space="0" w:color="auto"/>
          </w:divBdr>
          <w:divsChild>
            <w:div w:id="50613460">
              <w:marLeft w:val="0"/>
              <w:marRight w:val="0"/>
              <w:marTop w:val="0"/>
              <w:marBottom w:val="0"/>
              <w:divBdr>
                <w:top w:val="none" w:sz="0" w:space="0" w:color="auto"/>
                <w:left w:val="none" w:sz="0" w:space="0" w:color="auto"/>
                <w:bottom w:val="none" w:sz="0" w:space="0" w:color="auto"/>
                <w:right w:val="none" w:sz="0" w:space="0" w:color="auto"/>
              </w:divBdr>
            </w:div>
          </w:divsChild>
        </w:div>
        <w:div w:id="16273071">
          <w:marLeft w:val="0"/>
          <w:marRight w:val="0"/>
          <w:marTop w:val="0"/>
          <w:marBottom w:val="0"/>
          <w:divBdr>
            <w:top w:val="none" w:sz="0" w:space="0" w:color="auto"/>
            <w:left w:val="none" w:sz="0" w:space="0" w:color="auto"/>
            <w:bottom w:val="none" w:sz="0" w:space="0" w:color="auto"/>
            <w:right w:val="none" w:sz="0" w:space="0" w:color="auto"/>
          </w:divBdr>
          <w:divsChild>
            <w:div w:id="1216310223">
              <w:marLeft w:val="0"/>
              <w:marRight w:val="0"/>
              <w:marTop w:val="0"/>
              <w:marBottom w:val="0"/>
              <w:divBdr>
                <w:top w:val="none" w:sz="0" w:space="0" w:color="auto"/>
                <w:left w:val="none" w:sz="0" w:space="0" w:color="auto"/>
                <w:bottom w:val="none" w:sz="0" w:space="0" w:color="auto"/>
                <w:right w:val="none" w:sz="0" w:space="0" w:color="auto"/>
              </w:divBdr>
            </w:div>
          </w:divsChild>
        </w:div>
        <w:div w:id="22366883">
          <w:marLeft w:val="0"/>
          <w:marRight w:val="0"/>
          <w:marTop w:val="0"/>
          <w:marBottom w:val="0"/>
          <w:divBdr>
            <w:top w:val="none" w:sz="0" w:space="0" w:color="auto"/>
            <w:left w:val="none" w:sz="0" w:space="0" w:color="auto"/>
            <w:bottom w:val="none" w:sz="0" w:space="0" w:color="auto"/>
            <w:right w:val="none" w:sz="0" w:space="0" w:color="auto"/>
          </w:divBdr>
          <w:divsChild>
            <w:div w:id="1778063585">
              <w:marLeft w:val="0"/>
              <w:marRight w:val="0"/>
              <w:marTop w:val="0"/>
              <w:marBottom w:val="0"/>
              <w:divBdr>
                <w:top w:val="none" w:sz="0" w:space="0" w:color="auto"/>
                <w:left w:val="none" w:sz="0" w:space="0" w:color="auto"/>
                <w:bottom w:val="none" w:sz="0" w:space="0" w:color="auto"/>
                <w:right w:val="none" w:sz="0" w:space="0" w:color="auto"/>
              </w:divBdr>
            </w:div>
          </w:divsChild>
        </w:div>
        <w:div w:id="31930957">
          <w:marLeft w:val="0"/>
          <w:marRight w:val="0"/>
          <w:marTop w:val="0"/>
          <w:marBottom w:val="0"/>
          <w:divBdr>
            <w:top w:val="none" w:sz="0" w:space="0" w:color="auto"/>
            <w:left w:val="none" w:sz="0" w:space="0" w:color="auto"/>
            <w:bottom w:val="none" w:sz="0" w:space="0" w:color="auto"/>
            <w:right w:val="none" w:sz="0" w:space="0" w:color="auto"/>
          </w:divBdr>
          <w:divsChild>
            <w:div w:id="182745443">
              <w:marLeft w:val="0"/>
              <w:marRight w:val="0"/>
              <w:marTop w:val="0"/>
              <w:marBottom w:val="0"/>
              <w:divBdr>
                <w:top w:val="none" w:sz="0" w:space="0" w:color="auto"/>
                <w:left w:val="none" w:sz="0" w:space="0" w:color="auto"/>
                <w:bottom w:val="none" w:sz="0" w:space="0" w:color="auto"/>
                <w:right w:val="none" w:sz="0" w:space="0" w:color="auto"/>
              </w:divBdr>
            </w:div>
          </w:divsChild>
        </w:div>
        <w:div w:id="36857696">
          <w:marLeft w:val="0"/>
          <w:marRight w:val="0"/>
          <w:marTop w:val="0"/>
          <w:marBottom w:val="0"/>
          <w:divBdr>
            <w:top w:val="none" w:sz="0" w:space="0" w:color="auto"/>
            <w:left w:val="none" w:sz="0" w:space="0" w:color="auto"/>
            <w:bottom w:val="none" w:sz="0" w:space="0" w:color="auto"/>
            <w:right w:val="none" w:sz="0" w:space="0" w:color="auto"/>
          </w:divBdr>
          <w:divsChild>
            <w:div w:id="1170487724">
              <w:marLeft w:val="0"/>
              <w:marRight w:val="0"/>
              <w:marTop w:val="0"/>
              <w:marBottom w:val="0"/>
              <w:divBdr>
                <w:top w:val="none" w:sz="0" w:space="0" w:color="auto"/>
                <w:left w:val="none" w:sz="0" w:space="0" w:color="auto"/>
                <w:bottom w:val="none" w:sz="0" w:space="0" w:color="auto"/>
                <w:right w:val="none" w:sz="0" w:space="0" w:color="auto"/>
              </w:divBdr>
            </w:div>
          </w:divsChild>
        </w:div>
        <w:div w:id="48846019">
          <w:marLeft w:val="0"/>
          <w:marRight w:val="0"/>
          <w:marTop w:val="0"/>
          <w:marBottom w:val="0"/>
          <w:divBdr>
            <w:top w:val="none" w:sz="0" w:space="0" w:color="auto"/>
            <w:left w:val="none" w:sz="0" w:space="0" w:color="auto"/>
            <w:bottom w:val="none" w:sz="0" w:space="0" w:color="auto"/>
            <w:right w:val="none" w:sz="0" w:space="0" w:color="auto"/>
          </w:divBdr>
          <w:divsChild>
            <w:div w:id="2048529026">
              <w:marLeft w:val="0"/>
              <w:marRight w:val="0"/>
              <w:marTop w:val="0"/>
              <w:marBottom w:val="0"/>
              <w:divBdr>
                <w:top w:val="none" w:sz="0" w:space="0" w:color="auto"/>
                <w:left w:val="none" w:sz="0" w:space="0" w:color="auto"/>
                <w:bottom w:val="none" w:sz="0" w:space="0" w:color="auto"/>
                <w:right w:val="none" w:sz="0" w:space="0" w:color="auto"/>
              </w:divBdr>
            </w:div>
          </w:divsChild>
        </w:div>
        <w:div w:id="61492248">
          <w:marLeft w:val="0"/>
          <w:marRight w:val="0"/>
          <w:marTop w:val="0"/>
          <w:marBottom w:val="0"/>
          <w:divBdr>
            <w:top w:val="none" w:sz="0" w:space="0" w:color="auto"/>
            <w:left w:val="none" w:sz="0" w:space="0" w:color="auto"/>
            <w:bottom w:val="none" w:sz="0" w:space="0" w:color="auto"/>
            <w:right w:val="none" w:sz="0" w:space="0" w:color="auto"/>
          </w:divBdr>
          <w:divsChild>
            <w:div w:id="1008561700">
              <w:marLeft w:val="0"/>
              <w:marRight w:val="0"/>
              <w:marTop w:val="0"/>
              <w:marBottom w:val="0"/>
              <w:divBdr>
                <w:top w:val="none" w:sz="0" w:space="0" w:color="auto"/>
                <w:left w:val="none" w:sz="0" w:space="0" w:color="auto"/>
                <w:bottom w:val="none" w:sz="0" w:space="0" w:color="auto"/>
                <w:right w:val="none" w:sz="0" w:space="0" w:color="auto"/>
              </w:divBdr>
            </w:div>
          </w:divsChild>
        </w:div>
        <w:div w:id="63652007">
          <w:marLeft w:val="0"/>
          <w:marRight w:val="0"/>
          <w:marTop w:val="0"/>
          <w:marBottom w:val="0"/>
          <w:divBdr>
            <w:top w:val="none" w:sz="0" w:space="0" w:color="auto"/>
            <w:left w:val="none" w:sz="0" w:space="0" w:color="auto"/>
            <w:bottom w:val="none" w:sz="0" w:space="0" w:color="auto"/>
            <w:right w:val="none" w:sz="0" w:space="0" w:color="auto"/>
          </w:divBdr>
          <w:divsChild>
            <w:div w:id="1695306561">
              <w:marLeft w:val="0"/>
              <w:marRight w:val="0"/>
              <w:marTop w:val="0"/>
              <w:marBottom w:val="0"/>
              <w:divBdr>
                <w:top w:val="none" w:sz="0" w:space="0" w:color="auto"/>
                <w:left w:val="none" w:sz="0" w:space="0" w:color="auto"/>
                <w:bottom w:val="none" w:sz="0" w:space="0" w:color="auto"/>
                <w:right w:val="none" w:sz="0" w:space="0" w:color="auto"/>
              </w:divBdr>
            </w:div>
          </w:divsChild>
        </w:div>
        <w:div w:id="68582897">
          <w:marLeft w:val="0"/>
          <w:marRight w:val="0"/>
          <w:marTop w:val="0"/>
          <w:marBottom w:val="0"/>
          <w:divBdr>
            <w:top w:val="none" w:sz="0" w:space="0" w:color="auto"/>
            <w:left w:val="none" w:sz="0" w:space="0" w:color="auto"/>
            <w:bottom w:val="none" w:sz="0" w:space="0" w:color="auto"/>
            <w:right w:val="none" w:sz="0" w:space="0" w:color="auto"/>
          </w:divBdr>
          <w:divsChild>
            <w:div w:id="1805851280">
              <w:marLeft w:val="0"/>
              <w:marRight w:val="0"/>
              <w:marTop w:val="0"/>
              <w:marBottom w:val="0"/>
              <w:divBdr>
                <w:top w:val="none" w:sz="0" w:space="0" w:color="auto"/>
                <w:left w:val="none" w:sz="0" w:space="0" w:color="auto"/>
                <w:bottom w:val="none" w:sz="0" w:space="0" w:color="auto"/>
                <w:right w:val="none" w:sz="0" w:space="0" w:color="auto"/>
              </w:divBdr>
            </w:div>
          </w:divsChild>
        </w:div>
        <w:div w:id="84494516">
          <w:marLeft w:val="0"/>
          <w:marRight w:val="0"/>
          <w:marTop w:val="0"/>
          <w:marBottom w:val="0"/>
          <w:divBdr>
            <w:top w:val="none" w:sz="0" w:space="0" w:color="auto"/>
            <w:left w:val="none" w:sz="0" w:space="0" w:color="auto"/>
            <w:bottom w:val="none" w:sz="0" w:space="0" w:color="auto"/>
            <w:right w:val="none" w:sz="0" w:space="0" w:color="auto"/>
          </w:divBdr>
          <w:divsChild>
            <w:div w:id="438725539">
              <w:marLeft w:val="0"/>
              <w:marRight w:val="0"/>
              <w:marTop w:val="0"/>
              <w:marBottom w:val="0"/>
              <w:divBdr>
                <w:top w:val="none" w:sz="0" w:space="0" w:color="auto"/>
                <w:left w:val="none" w:sz="0" w:space="0" w:color="auto"/>
                <w:bottom w:val="none" w:sz="0" w:space="0" w:color="auto"/>
                <w:right w:val="none" w:sz="0" w:space="0" w:color="auto"/>
              </w:divBdr>
            </w:div>
          </w:divsChild>
        </w:div>
        <w:div w:id="95902340">
          <w:marLeft w:val="0"/>
          <w:marRight w:val="0"/>
          <w:marTop w:val="0"/>
          <w:marBottom w:val="0"/>
          <w:divBdr>
            <w:top w:val="none" w:sz="0" w:space="0" w:color="auto"/>
            <w:left w:val="none" w:sz="0" w:space="0" w:color="auto"/>
            <w:bottom w:val="none" w:sz="0" w:space="0" w:color="auto"/>
            <w:right w:val="none" w:sz="0" w:space="0" w:color="auto"/>
          </w:divBdr>
          <w:divsChild>
            <w:div w:id="730227239">
              <w:marLeft w:val="0"/>
              <w:marRight w:val="0"/>
              <w:marTop w:val="0"/>
              <w:marBottom w:val="0"/>
              <w:divBdr>
                <w:top w:val="none" w:sz="0" w:space="0" w:color="auto"/>
                <w:left w:val="none" w:sz="0" w:space="0" w:color="auto"/>
                <w:bottom w:val="none" w:sz="0" w:space="0" w:color="auto"/>
                <w:right w:val="none" w:sz="0" w:space="0" w:color="auto"/>
              </w:divBdr>
            </w:div>
          </w:divsChild>
        </w:div>
        <w:div w:id="101262498">
          <w:marLeft w:val="0"/>
          <w:marRight w:val="0"/>
          <w:marTop w:val="0"/>
          <w:marBottom w:val="0"/>
          <w:divBdr>
            <w:top w:val="none" w:sz="0" w:space="0" w:color="auto"/>
            <w:left w:val="none" w:sz="0" w:space="0" w:color="auto"/>
            <w:bottom w:val="none" w:sz="0" w:space="0" w:color="auto"/>
            <w:right w:val="none" w:sz="0" w:space="0" w:color="auto"/>
          </w:divBdr>
          <w:divsChild>
            <w:div w:id="1092093979">
              <w:marLeft w:val="0"/>
              <w:marRight w:val="0"/>
              <w:marTop w:val="0"/>
              <w:marBottom w:val="0"/>
              <w:divBdr>
                <w:top w:val="none" w:sz="0" w:space="0" w:color="auto"/>
                <w:left w:val="none" w:sz="0" w:space="0" w:color="auto"/>
                <w:bottom w:val="none" w:sz="0" w:space="0" w:color="auto"/>
                <w:right w:val="none" w:sz="0" w:space="0" w:color="auto"/>
              </w:divBdr>
            </w:div>
          </w:divsChild>
        </w:div>
        <w:div w:id="105471499">
          <w:marLeft w:val="0"/>
          <w:marRight w:val="0"/>
          <w:marTop w:val="0"/>
          <w:marBottom w:val="0"/>
          <w:divBdr>
            <w:top w:val="none" w:sz="0" w:space="0" w:color="auto"/>
            <w:left w:val="none" w:sz="0" w:space="0" w:color="auto"/>
            <w:bottom w:val="none" w:sz="0" w:space="0" w:color="auto"/>
            <w:right w:val="none" w:sz="0" w:space="0" w:color="auto"/>
          </w:divBdr>
          <w:divsChild>
            <w:div w:id="252907541">
              <w:marLeft w:val="0"/>
              <w:marRight w:val="0"/>
              <w:marTop w:val="0"/>
              <w:marBottom w:val="0"/>
              <w:divBdr>
                <w:top w:val="none" w:sz="0" w:space="0" w:color="auto"/>
                <w:left w:val="none" w:sz="0" w:space="0" w:color="auto"/>
                <w:bottom w:val="none" w:sz="0" w:space="0" w:color="auto"/>
                <w:right w:val="none" w:sz="0" w:space="0" w:color="auto"/>
              </w:divBdr>
            </w:div>
          </w:divsChild>
        </w:div>
        <w:div w:id="137694451">
          <w:marLeft w:val="0"/>
          <w:marRight w:val="0"/>
          <w:marTop w:val="0"/>
          <w:marBottom w:val="0"/>
          <w:divBdr>
            <w:top w:val="none" w:sz="0" w:space="0" w:color="auto"/>
            <w:left w:val="none" w:sz="0" w:space="0" w:color="auto"/>
            <w:bottom w:val="none" w:sz="0" w:space="0" w:color="auto"/>
            <w:right w:val="none" w:sz="0" w:space="0" w:color="auto"/>
          </w:divBdr>
          <w:divsChild>
            <w:div w:id="1004866731">
              <w:marLeft w:val="0"/>
              <w:marRight w:val="0"/>
              <w:marTop w:val="0"/>
              <w:marBottom w:val="0"/>
              <w:divBdr>
                <w:top w:val="none" w:sz="0" w:space="0" w:color="auto"/>
                <w:left w:val="none" w:sz="0" w:space="0" w:color="auto"/>
                <w:bottom w:val="none" w:sz="0" w:space="0" w:color="auto"/>
                <w:right w:val="none" w:sz="0" w:space="0" w:color="auto"/>
              </w:divBdr>
            </w:div>
          </w:divsChild>
        </w:div>
        <w:div w:id="147208712">
          <w:marLeft w:val="0"/>
          <w:marRight w:val="0"/>
          <w:marTop w:val="0"/>
          <w:marBottom w:val="0"/>
          <w:divBdr>
            <w:top w:val="none" w:sz="0" w:space="0" w:color="auto"/>
            <w:left w:val="none" w:sz="0" w:space="0" w:color="auto"/>
            <w:bottom w:val="none" w:sz="0" w:space="0" w:color="auto"/>
            <w:right w:val="none" w:sz="0" w:space="0" w:color="auto"/>
          </w:divBdr>
          <w:divsChild>
            <w:div w:id="1358658766">
              <w:marLeft w:val="0"/>
              <w:marRight w:val="0"/>
              <w:marTop w:val="0"/>
              <w:marBottom w:val="0"/>
              <w:divBdr>
                <w:top w:val="none" w:sz="0" w:space="0" w:color="auto"/>
                <w:left w:val="none" w:sz="0" w:space="0" w:color="auto"/>
                <w:bottom w:val="none" w:sz="0" w:space="0" w:color="auto"/>
                <w:right w:val="none" w:sz="0" w:space="0" w:color="auto"/>
              </w:divBdr>
            </w:div>
          </w:divsChild>
        </w:div>
        <w:div w:id="163663799">
          <w:marLeft w:val="0"/>
          <w:marRight w:val="0"/>
          <w:marTop w:val="0"/>
          <w:marBottom w:val="0"/>
          <w:divBdr>
            <w:top w:val="none" w:sz="0" w:space="0" w:color="auto"/>
            <w:left w:val="none" w:sz="0" w:space="0" w:color="auto"/>
            <w:bottom w:val="none" w:sz="0" w:space="0" w:color="auto"/>
            <w:right w:val="none" w:sz="0" w:space="0" w:color="auto"/>
          </w:divBdr>
          <w:divsChild>
            <w:div w:id="315032636">
              <w:marLeft w:val="0"/>
              <w:marRight w:val="0"/>
              <w:marTop w:val="0"/>
              <w:marBottom w:val="0"/>
              <w:divBdr>
                <w:top w:val="none" w:sz="0" w:space="0" w:color="auto"/>
                <w:left w:val="none" w:sz="0" w:space="0" w:color="auto"/>
                <w:bottom w:val="none" w:sz="0" w:space="0" w:color="auto"/>
                <w:right w:val="none" w:sz="0" w:space="0" w:color="auto"/>
              </w:divBdr>
            </w:div>
          </w:divsChild>
        </w:div>
        <w:div w:id="209615414">
          <w:marLeft w:val="0"/>
          <w:marRight w:val="0"/>
          <w:marTop w:val="0"/>
          <w:marBottom w:val="0"/>
          <w:divBdr>
            <w:top w:val="none" w:sz="0" w:space="0" w:color="auto"/>
            <w:left w:val="none" w:sz="0" w:space="0" w:color="auto"/>
            <w:bottom w:val="none" w:sz="0" w:space="0" w:color="auto"/>
            <w:right w:val="none" w:sz="0" w:space="0" w:color="auto"/>
          </w:divBdr>
          <w:divsChild>
            <w:div w:id="1012881134">
              <w:marLeft w:val="0"/>
              <w:marRight w:val="0"/>
              <w:marTop w:val="0"/>
              <w:marBottom w:val="0"/>
              <w:divBdr>
                <w:top w:val="none" w:sz="0" w:space="0" w:color="auto"/>
                <w:left w:val="none" w:sz="0" w:space="0" w:color="auto"/>
                <w:bottom w:val="none" w:sz="0" w:space="0" w:color="auto"/>
                <w:right w:val="none" w:sz="0" w:space="0" w:color="auto"/>
              </w:divBdr>
            </w:div>
          </w:divsChild>
        </w:div>
        <w:div w:id="246118261">
          <w:marLeft w:val="0"/>
          <w:marRight w:val="0"/>
          <w:marTop w:val="0"/>
          <w:marBottom w:val="0"/>
          <w:divBdr>
            <w:top w:val="none" w:sz="0" w:space="0" w:color="auto"/>
            <w:left w:val="none" w:sz="0" w:space="0" w:color="auto"/>
            <w:bottom w:val="none" w:sz="0" w:space="0" w:color="auto"/>
            <w:right w:val="none" w:sz="0" w:space="0" w:color="auto"/>
          </w:divBdr>
          <w:divsChild>
            <w:div w:id="492643574">
              <w:marLeft w:val="0"/>
              <w:marRight w:val="0"/>
              <w:marTop w:val="0"/>
              <w:marBottom w:val="0"/>
              <w:divBdr>
                <w:top w:val="none" w:sz="0" w:space="0" w:color="auto"/>
                <w:left w:val="none" w:sz="0" w:space="0" w:color="auto"/>
                <w:bottom w:val="none" w:sz="0" w:space="0" w:color="auto"/>
                <w:right w:val="none" w:sz="0" w:space="0" w:color="auto"/>
              </w:divBdr>
            </w:div>
          </w:divsChild>
        </w:div>
        <w:div w:id="258148406">
          <w:marLeft w:val="0"/>
          <w:marRight w:val="0"/>
          <w:marTop w:val="0"/>
          <w:marBottom w:val="0"/>
          <w:divBdr>
            <w:top w:val="none" w:sz="0" w:space="0" w:color="auto"/>
            <w:left w:val="none" w:sz="0" w:space="0" w:color="auto"/>
            <w:bottom w:val="none" w:sz="0" w:space="0" w:color="auto"/>
            <w:right w:val="none" w:sz="0" w:space="0" w:color="auto"/>
          </w:divBdr>
          <w:divsChild>
            <w:div w:id="1381975382">
              <w:marLeft w:val="0"/>
              <w:marRight w:val="0"/>
              <w:marTop w:val="0"/>
              <w:marBottom w:val="0"/>
              <w:divBdr>
                <w:top w:val="none" w:sz="0" w:space="0" w:color="auto"/>
                <w:left w:val="none" w:sz="0" w:space="0" w:color="auto"/>
                <w:bottom w:val="none" w:sz="0" w:space="0" w:color="auto"/>
                <w:right w:val="none" w:sz="0" w:space="0" w:color="auto"/>
              </w:divBdr>
            </w:div>
          </w:divsChild>
        </w:div>
        <w:div w:id="275018224">
          <w:marLeft w:val="0"/>
          <w:marRight w:val="0"/>
          <w:marTop w:val="0"/>
          <w:marBottom w:val="0"/>
          <w:divBdr>
            <w:top w:val="none" w:sz="0" w:space="0" w:color="auto"/>
            <w:left w:val="none" w:sz="0" w:space="0" w:color="auto"/>
            <w:bottom w:val="none" w:sz="0" w:space="0" w:color="auto"/>
            <w:right w:val="none" w:sz="0" w:space="0" w:color="auto"/>
          </w:divBdr>
          <w:divsChild>
            <w:div w:id="1809012709">
              <w:marLeft w:val="0"/>
              <w:marRight w:val="0"/>
              <w:marTop w:val="0"/>
              <w:marBottom w:val="0"/>
              <w:divBdr>
                <w:top w:val="none" w:sz="0" w:space="0" w:color="auto"/>
                <w:left w:val="none" w:sz="0" w:space="0" w:color="auto"/>
                <w:bottom w:val="none" w:sz="0" w:space="0" w:color="auto"/>
                <w:right w:val="none" w:sz="0" w:space="0" w:color="auto"/>
              </w:divBdr>
            </w:div>
          </w:divsChild>
        </w:div>
        <w:div w:id="282228387">
          <w:marLeft w:val="0"/>
          <w:marRight w:val="0"/>
          <w:marTop w:val="0"/>
          <w:marBottom w:val="0"/>
          <w:divBdr>
            <w:top w:val="none" w:sz="0" w:space="0" w:color="auto"/>
            <w:left w:val="none" w:sz="0" w:space="0" w:color="auto"/>
            <w:bottom w:val="none" w:sz="0" w:space="0" w:color="auto"/>
            <w:right w:val="none" w:sz="0" w:space="0" w:color="auto"/>
          </w:divBdr>
          <w:divsChild>
            <w:div w:id="1346833699">
              <w:marLeft w:val="0"/>
              <w:marRight w:val="0"/>
              <w:marTop w:val="0"/>
              <w:marBottom w:val="0"/>
              <w:divBdr>
                <w:top w:val="none" w:sz="0" w:space="0" w:color="auto"/>
                <w:left w:val="none" w:sz="0" w:space="0" w:color="auto"/>
                <w:bottom w:val="none" w:sz="0" w:space="0" w:color="auto"/>
                <w:right w:val="none" w:sz="0" w:space="0" w:color="auto"/>
              </w:divBdr>
            </w:div>
          </w:divsChild>
        </w:div>
        <w:div w:id="284389607">
          <w:marLeft w:val="0"/>
          <w:marRight w:val="0"/>
          <w:marTop w:val="0"/>
          <w:marBottom w:val="0"/>
          <w:divBdr>
            <w:top w:val="none" w:sz="0" w:space="0" w:color="auto"/>
            <w:left w:val="none" w:sz="0" w:space="0" w:color="auto"/>
            <w:bottom w:val="none" w:sz="0" w:space="0" w:color="auto"/>
            <w:right w:val="none" w:sz="0" w:space="0" w:color="auto"/>
          </w:divBdr>
          <w:divsChild>
            <w:div w:id="243031954">
              <w:marLeft w:val="0"/>
              <w:marRight w:val="0"/>
              <w:marTop w:val="0"/>
              <w:marBottom w:val="0"/>
              <w:divBdr>
                <w:top w:val="none" w:sz="0" w:space="0" w:color="auto"/>
                <w:left w:val="none" w:sz="0" w:space="0" w:color="auto"/>
                <w:bottom w:val="none" w:sz="0" w:space="0" w:color="auto"/>
                <w:right w:val="none" w:sz="0" w:space="0" w:color="auto"/>
              </w:divBdr>
            </w:div>
          </w:divsChild>
        </w:div>
        <w:div w:id="298653937">
          <w:marLeft w:val="0"/>
          <w:marRight w:val="0"/>
          <w:marTop w:val="0"/>
          <w:marBottom w:val="0"/>
          <w:divBdr>
            <w:top w:val="none" w:sz="0" w:space="0" w:color="auto"/>
            <w:left w:val="none" w:sz="0" w:space="0" w:color="auto"/>
            <w:bottom w:val="none" w:sz="0" w:space="0" w:color="auto"/>
            <w:right w:val="none" w:sz="0" w:space="0" w:color="auto"/>
          </w:divBdr>
          <w:divsChild>
            <w:div w:id="114371471">
              <w:marLeft w:val="0"/>
              <w:marRight w:val="0"/>
              <w:marTop w:val="0"/>
              <w:marBottom w:val="0"/>
              <w:divBdr>
                <w:top w:val="none" w:sz="0" w:space="0" w:color="auto"/>
                <w:left w:val="none" w:sz="0" w:space="0" w:color="auto"/>
                <w:bottom w:val="none" w:sz="0" w:space="0" w:color="auto"/>
                <w:right w:val="none" w:sz="0" w:space="0" w:color="auto"/>
              </w:divBdr>
            </w:div>
          </w:divsChild>
        </w:div>
        <w:div w:id="330254002">
          <w:marLeft w:val="0"/>
          <w:marRight w:val="0"/>
          <w:marTop w:val="0"/>
          <w:marBottom w:val="0"/>
          <w:divBdr>
            <w:top w:val="none" w:sz="0" w:space="0" w:color="auto"/>
            <w:left w:val="none" w:sz="0" w:space="0" w:color="auto"/>
            <w:bottom w:val="none" w:sz="0" w:space="0" w:color="auto"/>
            <w:right w:val="none" w:sz="0" w:space="0" w:color="auto"/>
          </w:divBdr>
          <w:divsChild>
            <w:div w:id="211502048">
              <w:marLeft w:val="0"/>
              <w:marRight w:val="0"/>
              <w:marTop w:val="0"/>
              <w:marBottom w:val="0"/>
              <w:divBdr>
                <w:top w:val="none" w:sz="0" w:space="0" w:color="auto"/>
                <w:left w:val="none" w:sz="0" w:space="0" w:color="auto"/>
                <w:bottom w:val="none" w:sz="0" w:space="0" w:color="auto"/>
                <w:right w:val="none" w:sz="0" w:space="0" w:color="auto"/>
              </w:divBdr>
            </w:div>
          </w:divsChild>
        </w:div>
        <w:div w:id="332882606">
          <w:marLeft w:val="0"/>
          <w:marRight w:val="0"/>
          <w:marTop w:val="0"/>
          <w:marBottom w:val="0"/>
          <w:divBdr>
            <w:top w:val="none" w:sz="0" w:space="0" w:color="auto"/>
            <w:left w:val="none" w:sz="0" w:space="0" w:color="auto"/>
            <w:bottom w:val="none" w:sz="0" w:space="0" w:color="auto"/>
            <w:right w:val="none" w:sz="0" w:space="0" w:color="auto"/>
          </w:divBdr>
          <w:divsChild>
            <w:div w:id="412239694">
              <w:marLeft w:val="0"/>
              <w:marRight w:val="0"/>
              <w:marTop w:val="0"/>
              <w:marBottom w:val="0"/>
              <w:divBdr>
                <w:top w:val="none" w:sz="0" w:space="0" w:color="auto"/>
                <w:left w:val="none" w:sz="0" w:space="0" w:color="auto"/>
                <w:bottom w:val="none" w:sz="0" w:space="0" w:color="auto"/>
                <w:right w:val="none" w:sz="0" w:space="0" w:color="auto"/>
              </w:divBdr>
            </w:div>
          </w:divsChild>
        </w:div>
        <w:div w:id="344942247">
          <w:marLeft w:val="0"/>
          <w:marRight w:val="0"/>
          <w:marTop w:val="0"/>
          <w:marBottom w:val="0"/>
          <w:divBdr>
            <w:top w:val="none" w:sz="0" w:space="0" w:color="auto"/>
            <w:left w:val="none" w:sz="0" w:space="0" w:color="auto"/>
            <w:bottom w:val="none" w:sz="0" w:space="0" w:color="auto"/>
            <w:right w:val="none" w:sz="0" w:space="0" w:color="auto"/>
          </w:divBdr>
          <w:divsChild>
            <w:div w:id="1177378950">
              <w:marLeft w:val="0"/>
              <w:marRight w:val="0"/>
              <w:marTop w:val="0"/>
              <w:marBottom w:val="0"/>
              <w:divBdr>
                <w:top w:val="none" w:sz="0" w:space="0" w:color="auto"/>
                <w:left w:val="none" w:sz="0" w:space="0" w:color="auto"/>
                <w:bottom w:val="none" w:sz="0" w:space="0" w:color="auto"/>
                <w:right w:val="none" w:sz="0" w:space="0" w:color="auto"/>
              </w:divBdr>
            </w:div>
          </w:divsChild>
        </w:div>
        <w:div w:id="353071940">
          <w:marLeft w:val="0"/>
          <w:marRight w:val="0"/>
          <w:marTop w:val="0"/>
          <w:marBottom w:val="0"/>
          <w:divBdr>
            <w:top w:val="none" w:sz="0" w:space="0" w:color="auto"/>
            <w:left w:val="none" w:sz="0" w:space="0" w:color="auto"/>
            <w:bottom w:val="none" w:sz="0" w:space="0" w:color="auto"/>
            <w:right w:val="none" w:sz="0" w:space="0" w:color="auto"/>
          </w:divBdr>
          <w:divsChild>
            <w:div w:id="1685592270">
              <w:marLeft w:val="0"/>
              <w:marRight w:val="0"/>
              <w:marTop w:val="0"/>
              <w:marBottom w:val="0"/>
              <w:divBdr>
                <w:top w:val="none" w:sz="0" w:space="0" w:color="auto"/>
                <w:left w:val="none" w:sz="0" w:space="0" w:color="auto"/>
                <w:bottom w:val="none" w:sz="0" w:space="0" w:color="auto"/>
                <w:right w:val="none" w:sz="0" w:space="0" w:color="auto"/>
              </w:divBdr>
            </w:div>
          </w:divsChild>
        </w:div>
        <w:div w:id="358046319">
          <w:marLeft w:val="0"/>
          <w:marRight w:val="0"/>
          <w:marTop w:val="0"/>
          <w:marBottom w:val="0"/>
          <w:divBdr>
            <w:top w:val="none" w:sz="0" w:space="0" w:color="auto"/>
            <w:left w:val="none" w:sz="0" w:space="0" w:color="auto"/>
            <w:bottom w:val="none" w:sz="0" w:space="0" w:color="auto"/>
            <w:right w:val="none" w:sz="0" w:space="0" w:color="auto"/>
          </w:divBdr>
          <w:divsChild>
            <w:div w:id="891238247">
              <w:marLeft w:val="0"/>
              <w:marRight w:val="0"/>
              <w:marTop w:val="0"/>
              <w:marBottom w:val="0"/>
              <w:divBdr>
                <w:top w:val="none" w:sz="0" w:space="0" w:color="auto"/>
                <w:left w:val="none" w:sz="0" w:space="0" w:color="auto"/>
                <w:bottom w:val="none" w:sz="0" w:space="0" w:color="auto"/>
                <w:right w:val="none" w:sz="0" w:space="0" w:color="auto"/>
              </w:divBdr>
            </w:div>
          </w:divsChild>
        </w:div>
        <w:div w:id="406928059">
          <w:marLeft w:val="0"/>
          <w:marRight w:val="0"/>
          <w:marTop w:val="0"/>
          <w:marBottom w:val="0"/>
          <w:divBdr>
            <w:top w:val="none" w:sz="0" w:space="0" w:color="auto"/>
            <w:left w:val="none" w:sz="0" w:space="0" w:color="auto"/>
            <w:bottom w:val="none" w:sz="0" w:space="0" w:color="auto"/>
            <w:right w:val="none" w:sz="0" w:space="0" w:color="auto"/>
          </w:divBdr>
          <w:divsChild>
            <w:div w:id="948125954">
              <w:marLeft w:val="0"/>
              <w:marRight w:val="0"/>
              <w:marTop w:val="0"/>
              <w:marBottom w:val="0"/>
              <w:divBdr>
                <w:top w:val="none" w:sz="0" w:space="0" w:color="auto"/>
                <w:left w:val="none" w:sz="0" w:space="0" w:color="auto"/>
                <w:bottom w:val="none" w:sz="0" w:space="0" w:color="auto"/>
                <w:right w:val="none" w:sz="0" w:space="0" w:color="auto"/>
              </w:divBdr>
            </w:div>
          </w:divsChild>
        </w:div>
        <w:div w:id="412507060">
          <w:marLeft w:val="0"/>
          <w:marRight w:val="0"/>
          <w:marTop w:val="0"/>
          <w:marBottom w:val="0"/>
          <w:divBdr>
            <w:top w:val="none" w:sz="0" w:space="0" w:color="auto"/>
            <w:left w:val="none" w:sz="0" w:space="0" w:color="auto"/>
            <w:bottom w:val="none" w:sz="0" w:space="0" w:color="auto"/>
            <w:right w:val="none" w:sz="0" w:space="0" w:color="auto"/>
          </w:divBdr>
          <w:divsChild>
            <w:div w:id="263418785">
              <w:marLeft w:val="0"/>
              <w:marRight w:val="0"/>
              <w:marTop w:val="0"/>
              <w:marBottom w:val="0"/>
              <w:divBdr>
                <w:top w:val="none" w:sz="0" w:space="0" w:color="auto"/>
                <w:left w:val="none" w:sz="0" w:space="0" w:color="auto"/>
                <w:bottom w:val="none" w:sz="0" w:space="0" w:color="auto"/>
                <w:right w:val="none" w:sz="0" w:space="0" w:color="auto"/>
              </w:divBdr>
            </w:div>
          </w:divsChild>
        </w:div>
        <w:div w:id="423840354">
          <w:marLeft w:val="0"/>
          <w:marRight w:val="0"/>
          <w:marTop w:val="0"/>
          <w:marBottom w:val="0"/>
          <w:divBdr>
            <w:top w:val="none" w:sz="0" w:space="0" w:color="auto"/>
            <w:left w:val="none" w:sz="0" w:space="0" w:color="auto"/>
            <w:bottom w:val="none" w:sz="0" w:space="0" w:color="auto"/>
            <w:right w:val="none" w:sz="0" w:space="0" w:color="auto"/>
          </w:divBdr>
          <w:divsChild>
            <w:div w:id="1251961731">
              <w:marLeft w:val="0"/>
              <w:marRight w:val="0"/>
              <w:marTop w:val="0"/>
              <w:marBottom w:val="0"/>
              <w:divBdr>
                <w:top w:val="none" w:sz="0" w:space="0" w:color="auto"/>
                <w:left w:val="none" w:sz="0" w:space="0" w:color="auto"/>
                <w:bottom w:val="none" w:sz="0" w:space="0" w:color="auto"/>
                <w:right w:val="none" w:sz="0" w:space="0" w:color="auto"/>
              </w:divBdr>
            </w:div>
          </w:divsChild>
        </w:div>
        <w:div w:id="423847136">
          <w:marLeft w:val="0"/>
          <w:marRight w:val="0"/>
          <w:marTop w:val="0"/>
          <w:marBottom w:val="0"/>
          <w:divBdr>
            <w:top w:val="none" w:sz="0" w:space="0" w:color="auto"/>
            <w:left w:val="none" w:sz="0" w:space="0" w:color="auto"/>
            <w:bottom w:val="none" w:sz="0" w:space="0" w:color="auto"/>
            <w:right w:val="none" w:sz="0" w:space="0" w:color="auto"/>
          </w:divBdr>
          <w:divsChild>
            <w:div w:id="1629386994">
              <w:marLeft w:val="0"/>
              <w:marRight w:val="0"/>
              <w:marTop w:val="0"/>
              <w:marBottom w:val="0"/>
              <w:divBdr>
                <w:top w:val="none" w:sz="0" w:space="0" w:color="auto"/>
                <w:left w:val="none" w:sz="0" w:space="0" w:color="auto"/>
                <w:bottom w:val="none" w:sz="0" w:space="0" w:color="auto"/>
                <w:right w:val="none" w:sz="0" w:space="0" w:color="auto"/>
              </w:divBdr>
            </w:div>
          </w:divsChild>
        </w:div>
        <w:div w:id="432477476">
          <w:marLeft w:val="0"/>
          <w:marRight w:val="0"/>
          <w:marTop w:val="0"/>
          <w:marBottom w:val="0"/>
          <w:divBdr>
            <w:top w:val="none" w:sz="0" w:space="0" w:color="auto"/>
            <w:left w:val="none" w:sz="0" w:space="0" w:color="auto"/>
            <w:bottom w:val="none" w:sz="0" w:space="0" w:color="auto"/>
            <w:right w:val="none" w:sz="0" w:space="0" w:color="auto"/>
          </w:divBdr>
          <w:divsChild>
            <w:div w:id="1400326423">
              <w:marLeft w:val="0"/>
              <w:marRight w:val="0"/>
              <w:marTop w:val="0"/>
              <w:marBottom w:val="0"/>
              <w:divBdr>
                <w:top w:val="none" w:sz="0" w:space="0" w:color="auto"/>
                <w:left w:val="none" w:sz="0" w:space="0" w:color="auto"/>
                <w:bottom w:val="none" w:sz="0" w:space="0" w:color="auto"/>
                <w:right w:val="none" w:sz="0" w:space="0" w:color="auto"/>
              </w:divBdr>
            </w:div>
          </w:divsChild>
        </w:div>
        <w:div w:id="436369411">
          <w:marLeft w:val="0"/>
          <w:marRight w:val="0"/>
          <w:marTop w:val="0"/>
          <w:marBottom w:val="0"/>
          <w:divBdr>
            <w:top w:val="none" w:sz="0" w:space="0" w:color="auto"/>
            <w:left w:val="none" w:sz="0" w:space="0" w:color="auto"/>
            <w:bottom w:val="none" w:sz="0" w:space="0" w:color="auto"/>
            <w:right w:val="none" w:sz="0" w:space="0" w:color="auto"/>
          </w:divBdr>
          <w:divsChild>
            <w:div w:id="370227745">
              <w:marLeft w:val="0"/>
              <w:marRight w:val="0"/>
              <w:marTop w:val="0"/>
              <w:marBottom w:val="0"/>
              <w:divBdr>
                <w:top w:val="none" w:sz="0" w:space="0" w:color="auto"/>
                <w:left w:val="none" w:sz="0" w:space="0" w:color="auto"/>
                <w:bottom w:val="none" w:sz="0" w:space="0" w:color="auto"/>
                <w:right w:val="none" w:sz="0" w:space="0" w:color="auto"/>
              </w:divBdr>
            </w:div>
          </w:divsChild>
        </w:div>
        <w:div w:id="444496460">
          <w:marLeft w:val="0"/>
          <w:marRight w:val="0"/>
          <w:marTop w:val="0"/>
          <w:marBottom w:val="0"/>
          <w:divBdr>
            <w:top w:val="none" w:sz="0" w:space="0" w:color="auto"/>
            <w:left w:val="none" w:sz="0" w:space="0" w:color="auto"/>
            <w:bottom w:val="none" w:sz="0" w:space="0" w:color="auto"/>
            <w:right w:val="none" w:sz="0" w:space="0" w:color="auto"/>
          </w:divBdr>
          <w:divsChild>
            <w:div w:id="47266654">
              <w:marLeft w:val="0"/>
              <w:marRight w:val="0"/>
              <w:marTop w:val="0"/>
              <w:marBottom w:val="0"/>
              <w:divBdr>
                <w:top w:val="none" w:sz="0" w:space="0" w:color="auto"/>
                <w:left w:val="none" w:sz="0" w:space="0" w:color="auto"/>
                <w:bottom w:val="none" w:sz="0" w:space="0" w:color="auto"/>
                <w:right w:val="none" w:sz="0" w:space="0" w:color="auto"/>
              </w:divBdr>
            </w:div>
          </w:divsChild>
        </w:div>
        <w:div w:id="461311608">
          <w:marLeft w:val="0"/>
          <w:marRight w:val="0"/>
          <w:marTop w:val="0"/>
          <w:marBottom w:val="0"/>
          <w:divBdr>
            <w:top w:val="none" w:sz="0" w:space="0" w:color="auto"/>
            <w:left w:val="none" w:sz="0" w:space="0" w:color="auto"/>
            <w:bottom w:val="none" w:sz="0" w:space="0" w:color="auto"/>
            <w:right w:val="none" w:sz="0" w:space="0" w:color="auto"/>
          </w:divBdr>
          <w:divsChild>
            <w:div w:id="2130664165">
              <w:marLeft w:val="0"/>
              <w:marRight w:val="0"/>
              <w:marTop w:val="0"/>
              <w:marBottom w:val="0"/>
              <w:divBdr>
                <w:top w:val="none" w:sz="0" w:space="0" w:color="auto"/>
                <w:left w:val="none" w:sz="0" w:space="0" w:color="auto"/>
                <w:bottom w:val="none" w:sz="0" w:space="0" w:color="auto"/>
                <w:right w:val="none" w:sz="0" w:space="0" w:color="auto"/>
              </w:divBdr>
            </w:div>
          </w:divsChild>
        </w:div>
        <w:div w:id="482355940">
          <w:marLeft w:val="0"/>
          <w:marRight w:val="0"/>
          <w:marTop w:val="0"/>
          <w:marBottom w:val="0"/>
          <w:divBdr>
            <w:top w:val="none" w:sz="0" w:space="0" w:color="auto"/>
            <w:left w:val="none" w:sz="0" w:space="0" w:color="auto"/>
            <w:bottom w:val="none" w:sz="0" w:space="0" w:color="auto"/>
            <w:right w:val="none" w:sz="0" w:space="0" w:color="auto"/>
          </w:divBdr>
          <w:divsChild>
            <w:div w:id="1425565213">
              <w:marLeft w:val="0"/>
              <w:marRight w:val="0"/>
              <w:marTop w:val="0"/>
              <w:marBottom w:val="0"/>
              <w:divBdr>
                <w:top w:val="none" w:sz="0" w:space="0" w:color="auto"/>
                <w:left w:val="none" w:sz="0" w:space="0" w:color="auto"/>
                <w:bottom w:val="none" w:sz="0" w:space="0" w:color="auto"/>
                <w:right w:val="none" w:sz="0" w:space="0" w:color="auto"/>
              </w:divBdr>
            </w:div>
          </w:divsChild>
        </w:div>
        <w:div w:id="482744120">
          <w:marLeft w:val="0"/>
          <w:marRight w:val="0"/>
          <w:marTop w:val="0"/>
          <w:marBottom w:val="0"/>
          <w:divBdr>
            <w:top w:val="none" w:sz="0" w:space="0" w:color="auto"/>
            <w:left w:val="none" w:sz="0" w:space="0" w:color="auto"/>
            <w:bottom w:val="none" w:sz="0" w:space="0" w:color="auto"/>
            <w:right w:val="none" w:sz="0" w:space="0" w:color="auto"/>
          </w:divBdr>
          <w:divsChild>
            <w:div w:id="917204200">
              <w:marLeft w:val="0"/>
              <w:marRight w:val="0"/>
              <w:marTop w:val="0"/>
              <w:marBottom w:val="0"/>
              <w:divBdr>
                <w:top w:val="none" w:sz="0" w:space="0" w:color="auto"/>
                <w:left w:val="none" w:sz="0" w:space="0" w:color="auto"/>
                <w:bottom w:val="none" w:sz="0" w:space="0" w:color="auto"/>
                <w:right w:val="none" w:sz="0" w:space="0" w:color="auto"/>
              </w:divBdr>
            </w:div>
          </w:divsChild>
        </w:div>
        <w:div w:id="507792609">
          <w:marLeft w:val="0"/>
          <w:marRight w:val="0"/>
          <w:marTop w:val="0"/>
          <w:marBottom w:val="0"/>
          <w:divBdr>
            <w:top w:val="none" w:sz="0" w:space="0" w:color="auto"/>
            <w:left w:val="none" w:sz="0" w:space="0" w:color="auto"/>
            <w:bottom w:val="none" w:sz="0" w:space="0" w:color="auto"/>
            <w:right w:val="none" w:sz="0" w:space="0" w:color="auto"/>
          </w:divBdr>
          <w:divsChild>
            <w:div w:id="939874291">
              <w:marLeft w:val="0"/>
              <w:marRight w:val="0"/>
              <w:marTop w:val="0"/>
              <w:marBottom w:val="0"/>
              <w:divBdr>
                <w:top w:val="none" w:sz="0" w:space="0" w:color="auto"/>
                <w:left w:val="none" w:sz="0" w:space="0" w:color="auto"/>
                <w:bottom w:val="none" w:sz="0" w:space="0" w:color="auto"/>
                <w:right w:val="none" w:sz="0" w:space="0" w:color="auto"/>
              </w:divBdr>
            </w:div>
          </w:divsChild>
        </w:div>
        <w:div w:id="515191513">
          <w:marLeft w:val="0"/>
          <w:marRight w:val="0"/>
          <w:marTop w:val="0"/>
          <w:marBottom w:val="0"/>
          <w:divBdr>
            <w:top w:val="none" w:sz="0" w:space="0" w:color="auto"/>
            <w:left w:val="none" w:sz="0" w:space="0" w:color="auto"/>
            <w:bottom w:val="none" w:sz="0" w:space="0" w:color="auto"/>
            <w:right w:val="none" w:sz="0" w:space="0" w:color="auto"/>
          </w:divBdr>
          <w:divsChild>
            <w:div w:id="74515243">
              <w:marLeft w:val="0"/>
              <w:marRight w:val="0"/>
              <w:marTop w:val="0"/>
              <w:marBottom w:val="0"/>
              <w:divBdr>
                <w:top w:val="none" w:sz="0" w:space="0" w:color="auto"/>
                <w:left w:val="none" w:sz="0" w:space="0" w:color="auto"/>
                <w:bottom w:val="none" w:sz="0" w:space="0" w:color="auto"/>
                <w:right w:val="none" w:sz="0" w:space="0" w:color="auto"/>
              </w:divBdr>
            </w:div>
          </w:divsChild>
        </w:div>
        <w:div w:id="519467986">
          <w:marLeft w:val="0"/>
          <w:marRight w:val="0"/>
          <w:marTop w:val="0"/>
          <w:marBottom w:val="0"/>
          <w:divBdr>
            <w:top w:val="none" w:sz="0" w:space="0" w:color="auto"/>
            <w:left w:val="none" w:sz="0" w:space="0" w:color="auto"/>
            <w:bottom w:val="none" w:sz="0" w:space="0" w:color="auto"/>
            <w:right w:val="none" w:sz="0" w:space="0" w:color="auto"/>
          </w:divBdr>
          <w:divsChild>
            <w:div w:id="1638149554">
              <w:marLeft w:val="0"/>
              <w:marRight w:val="0"/>
              <w:marTop w:val="0"/>
              <w:marBottom w:val="0"/>
              <w:divBdr>
                <w:top w:val="none" w:sz="0" w:space="0" w:color="auto"/>
                <w:left w:val="none" w:sz="0" w:space="0" w:color="auto"/>
                <w:bottom w:val="none" w:sz="0" w:space="0" w:color="auto"/>
                <w:right w:val="none" w:sz="0" w:space="0" w:color="auto"/>
              </w:divBdr>
            </w:div>
          </w:divsChild>
        </w:div>
        <w:div w:id="530266141">
          <w:marLeft w:val="0"/>
          <w:marRight w:val="0"/>
          <w:marTop w:val="0"/>
          <w:marBottom w:val="0"/>
          <w:divBdr>
            <w:top w:val="none" w:sz="0" w:space="0" w:color="auto"/>
            <w:left w:val="none" w:sz="0" w:space="0" w:color="auto"/>
            <w:bottom w:val="none" w:sz="0" w:space="0" w:color="auto"/>
            <w:right w:val="none" w:sz="0" w:space="0" w:color="auto"/>
          </w:divBdr>
          <w:divsChild>
            <w:div w:id="1385177825">
              <w:marLeft w:val="0"/>
              <w:marRight w:val="0"/>
              <w:marTop w:val="0"/>
              <w:marBottom w:val="0"/>
              <w:divBdr>
                <w:top w:val="none" w:sz="0" w:space="0" w:color="auto"/>
                <w:left w:val="none" w:sz="0" w:space="0" w:color="auto"/>
                <w:bottom w:val="none" w:sz="0" w:space="0" w:color="auto"/>
                <w:right w:val="none" w:sz="0" w:space="0" w:color="auto"/>
              </w:divBdr>
            </w:div>
          </w:divsChild>
        </w:div>
        <w:div w:id="537817963">
          <w:marLeft w:val="0"/>
          <w:marRight w:val="0"/>
          <w:marTop w:val="0"/>
          <w:marBottom w:val="0"/>
          <w:divBdr>
            <w:top w:val="none" w:sz="0" w:space="0" w:color="auto"/>
            <w:left w:val="none" w:sz="0" w:space="0" w:color="auto"/>
            <w:bottom w:val="none" w:sz="0" w:space="0" w:color="auto"/>
            <w:right w:val="none" w:sz="0" w:space="0" w:color="auto"/>
          </w:divBdr>
          <w:divsChild>
            <w:div w:id="711346756">
              <w:marLeft w:val="0"/>
              <w:marRight w:val="0"/>
              <w:marTop w:val="0"/>
              <w:marBottom w:val="0"/>
              <w:divBdr>
                <w:top w:val="none" w:sz="0" w:space="0" w:color="auto"/>
                <w:left w:val="none" w:sz="0" w:space="0" w:color="auto"/>
                <w:bottom w:val="none" w:sz="0" w:space="0" w:color="auto"/>
                <w:right w:val="none" w:sz="0" w:space="0" w:color="auto"/>
              </w:divBdr>
            </w:div>
          </w:divsChild>
        </w:div>
        <w:div w:id="548612866">
          <w:marLeft w:val="0"/>
          <w:marRight w:val="0"/>
          <w:marTop w:val="0"/>
          <w:marBottom w:val="0"/>
          <w:divBdr>
            <w:top w:val="none" w:sz="0" w:space="0" w:color="auto"/>
            <w:left w:val="none" w:sz="0" w:space="0" w:color="auto"/>
            <w:bottom w:val="none" w:sz="0" w:space="0" w:color="auto"/>
            <w:right w:val="none" w:sz="0" w:space="0" w:color="auto"/>
          </w:divBdr>
          <w:divsChild>
            <w:div w:id="644819651">
              <w:marLeft w:val="0"/>
              <w:marRight w:val="0"/>
              <w:marTop w:val="0"/>
              <w:marBottom w:val="0"/>
              <w:divBdr>
                <w:top w:val="none" w:sz="0" w:space="0" w:color="auto"/>
                <w:left w:val="none" w:sz="0" w:space="0" w:color="auto"/>
                <w:bottom w:val="none" w:sz="0" w:space="0" w:color="auto"/>
                <w:right w:val="none" w:sz="0" w:space="0" w:color="auto"/>
              </w:divBdr>
            </w:div>
          </w:divsChild>
        </w:div>
        <w:div w:id="553543616">
          <w:marLeft w:val="0"/>
          <w:marRight w:val="0"/>
          <w:marTop w:val="0"/>
          <w:marBottom w:val="0"/>
          <w:divBdr>
            <w:top w:val="none" w:sz="0" w:space="0" w:color="auto"/>
            <w:left w:val="none" w:sz="0" w:space="0" w:color="auto"/>
            <w:bottom w:val="none" w:sz="0" w:space="0" w:color="auto"/>
            <w:right w:val="none" w:sz="0" w:space="0" w:color="auto"/>
          </w:divBdr>
          <w:divsChild>
            <w:div w:id="1066800417">
              <w:marLeft w:val="0"/>
              <w:marRight w:val="0"/>
              <w:marTop w:val="0"/>
              <w:marBottom w:val="0"/>
              <w:divBdr>
                <w:top w:val="none" w:sz="0" w:space="0" w:color="auto"/>
                <w:left w:val="none" w:sz="0" w:space="0" w:color="auto"/>
                <w:bottom w:val="none" w:sz="0" w:space="0" w:color="auto"/>
                <w:right w:val="none" w:sz="0" w:space="0" w:color="auto"/>
              </w:divBdr>
            </w:div>
          </w:divsChild>
        </w:div>
        <w:div w:id="584875709">
          <w:marLeft w:val="0"/>
          <w:marRight w:val="0"/>
          <w:marTop w:val="0"/>
          <w:marBottom w:val="0"/>
          <w:divBdr>
            <w:top w:val="none" w:sz="0" w:space="0" w:color="auto"/>
            <w:left w:val="none" w:sz="0" w:space="0" w:color="auto"/>
            <w:bottom w:val="none" w:sz="0" w:space="0" w:color="auto"/>
            <w:right w:val="none" w:sz="0" w:space="0" w:color="auto"/>
          </w:divBdr>
          <w:divsChild>
            <w:div w:id="1774470029">
              <w:marLeft w:val="0"/>
              <w:marRight w:val="0"/>
              <w:marTop w:val="0"/>
              <w:marBottom w:val="0"/>
              <w:divBdr>
                <w:top w:val="none" w:sz="0" w:space="0" w:color="auto"/>
                <w:left w:val="none" w:sz="0" w:space="0" w:color="auto"/>
                <w:bottom w:val="none" w:sz="0" w:space="0" w:color="auto"/>
                <w:right w:val="none" w:sz="0" w:space="0" w:color="auto"/>
              </w:divBdr>
            </w:div>
          </w:divsChild>
        </w:div>
        <w:div w:id="594553094">
          <w:marLeft w:val="0"/>
          <w:marRight w:val="0"/>
          <w:marTop w:val="0"/>
          <w:marBottom w:val="0"/>
          <w:divBdr>
            <w:top w:val="none" w:sz="0" w:space="0" w:color="auto"/>
            <w:left w:val="none" w:sz="0" w:space="0" w:color="auto"/>
            <w:bottom w:val="none" w:sz="0" w:space="0" w:color="auto"/>
            <w:right w:val="none" w:sz="0" w:space="0" w:color="auto"/>
          </w:divBdr>
          <w:divsChild>
            <w:div w:id="923539248">
              <w:marLeft w:val="0"/>
              <w:marRight w:val="0"/>
              <w:marTop w:val="0"/>
              <w:marBottom w:val="0"/>
              <w:divBdr>
                <w:top w:val="none" w:sz="0" w:space="0" w:color="auto"/>
                <w:left w:val="none" w:sz="0" w:space="0" w:color="auto"/>
                <w:bottom w:val="none" w:sz="0" w:space="0" w:color="auto"/>
                <w:right w:val="none" w:sz="0" w:space="0" w:color="auto"/>
              </w:divBdr>
            </w:div>
          </w:divsChild>
        </w:div>
        <w:div w:id="595409421">
          <w:marLeft w:val="0"/>
          <w:marRight w:val="0"/>
          <w:marTop w:val="0"/>
          <w:marBottom w:val="0"/>
          <w:divBdr>
            <w:top w:val="none" w:sz="0" w:space="0" w:color="auto"/>
            <w:left w:val="none" w:sz="0" w:space="0" w:color="auto"/>
            <w:bottom w:val="none" w:sz="0" w:space="0" w:color="auto"/>
            <w:right w:val="none" w:sz="0" w:space="0" w:color="auto"/>
          </w:divBdr>
          <w:divsChild>
            <w:div w:id="1929578320">
              <w:marLeft w:val="0"/>
              <w:marRight w:val="0"/>
              <w:marTop w:val="0"/>
              <w:marBottom w:val="0"/>
              <w:divBdr>
                <w:top w:val="none" w:sz="0" w:space="0" w:color="auto"/>
                <w:left w:val="none" w:sz="0" w:space="0" w:color="auto"/>
                <w:bottom w:val="none" w:sz="0" w:space="0" w:color="auto"/>
                <w:right w:val="none" w:sz="0" w:space="0" w:color="auto"/>
              </w:divBdr>
            </w:div>
          </w:divsChild>
        </w:div>
        <w:div w:id="600843481">
          <w:marLeft w:val="0"/>
          <w:marRight w:val="0"/>
          <w:marTop w:val="0"/>
          <w:marBottom w:val="0"/>
          <w:divBdr>
            <w:top w:val="none" w:sz="0" w:space="0" w:color="auto"/>
            <w:left w:val="none" w:sz="0" w:space="0" w:color="auto"/>
            <w:bottom w:val="none" w:sz="0" w:space="0" w:color="auto"/>
            <w:right w:val="none" w:sz="0" w:space="0" w:color="auto"/>
          </w:divBdr>
          <w:divsChild>
            <w:div w:id="1877503835">
              <w:marLeft w:val="0"/>
              <w:marRight w:val="0"/>
              <w:marTop w:val="0"/>
              <w:marBottom w:val="0"/>
              <w:divBdr>
                <w:top w:val="none" w:sz="0" w:space="0" w:color="auto"/>
                <w:left w:val="none" w:sz="0" w:space="0" w:color="auto"/>
                <w:bottom w:val="none" w:sz="0" w:space="0" w:color="auto"/>
                <w:right w:val="none" w:sz="0" w:space="0" w:color="auto"/>
              </w:divBdr>
            </w:div>
          </w:divsChild>
        </w:div>
        <w:div w:id="632322681">
          <w:marLeft w:val="0"/>
          <w:marRight w:val="0"/>
          <w:marTop w:val="0"/>
          <w:marBottom w:val="0"/>
          <w:divBdr>
            <w:top w:val="none" w:sz="0" w:space="0" w:color="auto"/>
            <w:left w:val="none" w:sz="0" w:space="0" w:color="auto"/>
            <w:bottom w:val="none" w:sz="0" w:space="0" w:color="auto"/>
            <w:right w:val="none" w:sz="0" w:space="0" w:color="auto"/>
          </w:divBdr>
          <w:divsChild>
            <w:div w:id="1653948988">
              <w:marLeft w:val="0"/>
              <w:marRight w:val="0"/>
              <w:marTop w:val="0"/>
              <w:marBottom w:val="0"/>
              <w:divBdr>
                <w:top w:val="none" w:sz="0" w:space="0" w:color="auto"/>
                <w:left w:val="none" w:sz="0" w:space="0" w:color="auto"/>
                <w:bottom w:val="none" w:sz="0" w:space="0" w:color="auto"/>
                <w:right w:val="none" w:sz="0" w:space="0" w:color="auto"/>
              </w:divBdr>
            </w:div>
          </w:divsChild>
        </w:div>
        <w:div w:id="662582640">
          <w:marLeft w:val="0"/>
          <w:marRight w:val="0"/>
          <w:marTop w:val="0"/>
          <w:marBottom w:val="0"/>
          <w:divBdr>
            <w:top w:val="none" w:sz="0" w:space="0" w:color="auto"/>
            <w:left w:val="none" w:sz="0" w:space="0" w:color="auto"/>
            <w:bottom w:val="none" w:sz="0" w:space="0" w:color="auto"/>
            <w:right w:val="none" w:sz="0" w:space="0" w:color="auto"/>
          </w:divBdr>
          <w:divsChild>
            <w:div w:id="1635257306">
              <w:marLeft w:val="0"/>
              <w:marRight w:val="0"/>
              <w:marTop w:val="0"/>
              <w:marBottom w:val="0"/>
              <w:divBdr>
                <w:top w:val="none" w:sz="0" w:space="0" w:color="auto"/>
                <w:left w:val="none" w:sz="0" w:space="0" w:color="auto"/>
                <w:bottom w:val="none" w:sz="0" w:space="0" w:color="auto"/>
                <w:right w:val="none" w:sz="0" w:space="0" w:color="auto"/>
              </w:divBdr>
            </w:div>
          </w:divsChild>
        </w:div>
        <w:div w:id="669406400">
          <w:marLeft w:val="0"/>
          <w:marRight w:val="0"/>
          <w:marTop w:val="0"/>
          <w:marBottom w:val="0"/>
          <w:divBdr>
            <w:top w:val="none" w:sz="0" w:space="0" w:color="auto"/>
            <w:left w:val="none" w:sz="0" w:space="0" w:color="auto"/>
            <w:bottom w:val="none" w:sz="0" w:space="0" w:color="auto"/>
            <w:right w:val="none" w:sz="0" w:space="0" w:color="auto"/>
          </w:divBdr>
          <w:divsChild>
            <w:div w:id="1513059317">
              <w:marLeft w:val="0"/>
              <w:marRight w:val="0"/>
              <w:marTop w:val="0"/>
              <w:marBottom w:val="0"/>
              <w:divBdr>
                <w:top w:val="none" w:sz="0" w:space="0" w:color="auto"/>
                <w:left w:val="none" w:sz="0" w:space="0" w:color="auto"/>
                <w:bottom w:val="none" w:sz="0" w:space="0" w:color="auto"/>
                <w:right w:val="none" w:sz="0" w:space="0" w:color="auto"/>
              </w:divBdr>
            </w:div>
          </w:divsChild>
        </w:div>
        <w:div w:id="685717368">
          <w:marLeft w:val="0"/>
          <w:marRight w:val="0"/>
          <w:marTop w:val="0"/>
          <w:marBottom w:val="0"/>
          <w:divBdr>
            <w:top w:val="none" w:sz="0" w:space="0" w:color="auto"/>
            <w:left w:val="none" w:sz="0" w:space="0" w:color="auto"/>
            <w:bottom w:val="none" w:sz="0" w:space="0" w:color="auto"/>
            <w:right w:val="none" w:sz="0" w:space="0" w:color="auto"/>
          </w:divBdr>
          <w:divsChild>
            <w:div w:id="189340955">
              <w:marLeft w:val="0"/>
              <w:marRight w:val="0"/>
              <w:marTop w:val="0"/>
              <w:marBottom w:val="0"/>
              <w:divBdr>
                <w:top w:val="none" w:sz="0" w:space="0" w:color="auto"/>
                <w:left w:val="none" w:sz="0" w:space="0" w:color="auto"/>
                <w:bottom w:val="none" w:sz="0" w:space="0" w:color="auto"/>
                <w:right w:val="none" w:sz="0" w:space="0" w:color="auto"/>
              </w:divBdr>
            </w:div>
          </w:divsChild>
        </w:div>
        <w:div w:id="692875841">
          <w:marLeft w:val="0"/>
          <w:marRight w:val="0"/>
          <w:marTop w:val="0"/>
          <w:marBottom w:val="0"/>
          <w:divBdr>
            <w:top w:val="none" w:sz="0" w:space="0" w:color="auto"/>
            <w:left w:val="none" w:sz="0" w:space="0" w:color="auto"/>
            <w:bottom w:val="none" w:sz="0" w:space="0" w:color="auto"/>
            <w:right w:val="none" w:sz="0" w:space="0" w:color="auto"/>
          </w:divBdr>
          <w:divsChild>
            <w:div w:id="839739227">
              <w:marLeft w:val="0"/>
              <w:marRight w:val="0"/>
              <w:marTop w:val="0"/>
              <w:marBottom w:val="0"/>
              <w:divBdr>
                <w:top w:val="none" w:sz="0" w:space="0" w:color="auto"/>
                <w:left w:val="none" w:sz="0" w:space="0" w:color="auto"/>
                <w:bottom w:val="none" w:sz="0" w:space="0" w:color="auto"/>
                <w:right w:val="none" w:sz="0" w:space="0" w:color="auto"/>
              </w:divBdr>
            </w:div>
          </w:divsChild>
        </w:div>
        <w:div w:id="709576653">
          <w:marLeft w:val="0"/>
          <w:marRight w:val="0"/>
          <w:marTop w:val="0"/>
          <w:marBottom w:val="0"/>
          <w:divBdr>
            <w:top w:val="none" w:sz="0" w:space="0" w:color="auto"/>
            <w:left w:val="none" w:sz="0" w:space="0" w:color="auto"/>
            <w:bottom w:val="none" w:sz="0" w:space="0" w:color="auto"/>
            <w:right w:val="none" w:sz="0" w:space="0" w:color="auto"/>
          </w:divBdr>
          <w:divsChild>
            <w:div w:id="1075400604">
              <w:marLeft w:val="0"/>
              <w:marRight w:val="0"/>
              <w:marTop w:val="0"/>
              <w:marBottom w:val="0"/>
              <w:divBdr>
                <w:top w:val="none" w:sz="0" w:space="0" w:color="auto"/>
                <w:left w:val="none" w:sz="0" w:space="0" w:color="auto"/>
                <w:bottom w:val="none" w:sz="0" w:space="0" w:color="auto"/>
                <w:right w:val="none" w:sz="0" w:space="0" w:color="auto"/>
              </w:divBdr>
            </w:div>
          </w:divsChild>
        </w:div>
        <w:div w:id="715198532">
          <w:marLeft w:val="0"/>
          <w:marRight w:val="0"/>
          <w:marTop w:val="0"/>
          <w:marBottom w:val="0"/>
          <w:divBdr>
            <w:top w:val="none" w:sz="0" w:space="0" w:color="auto"/>
            <w:left w:val="none" w:sz="0" w:space="0" w:color="auto"/>
            <w:bottom w:val="none" w:sz="0" w:space="0" w:color="auto"/>
            <w:right w:val="none" w:sz="0" w:space="0" w:color="auto"/>
          </w:divBdr>
          <w:divsChild>
            <w:div w:id="879590933">
              <w:marLeft w:val="0"/>
              <w:marRight w:val="0"/>
              <w:marTop w:val="0"/>
              <w:marBottom w:val="0"/>
              <w:divBdr>
                <w:top w:val="none" w:sz="0" w:space="0" w:color="auto"/>
                <w:left w:val="none" w:sz="0" w:space="0" w:color="auto"/>
                <w:bottom w:val="none" w:sz="0" w:space="0" w:color="auto"/>
                <w:right w:val="none" w:sz="0" w:space="0" w:color="auto"/>
              </w:divBdr>
            </w:div>
          </w:divsChild>
        </w:div>
        <w:div w:id="730538874">
          <w:marLeft w:val="0"/>
          <w:marRight w:val="0"/>
          <w:marTop w:val="0"/>
          <w:marBottom w:val="0"/>
          <w:divBdr>
            <w:top w:val="none" w:sz="0" w:space="0" w:color="auto"/>
            <w:left w:val="none" w:sz="0" w:space="0" w:color="auto"/>
            <w:bottom w:val="none" w:sz="0" w:space="0" w:color="auto"/>
            <w:right w:val="none" w:sz="0" w:space="0" w:color="auto"/>
          </w:divBdr>
          <w:divsChild>
            <w:div w:id="272519475">
              <w:marLeft w:val="0"/>
              <w:marRight w:val="0"/>
              <w:marTop w:val="0"/>
              <w:marBottom w:val="0"/>
              <w:divBdr>
                <w:top w:val="none" w:sz="0" w:space="0" w:color="auto"/>
                <w:left w:val="none" w:sz="0" w:space="0" w:color="auto"/>
                <w:bottom w:val="none" w:sz="0" w:space="0" w:color="auto"/>
                <w:right w:val="none" w:sz="0" w:space="0" w:color="auto"/>
              </w:divBdr>
            </w:div>
          </w:divsChild>
        </w:div>
        <w:div w:id="748037102">
          <w:marLeft w:val="0"/>
          <w:marRight w:val="0"/>
          <w:marTop w:val="0"/>
          <w:marBottom w:val="0"/>
          <w:divBdr>
            <w:top w:val="none" w:sz="0" w:space="0" w:color="auto"/>
            <w:left w:val="none" w:sz="0" w:space="0" w:color="auto"/>
            <w:bottom w:val="none" w:sz="0" w:space="0" w:color="auto"/>
            <w:right w:val="none" w:sz="0" w:space="0" w:color="auto"/>
          </w:divBdr>
          <w:divsChild>
            <w:div w:id="1792701095">
              <w:marLeft w:val="0"/>
              <w:marRight w:val="0"/>
              <w:marTop w:val="0"/>
              <w:marBottom w:val="0"/>
              <w:divBdr>
                <w:top w:val="none" w:sz="0" w:space="0" w:color="auto"/>
                <w:left w:val="none" w:sz="0" w:space="0" w:color="auto"/>
                <w:bottom w:val="none" w:sz="0" w:space="0" w:color="auto"/>
                <w:right w:val="none" w:sz="0" w:space="0" w:color="auto"/>
              </w:divBdr>
            </w:div>
          </w:divsChild>
        </w:div>
        <w:div w:id="759376070">
          <w:marLeft w:val="0"/>
          <w:marRight w:val="0"/>
          <w:marTop w:val="0"/>
          <w:marBottom w:val="0"/>
          <w:divBdr>
            <w:top w:val="none" w:sz="0" w:space="0" w:color="auto"/>
            <w:left w:val="none" w:sz="0" w:space="0" w:color="auto"/>
            <w:bottom w:val="none" w:sz="0" w:space="0" w:color="auto"/>
            <w:right w:val="none" w:sz="0" w:space="0" w:color="auto"/>
          </w:divBdr>
          <w:divsChild>
            <w:div w:id="1427723428">
              <w:marLeft w:val="0"/>
              <w:marRight w:val="0"/>
              <w:marTop w:val="0"/>
              <w:marBottom w:val="0"/>
              <w:divBdr>
                <w:top w:val="none" w:sz="0" w:space="0" w:color="auto"/>
                <w:left w:val="none" w:sz="0" w:space="0" w:color="auto"/>
                <w:bottom w:val="none" w:sz="0" w:space="0" w:color="auto"/>
                <w:right w:val="none" w:sz="0" w:space="0" w:color="auto"/>
              </w:divBdr>
            </w:div>
          </w:divsChild>
        </w:div>
        <w:div w:id="762069713">
          <w:marLeft w:val="0"/>
          <w:marRight w:val="0"/>
          <w:marTop w:val="0"/>
          <w:marBottom w:val="0"/>
          <w:divBdr>
            <w:top w:val="none" w:sz="0" w:space="0" w:color="auto"/>
            <w:left w:val="none" w:sz="0" w:space="0" w:color="auto"/>
            <w:bottom w:val="none" w:sz="0" w:space="0" w:color="auto"/>
            <w:right w:val="none" w:sz="0" w:space="0" w:color="auto"/>
          </w:divBdr>
          <w:divsChild>
            <w:div w:id="1850103108">
              <w:marLeft w:val="0"/>
              <w:marRight w:val="0"/>
              <w:marTop w:val="0"/>
              <w:marBottom w:val="0"/>
              <w:divBdr>
                <w:top w:val="none" w:sz="0" w:space="0" w:color="auto"/>
                <w:left w:val="none" w:sz="0" w:space="0" w:color="auto"/>
                <w:bottom w:val="none" w:sz="0" w:space="0" w:color="auto"/>
                <w:right w:val="none" w:sz="0" w:space="0" w:color="auto"/>
              </w:divBdr>
            </w:div>
          </w:divsChild>
        </w:div>
        <w:div w:id="765537425">
          <w:marLeft w:val="0"/>
          <w:marRight w:val="0"/>
          <w:marTop w:val="0"/>
          <w:marBottom w:val="0"/>
          <w:divBdr>
            <w:top w:val="none" w:sz="0" w:space="0" w:color="auto"/>
            <w:left w:val="none" w:sz="0" w:space="0" w:color="auto"/>
            <w:bottom w:val="none" w:sz="0" w:space="0" w:color="auto"/>
            <w:right w:val="none" w:sz="0" w:space="0" w:color="auto"/>
          </w:divBdr>
          <w:divsChild>
            <w:div w:id="1892500559">
              <w:marLeft w:val="0"/>
              <w:marRight w:val="0"/>
              <w:marTop w:val="0"/>
              <w:marBottom w:val="0"/>
              <w:divBdr>
                <w:top w:val="none" w:sz="0" w:space="0" w:color="auto"/>
                <w:left w:val="none" w:sz="0" w:space="0" w:color="auto"/>
                <w:bottom w:val="none" w:sz="0" w:space="0" w:color="auto"/>
                <w:right w:val="none" w:sz="0" w:space="0" w:color="auto"/>
              </w:divBdr>
            </w:div>
          </w:divsChild>
        </w:div>
        <w:div w:id="765610279">
          <w:marLeft w:val="0"/>
          <w:marRight w:val="0"/>
          <w:marTop w:val="0"/>
          <w:marBottom w:val="0"/>
          <w:divBdr>
            <w:top w:val="none" w:sz="0" w:space="0" w:color="auto"/>
            <w:left w:val="none" w:sz="0" w:space="0" w:color="auto"/>
            <w:bottom w:val="none" w:sz="0" w:space="0" w:color="auto"/>
            <w:right w:val="none" w:sz="0" w:space="0" w:color="auto"/>
          </w:divBdr>
          <w:divsChild>
            <w:div w:id="1637102670">
              <w:marLeft w:val="0"/>
              <w:marRight w:val="0"/>
              <w:marTop w:val="0"/>
              <w:marBottom w:val="0"/>
              <w:divBdr>
                <w:top w:val="none" w:sz="0" w:space="0" w:color="auto"/>
                <w:left w:val="none" w:sz="0" w:space="0" w:color="auto"/>
                <w:bottom w:val="none" w:sz="0" w:space="0" w:color="auto"/>
                <w:right w:val="none" w:sz="0" w:space="0" w:color="auto"/>
              </w:divBdr>
            </w:div>
          </w:divsChild>
        </w:div>
        <w:div w:id="772893772">
          <w:marLeft w:val="0"/>
          <w:marRight w:val="0"/>
          <w:marTop w:val="0"/>
          <w:marBottom w:val="0"/>
          <w:divBdr>
            <w:top w:val="none" w:sz="0" w:space="0" w:color="auto"/>
            <w:left w:val="none" w:sz="0" w:space="0" w:color="auto"/>
            <w:bottom w:val="none" w:sz="0" w:space="0" w:color="auto"/>
            <w:right w:val="none" w:sz="0" w:space="0" w:color="auto"/>
          </w:divBdr>
          <w:divsChild>
            <w:div w:id="1477258938">
              <w:marLeft w:val="0"/>
              <w:marRight w:val="0"/>
              <w:marTop w:val="0"/>
              <w:marBottom w:val="0"/>
              <w:divBdr>
                <w:top w:val="none" w:sz="0" w:space="0" w:color="auto"/>
                <w:left w:val="none" w:sz="0" w:space="0" w:color="auto"/>
                <w:bottom w:val="none" w:sz="0" w:space="0" w:color="auto"/>
                <w:right w:val="none" w:sz="0" w:space="0" w:color="auto"/>
              </w:divBdr>
            </w:div>
          </w:divsChild>
        </w:div>
        <w:div w:id="817653320">
          <w:marLeft w:val="0"/>
          <w:marRight w:val="0"/>
          <w:marTop w:val="0"/>
          <w:marBottom w:val="0"/>
          <w:divBdr>
            <w:top w:val="none" w:sz="0" w:space="0" w:color="auto"/>
            <w:left w:val="none" w:sz="0" w:space="0" w:color="auto"/>
            <w:bottom w:val="none" w:sz="0" w:space="0" w:color="auto"/>
            <w:right w:val="none" w:sz="0" w:space="0" w:color="auto"/>
          </w:divBdr>
          <w:divsChild>
            <w:div w:id="1217207426">
              <w:marLeft w:val="0"/>
              <w:marRight w:val="0"/>
              <w:marTop w:val="0"/>
              <w:marBottom w:val="0"/>
              <w:divBdr>
                <w:top w:val="none" w:sz="0" w:space="0" w:color="auto"/>
                <w:left w:val="none" w:sz="0" w:space="0" w:color="auto"/>
                <w:bottom w:val="none" w:sz="0" w:space="0" w:color="auto"/>
                <w:right w:val="none" w:sz="0" w:space="0" w:color="auto"/>
              </w:divBdr>
            </w:div>
          </w:divsChild>
        </w:div>
        <w:div w:id="828330315">
          <w:marLeft w:val="0"/>
          <w:marRight w:val="0"/>
          <w:marTop w:val="0"/>
          <w:marBottom w:val="0"/>
          <w:divBdr>
            <w:top w:val="none" w:sz="0" w:space="0" w:color="auto"/>
            <w:left w:val="none" w:sz="0" w:space="0" w:color="auto"/>
            <w:bottom w:val="none" w:sz="0" w:space="0" w:color="auto"/>
            <w:right w:val="none" w:sz="0" w:space="0" w:color="auto"/>
          </w:divBdr>
          <w:divsChild>
            <w:div w:id="1636907036">
              <w:marLeft w:val="0"/>
              <w:marRight w:val="0"/>
              <w:marTop w:val="0"/>
              <w:marBottom w:val="0"/>
              <w:divBdr>
                <w:top w:val="none" w:sz="0" w:space="0" w:color="auto"/>
                <w:left w:val="none" w:sz="0" w:space="0" w:color="auto"/>
                <w:bottom w:val="none" w:sz="0" w:space="0" w:color="auto"/>
                <w:right w:val="none" w:sz="0" w:space="0" w:color="auto"/>
              </w:divBdr>
            </w:div>
          </w:divsChild>
        </w:div>
        <w:div w:id="845249126">
          <w:marLeft w:val="0"/>
          <w:marRight w:val="0"/>
          <w:marTop w:val="0"/>
          <w:marBottom w:val="0"/>
          <w:divBdr>
            <w:top w:val="none" w:sz="0" w:space="0" w:color="auto"/>
            <w:left w:val="none" w:sz="0" w:space="0" w:color="auto"/>
            <w:bottom w:val="none" w:sz="0" w:space="0" w:color="auto"/>
            <w:right w:val="none" w:sz="0" w:space="0" w:color="auto"/>
          </w:divBdr>
          <w:divsChild>
            <w:div w:id="1135415248">
              <w:marLeft w:val="0"/>
              <w:marRight w:val="0"/>
              <w:marTop w:val="0"/>
              <w:marBottom w:val="0"/>
              <w:divBdr>
                <w:top w:val="none" w:sz="0" w:space="0" w:color="auto"/>
                <w:left w:val="none" w:sz="0" w:space="0" w:color="auto"/>
                <w:bottom w:val="none" w:sz="0" w:space="0" w:color="auto"/>
                <w:right w:val="none" w:sz="0" w:space="0" w:color="auto"/>
              </w:divBdr>
            </w:div>
          </w:divsChild>
        </w:div>
        <w:div w:id="846796169">
          <w:marLeft w:val="0"/>
          <w:marRight w:val="0"/>
          <w:marTop w:val="0"/>
          <w:marBottom w:val="0"/>
          <w:divBdr>
            <w:top w:val="none" w:sz="0" w:space="0" w:color="auto"/>
            <w:left w:val="none" w:sz="0" w:space="0" w:color="auto"/>
            <w:bottom w:val="none" w:sz="0" w:space="0" w:color="auto"/>
            <w:right w:val="none" w:sz="0" w:space="0" w:color="auto"/>
          </w:divBdr>
          <w:divsChild>
            <w:div w:id="762995673">
              <w:marLeft w:val="0"/>
              <w:marRight w:val="0"/>
              <w:marTop w:val="0"/>
              <w:marBottom w:val="0"/>
              <w:divBdr>
                <w:top w:val="none" w:sz="0" w:space="0" w:color="auto"/>
                <w:left w:val="none" w:sz="0" w:space="0" w:color="auto"/>
                <w:bottom w:val="none" w:sz="0" w:space="0" w:color="auto"/>
                <w:right w:val="none" w:sz="0" w:space="0" w:color="auto"/>
              </w:divBdr>
            </w:div>
          </w:divsChild>
        </w:div>
        <w:div w:id="868106397">
          <w:marLeft w:val="0"/>
          <w:marRight w:val="0"/>
          <w:marTop w:val="0"/>
          <w:marBottom w:val="0"/>
          <w:divBdr>
            <w:top w:val="none" w:sz="0" w:space="0" w:color="auto"/>
            <w:left w:val="none" w:sz="0" w:space="0" w:color="auto"/>
            <w:bottom w:val="none" w:sz="0" w:space="0" w:color="auto"/>
            <w:right w:val="none" w:sz="0" w:space="0" w:color="auto"/>
          </w:divBdr>
          <w:divsChild>
            <w:div w:id="1755930085">
              <w:marLeft w:val="0"/>
              <w:marRight w:val="0"/>
              <w:marTop w:val="0"/>
              <w:marBottom w:val="0"/>
              <w:divBdr>
                <w:top w:val="none" w:sz="0" w:space="0" w:color="auto"/>
                <w:left w:val="none" w:sz="0" w:space="0" w:color="auto"/>
                <w:bottom w:val="none" w:sz="0" w:space="0" w:color="auto"/>
                <w:right w:val="none" w:sz="0" w:space="0" w:color="auto"/>
              </w:divBdr>
            </w:div>
          </w:divsChild>
        </w:div>
        <w:div w:id="884678177">
          <w:marLeft w:val="0"/>
          <w:marRight w:val="0"/>
          <w:marTop w:val="0"/>
          <w:marBottom w:val="0"/>
          <w:divBdr>
            <w:top w:val="none" w:sz="0" w:space="0" w:color="auto"/>
            <w:left w:val="none" w:sz="0" w:space="0" w:color="auto"/>
            <w:bottom w:val="none" w:sz="0" w:space="0" w:color="auto"/>
            <w:right w:val="none" w:sz="0" w:space="0" w:color="auto"/>
          </w:divBdr>
          <w:divsChild>
            <w:div w:id="1349067439">
              <w:marLeft w:val="0"/>
              <w:marRight w:val="0"/>
              <w:marTop w:val="0"/>
              <w:marBottom w:val="0"/>
              <w:divBdr>
                <w:top w:val="none" w:sz="0" w:space="0" w:color="auto"/>
                <w:left w:val="none" w:sz="0" w:space="0" w:color="auto"/>
                <w:bottom w:val="none" w:sz="0" w:space="0" w:color="auto"/>
                <w:right w:val="none" w:sz="0" w:space="0" w:color="auto"/>
              </w:divBdr>
            </w:div>
          </w:divsChild>
        </w:div>
        <w:div w:id="892619711">
          <w:marLeft w:val="0"/>
          <w:marRight w:val="0"/>
          <w:marTop w:val="0"/>
          <w:marBottom w:val="0"/>
          <w:divBdr>
            <w:top w:val="none" w:sz="0" w:space="0" w:color="auto"/>
            <w:left w:val="none" w:sz="0" w:space="0" w:color="auto"/>
            <w:bottom w:val="none" w:sz="0" w:space="0" w:color="auto"/>
            <w:right w:val="none" w:sz="0" w:space="0" w:color="auto"/>
          </w:divBdr>
          <w:divsChild>
            <w:div w:id="1684430262">
              <w:marLeft w:val="0"/>
              <w:marRight w:val="0"/>
              <w:marTop w:val="0"/>
              <w:marBottom w:val="0"/>
              <w:divBdr>
                <w:top w:val="none" w:sz="0" w:space="0" w:color="auto"/>
                <w:left w:val="none" w:sz="0" w:space="0" w:color="auto"/>
                <w:bottom w:val="none" w:sz="0" w:space="0" w:color="auto"/>
                <w:right w:val="none" w:sz="0" w:space="0" w:color="auto"/>
              </w:divBdr>
            </w:div>
          </w:divsChild>
        </w:div>
        <w:div w:id="896088607">
          <w:marLeft w:val="0"/>
          <w:marRight w:val="0"/>
          <w:marTop w:val="0"/>
          <w:marBottom w:val="0"/>
          <w:divBdr>
            <w:top w:val="none" w:sz="0" w:space="0" w:color="auto"/>
            <w:left w:val="none" w:sz="0" w:space="0" w:color="auto"/>
            <w:bottom w:val="none" w:sz="0" w:space="0" w:color="auto"/>
            <w:right w:val="none" w:sz="0" w:space="0" w:color="auto"/>
          </w:divBdr>
          <w:divsChild>
            <w:div w:id="857236361">
              <w:marLeft w:val="0"/>
              <w:marRight w:val="0"/>
              <w:marTop w:val="0"/>
              <w:marBottom w:val="0"/>
              <w:divBdr>
                <w:top w:val="none" w:sz="0" w:space="0" w:color="auto"/>
                <w:left w:val="none" w:sz="0" w:space="0" w:color="auto"/>
                <w:bottom w:val="none" w:sz="0" w:space="0" w:color="auto"/>
                <w:right w:val="none" w:sz="0" w:space="0" w:color="auto"/>
              </w:divBdr>
            </w:div>
          </w:divsChild>
        </w:div>
        <w:div w:id="899092085">
          <w:marLeft w:val="0"/>
          <w:marRight w:val="0"/>
          <w:marTop w:val="0"/>
          <w:marBottom w:val="0"/>
          <w:divBdr>
            <w:top w:val="none" w:sz="0" w:space="0" w:color="auto"/>
            <w:left w:val="none" w:sz="0" w:space="0" w:color="auto"/>
            <w:bottom w:val="none" w:sz="0" w:space="0" w:color="auto"/>
            <w:right w:val="none" w:sz="0" w:space="0" w:color="auto"/>
          </w:divBdr>
          <w:divsChild>
            <w:div w:id="371077325">
              <w:marLeft w:val="0"/>
              <w:marRight w:val="0"/>
              <w:marTop w:val="0"/>
              <w:marBottom w:val="0"/>
              <w:divBdr>
                <w:top w:val="none" w:sz="0" w:space="0" w:color="auto"/>
                <w:left w:val="none" w:sz="0" w:space="0" w:color="auto"/>
                <w:bottom w:val="none" w:sz="0" w:space="0" w:color="auto"/>
                <w:right w:val="none" w:sz="0" w:space="0" w:color="auto"/>
              </w:divBdr>
            </w:div>
          </w:divsChild>
        </w:div>
        <w:div w:id="911694863">
          <w:marLeft w:val="0"/>
          <w:marRight w:val="0"/>
          <w:marTop w:val="0"/>
          <w:marBottom w:val="0"/>
          <w:divBdr>
            <w:top w:val="none" w:sz="0" w:space="0" w:color="auto"/>
            <w:left w:val="none" w:sz="0" w:space="0" w:color="auto"/>
            <w:bottom w:val="none" w:sz="0" w:space="0" w:color="auto"/>
            <w:right w:val="none" w:sz="0" w:space="0" w:color="auto"/>
          </w:divBdr>
          <w:divsChild>
            <w:div w:id="1280070380">
              <w:marLeft w:val="0"/>
              <w:marRight w:val="0"/>
              <w:marTop w:val="0"/>
              <w:marBottom w:val="0"/>
              <w:divBdr>
                <w:top w:val="none" w:sz="0" w:space="0" w:color="auto"/>
                <w:left w:val="none" w:sz="0" w:space="0" w:color="auto"/>
                <w:bottom w:val="none" w:sz="0" w:space="0" w:color="auto"/>
                <w:right w:val="none" w:sz="0" w:space="0" w:color="auto"/>
              </w:divBdr>
            </w:div>
          </w:divsChild>
        </w:div>
        <w:div w:id="916131870">
          <w:marLeft w:val="0"/>
          <w:marRight w:val="0"/>
          <w:marTop w:val="0"/>
          <w:marBottom w:val="0"/>
          <w:divBdr>
            <w:top w:val="none" w:sz="0" w:space="0" w:color="auto"/>
            <w:left w:val="none" w:sz="0" w:space="0" w:color="auto"/>
            <w:bottom w:val="none" w:sz="0" w:space="0" w:color="auto"/>
            <w:right w:val="none" w:sz="0" w:space="0" w:color="auto"/>
          </w:divBdr>
          <w:divsChild>
            <w:div w:id="616302761">
              <w:marLeft w:val="0"/>
              <w:marRight w:val="0"/>
              <w:marTop w:val="0"/>
              <w:marBottom w:val="0"/>
              <w:divBdr>
                <w:top w:val="none" w:sz="0" w:space="0" w:color="auto"/>
                <w:left w:val="none" w:sz="0" w:space="0" w:color="auto"/>
                <w:bottom w:val="none" w:sz="0" w:space="0" w:color="auto"/>
                <w:right w:val="none" w:sz="0" w:space="0" w:color="auto"/>
              </w:divBdr>
            </w:div>
          </w:divsChild>
        </w:div>
        <w:div w:id="922640646">
          <w:marLeft w:val="0"/>
          <w:marRight w:val="0"/>
          <w:marTop w:val="0"/>
          <w:marBottom w:val="0"/>
          <w:divBdr>
            <w:top w:val="none" w:sz="0" w:space="0" w:color="auto"/>
            <w:left w:val="none" w:sz="0" w:space="0" w:color="auto"/>
            <w:bottom w:val="none" w:sz="0" w:space="0" w:color="auto"/>
            <w:right w:val="none" w:sz="0" w:space="0" w:color="auto"/>
          </w:divBdr>
          <w:divsChild>
            <w:div w:id="1887401336">
              <w:marLeft w:val="0"/>
              <w:marRight w:val="0"/>
              <w:marTop w:val="0"/>
              <w:marBottom w:val="0"/>
              <w:divBdr>
                <w:top w:val="none" w:sz="0" w:space="0" w:color="auto"/>
                <w:left w:val="none" w:sz="0" w:space="0" w:color="auto"/>
                <w:bottom w:val="none" w:sz="0" w:space="0" w:color="auto"/>
                <w:right w:val="none" w:sz="0" w:space="0" w:color="auto"/>
              </w:divBdr>
            </w:div>
          </w:divsChild>
        </w:div>
        <w:div w:id="968900197">
          <w:marLeft w:val="0"/>
          <w:marRight w:val="0"/>
          <w:marTop w:val="0"/>
          <w:marBottom w:val="0"/>
          <w:divBdr>
            <w:top w:val="none" w:sz="0" w:space="0" w:color="auto"/>
            <w:left w:val="none" w:sz="0" w:space="0" w:color="auto"/>
            <w:bottom w:val="none" w:sz="0" w:space="0" w:color="auto"/>
            <w:right w:val="none" w:sz="0" w:space="0" w:color="auto"/>
          </w:divBdr>
          <w:divsChild>
            <w:div w:id="1617299248">
              <w:marLeft w:val="0"/>
              <w:marRight w:val="0"/>
              <w:marTop w:val="0"/>
              <w:marBottom w:val="0"/>
              <w:divBdr>
                <w:top w:val="none" w:sz="0" w:space="0" w:color="auto"/>
                <w:left w:val="none" w:sz="0" w:space="0" w:color="auto"/>
                <w:bottom w:val="none" w:sz="0" w:space="0" w:color="auto"/>
                <w:right w:val="none" w:sz="0" w:space="0" w:color="auto"/>
              </w:divBdr>
            </w:div>
          </w:divsChild>
        </w:div>
        <w:div w:id="978730524">
          <w:marLeft w:val="0"/>
          <w:marRight w:val="0"/>
          <w:marTop w:val="0"/>
          <w:marBottom w:val="0"/>
          <w:divBdr>
            <w:top w:val="none" w:sz="0" w:space="0" w:color="auto"/>
            <w:left w:val="none" w:sz="0" w:space="0" w:color="auto"/>
            <w:bottom w:val="none" w:sz="0" w:space="0" w:color="auto"/>
            <w:right w:val="none" w:sz="0" w:space="0" w:color="auto"/>
          </w:divBdr>
          <w:divsChild>
            <w:div w:id="2000226526">
              <w:marLeft w:val="0"/>
              <w:marRight w:val="0"/>
              <w:marTop w:val="0"/>
              <w:marBottom w:val="0"/>
              <w:divBdr>
                <w:top w:val="none" w:sz="0" w:space="0" w:color="auto"/>
                <w:left w:val="none" w:sz="0" w:space="0" w:color="auto"/>
                <w:bottom w:val="none" w:sz="0" w:space="0" w:color="auto"/>
                <w:right w:val="none" w:sz="0" w:space="0" w:color="auto"/>
              </w:divBdr>
            </w:div>
          </w:divsChild>
        </w:div>
        <w:div w:id="1016075525">
          <w:marLeft w:val="0"/>
          <w:marRight w:val="0"/>
          <w:marTop w:val="0"/>
          <w:marBottom w:val="0"/>
          <w:divBdr>
            <w:top w:val="none" w:sz="0" w:space="0" w:color="auto"/>
            <w:left w:val="none" w:sz="0" w:space="0" w:color="auto"/>
            <w:bottom w:val="none" w:sz="0" w:space="0" w:color="auto"/>
            <w:right w:val="none" w:sz="0" w:space="0" w:color="auto"/>
          </w:divBdr>
          <w:divsChild>
            <w:div w:id="310404231">
              <w:marLeft w:val="0"/>
              <w:marRight w:val="0"/>
              <w:marTop w:val="0"/>
              <w:marBottom w:val="0"/>
              <w:divBdr>
                <w:top w:val="none" w:sz="0" w:space="0" w:color="auto"/>
                <w:left w:val="none" w:sz="0" w:space="0" w:color="auto"/>
                <w:bottom w:val="none" w:sz="0" w:space="0" w:color="auto"/>
                <w:right w:val="none" w:sz="0" w:space="0" w:color="auto"/>
              </w:divBdr>
            </w:div>
          </w:divsChild>
        </w:div>
        <w:div w:id="1017192301">
          <w:marLeft w:val="0"/>
          <w:marRight w:val="0"/>
          <w:marTop w:val="0"/>
          <w:marBottom w:val="0"/>
          <w:divBdr>
            <w:top w:val="none" w:sz="0" w:space="0" w:color="auto"/>
            <w:left w:val="none" w:sz="0" w:space="0" w:color="auto"/>
            <w:bottom w:val="none" w:sz="0" w:space="0" w:color="auto"/>
            <w:right w:val="none" w:sz="0" w:space="0" w:color="auto"/>
          </w:divBdr>
          <w:divsChild>
            <w:div w:id="858540966">
              <w:marLeft w:val="0"/>
              <w:marRight w:val="0"/>
              <w:marTop w:val="0"/>
              <w:marBottom w:val="0"/>
              <w:divBdr>
                <w:top w:val="none" w:sz="0" w:space="0" w:color="auto"/>
                <w:left w:val="none" w:sz="0" w:space="0" w:color="auto"/>
                <w:bottom w:val="none" w:sz="0" w:space="0" w:color="auto"/>
                <w:right w:val="none" w:sz="0" w:space="0" w:color="auto"/>
              </w:divBdr>
            </w:div>
          </w:divsChild>
        </w:div>
        <w:div w:id="1021904398">
          <w:marLeft w:val="0"/>
          <w:marRight w:val="0"/>
          <w:marTop w:val="0"/>
          <w:marBottom w:val="0"/>
          <w:divBdr>
            <w:top w:val="none" w:sz="0" w:space="0" w:color="auto"/>
            <w:left w:val="none" w:sz="0" w:space="0" w:color="auto"/>
            <w:bottom w:val="none" w:sz="0" w:space="0" w:color="auto"/>
            <w:right w:val="none" w:sz="0" w:space="0" w:color="auto"/>
          </w:divBdr>
          <w:divsChild>
            <w:div w:id="1119645675">
              <w:marLeft w:val="0"/>
              <w:marRight w:val="0"/>
              <w:marTop w:val="0"/>
              <w:marBottom w:val="0"/>
              <w:divBdr>
                <w:top w:val="none" w:sz="0" w:space="0" w:color="auto"/>
                <w:left w:val="none" w:sz="0" w:space="0" w:color="auto"/>
                <w:bottom w:val="none" w:sz="0" w:space="0" w:color="auto"/>
                <w:right w:val="none" w:sz="0" w:space="0" w:color="auto"/>
              </w:divBdr>
            </w:div>
          </w:divsChild>
        </w:div>
        <w:div w:id="1034041020">
          <w:marLeft w:val="0"/>
          <w:marRight w:val="0"/>
          <w:marTop w:val="0"/>
          <w:marBottom w:val="0"/>
          <w:divBdr>
            <w:top w:val="none" w:sz="0" w:space="0" w:color="auto"/>
            <w:left w:val="none" w:sz="0" w:space="0" w:color="auto"/>
            <w:bottom w:val="none" w:sz="0" w:space="0" w:color="auto"/>
            <w:right w:val="none" w:sz="0" w:space="0" w:color="auto"/>
          </w:divBdr>
          <w:divsChild>
            <w:div w:id="1065757894">
              <w:marLeft w:val="0"/>
              <w:marRight w:val="0"/>
              <w:marTop w:val="0"/>
              <w:marBottom w:val="0"/>
              <w:divBdr>
                <w:top w:val="none" w:sz="0" w:space="0" w:color="auto"/>
                <w:left w:val="none" w:sz="0" w:space="0" w:color="auto"/>
                <w:bottom w:val="none" w:sz="0" w:space="0" w:color="auto"/>
                <w:right w:val="none" w:sz="0" w:space="0" w:color="auto"/>
              </w:divBdr>
            </w:div>
          </w:divsChild>
        </w:div>
        <w:div w:id="1044133144">
          <w:marLeft w:val="0"/>
          <w:marRight w:val="0"/>
          <w:marTop w:val="0"/>
          <w:marBottom w:val="0"/>
          <w:divBdr>
            <w:top w:val="none" w:sz="0" w:space="0" w:color="auto"/>
            <w:left w:val="none" w:sz="0" w:space="0" w:color="auto"/>
            <w:bottom w:val="none" w:sz="0" w:space="0" w:color="auto"/>
            <w:right w:val="none" w:sz="0" w:space="0" w:color="auto"/>
          </w:divBdr>
          <w:divsChild>
            <w:div w:id="1612932952">
              <w:marLeft w:val="0"/>
              <w:marRight w:val="0"/>
              <w:marTop w:val="0"/>
              <w:marBottom w:val="0"/>
              <w:divBdr>
                <w:top w:val="none" w:sz="0" w:space="0" w:color="auto"/>
                <w:left w:val="none" w:sz="0" w:space="0" w:color="auto"/>
                <w:bottom w:val="none" w:sz="0" w:space="0" w:color="auto"/>
                <w:right w:val="none" w:sz="0" w:space="0" w:color="auto"/>
              </w:divBdr>
            </w:div>
          </w:divsChild>
        </w:div>
        <w:div w:id="1060326629">
          <w:marLeft w:val="0"/>
          <w:marRight w:val="0"/>
          <w:marTop w:val="0"/>
          <w:marBottom w:val="0"/>
          <w:divBdr>
            <w:top w:val="none" w:sz="0" w:space="0" w:color="auto"/>
            <w:left w:val="none" w:sz="0" w:space="0" w:color="auto"/>
            <w:bottom w:val="none" w:sz="0" w:space="0" w:color="auto"/>
            <w:right w:val="none" w:sz="0" w:space="0" w:color="auto"/>
          </w:divBdr>
          <w:divsChild>
            <w:div w:id="1503856799">
              <w:marLeft w:val="0"/>
              <w:marRight w:val="0"/>
              <w:marTop w:val="0"/>
              <w:marBottom w:val="0"/>
              <w:divBdr>
                <w:top w:val="none" w:sz="0" w:space="0" w:color="auto"/>
                <w:left w:val="none" w:sz="0" w:space="0" w:color="auto"/>
                <w:bottom w:val="none" w:sz="0" w:space="0" w:color="auto"/>
                <w:right w:val="none" w:sz="0" w:space="0" w:color="auto"/>
              </w:divBdr>
            </w:div>
          </w:divsChild>
        </w:div>
        <w:div w:id="1063915266">
          <w:marLeft w:val="0"/>
          <w:marRight w:val="0"/>
          <w:marTop w:val="0"/>
          <w:marBottom w:val="0"/>
          <w:divBdr>
            <w:top w:val="none" w:sz="0" w:space="0" w:color="auto"/>
            <w:left w:val="none" w:sz="0" w:space="0" w:color="auto"/>
            <w:bottom w:val="none" w:sz="0" w:space="0" w:color="auto"/>
            <w:right w:val="none" w:sz="0" w:space="0" w:color="auto"/>
          </w:divBdr>
          <w:divsChild>
            <w:div w:id="974260043">
              <w:marLeft w:val="0"/>
              <w:marRight w:val="0"/>
              <w:marTop w:val="0"/>
              <w:marBottom w:val="0"/>
              <w:divBdr>
                <w:top w:val="none" w:sz="0" w:space="0" w:color="auto"/>
                <w:left w:val="none" w:sz="0" w:space="0" w:color="auto"/>
                <w:bottom w:val="none" w:sz="0" w:space="0" w:color="auto"/>
                <w:right w:val="none" w:sz="0" w:space="0" w:color="auto"/>
              </w:divBdr>
            </w:div>
          </w:divsChild>
        </w:div>
        <w:div w:id="1071461559">
          <w:marLeft w:val="0"/>
          <w:marRight w:val="0"/>
          <w:marTop w:val="0"/>
          <w:marBottom w:val="0"/>
          <w:divBdr>
            <w:top w:val="none" w:sz="0" w:space="0" w:color="auto"/>
            <w:left w:val="none" w:sz="0" w:space="0" w:color="auto"/>
            <w:bottom w:val="none" w:sz="0" w:space="0" w:color="auto"/>
            <w:right w:val="none" w:sz="0" w:space="0" w:color="auto"/>
          </w:divBdr>
          <w:divsChild>
            <w:div w:id="830831710">
              <w:marLeft w:val="0"/>
              <w:marRight w:val="0"/>
              <w:marTop w:val="0"/>
              <w:marBottom w:val="0"/>
              <w:divBdr>
                <w:top w:val="none" w:sz="0" w:space="0" w:color="auto"/>
                <w:left w:val="none" w:sz="0" w:space="0" w:color="auto"/>
                <w:bottom w:val="none" w:sz="0" w:space="0" w:color="auto"/>
                <w:right w:val="none" w:sz="0" w:space="0" w:color="auto"/>
              </w:divBdr>
            </w:div>
          </w:divsChild>
        </w:div>
        <w:div w:id="1080368845">
          <w:marLeft w:val="0"/>
          <w:marRight w:val="0"/>
          <w:marTop w:val="0"/>
          <w:marBottom w:val="0"/>
          <w:divBdr>
            <w:top w:val="none" w:sz="0" w:space="0" w:color="auto"/>
            <w:left w:val="none" w:sz="0" w:space="0" w:color="auto"/>
            <w:bottom w:val="none" w:sz="0" w:space="0" w:color="auto"/>
            <w:right w:val="none" w:sz="0" w:space="0" w:color="auto"/>
          </w:divBdr>
          <w:divsChild>
            <w:div w:id="1746799188">
              <w:marLeft w:val="0"/>
              <w:marRight w:val="0"/>
              <w:marTop w:val="0"/>
              <w:marBottom w:val="0"/>
              <w:divBdr>
                <w:top w:val="none" w:sz="0" w:space="0" w:color="auto"/>
                <w:left w:val="none" w:sz="0" w:space="0" w:color="auto"/>
                <w:bottom w:val="none" w:sz="0" w:space="0" w:color="auto"/>
                <w:right w:val="none" w:sz="0" w:space="0" w:color="auto"/>
              </w:divBdr>
            </w:div>
          </w:divsChild>
        </w:div>
        <w:div w:id="1098403379">
          <w:marLeft w:val="0"/>
          <w:marRight w:val="0"/>
          <w:marTop w:val="0"/>
          <w:marBottom w:val="0"/>
          <w:divBdr>
            <w:top w:val="none" w:sz="0" w:space="0" w:color="auto"/>
            <w:left w:val="none" w:sz="0" w:space="0" w:color="auto"/>
            <w:bottom w:val="none" w:sz="0" w:space="0" w:color="auto"/>
            <w:right w:val="none" w:sz="0" w:space="0" w:color="auto"/>
          </w:divBdr>
          <w:divsChild>
            <w:div w:id="715469709">
              <w:marLeft w:val="0"/>
              <w:marRight w:val="0"/>
              <w:marTop w:val="0"/>
              <w:marBottom w:val="0"/>
              <w:divBdr>
                <w:top w:val="none" w:sz="0" w:space="0" w:color="auto"/>
                <w:left w:val="none" w:sz="0" w:space="0" w:color="auto"/>
                <w:bottom w:val="none" w:sz="0" w:space="0" w:color="auto"/>
                <w:right w:val="none" w:sz="0" w:space="0" w:color="auto"/>
              </w:divBdr>
            </w:div>
          </w:divsChild>
        </w:div>
        <w:div w:id="1108427454">
          <w:marLeft w:val="0"/>
          <w:marRight w:val="0"/>
          <w:marTop w:val="0"/>
          <w:marBottom w:val="0"/>
          <w:divBdr>
            <w:top w:val="none" w:sz="0" w:space="0" w:color="auto"/>
            <w:left w:val="none" w:sz="0" w:space="0" w:color="auto"/>
            <w:bottom w:val="none" w:sz="0" w:space="0" w:color="auto"/>
            <w:right w:val="none" w:sz="0" w:space="0" w:color="auto"/>
          </w:divBdr>
          <w:divsChild>
            <w:div w:id="2070690391">
              <w:marLeft w:val="0"/>
              <w:marRight w:val="0"/>
              <w:marTop w:val="0"/>
              <w:marBottom w:val="0"/>
              <w:divBdr>
                <w:top w:val="none" w:sz="0" w:space="0" w:color="auto"/>
                <w:left w:val="none" w:sz="0" w:space="0" w:color="auto"/>
                <w:bottom w:val="none" w:sz="0" w:space="0" w:color="auto"/>
                <w:right w:val="none" w:sz="0" w:space="0" w:color="auto"/>
              </w:divBdr>
            </w:div>
          </w:divsChild>
        </w:div>
        <w:div w:id="1116556425">
          <w:marLeft w:val="0"/>
          <w:marRight w:val="0"/>
          <w:marTop w:val="0"/>
          <w:marBottom w:val="0"/>
          <w:divBdr>
            <w:top w:val="none" w:sz="0" w:space="0" w:color="auto"/>
            <w:left w:val="none" w:sz="0" w:space="0" w:color="auto"/>
            <w:bottom w:val="none" w:sz="0" w:space="0" w:color="auto"/>
            <w:right w:val="none" w:sz="0" w:space="0" w:color="auto"/>
          </w:divBdr>
          <w:divsChild>
            <w:div w:id="432169455">
              <w:marLeft w:val="0"/>
              <w:marRight w:val="0"/>
              <w:marTop w:val="0"/>
              <w:marBottom w:val="0"/>
              <w:divBdr>
                <w:top w:val="none" w:sz="0" w:space="0" w:color="auto"/>
                <w:left w:val="none" w:sz="0" w:space="0" w:color="auto"/>
                <w:bottom w:val="none" w:sz="0" w:space="0" w:color="auto"/>
                <w:right w:val="none" w:sz="0" w:space="0" w:color="auto"/>
              </w:divBdr>
            </w:div>
          </w:divsChild>
        </w:div>
        <w:div w:id="1126855632">
          <w:marLeft w:val="0"/>
          <w:marRight w:val="0"/>
          <w:marTop w:val="0"/>
          <w:marBottom w:val="0"/>
          <w:divBdr>
            <w:top w:val="none" w:sz="0" w:space="0" w:color="auto"/>
            <w:left w:val="none" w:sz="0" w:space="0" w:color="auto"/>
            <w:bottom w:val="none" w:sz="0" w:space="0" w:color="auto"/>
            <w:right w:val="none" w:sz="0" w:space="0" w:color="auto"/>
          </w:divBdr>
          <w:divsChild>
            <w:div w:id="1922637491">
              <w:marLeft w:val="0"/>
              <w:marRight w:val="0"/>
              <w:marTop w:val="0"/>
              <w:marBottom w:val="0"/>
              <w:divBdr>
                <w:top w:val="none" w:sz="0" w:space="0" w:color="auto"/>
                <w:left w:val="none" w:sz="0" w:space="0" w:color="auto"/>
                <w:bottom w:val="none" w:sz="0" w:space="0" w:color="auto"/>
                <w:right w:val="none" w:sz="0" w:space="0" w:color="auto"/>
              </w:divBdr>
            </w:div>
          </w:divsChild>
        </w:div>
        <w:div w:id="1137994428">
          <w:marLeft w:val="0"/>
          <w:marRight w:val="0"/>
          <w:marTop w:val="0"/>
          <w:marBottom w:val="0"/>
          <w:divBdr>
            <w:top w:val="none" w:sz="0" w:space="0" w:color="auto"/>
            <w:left w:val="none" w:sz="0" w:space="0" w:color="auto"/>
            <w:bottom w:val="none" w:sz="0" w:space="0" w:color="auto"/>
            <w:right w:val="none" w:sz="0" w:space="0" w:color="auto"/>
          </w:divBdr>
          <w:divsChild>
            <w:div w:id="1007363690">
              <w:marLeft w:val="0"/>
              <w:marRight w:val="0"/>
              <w:marTop w:val="0"/>
              <w:marBottom w:val="0"/>
              <w:divBdr>
                <w:top w:val="none" w:sz="0" w:space="0" w:color="auto"/>
                <w:left w:val="none" w:sz="0" w:space="0" w:color="auto"/>
                <w:bottom w:val="none" w:sz="0" w:space="0" w:color="auto"/>
                <w:right w:val="none" w:sz="0" w:space="0" w:color="auto"/>
              </w:divBdr>
            </w:div>
          </w:divsChild>
        </w:div>
        <w:div w:id="1144468321">
          <w:marLeft w:val="0"/>
          <w:marRight w:val="0"/>
          <w:marTop w:val="0"/>
          <w:marBottom w:val="0"/>
          <w:divBdr>
            <w:top w:val="none" w:sz="0" w:space="0" w:color="auto"/>
            <w:left w:val="none" w:sz="0" w:space="0" w:color="auto"/>
            <w:bottom w:val="none" w:sz="0" w:space="0" w:color="auto"/>
            <w:right w:val="none" w:sz="0" w:space="0" w:color="auto"/>
          </w:divBdr>
          <w:divsChild>
            <w:div w:id="1012800519">
              <w:marLeft w:val="0"/>
              <w:marRight w:val="0"/>
              <w:marTop w:val="0"/>
              <w:marBottom w:val="0"/>
              <w:divBdr>
                <w:top w:val="none" w:sz="0" w:space="0" w:color="auto"/>
                <w:left w:val="none" w:sz="0" w:space="0" w:color="auto"/>
                <w:bottom w:val="none" w:sz="0" w:space="0" w:color="auto"/>
                <w:right w:val="none" w:sz="0" w:space="0" w:color="auto"/>
              </w:divBdr>
            </w:div>
          </w:divsChild>
        </w:div>
        <w:div w:id="1153371126">
          <w:marLeft w:val="0"/>
          <w:marRight w:val="0"/>
          <w:marTop w:val="0"/>
          <w:marBottom w:val="0"/>
          <w:divBdr>
            <w:top w:val="none" w:sz="0" w:space="0" w:color="auto"/>
            <w:left w:val="none" w:sz="0" w:space="0" w:color="auto"/>
            <w:bottom w:val="none" w:sz="0" w:space="0" w:color="auto"/>
            <w:right w:val="none" w:sz="0" w:space="0" w:color="auto"/>
          </w:divBdr>
          <w:divsChild>
            <w:div w:id="797644543">
              <w:marLeft w:val="0"/>
              <w:marRight w:val="0"/>
              <w:marTop w:val="0"/>
              <w:marBottom w:val="0"/>
              <w:divBdr>
                <w:top w:val="none" w:sz="0" w:space="0" w:color="auto"/>
                <w:left w:val="none" w:sz="0" w:space="0" w:color="auto"/>
                <w:bottom w:val="none" w:sz="0" w:space="0" w:color="auto"/>
                <w:right w:val="none" w:sz="0" w:space="0" w:color="auto"/>
              </w:divBdr>
            </w:div>
          </w:divsChild>
        </w:div>
        <w:div w:id="1160806112">
          <w:marLeft w:val="0"/>
          <w:marRight w:val="0"/>
          <w:marTop w:val="0"/>
          <w:marBottom w:val="0"/>
          <w:divBdr>
            <w:top w:val="none" w:sz="0" w:space="0" w:color="auto"/>
            <w:left w:val="none" w:sz="0" w:space="0" w:color="auto"/>
            <w:bottom w:val="none" w:sz="0" w:space="0" w:color="auto"/>
            <w:right w:val="none" w:sz="0" w:space="0" w:color="auto"/>
          </w:divBdr>
          <w:divsChild>
            <w:div w:id="970210500">
              <w:marLeft w:val="0"/>
              <w:marRight w:val="0"/>
              <w:marTop w:val="0"/>
              <w:marBottom w:val="0"/>
              <w:divBdr>
                <w:top w:val="none" w:sz="0" w:space="0" w:color="auto"/>
                <w:left w:val="none" w:sz="0" w:space="0" w:color="auto"/>
                <w:bottom w:val="none" w:sz="0" w:space="0" w:color="auto"/>
                <w:right w:val="none" w:sz="0" w:space="0" w:color="auto"/>
              </w:divBdr>
            </w:div>
          </w:divsChild>
        </w:div>
        <w:div w:id="1168903549">
          <w:marLeft w:val="0"/>
          <w:marRight w:val="0"/>
          <w:marTop w:val="0"/>
          <w:marBottom w:val="0"/>
          <w:divBdr>
            <w:top w:val="none" w:sz="0" w:space="0" w:color="auto"/>
            <w:left w:val="none" w:sz="0" w:space="0" w:color="auto"/>
            <w:bottom w:val="none" w:sz="0" w:space="0" w:color="auto"/>
            <w:right w:val="none" w:sz="0" w:space="0" w:color="auto"/>
          </w:divBdr>
          <w:divsChild>
            <w:div w:id="1625884427">
              <w:marLeft w:val="0"/>
              <w:marRight w:val="0"/>
              <w:marTop w:val="0"/>
              <w:marBottom w:val="0"/>
              <w:divBdr>
                <w:top w:val="none" w:sz="0" w:space="0" w:color="auto"/>
                <w:left w:val="none" w:sz="0" w:space="0" w:color="auto"/>
                <w:bottom w:val="none" w:sz="0" w:space="0" w:color="auto"/>
                <w:right w:val="none" w:sz="0" w:space="0" w:color="auto"/>
              </w:divBdr>
            </w:div>
          </w:divsChild>
        </w:div>
        <w:div w:id="1203984379">
          <w:marLeft w:val="0"/>
          <w:marRight w:val="0"/>
          <w:marTop w:val="0"/>
          <w:marBottom w:val="0"/>
          <w:divBdr>
            <w:top w:val="none" w:sz="0" w:space="0" w:color="auto"/>
            <w:left w:val="none" w:sz="0" w:space="0" w:color="auto"/>
            <w:bottom w:val="none" w:sz="0" w:space="0" w:color="auto"/>
            <w:right w:val="none" w:sz="0" w:space="0" w:color="auto"/>
          </w:divBdr>
          <w:divsChild>
            <w:div w:id="2131118921">
              <w:marLeft w:val="0"/>
              <w:marRight w:val="0"/>
              <w:marTop w:val="0"/>
              <w:marBottom w:val="0"/>
              <w:divBdr>
                <w:top w:val="none" w:sz="0" w:space="0" w:color="auto"/>
                <w:left w:val="none" w:sz="0" w:space="0" w:color="auto"/>
                <w:bottom w:val="none" w:sz="0" w:space="0" w:color="auto"/>
                <w:right w:val="none" w:sz="0" w:space="0" w:color="auto"/>
              </w:divBdr>
            </w:div>
          </w:divsChild>
        </w:div>
        <w:div w:id="1239091826">
          <w:marLeft w:val="0"/>
          <w:marRight w:val="0"/>
          <w:marTop w:val="0"/>
          <w:marBottom w:val="0"/>
          <w:divBdr>
            <w:top w:val="none" w:sz="0" w:space="0" w:color="auto"/>
            <w:left w:val="none" w:sz="0" w:space="0" w:color="auto"/>
            <w:bottom w:val="none" w:sz="0" w:space="0" w:color="auto"/>
            <w:right w:val="none" w:sz="0" w:space="0" w:color="auto"/>
          </w:divBdr>
          <w:divsChild>
            <w:div w:id="1817794331">
              <w:marLeft w:val="0"/>
              <w:marRight w:val="0"/>
              <w:marTop w:val="0"/>
              <w:marBottom w:val="0"/>
              <w:divBdr>
                <w:top w:val="none" w:sz="0" w:space="0" w:color="auto"/>
                <w:left w:val="none" w:sz="0" w:space="0" w:color="auto"/>
                <w:bottom w:val="none" w:sz="0" w:space="0" w:color="auto"/>
                <w:right w:val="none" w:sz="0" w:space="0" w:color="auto"/>
              </w:divBdr>
            </w:div>
          </w:divsChild>
        </w:div>
        <w:div w:id="1241210003">
          <w:marLeft w:val="0"/>
          <w:marRight w:val="0"/>
          <w:marTop w:val="0"/>
          <w:marBottom w:val="0"/>
          <w:divBdr>
            <w:top w:val="none" w:sz="0" w:space="0" w:color="auto"/>
            <w:left w:val="none" w:sz="0" w:space="0" w:color="auto"/>
            <w:bottom w:val="none" w:sz="0" w:space="0" w:color="auto"/>
            <w:right w:val="none" w:sz="0" w:space="0" w:color="auto"/>
          </w:divBdr>
          <w:divsChild>
            <w:div w:id="1147360434">
              <w:marLeft w:val="0"/>
              <w:marRight w:val="0"/>
              <w:marTop w:val="0"/>
              <w:marBottom w:val="0"/>
              <w:divBdr>
                <w:top w:val="none" w:sz="0" w:space="0" w:color="auto"/>
                <w:left w:val="none" w:sz="0" w:space="0" w:color="auto"/>
                <w:bottom w:val="none" w:sz="0" w:space="0" w:color="auto"/>
                <w:right w:val="none" w:sz="0" w:space="0" w:color="auto"/>
              </w:divBdr>
            </w:div>
          </w:divsChild>
        </w:div>
        <w:div w:id="1253778697">
          <w:marLeft w:val="0"/>
          <w:marRight w:val="0"/>
          <w:marTop w:val="0"/>
          <w:marBottom w:val="0"/>
          <w:divBdr>
            <w:top w:val="none" w:sz="0" w:space="0" w:color="auto"/>
            <w:left w:val="none" w:sz="0" w:space="0" w:color="auto"/>
            <w:bottom w:val="none" w:sz="0" w:space="0" w:color="auto"/>
            <w:right w:val="none" w:sz="0" w:space="0" w:color="auto"/>
          </w:divBdr>
          <w:divsChild>
            <w:div w:id="1822110795">
              <w:marLeft w:val="0"/>
              <w:marRight w:val="0"/>
              <w:marTop w:val="0"/>
              <w:marBottom w:val="0"/>
              <w:divBdr>
                <w:top w:val="none" w:sz="0" w:space="0" w:color="auto"/>
                <w:left w:val="none" w:sz="0" w:space="0" w:color="auto"/>
                <w:bottom w:val="none" w:sz="0" w:space="0" w:color="auto"/>
                <w:right w:val="none" w:sz="0" w:space="0" w:color="auto"/>
              </w:divBdr>
            </w:div>
          </w:divsChild>
        </w:div>
        <w:div w:id="1291781435">
          <w:marLeft w:val="0"/>
          <w:marRight w:val="0"/>
          <w:marTop w:val="0"/>
          <w:marBottom w:val="0"/>
          <w:divBdr>
            <w:top w:val="none" w:sz="0" w:space="0" w:color="auto"/>
            <w:left w:val="none" w:sz="0" w:space="0" w:color="auto"/>
            <w:bottom w:val="none" w:sz="0" w:space="0" w:color="auto"/>
            <w:right w:val="none" w:sz="0" w:space="0" w:color="auto"/>
          </w:divBdr>
          <w:divsChild>
            <w:div w:id="765077612">
              <w:marLeft w:val="0"/>
              <w:marRight w:val="0"/>
              <w:marTop w:val="0"/>
              <w:marBottom w:val="0"/>
              <w:divBdr>
                <w:top w:val="none" w:sz="0" w:space="0" w:color="auto"/>
                <w:left w:val="none" w:sz="0" w:space="0" w:color="auto"/>
                <w:bottom w:val="none" w:sz="0" w:space="0" w:color="auto"/>
                <w:right w:val="none" w:sz="0" w:space="0" w:color="auto"/>
              </w:divBdr>
            </w:div>
          </w:divsChild>
        </w:div>
        <w:div w:id="1292446352">
          <w:marLeft w:val="0"/>
          <w:marRight w:val="0"/>
          <w:marTop w:val="0"/>
          <w:marBottom w:val="0"/>
          <w:divBdr>
            <w:top w:val="none" w:sz="0" w:space="0" w:color="auto"/>
            <w:left w:val="none" w:sz="0" w:space="0" w:color="auto"/>
            <w:bottom w:val="none" w:sz="0" w:space="0" w:color="auto"/>
            <w:right w:val="none" w:sz="0" w:space="0" w:color="auto"/>
          </w:divBdr>
          <w:divsChild>
            <w:div w:id="300382442">
              <w:marLeft w:val="0"/>
              <w:marRight w:val="0"/>
              <w:marTop w:val="0"/>
              <w:marBottom w:val="0"/>
              <w:divBdr>
                <w:top w:val="none" w:sz="0" w:space="0" w:color="auto"/>
                <w:left w:val="none" w:sz="0" w:space="0" w:color="auto"/>
                <w:bottom w:val="none" w:sz="0" w:space="0" w:color="auto"/>
                <w:right w:val="none" w:sz="0" w:space="0" w:color="auto"/>
              </w:divBdr>
            </w:div>
          </w:divsChild>
        </w:div>
        <w:div w:id="1299844243">
          <w:marLeft w:val="0"/>
          <w:marRight w:val="0"/>
          <w:marTop w:val="0"/>
          <w:marBottom w:val="0"/>
          <w:divBdr>
            <w:top w:val="none" w:sz="0" w:space="0" w:color="auto"/>
            <w:left w:val="none" w:sz="0" w:space="0" w:color="auto"/>
            <w:bottom w:val="none" w:sz="0" w:space="0" w:color="auto"/>
            <w:right w:val="none" w:sz="0" w:space="0" w:color="auto"/>
          </w:divBdr>
          <w:divsChild>
            <w:div w:id="540284061">
              <w:marLeft w:val="0"/>
              <w:marRight w:val="0"/>
              <w:marTop w:val="0"/>
              <w:marBottom w:val="0"/>
              <w:divBdr>
                <w:top w:val="none" w:sz="0" w:space="0" w:color="auto"/>
                <w:left w:val="none" w:sz="0" w:space="0" w:color="auto"/>
                <w:bottom w:val="none" w:sz="0" w:space="0" w:color="auto"/>
                <w:right w:val="none" w:sz="0" w:space="0" w:color="auto"/>
              </w:divBdr>
            </w:div>
          </w:divsChild>
        </w:div>
        <w:div w:id="1314456094">
          <w:marLeft w:val="0"/>
          <w:marRight w:val="0"/>
          <w:marTop w:val="0"/>
          <w:marBottom w:val="0"/>
          <w:divBdr>
            <w:top w:val="none" w:sz="0" w:space="0" w:color="auto"/>
            <w:left w:val="none" w:sz="0" w:space="0" w:color="auto"/>
            <w:bottom w:val="none" w:sz="0" w:space="0" w:color="auto"/>
            <w:right w:val="none" w:sz="0" w:space="0" w:color="auto"/>
          </w:divBdr>
          <w:divsChild>
            <w:div w:id="726605278">
              <w:marLeft w:val="0"/>
              <w:marRight w:val="0"/>
              <w:marTop w:val="0"/>
              <w:marBottom w:val="0"/>
              <w:divBdr>
                <w:top w:val="none" w:sz="0" w:space="0" w:color="auto"/>
                <w:left w:val="none" w:sz="0" w:space="0" w:color="auto"/>
                <w:bottom w:val="none" w:sz="0" w:space="0" w:color="auto"/>
                <w:right w:val="none" w:sz="0" w:space="0" w:color="auto"/>
              </w:divBdr>
            </w:div>
          </w:divsChild>
        </w:div>
        <w:div w:id="1327593840">
          <w:marLeft w:val="0"/>
          <w:marRight w:val="0"/>
          <w:marTop w:val="0"/>
          <w:marBottom w:val="0"/>
          <w:divBdr>
            <w:top w:val="none" w:sz="0" w:space="0" w:color="auto"/>
            <w:left w:val="none" w:sz="0" w:space="0" w:color="auto"/>
            <w:bottom w:val="none" w:sz="0" w:space="0" w:color="auto"/>
            <w:right w:val="none" w:sz="0" w:space="0" w:color="auto"/>
          </w:divBdr>
          <w:divsChild>
            <w:div w:id="210844558">
              <w:marLeft w:val="0"/>
              <w:marRight w:val="0"/>
              <w:marTop w:val="0"/>
              <w:marBottom w:val="0"/>
              <w:divBdr>
                <w:top w:val="none" w:sz="0" w:space="0" w:color="auto"/>
                <w:left w:val="none" w:sz="0" w:space="0" w:color="auto"/>
                <w:bottom w:val="none" w:sz="0" w:space="0" w:color="auto"/>
                <w:right w:val="none" w:sz="0" w:space="0" w:color="auto"/>
              </w:divBdr>
            </w:div>
          </w:divsChild>
        </w:div>
        <w:div w:id="1332835371">
          <w:marLeft w:val="0"/>
          <w:marRight w:val="0"/>
          <w:marTop w:val="0"/>
          <w:marBottom w:val="0"/>
          <w:divBdr>
            <w:top w:val="none" w:sz="0" w:space="0" w:color="auto"/>
            <w:left w:val="none" w:sz="0" w:space="0" w:color="auto"/>
            <w:bottom w:val="none" w:sz="0" w:space="0" w:color="auto"/>
            <w:right w:val="none" w:sz="0" w:space="0" w:color="auto"/>
          </w:divBdr>
          <w:divsChild>
            <w:div w:id="2138986704">
              <w:marLeft w:val="0"/>
              <w:marRight w:val="0"/>
              <w:marTop w:val="0"/>
              <w:marBottom w:val="0"/>
              <w:divBdr>
                <w:top w:val="none" w:sz="0" w:space="0" w:color="auto"/>
                <w:left w:val="none" w:sz="0" w:space="0" w:color="auto"/>
                <w:bottom w:val="none" w:sz="0" w:space="0" w:color="auto"/>
                <w:right w:val="none" w:sz="0" w:space="0" w:color="auto"/>
              </w:divBdr>
            </w:div>
          </w:divsChild>
        </w:div>
        <w:div w:id="1354840464">
          <w:marLeft w:val="0"/>
          <w:marRight w:val="0"/>
          <w:marTop w:val="0"/>
          <w:marBottom w:val="0"/>
          <w:divBdr>
            <w:top w:val="none" w:sz="0" w:space="0" w:color="auto"/>
            <w:left w:val="none" w:sz="0" w:space="0" w:color="auto"/>
            <w:bottom w:val="none" w:sz="0" w:space="0" w:color="auto"/>
            <w:right w:val="none" w:sz="0" w:space="0" w:color="auto"/>
          </w:divBdr>
          <w:divsChild>
            <w:div w:id="1373965635">
              <w:marLeft w:val="0"/>
              <w:marRight w:val="0"/>
              <w:marTop w:val="0"/>
              <w:marBottom w:val="0"/>
              <w:divBdr>
                <w:top w:val="none" w:sz="0" w:space="0" w:color="auto"/>
                <w:left w:val="none" w:sz="0" w:space="0" w:color="auto"/>
                <w:bottom w:val="none" w:sz="0" w:space="0" w:color="auto"/>
                <w:right w:val="none" w:sz="0" w:space="0" w:color="auto"/>
              </w:divBdr>
            </w:div>
          </w:divsChild>
        </w:div>
        <w:div w:id="1414856986">
          <w:marLeft w:val="0"/>
          <w:marRight w:val="0"/>
          <w:marTop w:val="0"/>
          <w:marBottom w:val="0"/>
          <w:divBdr>
            <w:top w:val="none" w:sz="0" w:space="0" w:color="auto"/>
            <w:left w:val="none" w:sz="0" w:space="0" w:color="auto"/>
            <w:bottom w:val="none" w:sz="0" w:space="0" w:color="auto"/>
            <w:right w:val="none" w:sz="0" w:space="0" w:color="auto"/>
          </w:divBdr>
          <w:divsChild>
            <w:div w:id="1554927293">
              <w:marLeft w:val="0"/>
              <w:marRight w:val="0"/>
              <w:marTop w:val="0"/>
              <w:marBottom w:val="0"/>
              <w:divBdr>
                <w:top w:val="none" w:sz="0" w:space="0" w:color="auto"/>
                <w:left w:val="none" w:sz="0" w:space="0" w:color="auto"/>
                <w:bottom w:val="none" w:sz="0" w:space="0" w:color="auto"/>
                <w:right w:val="none" w:sz="0" w:space="0" w:color="auto"/>
              </w:divBdr>
            </w:div>
          </w:divsChild>
        </w:div>
        <w:div w:id="1423380133">
          <w:marLeft w:val="0"/>
          <w:marRight w:val="0"/>
          <w:marTop w:val="0"/>
          <w:marBottom w:val="0"/>
          <w:divBdr>
            <w:top w:val="none" w:sz="0" w:space="0" w:color="auto"/>
            <w:left w:val="none" w:sz="0" w:space="0" w:color="auto"/>
            <w:bottom w:val="none" w:sz="0" w:space="0" w:color="auto"/>
            <w:right w:val="none" w:sz="0" w:space="0" w:color="auto"/>
          </w:divBdr>
          <w:divsChild>
            <w:div w:id="1457093513">
              <w:marLeft w:val="0"/>
              <w:marRight w:val="0"/>
              <w:marTop w:val="0"/>
              <w:marBottom w:val="0"/>
              <w:divBdr>
                <w:top w:val="none" w:sz="0" w:space="0" w:color="auto"/>
                <w:left w:val="none" w:sz="0" w:space="0" w:color="auto"/>
                <w:bottom w:val="none" w:sz="0" w:space="0" w:color="auto"/>
                <w:right w:val="none" w:sz="0" w:space="0" w:color="auto"/>
              </w:divBdr>
            </w:div>
          </w:divsChild>
        </w:div>
        <w:div w:id="1429622809">
          <w:marLeft w:val="0"/>
          <w:marRight w:val="0"/>
          <w:marTop w:val="0"/>
          <w:marBottom w:val="0"/>
          <w:divBdr>
            <w:top w:val="none" w:sz="0" w:space="0" w:color="auto"/>
            <w:left w:val="none" w:sz="0" w:space="0" w:color="auto"/>
            <w:bottom w:val="none" w:sz="0" w:space="0" w:color="auto"/>
            <w:right w:val="none" w:sz="0" w:space="0" w:color="auto"/>
          </w:divBdr>
          <w:divsChild>
            <w:div w:id="1258054799">
              <w:marLeft w:val="0"/>
              <w:marRight w:val="0"/>
              <w:marTop w:val="0"/>
              <w:marBottom w:val="0"/>
              <w:divBdr>
                <w:top w:val="none" w:sz="0" w:space="0" w:color="auto"/>
                <w:left w:val="none" w:sz="0" w:space="0" w:color="auto"/>
                <w:bottom w:val="none" w:sz="0" w:space="0" w:color="auto"/>
                <w:right w:val="none" w:sz="0" w:space="0" w:color="auto"/>
              </w:divBdr>
            </w:div>
          </w:divsChild>
        </w:div>
        <w:div w:id="1455058707">
          <w:marLeft w:val="0"/>
          <w:marRight w:val="0"/>
          <w:marTop w:val="0"/>
          <w:marBottom w:val="0"/>
          <w:divBdr>
            <w:top w:val="none" w:sz="0" w:space="0" w:color="auto"/>
            <w:left w:val="none" w:sz="0" w:space="0" w:color="auto"/>
            <w:bottom w:val="none" w:sz="0" w:space="0" w:color="auto"/>
            <w:right w:val="none" w:sz="0" w:space="0" w:color="auto"/>
          </w:divBdr>
          <w:divsChild>
            <w:div w:id="1179077719">
              <w:marLeft w:val="0"/>
              <w:marRight w:val="0"/>
              <w:marTop w:val="0"/>
              <w:marBottom w:val="0"/>
              <w:divBdr>
                <w:top w:val="none" w:sz="0" w:space="0" w:color="auto"/>
                <w:left w:val="none" w:sz="0" w:space="0" w:color="auto"/>
                <w:bottom w:val="none" w:sz="0" w:space="0" w:color="auto"/>
                <w:right w:val="none" w:sz="0" w:space="0" w:color="auto"/>
              </w:divBdr>
            </w:div>
          </w:divsChild>
        </w:div>
        <w:div w:id="1461074740">
          <w:marLeft w:val="0"/>
          <w:marRight w:val="0"/>
          <w:marTop w:val="0"/>
          <w:marBottom w:val="0"/>
          <w:divBdr>
            <w:top w:val="none" w:sz="0" w:space="0" w:color="auto"/>
            <w:left w:val="none" w:sz="0" w:space="0" w:color="auto"/>
            <w:bottom w:val="none" w:sz="0" w:space="0" w:color="auto"/>
            <w:right w:val="none" w:sz="0" w:space="0" w:color="auto"/>
          </w:divBdr>
          <w:divsChild>
            <w:div w:id="1471560884">
              <w:marLeft w:val="0"/>
              <w:marRight w:val="0"/>
              <w:marTop w:val="0"/>
              <w:marBottom w:val="0"/>
              <w:divBdr>
                <w:top w:val="none" w:sz="0" w:space="0" w:color="auto"/>
                <w:left w:val="none" w:sz="0" w:space="0" w:color="auto"/>
                <w:bottom w:val="none" w:sz="0" w:space="0" w:color="auto"/>
                <w:right w:val="none" w:sz="0" w:space="0" w:color="auto"/>
              </w:divBdr>
            </w:div>
          </w:divsChild>
        </w:div>
        <w:div w:id="1482690941">
          <w:marLeft w:val="0"/>
          <w:marRight w:val="0"/>
          <w:marTop w:val="0"/>
          <w:marBottom w:val="0"/>
          <w:divBdr>
            <w:top w:val="none" w:sz="0" w:space="0" w:color="auto"/>
            <w:left w:val="none" w:sz="0" w:space="0" w:color="auto"/>
            <w:bottom w:val="none" w:sz="0" w:space="0" w:color="auto"/>
            <w:right w:val="none" w:sz="0" w:space="0" w:color="auto"/>
          </w:divBdr>
          <w:divsChild>
            <w:div w:id="783352114">
              <w:marLeft w:val="0"/>
              <w:marRight w:val="0"/>
              <w:marTop w:val="0"/>
              <w:marBottom w:val="0"/>
              <w:divBdr>
                <w:top w:val="none" w:sz="0" w:space="0" w:color="auto"/>
                <w:left w:val="none" w:sz="0" w:space="0" w:color="auto"/>
                <w:bottom w:val="none" w:sz="0" w:space="0" w:color="auto"/>
                <w:right w:val="none" w:sz="0" w:space="0" w:color="auto"/>
              </w:divBdr>
            </w:div>
          </w:divsChild>
        </w:div>
        <w:div w:id="1491866201">
          <w:marLeft w:val="0"/>
          <w:marRight w:val="0"/>
          <w:marTop w:val="0"/>
          <w:marBottom w:val="0"/>
          <w:divBdr>
            <w:top w:val="none" w:sz="0" w:space="0" w:color="auto"/>
            <w:left w:val="none" w:sz="0" w:space="0" w:color="auto"/>
            <w:bottom w:val="none" w:sz="0" w:space="0" w:color="auto"/>
            <w:right w:val="none" w:sz="0" w:space="0" w:color="auto"/>
          </w:divBdr>
          <w:divsChild>
            <w:div w:id="531849165">
              <w:marLeft w:val="0"/>
              <w:marRight w:val="0"/>
              <w:marTop w:val="0"/>
              <w:marBottom w:val="0"/>
              <w:divBdr>
                <w:top w:val="none" w:sz="0" w:space="0" w:color="auto"/>
                <w:left w:val="none" w:sz="0" w:space="0" w:color="auto"/>
                <w:bottom w:val="none" w:sz="0" w:space="0" w:color="auto"/>
                <w:right w:val="none" w:sz="0" w:space="0" w:color="auto"/>
              </w:divBdr>
            </w:div>
          </w:divsChild>
        </w:div>
        <w:div w:id="1540123188">
          <w:marLeft w:val="0"/>
          <w:marRight w:val="0"/>
          <w:marTop w:val="0"/>
          <w:marBottom w:val="0"/>
          <w:divBdr>
            <w:top w:val="none" w:sz="0" w:space="0" w:color="auto"/>
            <w:left w:val="none" w:sz="0" w:space="0" w:color="auto"/>
            <w:bottom w:val="none" w:sz="0" w:space="0" w:color="auto"/>
            <w:right w:val="none" w:sz="0" w:space="0" w:color="auto"/>
          </w:divBdr>
          <w:divsChild>
            <w:div w:id="1177647655">
              <w:marLeft w:val="0"/>
              <w:marRight w:val="0"/>
              <w:marTop w:val="0"/>
              <w:marBottom w:val="0"/>
              <w:divBdr>
                <w:top w:val="none" w:sz="0" w:space="0" w:color="auto"/>
                <w:left w:val="none" w:sz="0" w:space="0" w:color="auto"/>
                <w:bottom w:val="none" w:sz="0" w:space="0" w:color="auto"/>
                <w:right w:val="none" w:sz="0" w:space="0" w:color="auto"/>
              </w:divBdr>
            </w:div>
          </w:divsChild>
        </w:div>
        <w:div w:id="1544245397">
          <w:marLeft w:val="0"/>
          <w:marRight w:val="0"/>
          <w:marTop w:val="0"/>
          <w:marBottom w:val="0"/>
          <w:divBdr>
            <w:top w:val="none" w:sz="0" w:space="0" w:color="auto"/>
            <w:left w:val="none" w:sz="0" w:space="0" w:color="auto"/>
            <w:bottom w:val="none" w:sz="0" w:space="0" w:color="auto"/>
            <w:right w:val="none" w:sz="0" w:space="0" w:color="auto"/>
          </w:divBdr>
          <w:divsChild>
            <w:div w:id="863791724">
              <w:marLeft w:val="0"/>
              <w:marRight w:val="0"/>
              <w:marTop w:val="0"/>
              <w:marBottom w:val="0"/>
              <w:divBdr>
                <w:top w:val="none" w:sz="0" w:space="0" w:color="auto"/>
                <w:left w:val="none" w:sz="0" w:space="0" w:color="auto"/>
                <w:bottom w:val="none" w:sz="0" w:space="0" w:color="auto"/>
                <w:right w:val="none" w:sz="0" w:space="0" w:color="auto"/>
              </w:divBdr>
            </w:div>
          </w:divsChild>
        </w:div>
        <w:div w:id="1561094217">
          <w:marLeft w:val="0"/>
          <w:marRight w:val="0"/>
          <w:marTop w:val="0"/>
          <w:marBottom w:val="0"/>
          <w:divBdr>
            <w:top w:val="none" w:sz="0" w:space="0" w:color="auto"/>
            <w:left w:val="none" w:sz="0" w:space="0" w:color="auto"/>
            <w:bottom w:val="none" w:sz="0" w:space="0" w:color="auto"/>
            <w:right w:val="none" w:sz="0" w:space="0" w:color="auto"/>
          </w:divBdr>
          <w:divsChild>
            <w:div w:id="2137487087">
              <w:marLeft w:val="0"/>
              <w:marRight w:val="0"/>
              <w:marTop w:val="0"/>
              <w:marBottom w:val="0"/>
              <w:divBdr>
                <w:top w:val="none" w:sz="0" w:space="0" w:color="auto"/>
                <w:left w:val="none" w:sz="0" w:space="0" w:color="auto"/>
                <w:bottom w:val="none" w:sz="0" w:space="0" w:color="auto"/>
                <w:right w:val="none" w:sz="0" w:space="0" w:color="auto"/>
              </w:divBdr>
            </w:div>
          </w:divsChild>
        </w:div>
        <w:div w:id="1598176024">
          <w:marLeft w:val="0"/>
          <w:marRight w:val="0"/>
          <w:marTop w:val="0"/>
          <w:marBottom w:val="0"/>
          <w:divBdr>
            <w:top w:val="none" w:sz="0" w:space="0" w:color="auto"/>
            <w:left w:val="none" w:sz="0" w:space="0" w:color="auto"/>
            <w:bottom w:val="none" w:sz="0" w:space="0" w:color="auto"/>
            <w:right w:val="none" w:sz="0" w:space="0" w:color="auto"/>
          </w:divBdr>
          <w:divsChild>
            <w:div w:id="1484471780">
              <w:marLeft w:val="0"/>
              <w:marRight w:val="0"/>
              <w:marTop w:val="0"/>
              <w:marBottom w:val="0"/>
              <w:divBdr>
                <w:top w:val="none" w:sz="0" w:space="0" w:color="auto"/>
                <w:left w:val="none" w:sz="0" w:space="0" w:color="auto"/>
                <w:bottom w:val="none" w:sz="0" w:space="0" w:color="auto"/>
                <w:right w:val="none" w:sz="0" w:space="0" w:color="auto"/>
              </w:divBdr>
            </w:div>
          </w:divsChild>
        </w:div>
        <w:div w:id="1633975790">
          <w:marLeft w:val="0"/>
          <w:marRight w:val="0"/>
          <w:marTop w:val="0"/>
          <w:marBottom w:val="0"/>
          <w:divBdr>
            <w:top w:val="none" w:sz="0" w:space="0" w:color="auto"/>
            <w:left w:val="none" w:sz="0" w:space="0" w:color="auto"/>
            <w:bottom w:val="none" w:sz="0" w:space="0" w:color="auto"/>
            <w:right w:val="none" w:sz="0" w:space="0" w:color="auto"/>
          </w:divBdr>
          <w:divsChild>
            <w:div w:id="1695568027">
              <w:marLeft w:val="0"/>
              <w:marRight w:val="0"/>
              <w:marTop w:val="0"/>
              <w:marBottom w:val="0"/>
              <w:divBdr>
                <w:top w:val="none" w:sz="0" w:space="0" w:color="auto"/>
                <w:left w:val="none" w:sz="0" w:space="0" w:color="auto"/>
                <w:bottom w:val="none" w:sz="0" w:space="0" w:color="auto"/>
                <w:right w:val="none" w:sz="0" w:space="0" w:color="auto"/>
              </w:divBdr>
            </w:div>
          </w:divsChild>
        </w:div>
        <w:div w:id="1648129288">
          <w:marLeft w:val="0"/>
          <w:marRight w:val="0"/>
          <w:marTop w:val="0"/>
          <w:marBottom w:val="0"/>
          <w:divBdr>
            <w:top w:val="none" w:sz="0" w:space="0" w:color="auto"/>
            <w:left w:val="none" w:sz="0" w:space="0" w:color="auto"/>
            <w:bottom w:val="none" w:sz="0" w:space="0" w:color="auto"/>
            <w:right w:val="none" w:sz="0" w:space="0" w:color="auto"/>
          </w:divBdr>
          <w:divsChild>
            <w:div w:id="2129085624">
              <w:marLeft w:val="0"/>
              <w:marRight w:val="0"/>
              <w:marTop w:val="0"/>
              <w:marBottom w:val="0"/>
              <w:divBdr>
                <w:top w:val="none" w:sz="0" w:space="0" w:color="auto"/>
                <w:left w:val="none" w:sz="0" w:space="0" w:color="auto"/>
                <w:bottom w:val="none" w:sz="0" w:space="0" w:color="auto"/>
                <w:right w:val="none" w:sz="0" w:space="0" w:color="auto"/>
              </w:divBdr>
            </w:div>
          </w:divsChild>
        </w:div>
        <w:div w:id="1675918902">
          <w:marLeft w:val="0"/>
          <w:marRight w:val="0"/>
          <w:marTop w:val="0"/>
          <w:marBottom w:val="0"/>
          <w:divBdr>
            <w:top w:val="none" w:sz="0" w:space="0" w:color="auto"/>
            <w:left w:val="none" w:sz="0" w:space="0" w:color="auto"/>
            <w:bottom w:val="none" w:sz="0" w:space="0" w:color="auto"/>
            <w:right w:val="none" w:sz="0" w:space="0" w:color="auto"/>
          </w:divBdr>
          <w:divsChild>
            <w:div w:id="632295578">
              <w:marLeft w:val="0"/>
              <w:marRight w:val="0"/>
              <w:marTop w:val="0"/>
              <w:marBottom w:val="0"/>
              <w:divBdr>
                <w:top w:val="none" w:sz="0" w:space="0" w:color="auto"/>
                <w:left w:val="none" w:sz="0" w:space="0" w:color="auto"/>
                <w:bottom w:val="none" w:sz="0" w:space="0" w:color="auto"/>
                <w:right w:val="none" w:sz="0" w:space="0" w:color="auto"/>
              </w:divBdr>
            </w:div>
          </w:divsChild>
        </w:div>
        <w:div w:id="1690909689">
          <w:marLeft w:val="0"/>
          <w:marRight w:val="0"/>
          <w:marTop w:val="0"/>
          <w:marBottom w:val="0"/>
          <w:divBdr>
            <w:top w:val="none" w:sz="0" w:space="0" w:color="auto"/>
            <w:left w:val="none" w:sz="0" w:space="0" w:color="auto"/>
            <w:bottom w:val="none" w:sz="0" w:space="0" w:color="auto"/>
            <w:right w:val="none" w:sz="0" w:space="0" w:color="auto"/>
          </w:divBdr>
          <w:divsChild>
            <w:div w:id="970284261">
              <w:marLeft w:val="0"/>
              <w:marRight w:val="0"/>
              <w:marTop w:val="0"/>
              <w:marBottom w:val="0"/>
              <w:divBdr>
                <w:top w:val="none" w:sz="0" w:space="0" w:color="auto"/>
                <w:left w:val="none" w:sz="0" w:space="0" w:color="auto"/>
                <w:bottom w:val="none" w:sz="0" w:space="0" w:color="auto"/>
                <w:right w:val="none" w:sz="0" w:space="0" w:color="auto"/>
              </w:divBdr>
            </w:div>
          </w:divsChild>
        </w:div>
        <w:div w:id="1698118665">
          <w:marLeft w:val="0"/>
          <w:marRight w:val="0"/>
          <w:marTop w:val="0"/>
          <w:marBottom w:val="0"/>
          <w:divBdr>
            <w:top w:val="none" w:sz="0" w:space="0" w:color="auto"/>
            <w:left w:val="none" w:sz="0" w:space="0" w:color="auto"/>
            <w:bottom w:val="none" w:sz="0" w:space="0" w:color="auto"/>
            <w:right w:val="none" w:sz="0" w:space="0" w:color="auto"/>
          </w:divBdr>
          <w:divsChild>
            <w:div w:id="2145811070">
              <w:marLeft w:val="0"/>
              <w:marRight w:val="0"/>
              <w:marTop w:val="0"/>
              <w:marBottom w:val="0"/>
              <w:divBdr>
                <w:top w:val="none" w:sz="0" w:space="0" w:color="auto"/>
                <w:left w:val="none" w:sz="0" w:space="0" w:color="auto"/>
                <w:bottom w:val="none" w:sz="0" w:space="0" w:color="auto"/>
                <w:right w:val="none" w:sz="0" w:space="0" w:color="auto"/>
              </w:divBdr>
            </w:div>
          </w:divsChild>
        </w:div>
        <w:div w:id="1708531233">
          <w:marLeft w:val="0"/>
          <w:marRight w:val="0"/>
          <w:marTop w:val="0"/>
          <w:marBottom w:val="0"/>
          <w:divBdr>
            <w:top w:val="none" w:sz="0" w:space="0" w:color="auto"/>
            <w:left w:val="none" w:sz="0" w:space="0" w:color="auto"/>
            <w:bottom w:val="none" w:sz="0" w:space="0" w:color="auto"/>
            <w:right w:val="none" w:sz="0" w:space="0" w:color="auto"/>
          </w:divBdr>
          <w:divsChild>
            <w:div w:id="985745432">
              <w:marLeft w:val="0"/>
              <w:marRight w:val="0"/>
              <w:marTop w:val="0"/>
              <w:marBottom w:val="0"/>
              <w:divBdr>
                <w:top w:val="none" w:sz="0" w:space="0" w:color="auto"/>
                <w:left w:val="none" w:sz="0" w:space="0" w:color="auto"/>
                <w:bottom w:val="none" w:sz="0" w:space="0" w:color="auto"/>
                <w:right w:val="none" w:sz="0" w:space="0" w:color="auto"/>
              </w:divBdr>
            </w:div>
          </w:divsChild>
        </w:div>
        <w:div w:id="1719283618">
          <w:marLeft w:val="0"/>
          <w:marRight w:val="0"/>
          <w:marTop w:val="0"/>
          <w:marBottom w:val="0"/>
          <w:divBdr>
            <w:top w:val="none" w:sz="0" w:space="0" w:color="auto"/>
            <w:left w:val="none" w:sz="0" w:space="0" w:color="auto"/>
            <w:bottom w:val="none" w:sz="0" w:space="0" w:color="auto"/>
            <w:right w:val="none" w:sz="0" w:space="0" w:color="auto"/>
          </w:divBdr>
          <w:divsChild>
            <w:div w:id="1275357741">
              <w:marLeft w:val="0"/>
              <w:marRight w:val="0"/>
              <w:marTop w:val="0"/>
              <w:marBottom w:val="0"/>
              <w:divBdr>
                <w:top w:val="none" w:sz="0" w:space="0" w:color="auto"/>
                <w:left w:val="none" w:sz="0" w:space="0" w:color="auto"/>
                <w:bottom w:val="none" w:sz="0" w:space="0" w:color="auto"/>
                <w:right w:val="none" w:sz="0" w:space="0" w:color="auto"/>
              </w:divBdr>
            </w:div>
          </w:divsChild>
        </w:div>
        <w:div w:id="1745908315">
          <w:marLeft w:val="0"/>
          <w:marRight w:val="0"/>
          <w:marTop w:val="0"/>
          <w:marBottom w:val="0"/>
          <w:divBdr>
            <w:top w:val="none" w:sz="0" w:space="0" w:color="auto"/>
            <w:left w:val="none" w:sz="0" w:space="0" w:color="auto"/>
            <w:bottom w:val="none" w:sz="0" w:space="0" w:color="auto"/>
            <w:right w:val="none" w:sz="0" w:space="0" w:color="auto"/>
          </w:divBdr>
          <w:divsChild>
            <w:div w:id="1629429541">
              <w:marLeft w:val="0"/>
              <w:marRight w:val="0"/>
              <w:marTop w:val="0"/>
              <w:marBottom w:val="0"/>
              <w:divBdr>
                <w:top w:val="none" w:sz="0" w:space="0" w:color="auto"/>
                <w:left w:val="none" w:sz="0" w:space="0" w:color="auto"/>
                <w:bottom w:val="none" w:sz="0" w:space="0" w:color="auto"/>
                <w:right w:val="none" w:sz="0" w:space="0" w:color="auto"/>
              </w:divBdr>
            </w:div>
          </w:divsChild>
        </w:div>
        <w:div w:id="1764229938">
          <w:marLeft w:val="0"/>
          <w:marRight w:val="0"/>
          <w:marTop w:val="0"/>
          <w:marBottom w:val="0"/>
          <w:divBdr>
            <w:top w:val="none" w:sz="0" w:space="0" w:color="auto"/>
            <w:left w:val="none" w:sz="0" w:space="0" w:color="auto"/>
            <w:bottom w:val="none" w:sz="0" w:space="0" w:color="auto"/>
            <w:right w:val="none" w:sz="0" w:space="0" w:color="auto"/>
          </w:divBdr>
          <w:divsChild>
            <w:div w:id="1437407763">
              <w:marLeft w:val="0"/>
              <w:marRight w:val="0"/>
              <w:marTop w:val="0"/>
              <w:marBottom w:val="0"/>
              <w:divBdr>
                <w:top w:val="none" w:sz="0" w:space="0" w:color="auto"/>
                <w:left w:val="none" w:sz="0" w:space="0" w:color="auto"/>
                <w:bottom w:val="none" w:sz="0" w:space="0" w:color="auto"/>
                <w:right w:val="none" w:sz="0" w:space="0" w:color="auto"/>
              </w:divBdr>
            </w:div>
          </w:divsChild>
        </w:div>
        <w:div w:id="1838114588">
          <w:marLeft w:val="0"/>
          <w:marRight w:val="0"/>
          <w:marTop w:val="0"/>
          <w:marBottom w:val="0"/>
          <w:divBdr>
            <w:top w:val="none" w:sz="0" w:space="0" w:color="auto"/>
            <w:left w:val="none" w:sz="0" w:space="0" w:color="auto"/>
            <w:bottom w:val="none" w:sz="0" w:space="0" w:color="auto"/>
            <w:right w:val="none" w:sz="0" w:space="0" w:color="auto"/>
          </w:divBdr>
          <w:divsChild>
            <w:div w:id="1096512863">
              <w:marLeft w:val="0"/>
              <w:marRight w:val="0"/>
              <w:marTop w:val="0"/>
              <w:marBottom w:val="0"/>
              <w:divBdr>
                <w:top w:val="none" w:sz="0" w:space="0" w:color="auto"/>
                <w:left w:val="none" w:sz="0" w:space="0" w:color="auto"/>
                <w:bottom w:val="none" w:sz="0" w:space="0" w:color="auto"/>
                <w:right w:val="none" w:sz="0" w:space="0" w:color="auto"/>
              </w:divBdr>
            </w:div>
          </w:divsChild>
        </w:div>
        <w:div w:id="1850607478">
          <w:marLeft w:val="0"/>
          <w:marRight w:val="0"/>
          <w:marTop w:val="0"/>
          <w:marBottom w:val="0"/>
          <w:divBdr>
            <w:top w:val="none" w:sz="0" w:space="0" w:color="auto"/>
            <w:left w:val="none" w:sz="0" w:space="0" w:color="auto"/>
            <w:bottom w:val="none" w:sz="0" w:space="0" w:color="auto"/>
            <w:right w:val="none" w:sz="0" w:space="0" w:color="auto"/>
          </w:divBdr>
          <w:divsChild>
            <w:div w:id="1257442885">
              <w:marLeft w:val="0"/>
              <w:marRight w:val="0"/>
              <w:marTop w:val="0"/>
              <w:marBottom w:val="0"/>
              <w:divBdr>
                <w:top w:val="none" w:sz="0" w:space="0" w:color="auto"/>
                <w:left w:val="none" w:sz="0" w:space="0" w:color="auto"/>
                <w:bottom w:val="none" w:sz="0" w:space="0" w:color="auto"/>
                <w:right w:val="none" w:sz="0" w:space="0" w:color="auto"/>
              </w:divBdr>
            </w:div>
          </w:divsChild>
        </w:div>
        <w:div w:id="1854104151">
          <w:marLeft w:val="0"/>
          <w:marRight w:val="0"/>
          <w:marTop w:val="0"/>
          <w:marBottom w:val="0"/>
          <w:divBdr>
            <w:top w:val="none" w:sz="0" w:space="0" w:color="auto"/>
            <w:left w:val="none" w:sz="0" w:space="0" w:color="auto"/>
            <w:bottom w:val="none" w:sz="0" w:space="0" w:color="auto"/>
            <w:right w:val="none" w:sz="0" w:space="0" w:color="auto"/>
          </w:divBdr>
          <w:divsChild>
            <w:div w:id="1754861235">
              <w:marLeft w:val="0"/>
              <w:marRight w:val="0"/>
              <w:marTop w:val="0"/>
              <w:marBottom w:val="0"/>
              <w:divBdr>
                <w:top w:val="none" w:sz="0" w:space="0" w:color="auto"/>
                <w:left w:val="none" w:sz="0" w:space="0" w:color="auto"/>
                <w:bottom w:val="none" w:sz="0" w:space="0" w:color="auto"/>
                <w:right w:val="none" w:sz="0" w:space="0" w:color="auto"/>
              </w:divBdr>
            </w:div>
          </w:divsChild>
        </w:div>
        <w:div w:id="1887258880">
          <w:marLeft w:val="0"/>
          <w:marRight w:val="0"/>
          <w:marTop w:val="0"/>
          <w:marBottom w:val="0"/>
          <w:divBdr>
            <w:top w:val="none" w:sz="0" w:space="0" w:color="auto"/>
            <w:left w:val="none" w:sz="0" w:space="0" w:color="auto"/>
            <w:bottom w:val="none" w:sz="0" w:space="0" w:color="auto"/>
            <w:right w:val="none" w:sz="0" w:space="0" w:color="auto"/>
          </w:divBdr>
          <w:divsChild>
            <w:div w:id="58748979">
              <w:marLeft w:val="0"/>
              <w:marRight w:val="0"/>
              <w:marTop w:val="0"/>
              <w:marBottom w:val="0"/>
              <w:divBdr>
                <w:top w:val="none" w:sz="0" w:space="0" w:color="auto"/>
                <w:left w:val="none" w:sz="0" w:space="0" w:color="auto"/>
                <w:bottom w:val="none" w:sz="0" w:space="0" w:color="auto"/>
                <w:right w:val="none" w:sz="0" w:space="0" w:color="auto"/>
              </w:divBdr>
            </w:div>
          </w:divsChild>
        </w:div>
        <w:div w:id="1927303569">
          <w:marLeft w:val="0"/>
          <w:marRight w:val="0"/>
          <w:marTop w:val="0"/>
          <w:marBottom w:val="0"/>
          <w:divBdr>
            <w:top w:val="none" w:sz="0" w:space="0" w:color="auto"/>
            <w:left w:val="none" w:sz="0" w:space="0" w:color="auto"/>
            <w:bottom w:val="none" w:sz="0" w:space="0" w:color="auto"/>
            <w:right w:val="none" w:sz="0" w:space="0" w:color="auto"/>
          </w:divBdr>
          <w:divsChild>
            <w:div w:id="1937862263">
              <w:marLeft w:val="0"/>
              <w:marRight w:val="0"/>
              <w:marTop w:val="0"/>
              <w:marBottom w:val="0"/>
              <w:divBdr>
                <w:top w:val="none" w:sz="0" w:space="0" w:color="auto"/>
                <w:left w:val="none" w:sz="0" w:space="0" w:color="auto"/>
                <w:bottom w:val="none" w:sz="0" w:space="0" w:color="auto"/>
                <w:right w:val="none" w:sz="0" w:space="0" w:color="auto"/>
              </w:divBdr>
            </w:div>
          </w:divsChild>
        </w:div>
        <w:div w:id="1937249350">
          <w:marLeft w:val="0"/>
          <w:marRight w:val="0"/>
          <w:marTop w:val="0"/>
          <w:marBottom w:val="0"/>
          <w:divBdr>
            <w:top w:val="none" w:sz="0" w:space="0" w:color="auto"/>
            <w:left w:val="none" w:sz="0" w:space="0" w:color="auto"/>
            <w:bottom w:val="none" w:sz="0" w:space="0" w:color="auto"/>
            <w:right w:val="none" w:sz="0" w:space="0" w:color="auto"/>
          </w:divBdr>
          <w:divsChild>
            <w:div w:id="331420589">
              <w:marLeft w:val="0"/>
              <w:marRight w:val="0"/>
              <w:marTop w:val="0"/>
              <w:marBottom w:val="0"/>
              <w:divBdr>
                <w:top w:val="none" w:sz="0" w:space="0" w:color="auto"/>
                <w:left w:val="none" w:sz="0" w:space="0" w:color="auto"/>
                <w:bottom w:val="none" w:sz="0" w:space="0" w:color="auto"/>
                <w:right w:val="none" w:sz="0" w:space="0" w:color="auto"/>
              </w:divBdr>
            </w:div>
          </w:divsChild>
        </w:div>
        <w:div w:id="1947032641">
          <w:marLeft w:val="0"/>
          <w:marRight w:val="0"/>
          <w:marTop w:val="0"/>
          <w:marBottom w:val="0"/>
          <w:divBdr>
            <w:top w:val="none" w:sz="0" w:space="0" w:color="auto"/>
            <w:left w:val="none" w:sz="0" w:space="0" w:color="auto"/>
            <w:bottom w:val="none" w:sz="0" w:space="0" w:color="auto"/>
            <w:right w:val="none" w:sz="0" w:space="0" w:color="auto"/>
          </w:divBdr>
          <w:divsChild>
            <w:div w:id="1468010867">
              <w:marLeft w:val="0"/>
              <w:marRight w:val="0"/>
              <w:marTop w:val="0"/>
              <w:marBottom w:val="0"/>
              <w:divBdr>
                <w:top w:val="none" w:sz="0" w:space="0" w:color="auto"/>
                <w:left w:val="none" w:sz="0" w:space="0" w:color="auto"/>
                <w:bottom w:val="none" w:sz="0" w:space="0" w:color="auto"/>
                <w:right w:val="none" w:sz="0" w:space="0" w:color="auto"/>
              </w:divBdr>
            </w:div>
          </w:divsChild>
        </w:div>
        <w:div w:id="1955558254">
          <w:marLeft w:val="0"/>
          <w:marRight w:val="0"/>
          <w:marTop w:val="0"/>
          <w:marBottom w:val="0"/>
          <w:divBdr>
            <w:top w:val="none" w:sz="0" w:space="0" w:color="auto"/>
            <w:left w:val="none" w:sz="0" w:space="0" w:color="auto"/>
            <w:bottom w:val="none" w:sz="0" w:space="0" w:color="auto"/>
            <w:right w:val="none" w:sz="0" w:space="0" w:color="auto"/>
          </w:divBdr>
          <w:divsChild>
            <w:div w:id="1271820512">
              <w:marLeft w:val="0"/>
              <w:marRight w:val="0"/>
              <w:marTop w:val="0"/>
              <w:marBottom w:val="0"/>
              <w:divBdr>
                <w:top w:val="none" w:sz="0" w:space="0" w:color="auto"/>
                <w:left w:val="none" w:sz="0" w:space="0" w:color="auto"/>
                <w:bottom w:val="none" w:sz="0" w:space="0" w:color="auto"/>
                <w:right w:val="none" w:sz="0" w:space="0" w:color="auto"/>
              </w:divBdr>
            </w:div>
          </w:divsChild>
        </w:div>
        <w:div w:id="1978101666">
          <w:marLeft w:val="0"/>
          <w:marRight w:val="0"/>
          <w:marTop w:val="0"/>
          <w:marBottom w:val="0"/>
          <w:divBdr>
            <w:top w:val="none" w:sz="0" w:space="0" w:color="auto"/>
            <w:left w:val="none" w:sz="0" w:space="0" w:color="auto"/>
            <w:bottom w:val="none" w:sz="0" w:space="0" w:color="auto"/>
            <w:right w:val="none" w:sz="0" w:space="0" w:color="auto"/>
          </w:divBdr>
          <w:divsChild>
            <w:div w:id="967592655">
              <w:marLeft w:val="0"/>
              <w:marRight w:val="0"/>
              <w:marTop w:val="0"/>
              <w:marBottom w:val="0"/>
              <w:divBdr>
                <w:top w:val="none" w:sz="0" w:space="0" w:color="auto"/>
                <w:left w:val="none" w:sz="0" w:space="0" w:color="auto"/>
                <w:bottom w:val="none" w:sz="0" w:space="0" w:color="auto"/>
                <w:right w:val="none" w:sz="0" w:space="0" w:color="auto"/>
              </w:divBdr>
            </w:div>
          </w:divsChild>
        </w:div>
        <w:div w:id="1983804705">
          <w:marLeft w:val="0"/>
          <w:marRight w:val="0"/>
          <w:marTop w:val="0"/>
          <w:marBottom w:val="0"/>
          <w:divBdr>
            <w:top w:val="none" w:sz="0" w:space="0" w:color="auto"/>
            <w:left w:val="none" w:sz="0" w:space="0" w:color="auto"/>
            <w:bottom w:val="none" w:sz="0" w:space="0" w:color="auto"/>
            <w:right w:val="none" w:sz="0" w:space="0" w:color="auto"/>
          </w:divBdr>
          <w:divsChild>
            <w:div w:id="881673587">
              <w:marLeft w:val="0"/>
              <w:marRight w:val="0"/>
              <w:marTop w:val="0"/>
              <w:marBottom w:val="0"/>
              <w:divBdr>
                <w:top w:val="none" w:sz="0" w:space="0" w:color="auto"/>
                <w:left w:val="none" w:sz="0" w:space="0" w:color="auto"/>
                <w:bottom w:val="none" w:sz="0" w:space="0" w:color="auto"/>
                <w:right w:val="none" w:sz="0" w:space="0" w:color="auto"/>
              </w:divBdr>
            </w:div>
          </w:divsChild>
        </w:div>
        <w:div w:id="1989508660">
          <w:marLeft w:val="0"/>
          <w:marRight w:val="0"/>
          <w:marTop w:val="0"/>
          <w:marBottom w:val="0"/>
          <w:divBdr>
            <w:top w:val="none" w:sz="0" w:space="0" w:color="auto"/>
            <w:left w:val="none" w:sz="0" w:space="0" w:color="auto"/>
            <w:bottom w:val="none" w:sz="0" w:space="0" w:color="auto"/>
            <w:right w:val="none" w:sz="0" w:space="0" w:color="auto"/>
          </w:divBdr>
          <w:divsChild>
            <w:div w:id="697043354">
              <w:marLeft w:val="0"/>
              <w:marRight w:val="0"/>
              <w:marTop w:val="0"/>
              <w:marBottom w:val="0"/>
              <w:divBdr>
                <w:top w:val="none" w:sz="0" w:space="0" w:color="auto"/>
                <w:left w:val="none" w:sz="0" w:space="0" w:color="auto"/>
                <w:bottom w:val="none" w:sz="0" w:space="0" w:color="auto"/>
                <w:right w:val="none" w:sz="0" w:space="0" w:color="auto"/>
              </w:divBdr>
            </w:div>
          </w:divsChild>
        </w:div>
        <w:div w:id="2000619649">
          <w:marLeft w:val="0"/>
          <w:marRight w:val="0"/>
          <w:marTop w:val="0"/>
          <w:marBottom w:val="0"/>
          <w:divBdr>
            <w:top w:val="none" w:sz="0" w:space="0" w:color="auto"/>
            <w:left w:val="none" w:sz="0" w:space="0" w:color="auto"/>
            <w:bottom w:val="none" w:sz="0" w:space="0" w:color="auto"/>
            <w:right w:val="none" w:sz="0" w:space="0" w:color="auto"/>
          </w:divBdr>
          <w:divsChild>
            <w:div w:id="1133328798">
              <w:marLeft w:val="0"/>
              <w:marRight w:val="0"/>
              <w:marTop w:val="0"/>
              <w:marBottom w:val="0"/>
              <w:divBdr>
                <w:top w:val="none" w:sz="0" w:space="0" w:color="auto"/>
                <w:left w:val="none" w:sz="0" w:space="0" w:color="auto"/>
                <w:bottom w:val="none" w:sz="0" w:space="0" w:color="auto"/>
                <w:right w:val="none" w:sz="0" w:space="0" w:color="auto"/>
              </w:divBdr>
            </w:div>
          </w:divsChild>
        </w:div>
        <w:div w:id="2009865127">
          <w:marLeft w:val="0"/>
          <w:marRight w:val="0"/>
          <w:marTop w:val="0"/>
          <w:marBottom w:val="0"/>
          <w:divBdr>
            <w:top w:val="none" w:sz="0" w:space="0" w:color="auto"/>
            <w:left w:val="none" w:sz="0" w:space="0" w:color="auto"/>
            <w:bottom w:val="none" w:sz="0" w:space="0" w:color="auto"/>
            <w:right w:val="none" w:sz="0" w:space="0" w:color="auto"/>
          </w:divBdr>
          <w:divsChild>
            <w:div w:id="1757440174">
              <w:marLeft w:val="0"/>
              <w:marRight w:val="0"/>
              <w:marTop w:val="0"/>
              <w:marBottom w:val="0"/>
              <w:divBdr>
                <w:top w:val="none" w:sz="0" w:space="0" w:color="auto"/>
                <w:left w:val="none" w:sz="0" w:space="0" w:color="auto"/>
                <w:bottom w:val="none" w:sz="0" w:space="0" w:color="auto"/>
                <w:right w:val="none" w:sz="0" w:space="0" w:color="auto"/>
              </w:divBdr>
            </w:div>
          </w:divsChild>
        </w:div>
        <w:div w:id="2022077824">
          <w:marLeft w:val="0"/>
          <w:marRight w:val="0"/>
          <w:marTop w:val="0"/>
          <w:marBottom w:val="0"/>
          <w:divBdr>
            <w:top w:val="none" w:sz="0" w:space="0" w:color="auto"/>
            <w:left w:val="none" w:sz="0" w:space="0" w:color="auto"/>
            <w:bottom w:val="none" w:sz="0" w:space="0" w:color="auto"/>
            <w:right w:val="none" w:sz="0" w:space="0" w:color="auto"/>
          </w:divBdr>
          <w:divsChild>
            <w:div w:id="1227640343">
              <w:marLeft w:val="0"/>
              <w:marRight w:val="0"/>
              <w:marTop w:val="0"/>
              <w:marBottom w:val="0"/>
              <w:divBdr>
                <w:top w:val="none" w:sz="0" w:space="0" w:color="auto"/>
                <w:left w:val="none" w:sz="0" w:space="0" w:color="auto"/>
                <w:bottom w:val="none" w:sz="0" w:space="0" w:color="auto"/>
                <w:right w:val="none" w:sz="0" w:space="0" w:color="auto"/>
              </w:divBdr>
            </w:div>
          </w:divsChild>
        </w:div>
        <w:div w:id="2025092007">
          <w:marLeft w:val="0"/>
          <w:marRight w:val="0"/>
          <w:marTop w:val="0"/>
          <w:marBottom w:val="0"/>
          <w:divBdr>
            <w:top w:val="none" w:sz="0" w:space="0" w:color="auto"/>
            <w:left w:val="none" w:sz="0" w:space="0" w:color="auto"/>
            <w:bottom w:val="none" w:sz="0" w:space="0" w:color="auto"/>
            <w:right w:val="none" w:sz="0" w:space="0" w:color="auto"/>
          </w:divBdr>
          <w:divsChild>
            <w:div w:id="976833297">
              <w:marLeft w:val="0"/>
              <w:marRight w:val="0"/>
              <w:marTop w:val="0"/>
              <w:marBottom w:val="0"/>
              <w:divBdr>
                <w:top w:val="none" w:sz="0" w:space="0" w:color="auto"/>
                <w:left w:val="none" w:sz="0" w:space="0" w:color="auto"/>
                <w:bottom w:val="none" w:sz="0" w:space="0" w:color="auto"/>
                <w:right w:val="none" w:sz="0" w:space="0" w:color="auto"/>
              </w:divBdr>
            </w:div>
          </w:divsChild>
        </w:div>
        <w:div w:id="2041585777">
          <w:marLeft w:val="0"/>
          <w:marRight w:val="0"/>
          <w:marTop w:val="0"/>
          <w:marBottom w:val="0"/>
          <w:divBdr>
            <w:top w:val="none" w:sz="0" w:space="0" w:color="auto"/>
            <w:left w:val="none" w:sz="0" w:space="0" w:color="auto"/>
            <w:bottom w:val="none" w:sz="0" w:space="0" w:color="auto"/>
            <w:right w:val="none" w:sz="0" w:space="0" w:color="auto"/>
          </w:divBdr>
          <w:divsChild>
            <w:div w:id="1673989471">
              <w:marLeft w:val="0"/>
              <w:marRight w:val="0"/>
              <w:marTop w:val="0"/>
              <w:marBottom w:val="0"/>
              <w:divBdr>
                <w:top w:val="none" w:sz="0" w:space="0" w:color="auto"/>
                <w:left w:val="none" w:sz="0" w:space="0" w:color="auto"/>
                <w:bottom w:val="none" w:sz="0" w:space="0" w:color="auto"/>
                <w:right w:val="none" w:sz="0" w:space="0" w:color="auto"/>
              </w:divBdr>
            </w:div>
          </w:divsChild>
        </w:div>
        <w:div w:id="2067994710">
          <w:marLeft w:val="0"/>
          <w:marRight w:val="0"/>
          <w:marTop w:val="0"/>
          <w:marBottom w:val="0"/>
          <w:divBdr>
            <w:top w:val="none" w:sz="0" w:space="0" w:color="auto"/>
            <w:left w:val="none" w:sz="0" w:space="0" w:color="auto"/>
            <w:bottom w:val="none" w:sz="0" w:space="0" w:color="auto"/>
            <w:right w:val="none" w:sz="0" w:space="0" w:color="auto"/>
          </w:divBdr>
          <w:divsChild>
            <w:div w:id="2092001340">
              <w:marLeft w:val="0"/>
              <w:marRight w:val="0"/>
              <w:marTop w:val="0"/>
              <w:marBottom w:val="0"/>
              <w:divBdr>
                <w:top w:val="none" w:sz="0" w:space="0" w:color="auto"/>
                <w:left w:val="none" w:sz="0" w:space="0" w:color="auto"/>
                <w:bottom w:val="none" w:sz="0" w:space="0" w:color="auto"/>
                <w:right w:val="none" w:sz="0" w:space="0" w:color="auto"/>
              </w:divBdr>
            </w:div>
          </w:divsChild>
        </w:div>
        <w:div w:id="2101170636">
          <w:marLeft w:val="0"/>
          <w:marRight w:val="0"/>
          <w:marTop w:val="0"/>
          <w:marBottom w:val="0"/>
          <w:divBdr>
            <w:top w:val="none" w:sz="0" w:space="0" w:color="auto"/>
            <w:left w:val="none" w:sz="0" w:space="0" w:color="auto"/>
            <w:bottom w:val="none" w:sz="0" w:space="0" w:color="auto"/>
            <w:right w:val="none" w:sz="0" w:space="0" w:color="auto"/>
          </w:divBdr>
          <w:divsChild>
            <w:div w:id="283539047">
              <w:marLeft w:val="0"/>
              <w:marRight w:val="0"/>
              <w:marTop w:val="0"/>
              <w:marBottom w:val="0"/>
              <w:divBdr>
                <w:top w:val="none" w:sz="0" w:space="0" w:color="auto"/>
                <w:left w:val="none" w:sz="0" w:space="0" w:color="auto"/>
                <w:bottom w:val="none" w:sz="0" w:space="0" w:color="auto"/>
                <w:right w:val="none" w:sz="0" w:space="0" w:color="auto"/>
              </w:divBdr>
            </w:div>
          </w:divsChild>
        </w:div>
        <w:div w:id="2114477330">
          <w:marLeft w:val="0"/>
          <w:marRight w:val="0"/>
          <w:marTop w:val="0"/>
          <w:marBottom w:val="0"/>
          <w:divBdr>
            <w:top w:val="none" w:sz="0" w:space="0" w:color="auto"/>
            <w:left w:val="none" w:sz="0" w:space="0" w:color="auto"/>
            <w:bottom w:val="none" w:sz="0" w:space="0" w:color="auto"/>
            <w:right w:val="none" w:sz="0" w:space="0" w:color="auto"/>
          </w:divBdr>
          <w:divsChild>
            <w:div w:id="1658654634">
              <w:marLeft w:val="0"/>
              <w:marRight w:val="0"/>
              <w:marTop w:val="0"/>
              <w:marBottom w:val="0"/>
              <w:divBdr>
                <w:top w:val="none" w:sz="0" w:space="0" w:color="auto"/>
                <w:left w:val="none" w:sz="0" w:space="0" w:color="auto"/>
                <w:bottom w:val="none" w:sz="0" w:space="0" w:color="auto"/>
                <w:right w:val="none" w:sz="0" w:space="0" w:color="auto"/>
              </w:divBdr>
            </w:div>
          </w:divsChild>
        </w:div>
        <w:div w:id="2132358533">
          <w:marLeft w:val="0"/>
          <w:marRight w:val="0"/>
          <w:marTop w:val="0"/>
          <w:marBottom w:val="0"/>
          <w:divBdr>
            <w:top w:val="none" w:sz="0" w:space="0" w:color="auto"/>
            <w:left w:val="none" w:sz="0" w:space="0" w:color="auto"/>
            <w:bottom w:val="none" w:sz="0" w:space="0" w:color="auto"/>
            <w:right w:val="none" w:sz="0" w:space="0" w:color="auto"/>
          </w:divBdr>
          <w:divsChild>
            <w:div w:id="1677226586">
              <w:marLeft w:val="0"/>
              <w:marRight w:val="0"/>
              <w:marTop w:val="0"/>
              <w:marBottom w:val="0"/>
              <w:divBdr>
                <w:top w:val="none" w:sz="0" w:space="0" w:color="auto"/>
                <w:left w:val="none" w:sz="0" w:space="0" w:color="auto"/>
                <w:bottom w:val="none" w:sz="0" w:space="0" w:color="auto"/>
                <w:right w:val="none" w:sz="0" w:space="0" w:color="auto"/>
              </w:divBdr>
            </w:div>
          </w:divsChild>
        </w:div>
        <w:div w:id="2134399109">
          <w:marLeft w:val="0"/>
          <w:marRight w:val="0"/>
          <w:marTop w:val="0"/>
          <w:marBottom w:val="0"/>
          <w:divBdr>
            <w:top w:val="none" w:sz="0" w:space="0" w:color="auto"/>
            <w:left w:val="none" w:sz="0" w:space="0" w:color="auto"/>
            <w:bottom w:val="none" w:sz="0" w:space="0" w:color="auto"/>
            <w:right w:val="none" w:sz="0" w:space="0" w:color="auto"/>
          </w:divBdr>
          <w:divsChild>
            <w:div w:id="1340500506">
              <w:marLeft w:val="0"/>
              <w:marRight w:val="0"/>
              <w:marTop w:val="0"/>
              <w:marBottom w:val="0"/>
              <w:divBdr>
                <w:top w:val="none" w:sz="0" w:space="0" w:color="auto"/>
                <w:left w:val="none" w:sz="0" w:space="0" w:color="auto"/>
                <w:bottom w:val="none" w:sz="0" w:space="0" w:color="auto"/>
                <w:right w:val="none" w:sz="0" w:space="0" w:color="auto"/>
              </w:divBdr>
            </w:div>
          </w:divsChild>
        </w:div>
        <w:div w:id="2136753255">
          <w:marLeft w:val="0"/>
          <w:marRight w:val="0"/>
          <w:marTop w:val="0"/>
          <w:marBottom w:val="0"/>
          <w:divBdr>
            <w:top w:val="none" w:sz="0" w:space="0" w:color="auto"/>
            <w:left w:val="none" w:sz="0" w:space="0" w:color="auto"/>
            <w:bottom w:val="none" w:sz="0" w:space="0" w:color="auto"/>
            <w:right w:val="none" w:sz="0" w:space="0" w:color="auto"/>
          </w:divBdr>
          <w:divsChild>
            <w:div w:id="1967345923">
              <w:marLeft w:val="0"/>
              <w:marRight w:val="0"/>
              <w:marTop w:val="0"/>
              <w:marBottom w:val="0"/>
              <w:divBdr>
                <w:top w:val="none" w:sz="0" w:space="0" w:color="auto"/>
                <w:left w:val="none" w:sz="0" w:space="0" w:color="auto"/>
                <w:bottom w:val="none" w:sz="0" w:space="0" w:color="auto"/>
                <w:right w:val="none" w:sz="0" w:space="0" w:color="auto"/>
              </w:divBdr>
            </w:div>
          </w:divsChild>
        </w:div>
        <w:div w:id="2143765631">
          <w:marLeft w:val="0"/>
          <w:marRight w:val="0"/>
          <w:marTop w:val="0"/>
          <w:marBottom w:val="0"/>
          <w:divBdr>
            <w:top w:val="none" w:sz="0" w:space="0" w:color="auto"/>
            <w:left w:val="none" w:sz="0" w:space="0" w:color="auto"/>
            <w:bottom w:val="none" w:sz="0" w:space="0" w:color="auto"/>
            <w:right w:val="none" w:sz="0" w:space="0" w:color="auto"/>
          </w:divBdr>
          <w:divsChild>
            <w:div w:id="1076363714">
              <w:marLeft w:val="0"/>
              <w:marRight w:val="0"/>
              <w:marTop w:val="0"/>
              <w:marBottom w:val="0"/>
              <w:divBdr>
                <w:top w:val="none" w:sz="0" w:space="0" w:color="auto"/>
                <w:left w:val="none" w:sz="0" w:space="0" w:color="auto"/>
                <w:bottom w:val="none" w:sz="0" w:space="0" w:color="auto"/>
                <w:right w:val="none" w:sz="0" w:space="0" w:color="auto"/>
              </w:divBdr>
            </w:div>
          </w:divsChild>
        </w:div>
        <w:div w:id="2145347259">
          <w:marLeft w:val="0"/>
          <w:marRight w:val="0"/>
          <w:marTop w:val="0"/>
          <w:marBottom w:val="0"/>
          <w:divBdr>
            <w:top w:val="none" w:sz="0" w:space="0" w:color="auto"/>
            <w:left w:val="none" w:sz="0" w:space="0" w:color="auto"/>
            <w:bottom w:val="none" w:sz="0" w:space="0" w:color="auto"/>
            <w:right w:val="none" w:sz="0" w:space="0" w:color="auto"/>
          </w:divBdr>
          <w:divsChild>
            <w:div w:id="11689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988">
      <w:bodyDiv w:val="1"/>
      <w:marLeft w:val="0"/>
      <w:marRight w:val="0"/>
      <w:marTop w:val="0"/>
      <w:marBottom w:val="0"/>
      <w:divBdr>
        <w:top w:val="none" w:sz="0" w:space="0" w:color="auto"/>
        <w:left w:val="none" w:sz="0" w:space="0" w:color="auto"/>
        <w:bottom w:val="none" w:sz="0" w:space="0" w:color="auto"/>
        <w:right w:val="none" w:sz="0" w:space="0" w:color="auto"/>
      </w:divBdr>
    </w:div>
    <w:div w:id="1606762746">
      <w:bodyDiv w:val="1"/>
      <w:marLeft w:val="0"/>
      <w:marRight w:val="0"/>
      <w:marTop w:val="0"/>
      <w:marBottom w:val="0"/>
      <w:divBdr>
        <w:top w:val="none" w:sz="0" w:space="0" w:color="auto"/>
        <w:left w:val="none" w:sz="0" w:space="0" w:color="auto"/>
        <w:bottom w:val="none" w:sz="0" w:space="0" w:color="auto"/>
        <w:right w:val="none" w:sz="0" w:space="0" w:color="auto"/>
      </w:divBdr>
    </w:div>
    <w:div w:id="1607929607">
      <w:bodyDiv w:val="1"/>
      <w:marLeft w:val="0"/>
      <w:marRight w:val="0"/>
      <w:marTop w:val="0"/>
      <w:marBottom w:val="0"/>
      <w:divBdr>
        <w:top w:val="none" w:sz="0" w:space="0" w:color="auto"/>
        <w:left w:val="none" w:sz="0" w:space="0" w:color="auto"/>
        <w:bottom w:val="none" w:sz="0" w:space="0" w:color="auto"/>
        <w:right w:val="none" w:sz="0" w:space="0" w:color="auto"/>
      </w:divBdr>
    </w:div>
    <w:div w:id="1608199212">
      <w:bodyDiv w:val="1"/>
      <w:marLeft w:val="0"/>
      <w:marRight w:val="0"/>
      <w:marTop w:val="0"/>
      <w:marBottom w:val="0"/>
      <w:divBdr>
        <w:top w:val="none" w:sz="0" w:space="0" w:color="auto"/>
        <w:left w:val="none" w:sz="0" w:space="0" w:color="auto"/>
        <w:bottom w:val="none" w:sz="0" w:space="0" w:color="auto"/>
        <w:right w:val="none" w:sz="0" w:space="0" w:color="auto"/>
      </w:divBdr>
    </w:div>
    <w:div w:id="1611549248">
      <w:bodyDiv w:val="1"/>
      <w:marLeft w:val="0"/>
      <w:marRight w:val="0"/>
      <w:marTop w:val="0"/>
      <w:marBottom w:val="0"/>
      <w:divBdr>
        <w:top w:val="none" w:sz="0" w:space="0" w:color="auto"/>
        <w:left w:val="none" w:sz="0" w:space="0" w:color="auto"/>
        <w:bottom w:val="none" w:sz="0" w:space="0" w:color="auto"/>
        <w:right w:val="none" w:sz="0" w:space="0" w:color="auto"/>
      </w:divBdr>
    </w:div>
    <w:div w:id="1612004805">
      <w:bodyDiv w:val="1"/>
      <w:marLeft w:val="0"/>
      <w:marRight w:val="0"/>
      <w:marTop w:val="0"/>
      <w:marBottom w:val="0"/>
      <w:divBdr>
        <w:top w:val="none" w:sz="0" w:space="0" w:color="auto"/>
        <w:left w:val="none" w:sz="0" w:space="0" w:color="auto"/>
        <w:bottom w:val="none" w:sz="0" w:space="0" w:color="auto"/>
        <w:right w:val="none" w:sz="0" w:space="0" w:color="auto"/>
      </w:divBdr>
    </w:div>
    <w:div w:id="1617133359">
      <w:bodyDiv w:val="1"/>
      <w:marLeft w:val="0"/>
      <w:marRight w:val="0"/>
      <w:marTop w:val="0"/>
      <w:marBottom w:val="0"/>
      <w:divBdr>
        <w:top w:val="none" w:sz="0" w:space="0" w:color="auto"/>
        <w:left w:val="none" w:sz="0" w:space="0" w:color="auto"/>
        <w:bottom w:val="none" w:sz="0" w:space="0" w:color="auto"/>
        <w:right w:val="none" w:sz="0" w:space="0" w:color="auto"/>
      </w:divBdr>
    </w:div>
    <w:div w:id="1617370870">
      <w:bodyDiv w:val="1"/>
      <w:marLeft w:val="0"/>
      <w:marRight w:val="0"/>
      <w:marTop w:val="0"/>
      <w:marBottom w:val="0"/>
      <w:divBdr>
        <w:top w:val="none" w:sz="0" w:space="0" w:color="auto"/>
        <w:left w:val="none" w:sz="0" w:space="0" w:color="auto"/>
        <w:bottom w:val="none" w:sz="0" w:space="0" w:color="auto"/>
        <w:right w:val="none" w:sz="0" w:space="0" w:color="auto"/>
      </w:divBdr>
    </w:div>
    <w:div w:id="1617756396">
      <w:bodyDiv w:val="1"/>
      <w:marLeft w:val="0"/>
      <w:marRight w:val="0"/>
      <w:marTop w:val="0"/>
      <w:marBottom w:val="0"/>
      <w:divBdr>
        <w:top w:val="none" w:sz="0" w:space="0" w:color="auto"/>
        <w:left w:val="none" w:sz="0" w:space="0" w:color="auto"/>
        <w:bottom w:val="none" w:sz="0" w:space="0" w:color="auto"/>
        <w:right w:val="none" w:sz="0" w:space="0" w:color="auto"/>
      </w:divBdr>
      <w:divsChild>
        <w:div w:id="1007102905">
          <w:marLeft w:val="0"/>
          <w:marRight w:val="0"/>
          <w:marTop w:val="0"/>
          <w:marBottom w:val="0"/>
          <w:divBdr>
            <w:top w:val="none" w:sz="0" w:space="0" w:color="auto"/>
            <w:left w:val="none" w:sz="0" w:space="0" w:color="auto"/>
            <w:bottom w:val="none" w:sz="0" w:space="0" w:color="auto"/>
            <w:right w:val="none" w:sz="0" w:space="0" w:color="auto"/>
          </w:divBdr>
        </w:div>
      </w:divsChild>
    </w:div>
    <w:div w:id="1620061627">
      <w:bodyDiv w:val="1"/>
      <w:marLeft w:val="0"/>
      <w:marRight w:val="0"/>
      <w:marTop w:val="0"/>
      <w:marBottom w:val="0"/>
      <w:divBdr>
        <w:top w:val="none" w:sz="0" w:space="0" w:color="auto"/>
        <w:left w:val="none" w:sz="0" w:space="0" w:color="auto"/>
        <w:bottom w:val="none" w:sz="0" w:space="0" w:color="auto"/>
        <w:right w:val="none" w:sz="0" w:space="0" w:color="auto"/>
      </w:divBdr>
    </w:div>
    <w:div w:id="1621842306">
      <w:bodyDiv w:val="1"/>
      <w:marLeft w:val="0"/>
      <w:marRight w:val="0"/>
      <w:marTop w:val="0"/>
      <w:marBottom w:val="0"/>
      <w:divBdr>
        <w:top w:val="none" w:sz="0" w:space="0" w:color="auto"/>
        <w:left w:val="none" w:sz="0" w:space="0" w:color="auto"/>
        <w:bottom w:val="none" w:sz="0" w:space="0" w:color="auto"/>
        <w:right w:val="none" w:sz="0" w:space="0" w:color="auto"/>
      </w:divBdr>
    </w:div>
    <w:div w:id="1634021509">
      <w:bodyDiv w:val="1"/>
      <w:marLeft w:val="0"/>
      <w:marRight w:val="0"/>
      <w:marTop w:val="0"/>
      <w:marBottom w:val="0"/>
      <w:divBdr>
        <w:top w:val="none" w:sz="0" w:space="0" w:color="auto"/>
        <w:left w:val="none" w:sz="0" w:space="0" w:color="auto"/>
        <w:bottom w:val="none" w:sz="0" w:space="0" w:color="auto"/>
        <w:right w:val="none" w:sz="0" w:space="0" w:color="auto"/>
      </w:divBdr>
    </w:div>
    <w:div w:id="1653409318">
      <w:bodyDiv w:val="1"/>
      <w:marLeft w:val="0"/>
      <w:marRight w:val="0"/>
      <w:marTop w:val="0"/>
      <w:marBottom w:val="0"/>
      <w:divBdr>
        <w:top w:val="none" w:sz="0" w:space="0" w:color="auto"/>
        <w:left w:val="none" w:sz="0" w:space="0" w:color="auto"/>
        <w:bottom w:val="none" w:sz="0" w:space="0" w:color="auto"/>
        <w:right w:val="none" w:sz="0" w:space="0" w:color="auto"/>
      </w:divBdr>
    </w:div>
    <w:div w:id="1655255172">
      <w:bodyDiv w:val="1"/>
      <w:marLeft w:val="0"/>
      <w:marRight w:val="0"/>
      <w:marTop w:val="0"/>
      <w:marBottom w:val="0"/>
      <w:divBdr>
        <w:top w:val="none" w:sz="0" w:space="0" w:color="auto"/>
        <w:left w:val="none" w:sz="0" w:space="0" w:color="auto"/>
        <w:bottom w:val="none" w:sz="0" w:space="0" w:color="auto"/>
        <w:right w:val="none" w:sz="0" w:space="0" w:color="auto"/>
      </w:divBdr>
    </w:div>
    <w:div w:id="1655377075">
      <w:bodyDiv w:val="1"/>
      <w:marLeft w:val="0"/>
      <w:marRight w:val="0"/>
      <w:marTop w:val="0"/>
      <w:marBottom w:val="0"/>
      <w:divBdr>
        <w:top w:val="none" w:sz="0" w:space="0" w:color="auto"/>
        <w:left w:val="none" w:sz="0" w:space="0" w:color="auto"/>
        <w:bottom w:val="none" w:sz="0" w:space="0" w:color="auto"/>
        <w:right w:val="none" w:sz="0" w:space="0" w:color="auto"/>
      </w:divBdr>
    </w:div>
    <w:div w:id="1657102825">
      <w:bodyDiv w:val="1"/>
      <w:marLeft w:val="0"/>
      <w:marRight w:val="0"/>
      <w:marTop w:val="0"/>
      <w:marBottom w:val="0"/>
      <w:divBdr>
        <w:top w:val="none" w:sz="0" w:space="0" w:color="auto"/>
        <w:left w:val="none" w:sz="0" w:space="0" w:color="auto"/>
        <w:bottom w:val="none" w:sz="0" w:space="0" w:color="auto"/>
        <w:right w:val="none" w:sz="0" w:space="0" w:color="auto"/>
      </w:divBdr>
    </w:div>
    <w:div w:id="1657564616">
      <w:bodyDiv w:val="1"/>
      <w:marLeft w:val="0"/>
      <w:marRight w:val="0"/>
      <w:marTop w:val="0"/>
      <w:marBottom w:val="0"/>
      <w:divBdr>
        <w:top w:val="none" w:sz="0" w:space="0" w:color="auto"/>
        <w:left w:val="none" w:sz="0" w:space="0" w:color="auto"/>
        <w:bottom w:val="none" w:sz="0" w:space="0" w:color="auto"/>
        <w:right w:val="none" w:sz="0" w:space="0" w:color="auto"/>
      </w:divBdr>
    </w:div>
    <w:div w:id="1661731587">
      <w:bodyDiv w:val="1"/>
      <w:marLeft w:val="0"/>
      <w:marRight w:val="0"/>
      <w:marTop w:val="0"/>
      <w:marBottom w:val="0"/>
      <w:divBdr>
        <w:top w:val="none" w:sz="0" w:space="0" w:color="auto"/>
        <w:left w:val="none" w:sz="0" w:space="0" w:color="auto"/>
        <w:bottom w:val="none" w:sz="0" w:space="0" w:color="auto"/>
        <w:right w:val="none" w:sz="0" w:space="0" w:color="auto"/>
      </w:divBdr>
    </w:div>
    <w:div w:id="1668703414">
      <w:bodyDiv w:val="1"/>
      <w:marLeft w:val="0"/>
      <w:marRight w:val="0"/>
      <w:marTop w:val="0"/>
      <w:marBottom w:val="0"/>
      <w:divBdr>
        <w:top w:val="none" w:sz="0" w:space="0" w:color="auto"/>
        <w:left w:val="none" w:sz="0" w:space="0" w:color="auto"/>
        <w:bottom w:val="none" w:sz="0" w:space="0" w:color="auto"/>
        <w:right w:val="none" w:sz="0" w:space="0" w:color="auto"/>
      </w:divBdr>
    </w:div>
    <w:div w:id="1674452960">
      <w:bodyDiv w:val="1"/>
      <w:marLeft w:val="0"/>
      <w:marRight w:val="0"/>
      <w:marTop w:val="0"/>
      <w:marBottom w:val="0"/>
      <w:divBdr>
        <w:top w:val="none" w:sz="0" w:space="0" w:color="auto"/>
        <w:left w:val="none" w:sz="0" w:space="0" w:color="auto"/>
        <w:bottom w:val="none" w:sz="0" w:space="0" w:color="auto"/>
        <w:right w:val="none" w:sz="0" w:space="0" w:color="auto"/>
      </w:divBdr>
    </w:div>
    <w:div w:id="1679575801">
      <w:bodyDiv w:val="1"/>
      <w:marLeft w:val="0"/>
      <w:marRight w:val="0"/>
      <w:marTop w:val="0"/>
      <w:marBottom w:val="0"/>
      <w:divBdr>
        <w:top w:val="none" w:sz="0" w:space="0" w:color="auto"/>
        <w:left w:val="none" w:sz="0" w:space="0" w:color="auto"/>
        <w:bottom w:val="none" w:sz="0" w:space="0" w:color="auto"/>
        <w:right w:val="none" w:sz="0" w:space="0" w:color="auto"/>
      </w:divBdr>
    </w:div>
    <w:div w:id="1679842793">
      <w:bodyDiv w:val="1"/>
      <w:marLeft w:val="0"/>
      <w:marRight w:val="0"/>
      <w:marTop w:val="0"/>
      <w:marBottom w:val="0"/>
      <w:divBdr>
        <w:top w:val="none" w:sz="0" w:space="0" w:color="auto"/>
        <w:left w:val="none" w:sz="0" w:space="0" w:color="auto"/>
        <w:bottom w:val="none" w:sz="0" w:space="0" w:color="auto"/>
        <w:right w:val="none" w:sz="0" w:space="0" w:color="auto"/>
      </w:divBdr>
      <w:divsChild>
        <w:div w:id="1143279596">
          <w:marLeft w:val="0"/>
          <w:marRight w:val="0"/>
          <w:marTop w:val="0"/>
          <w:marBottom w:val="0"/>
          <w:divBdr>
            <w:top w:val="none" w:sz="0" w:space="0" w:color="auto"/>
            <w:left w:val="none" w:sz="0" w:space="0" w:color="auto"/>
            <w:bottom w:val="none" w:sz="0" w:space="0" w:color="auto"/>
            <w:right w:val="none" w:sz="0" w:space="0" w:color="auto"/>
          </w:divBdr>
        </w:div>
      </w:divsChild>
    </w:div>
    <w:div w:id="1680546925">
      <w:bodyDiv w:val="1"/>
      <w:marLeft w:val="0"/>
      <w:marRight w:val="0"/>
      <w:marTop w:val="0"/>
      <w:marBottom w:val="0"/>
      <w:divBdr>
        <w:top w:val="none" w:sz="0" w:space="0" w:color="auto"/>
        <w:left w:val="none" w:sz="0" w:space="0" w:color="auto"/>
        <w:bottom w:val="none" w:sz="0" w:space="0" w:color="auto"/>
        <w:right w:val="none" w:sz="0" w:space="0" w:color="auto"/>
      </w:divBdr>
    </w:div>
    <w:div w:id="1681272660">
      <w:bodyDiv w:val="1"/>
      <w:marLeft w:val="0"/>
      <w:marRight w:val="0"/>
      <w:marTop w:val="0"/>
      <w:marBottom w:val="0"/>
      <w:divBdr>
        <w:top w:val="none" w:sz="0" w:space="0" w:color="auto"/>
        <w:left w:val="none" w:sz="0" w:space="0" w:color="auto"/>
        <w:bottom w:val="none" w:sz="0" w:space="0" w:color="auto"/>
        <w:right w:val="none" w:sz="0" w:space="0" w:color="auto"/>
      </w:divBdr>
    </w:div>
    <w:div w:id="1685009167">
      <w:bodyDiv w:val="1"/>
      <w:marLeft w:val="0"/>
      <w:marRight w:val="0"/>
      <w:marTop w:val="0"/>
      <w:marBottom w:val="0"/>
      <w:divBdr>
        <w:top w:val="none" w:sz="0" w:space="0" w:color="auto"/>
        <w:left w:val="none" w:sz="0" w:space="0" w:color="auto"/>
        <w:bottom w:val="none" w:sz="0" w:space="0" w:color="auto"/>
        <w:right w:val="none" w:sz="0" w:space="0" w:color="auto"/>
      </w:divBdr>
    </w:div>
    <w:div w:id="1693845287">
      <w:bodyDiv w:val="1"/>
      <w:marLeft w:val="0"/>
      <w:marRight w:val="0"/>
      <w:marTop w:val="0"/>
      <w:marBottom w:val="0"/>
      <w:divBdr>
        <w:top w:val="none" w:sz="0" w:space="0" w:color="auto"/>
        <w:left w:val="none" w:sz="0" w:space="0" w:color="auto"/>
        <w:bottom w:val="none" w:sz="0" w:space="0" w:color="auto"/>
        <w:right w:val="none" w:sz="0" w:space="0" w:color="auto"/>
      </w:divBdr>
    </w:div>
    <w:div w:id="1699119006">
      <w:bodyDiv w:val="1"/>
      <w:marLeft w:val="0"/>
      <w:marRight w:val="0"/>
      <w:marTop w:val="0"/>
      <w:marBottom w:val="0"/>
      <w:divBdr>
        <w:top w:val="none" w:sz="0" w:space="0" w:color="auto"/>
        <w:left w:val="none" w:sz="0" w:space="0" w:color="auto"/>
        <w:bottom w:val="none" w:sz="0" w:space="0" w:color="auto"/>
        <w:right w:val="none" w:sz="0" w:space="0" w:color="auto"/>
      </w:divBdr>
    </w:div>
    <w:div w:id="1699355056">
      <w:bodyDiv w:val="1"/>
      <w:marLeft w:val="0"/>
      <w:marRight w:val="0"/>
      <w:marTop w:val="0"/>
      <w:marBottom w:val="0"/>
      <w:divBdr>
        <w:top w:val="none" w:sz="0" w:space="0" w:color="auto"/>
        <w:left w:val="none" w:sz="0" w:space="0" w:color="auto"/>
        <w:bottom w:val="none" w:sz="0" w:space="0" w:color="auto"/>
        <w:right w:val="none" w:sz="0" w:space="0" w:color="auto"/>
      </w:divBdr>
    </w:div>
    <w:div w:id="1703096647">
      <w:bodyDiv w:val="1"/>
      <w:marLeft w:val="0"/>
      <w:marRight w:val="0"/>
      <w:marTop w:val="0"/>
      <w:marBottom w:val="0"/>
      <w:divBdr>
        <w:top w:val="none" w:sz="0" w:space="0" w:color="auto"/>
        <w:left w:val="none" w:sz="0" w:space="0" w:color="auto"/>
        <w:bottom w:val="none" w:sz="0" w:space="0" w:color="auto"/>
        <w:right w:val="none" w:sz="0" w:space="0" w:color="auto"/>
      </w:divBdr>
    </w:div>
    <w:div w:id="1707869258">
      <w:bodyDiv w:val="1"/>
      <w:marLeft w:val="0"/>
      <w:marRight w:val="0"/>
      <w:marTop w:val="0"/>
      <w:marBottom w:val="0"/>
      <w:divBdr>
        <w:top w:val="none" w:sz="0" w:space="0" w:color="auto"/>
        <w:left w:val="none" w:sz="0" w:space="0" w:color="auto"/>
        <w:bottom w:val="none" w:sz="0" w:space="0" w:color="auto"/>
        <w:right w:val="none" w:sz="0" w:space="0" w:color="auto"/>
      </w:divBdr>
    </w:div>
    <w:div w:id="1708213894">
      <w:bodyDiv w:val="1"/>
      <w:marLeft w:val="0"/>
      <w:marRight w:val="0"/>
      <w:marTop w:val="0"/>
      <w:marBottom w:val="0"/>
      <w:divBdr>
        <w:top w:val="none" w:sz="0" w:space="0" w:color="auto"/>
        <w:left w:val="none" w:sz="0" w:space="0" w:color="auto"/>
        <w:bottom w:val="none" w:sz="0" w:space="0" w:color="auto"/>
        <w:right w:val="none" w:sz="0" w:space="0" w:color="auto"/>
      </w:divBdr>
    </w:div>
    <w:div w:id="1715079197">
      <w:bodyDiv w:val="1"/>
      <w:marLeft w:val="0"/>
      <w:marRight w:val="0"/>
      <w:marTop w:val="0"/>
      <w:marBottom w:val="0"/>
      <w:divBdr>
        <w:top w:val="none" w:sz="0" w:space="0" w:color="auto"/>
        <w:left w:val="none" w:sz="0" w:space="0" w:color="auto"/>
        <w:bottom w:val="none" w:sz="0" w:space="0" w:color="auto"/>
        <w:right w:val="none" w:sz="0" w:space="0" w:color="auto"/>
      </w:divBdr>
    </w:div>
    <w:div w:id="1717460934">
      <w:bodyDiv w:val="1"/>
      <w:marLeft w:val="0"/>
      <w:marRight w:val="0"/>
      <w:marTop w:val="0"/>
      <w:marBottom w:val="0"/>
      <w:divBdr>
        <w:top w:val="none" w:sz="0" w:space="0" w:color="auto"/>
        <w:left w:val="none" w:sz="0" w:space="0" w:color="auto"/>
        <w:bottom w:val="none" w:sz="0" w:space="0" w:color="auto"/>
        <w:right w:val="none" w:sz="0" w:space="0" w:color="auto"/>
      </w:divBdr>
    </w:div>
    <w:div w:id="1735541363">
      <w:bodyDiv w:val="1"/>
      <w:marLeft w:val="0"/>
      <w:marRight w:val="0"/>
      <w:marTop w:val="0"/>
      <w:marBottom w:val="0"/>
      <w:divBdr>
        <w:top w:val="none" w:sz="0" w:space="0" w:color="auto"/>
        <w:left w:val="none" w:sz="0" w:space="0" w:color="auto"/>
        <w:bottom w:val="none" w:sz="0" w:space="0" w:color="auto"/>
        <w:right w:val="none" w:sz="0" w:space="0" w:color="auto"/>
      </w:divBdr>
    </w:div>
    <w:div w:id="1739671223">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3596774">
      <w:bodyDiv w:val="1"/>
      <w:marLeft w:val="0"/>
      <w:marRight w:val="0"/>
      <w:marTop w:val="0"/>
      <w:marBottom w:val="0"/>
      <w:divBdr>
        <w:top w:val="none" w:sz="0" w:space="0" w:color="auto"/>
        <w:left w:val="none" w:sz="0" w:space="0" w:color="auto"/>
        <w:bottom w:val="none" w:sz="0" w:space="0" w:color="auto"/>
        <w:right w:val="none" w:sz="0" w:space="0" w:color="auto"/>
      </w:divBdr>
    </w:div>
    <w:div w:id="1743983504">
      <w:bodyDiv w:val="1"/>
      <w:marLeft w:val="0"/>
      <w:marRight w:val="0"/>
      <w:marTop w:val="0"/>
      <w:marBottom w:val="0"/>
      <w:divBdr>
        <w:top w:val="none" w:sz="0" w:space="0" w:color="auto"/>
        <w:left w:val="none" w:sz="0" w:space="0" w:color="auto"/>
        <w:bottom w:val="none" w:sz="0" w:space="0" w:color="auto"/>
        <w:right w:val="none" w:sz="0" w:space="0" w:color="auto"/>
      </w:divBdr>
    </w:div>
    <w:div w:id="1745952957">
      <w:bodyDiv w:val="1"/>
      <w:marLeft w:val="0"/>
      <w:marRight w:val="0"/>
      <w:marTop w:val="0"/>
      <w:marBottom w:val="0"/>
      <w:divBdr>
        <w:top w:val="none" w:sz="0" w:space="0" w:color="auto"/>
        <w:left w:val="none" w:sz="0" w:space="0" w:color="auto"/>
        <w:bottom w:val="none" w:sz="0" w:space="0" w:color="auto"/>
        <w:right w:val="none" w:sz="0" w:space="0" w:color="auto"/>
      </w:divBdr>
    </w:div>
    <w:div w:id="1745954483">
      <w:bodyDiv w:val="1"/>
      <w:marLeft w:val="0"/>
      <w:marRight w:val="0"/>
      <w:marTop w:val="0"/>
      <w:marBottom w:val="0"/>
      <w:divBdr>
        <w:top w:val="none" w:sz="0" w:space="0" w:color="auto"/>
        <w:left w:val="none" w:sz="0" w:space="0" w:color="auto"/>
        <w:bottom w:val="none" w:sz="0" w:space="0" w:color="auto"/>
        <w:right w:val="none" w:sz="0" w:space="0" w:color="auto"/>
      </w:divBdr>
    </w:div>
    <w:div w:id="1752115130">
      <w:bodyDiv w:val="1"/>
      <w:marLeft w:val="0"/>
      <w:marRight w:val="0"/>
      <w:marTop w:val="0"/>
      <w:marBottom w:val="0"/>
      <w:divBdr>
        <w:top w:val="none" w:sz="0" w:space="0" w:color="auto"/>
        <w:left w:val="none" w:sz="0" w:space="0" w:color="auto"/>
        <w:bottom w:val="none" w:sz="0" w:space="0" w:color="auto"/>
        <w:right w:val="none" w:sz="0" w:space="0" w:color="auto"/>
      </w:divBdr>
    </w:div>
    <w:div w:id="1757944561">
      <w:bodyDiv w:val="1"/>
      <w:marLeft w:val="0"/>
      <w:marRight w:val="0"/>
      <w:marTop w:val="0"/>
      <w:marBottom w:val="0"/>
      <w:divBdr>
        <w:top w:val="none" w:sz="0" w:space="0" w:color="auto"/>
        <w:left w:val="none" w:sz="0" w:space="0" w:color="auto"/>
        <w:bottom w:val="none" w:sz="0" w:space="0" w:color="auto"/>
        <w:right w:val="none" w:sz="0" w:space="0" w:color="auto"/>
      </w:divBdr>
    </w:div>
    <w:div w:id="1773814550">
      <w:bodyDiv w:val="1"/>
      <w:marLeft w:val="0"/>
      <w:marRight w:val="0"/>
      <w:marTop w:val="0"/>
      <w:marBottom w:val="0"/>
      <w:divBdr>
        <w:top w:val="none" w:sz="0" w:space="0" w:color="auto"/>
        <w:left w:val="none" w:sz="0" w:space="0" w:color="auto"/>
        <w:bottom w:val="none" w:sz="0" w:space="0" w:color="auto"/>
        <w:right w:val="none" w:sz="0" w:space="0" w:color="auto"/>
      </w:divBdr>
    </w:div>
    <w:div w:id="1776713123">
      <w:bodyDiv w:val="1"/>
      <w:marLeft w:val="0"/>
      <w:marRight w:val="0"/>
      <w:marTop w:val="0"/>
      <w:marBottom w:val="0"/>
      <w:divBdr>
        <w:top w:val="none" w:sz="0" w:space="0" w:color="auto"/>
        <w:left w:val="none" w:sz="0" w:space="0" w:color="auto"/>
        <w:bottom w:val="none" w:sz="0" w:space="0" w:color="auto"/>
        <w:right w:val="none" w:sz="0" w:space="0" w:color="auto"/>
      </w:divBdr>
    </w:div>
    <w:div w:id="1777600118">
      <w:bodyDiv w:val="1"/>
      <w:marLeft w:val="0"/>
      <w:marRight w:val="0"/>
      <w:marTop w:val="0"/>
      <w:marBottom w:val="0"/>
      <w:divBdr>
        <w:top w:val="none" w:sz="0" w:space="0" w:color="auto"/>
        <w:left w:val="none" w:sz="0" w:space="0" w:color="auto"/>
        <w:bottom w:val="none" w:sz="0" w:space="0" w:color="auto"/>
        <w:right w:val="none" w:sz="0" w:space="0" w:color="auto"/>
      </w:divBdr>
    </w:div>
    <w:div w:id="1780837671">
      <w:bodyDiv w:val="1"/>
      <w:marLeft w:val="0"/>
      <w:marRight w:val="0"/>
      <w:marTop w:val="0"/>
      <w:marBottom w:val="0"/>
      <w:divBdr>
        <w:top w:val="none" w:sz="0" w:space="0" w:color="auto"/>
        <w:left w:val="none" w:sz="0" w:space="0" w:color="auto"/>
        <w:bottom w:val="none" w:sz="0" w:space="0" w:color="auto"/>
        <w:right w:val="none" w:sz="0" w:space="0" w:color="auto"/>
      </w:divBdr>
    </w:div>
    <w:div w:id="1784031899">
      <w:bodyDiv w:val="1"/>
      <w:marLeft w:val="0"/>
      <w:marRight w:val="0"/>
      <w:marTop w:val="0"/>
      <w:marBottom w:val="0"/>
      <w:divBdr>
        <w:top w:val="none" w:sz="0" w:space="0" w:color="auto"/>
        <w:left w:val="none" w:sz="0" w:space="0" w:color="auto"/>
        <w:bottom w:val="none" w:sz="0" w:space="0" w:color="auto"/>
        <w:right w:val="none" w:sz="0" w:space="0" w:color="auto"/>
      </w:divBdr>
      <w:divsChild>
        <w:div w:id="1188524823">
          <w:marLeft w:val="0"/>
          <w:marRight w:val="0"/>
          <w:marTop w:val="0"/>
          <w:marBottom w:val="0"/>
          <w:divBdr>
            <w:top w:val="none" w:sz="0" w:space="0" w:color="auto"/>
            <w:left w:val="none" w:sz="0" w:space="0" w:color="auto"/>
            <w:bottom w:val="none" w:sz="0" w:space="0" w:color="auto"/>
            <w:right w:val="none" w:sz="0" w:space="0" w:color="auto"/>
          </w:divBdr>
        </w:div>
      </w:divsChild>
    </w:div>
    <w:div w:id="1784616994">
      <w:bodyDiv w:val="1"/>
      <w:marLeft w:val="0"/>
      <w:marRight w:val="0"/>
      <w:marTop w:val="0"/>
      <w:marBottom w:val="0"/>
      <w:divBdr>
        <w:top w:val="none" w:sz="0" w:space="0" w:color="auto"/>
        <w:left w:val="none" w:sz="0" w:space="0" w:color="auto"/>
        <w:bottom w:val="none" w:sz="0" w:space="0" w:color="auto"/>
        <w:right w:val="none" w:sz="0" w:space="0" w:color="auto"/>
      </w:divBdr>
    </w:div>
    <w:div w:id="1788502274">
      <w:bodyDiv w:val="1"/>
      <w:marLeft w:val="0"/>
      <w:marRight w:val="0"/>
      <w:marTop w:val="0"/>
      <w:marBottom w:val="0"/>
      <w:divBdr>
        <w:top w:val="none" w:sz="0" w:space="0" w:color="auto"/>
        <w:left w:val="none" w:sz="0" w:space="0" w:color="auto"/>
        <w:bottom w:val="none" w:sz="0" w:space="0" w:color="auto"/>
        <w:right w:val="none" w:sz="0" w:space="0" w:color="auto"/>
      </w:divBdr>
    </w:div>
    <w:div w:id="1788545498">
      <w:bodyDiv w:val="1"/>
      <w:marLeft w:val="0"/>
      <w:marRight w:val="0"/>
      <w:marTop w:val="0"/>
      <w:marBottom w:val="0"/>
      <w:divBdr>
        <w:top w:val="none" w:sz="0" w:space="0" w:color="auto"/>
        <w:left w:val="none" w:sz="0" w:space="0" w:color="auto"/>
        <w:bottom w:val="none" w:sz="0" w:space="0" w:color="auto"/>
        <w:right w:val="none" w:sz="0" w:space="0" w:color="auto"/>
      </w:divBdr>
    </w:div>
    <w:div w:id="1791361483">
      <w:bodyDiv w:val="1"/>
      <w:marLeft w:val="0"/>
      <w:marRight w:val="0"/>
      <w:marTop w:val="0"/>
      <w:marBottom w:val="0"/>
      <w:divBdr>
        <w:top w:val="none" w:sz="0" w:space="0" w:color="auto"/>
        <w:left w:val="none" w:sz="0" w:space="0" w:color="auto"/>
        <w:bottom w:val="none" w:sz="0" w:space="0" w:color="auto"/>
        <w:right w:val="none" w:sz="0" w:space="0" w:color="auto"/>
      </w:divBdr>
    </w:div>
    <w:div w:id="1792281321">
      <w:bodyDiv w:val="1"/>
      <w:marLeft w:val="0"/>
      <w:marRight w:val="0"/>
      <w:marTop w:val="0"/>
      <w:marBottom w:val="0"/>
      <w:divBdr>
        <w:top w:val="none" w:sz="0" w:space="0" w:color="auto"/>
        <w:left w:val="none" w:sz="0" w:space="0" w:color="auto"/>
        <w:bottom w:val="none" w:sz="0" w:space="0" w:color="auto"/>
        <w:right w:val="none" w:sz="0" w:space="0" w:color="auto"/>
      </w:divBdr>
    </w:div>
    <w:div w:id="1793472770">
      <w:bodyDiv w:val="1"/>
      <w:marLeft w:val="0"/>
      <w:marRight w:val="0"/>
      <w:marTop w:val="0"/>
      <w:marBottom w:val="0"/>
      <w:divBdr>
        <w:top w:val="none" w:sz="0" w:space="0" w:color="auto"/>
        <w:left w:val="none" w:sz="0" w:space="0" w:color="auto"/>
        <w:bottom w:val="none" w:sz="0" w:space="0" w:color="auto"/>
        <w:right w:val="none" w:sz="0" w:space="0" w:color="auto"/>
      </w:divBdr>
    </w:div>
    <w:div w:id="1807232838">
      <w:bodyDiv w:val="1"/>
      <w:marLeft w:val="0"/>
      <w:marRight w:val="0"/>
      <w:marTop w:val="0"/>
      <w:marBottom w:val="0"/>
      <w:divBdr>
        <w:top w:val="none" w:sz="0" w:space="0" w:color="auto"/>
        <w:left w:val="none" w:sz="0" w:space="0" w:color="auto"/>
        <w:bottom w:val="none" w:sz="0" w:space="0" w:color="auto"/>
        <w:right w:val="none" w:sz="0" w:space="0" w:color="auto"/>
      </w:divBdr>
    </w:div>
    <w:div w:id="1808695191">
      <w:bodyDiv w:val="1"/>
      <w:marLeft w:val="0"/>
      <w:marRight w:val="0"/>
      <w:marTop w:val="0"/>
      <w:marBottom w:val="0"/>
      <w:divBdr>
        <w:top w:val="none" w:sz="0" w:space="0" w:color="auto"/>
        <w:left w:val="none" w:sz="0" w:space="0" w:color="auto"/>
        <w:bottom w:val="none" w:sz="0" w:space="0" w:color="auto"/>
        <w:right w:val="none" w:sz="0" w:space="0" w:color="auto"/>
      </w:divBdr>
      <w:divsChild>
        <w:div w:id="36128832">
          <w:marLeft w:val="0"/>
          <w:marRight w:val="0"/>
          <w:marTop w:val="0"/>
          <w:marBottom w:val="0"/>
          <w:divBdr>
            <w:top w:val="none" w:sz="0" w:space="0" w:color="auto"/>
            <w:left w:val="none" w:sz="0" w:space="0" w:color="auto"/>
            <w:bottom w:val="none" w:sz="0" w:space="0" w:color="auto"/>
            <w:right w:val="none" w:sz="0" w:space="0" w:color="auto"/>
          </w:divBdr>
        </w:div>
        <w:div w:id="256597913">
          <w:marLeft w:val="0"/>
          <w:marRight w:val="0"/>
          <w:marTop w:val="0"/>
          <w:marBottom w:val="0"/>
          <w:divBdr>
            <w:top w:val="none" w:sz="0" w:space="0" w:color="auto"/>
            <w:left w:val="none" w:sz="0" w:space="0" w:color="auto"/>
            <w:bottom w:val="none" w:sz="0" w:space="0" w:color="auto"/>
            <w:right w:val="none" w:sz="0" w:space="0" w:color="auto"/>
          </w:divBdr>
        </w:div>
        <w:div w:id="354812029">
          <w:marLeft w:val="0"/>
          <w:marRight w:val="0"/>
          <w:marTop w:val="0"/>
          <w:marBottom w:val="0"/>
          <w:divBdr>
            <w:top w:val="none" w:sz="0" w:space="0" w:color="auto"/>
            <w:left w:val="none" w:sz="0" w:space="0" w:color="auto"/>
            <w:bottom w:val="none" w:sz="0" w:space="0" w:color="auto"/>
            <w:right w:val="none" w:sz="0" w:space="0" w:color="auto"/>
          </w:divBdr>
        </w:div>
        <w:div w:id="380249557">
          <w:marLeft w:val="0"/>
          <w:marRight w:val="0"/>
          <w:marTop w:val="0"/>
          <w:marBottom w:val="0"/>
          <w:divBdr>
            <w:top w:val="none" w:sz="0" w:space="0" w:color="auto"/>
            <w:left w:val="none" w:sz="0" w:space="0" w:color="auto"/>
            <w:bottom w:val="none" w:sz="0" w:space="0" w:color="auto"/>
            <w:right w:val="none" w:sz="0" w:space="0" w:color="auto"/>
          </w:divBdr>
        </w:div>
        <w:div w:id="384330476">
          <w:marLeft w:val="0"/>
          <w:marRight w:val="0"/>
          <w:marTop w:val="0"/>
          <w:marBottom w:val="0"/>
          <w:divBdr>
            <w:top w:val="none" w:sz="0" w:space="0" w:color="auto"/>
            <w:left w:val="none" w:sz="0" w:space="0" w:color="auto"/>
            <w:bottom w:val="none" w:sz="0" w:space="0" w:color="auto"/>
            <w:right w:val="none" w:sz="0" w:space="0" w:color="auto"/>
          </w:divBdr>
        </w:div>
        <w:div w:id="442500486">
          <w:marLeft w:val="0"/>
          <w:marRight w:val="0"/>
          <w:marTop w:val="0"/>
          <w:marBottom w:val="0"/>
          <w:divBdr>
            <w:top w:val="none" w:sz="0" w:space="0" w:color="auto"/>
            <w:left w:val="none" w:sz="0" w:space="0" w:color="auto"/>
            <w:bottom w:val="none" w:sz="0" w:space="0" w:color="auto"/>
            <w:right w:val="none" w:sz="0" w:space="0" w:color="auto"/>
          </w:divBdr>
        </w:div>
        <w:div w:id="454951021">
          <w:marLeft w:val="0"/>
          <w:marRight w:val="0"/>
          <w:marTop w:val="0"/>
          <w:marBottom w:val="0"/>
          <w:divBdr>
            <w:top w:val="none" w:sz="0" w:space="0" w:color="auto"/>
            <w:left w:val="none" w:sz="0" w:space="0" w:color="auto"/>
            <w:bottom w:val="none" w:sz="0" w:space="0" w:color="auto"/>
            <w:right w:val="none" w:sz="0" w:space="0" w:color="auto"/>
          </w:divBdr>
        </w:div>
        <w:div w:id="518465770">
          <w:marLeft w:val="0"/>
          <w:marRight w:val="0"/>
          <w:marTop w:val="0"/>
          <w:marBottom w:val="0"/>
          <w:divBdr>
            <w:top w:val="none" w:sz="0" w:space="0" w:color="auto"/>
            <w:left w:val="none" w:sz="0" w:space="0" w:color="auto"/>
            <w:bottom w:val="none" w:sz="0" w:space="0" w:color="auto"/>
            <w:right w:val="none" w:sz="0" w:space="0" w:color="auto"/>
          </w:divBdr>
        </w:div>
        <w:div w:id="544876274">
          <w:marLeft w:val="0"/>
          <w:marRight w:val="0"/>
          <w:marTop w:val="0"/>
          <w:marBottom w:val="0"/>
          <w:divBdr>
            <w:top w:val="none" w:sz="0" w:space="0" w:color="auto"/>
            <w:left w:val="none" w:sz="0" w:space="0" w:color="auto"/>
            <w:bottom w:val="none" w:sz="0" w:space="0" w:color="auto"/>
            <w:right w:val="none" w:sz="0" w:space="0" w:color="auto"/>
          </w:divBdr>
        </w:div>
        <w:div w:id="638730218">
          <w:marLeft w:val="0"/>
          <w:marRight w:val="0"/>
          <w:marTop w:val="0"/>
          <w:marBottom w:val="0"/>
          <w:divBdr>
            <w:top w:val="none" w:sz="0" w:space="0" w:color="auto"/>
            <w:left w:val="none" w:sz="0" w:space="0" w:color="auto"/>
            <w:bottom w:val="none" w:sz="0" w:space="0" w:color="auto"/>
            <w:right w:val="none" w:sz="0" w:space="0" w:color="auto"/>
          </w:divBdr>
        </w:div>
        <w:div w:id="679162697">
          <w:marLeft w:val="0"/>
          <w:marRight w:val="0"/>
          <w:marTop w:val="0"/>
          <w:marBottom w:val="0"/>
          <w:divBdr>
            <w:top w:val="none" w:sz="0" w:space="0" w:color="auto"/>
            <w:left w:val="none" w:sz="0" w:space="0" w:color="auto"/>
            <w:bottom w:val="none" w:sz="0" w:space="0" w:color="auto"/>
            <w:right w:val="none" w:sz="0" w:space="0" w:color="auto"/>
          </w:divBdr>
        </w:div>
        <w:div w:id="730154660">
          <w:marLeft w:val="0"/>
          <w:marRight w:val="0"/>
          <w:marTop w:val="0"/>
          <w:marBottom w:val="0"/>
          <w:divBdr>
            <w:top w:val="none" w:sz="0" w:space="0" w:color="auto"/>
            <w:left w:val="none" w:sz="0" w:space="0" w:color="auto"/>
            <w:bottom w:val="none" w:sz="0" w:space="0" w:color="auto"/>
            <w:right w:val="none" w:sz="0" w:space="0" w:color="auto"/>
          </w:divBdr>
        </w:div>
        <w:div w:id="739137292">
          <w:marLeft w:val="0"/>
          <w:marRight w:val="0"/>
          <w:marTop w:val="0"/>
          <w:marBottom w:val="0"/>
          <w:divBdr>
            <w:top w:val="none" w:sz="0" w:space="0" w:color="auto"/>
            <w:left w:val="none" w:sz="0" w:space="0" w:color="auto"/>
            <w:bottom w:val="none" w:sz="0" w:space="0" w:color="auto"/>
            <w:right w:val="none" w:sz="0" w:space="0" w:color="auto"/>
          </w:divBdr>
        </w:div>
        <w:div w:id="797724324">
          <w:marLeft w:val="0"/>
          <w:marRight w:val="0"/>
          <w:marTop w:val="0"/>
          <w:marBottom w:val="0"/>
          <w:divBdr>
            <w:top w:val="none" w:sz="0" w:space="0" w:color="auto"/>
            <w:left w:val="none" w:sz="0" w:space="0" w:color="auto"/>
            <w:bottom w:val="none" w:sz="0" w:space="0" w:color="auto"/>
            <w:right w:val="none" w:sz="0" w:space="0" w:color="auto"/>
          </w:divBdr>
        </w:div>
        <w:div w:id="807017492">
          <w:marLeft w:val="0"/>
          <w:marRight w:val="0"/>
          <w:marTop w:val="0"/>
          <w:marBottom w:val="0"/>
          <w:divBdr>
            <w:top w:val="none" w:sz="0" w:space="0" w:color="auto"/>
            <w:left w:val="none" w:sz="0" w:space="0" w:color="auto"/>
            <w:bottom w:val="none" w:sz="0" w:space="0" w:color="auto"/>
            <w:right w:val="none" w:sz="0" w:space="0" w:color="auto"/>
          </w:divBdr>
        </w:div>
        <w:div w:id="1037240691">
          <w:marLeft w:val="0"/>
          <w:marRight w:val="0"/>
          <w:marTop w:val="0"/>
          <w:marBottom w:val="0"/>
          <w:divBdr>
            <w:top w:val="none" w:sz="0" w:space="0" w:color="auto"/>
            <w:left w:val="none" w:sz="0" w:space="0" w:color="auto"/>
            <w:bottom w:val="none" w:sz="0" w:space="0" w:color="auto"/>
            <w:right w:val="none" w:sz="0" w:space="0" w:color="auto"/>
          </w:divBdr>
        </w:div>
        <w:div w:id="1244991862">
          <w:marLeft w:val="0"/>
          <w:marRight w:val="0"/>
          <w:marTop w:val="0"/>
          <w:marBottom w:val="0"/>
          <w:divBdr>
            <w:top w:val="none" w:sz="0" w:space="0" w:color="auto"/>
            <w:left w:val="none" w:sz="0" w:space="0" w:color="auto"/>
            <w:bottom w:val="none" w:sz="0" w:space="0" w:color="auto"/>
            <w:right w:val="none" w:sz="0" w:space="0" w:color="auto"/>
          </w:divBdr>
        </w:div>
        <w:div w:id="1253657801">
          <w:marLeft w:val="0"/>
          <w:marRight w:val="0"/>
          <w:marTop w:val="0"/>
          <w:marBottom w:val="0"/>
          <w:divBdr>
            <w:top w:val="none" w:sz="0" w:space="0" w:color="auto"/>
            <w:left w:val="none" w:sz="0" w:space="0" w:color="auto"/>
            <w:bottom w:val="none" w:sz="0" w:space="0" w:color="auto"/>
            <w:right w:val="none" w:sz="0" w:space="0" w:color="auto"/>
          </w:divBdr>
        </w:div>
        <w:div w:id="1292980312">
          <w:marLeft w:val="0"/>
          <w:marRight w:val="0"/>
          <w:marTop w:val="0"/>
          <w:marBottom w:val="0"/>
          <w:divBdr>
            <w:top w:val="none" w:sz="0" w:space="0" w:color="auto"/>
            <w:left w:val="none" w:sz="0" w:space="0" w:color="auto"/>
            <w:bottom w:val="none" w:sz="0" w:space="0" w:color="auto"/>
            <w:right w:val="none" w:sz="0" w:space="0" w:color="auto"/>
          </w:divBdr>
        </w:div>
        <w:div w:id="1307970192">
          <w:marLeft w:val="0"/>
          <w:marRight w:val="0"/>
          <w:marTop w:val="0"/>
          <w:marBottom w:val="0"/>
          <w:divBdr>
            <w:top w:val="none" w:sz="0" w:space="0" w:color="auto"/>
            <w:left w:val="none" w:sz="0" w:space="0" w:color="auto"/>
            <w:bottom w:val="none" w:sz="0" w:space="0" w:color="auto"/>
            <w:right w:val="none" w:sz="0" w:space="0" w:color="auto"/>
          </w:divBdr>
        </w:div>
        <w:div w:id="1337155352">
          <w:marLeft w:val="0"/>
          <w:marRight w:val="0"/>
          <w:marTop w:val="0"/>
          <w:marBottom w:val="0"/>
          <w:divBdr>
            <w:top w:val="none" w:sz="0" w:space="0" w:color="auto"/>
            <w:left w:val="none" w:sz="0" w:space="0" w:color="auto"/>
            <w:bottom w:val="none" w:sz="0" w:space="0" w:color="auto"/>
            <w:right w:val="none" w:sz="0" w:space="0" w:color="auto"/>
          </w:divBdr>
        </w:div>
        <w:div w:id="1480733325">
          <w:marLeft w:val="0"/>
          <w:marRight w:val="0"/>
          <w:marTop w:val="0"/>
          <w:marBottom w:val="0"/>
          <w:divBdr>
            <w:top w:val="none" w:sz="0" w:space="0" w:color="auto"/>
            <w:left w:val="none" w:sz="0" w:space="0" w:color="auto"/>
            <w:bottom w:val="none" w:sz="0" w:space="0" w:color="auto"/>
            <w:right w:val="none" w:sz="0" w:space="0" w:color="auto"/>
          </w:divBdr>
        </w:div>
        <w:div w:id="1571623200">
          <w:marLeft w:val="0"/>
          <w:marRight w:val="0"/>
          <w:marTop w:val="0"/>
          <w:marBottom w:val="0"/>
          <w:divBdr>
            <w:top w:val="none" w:sz="0" w:space="0" w:color="auto"/>
            <w:left w:val="none" w:sz="0" w:space="0" w:color="auto"/>
            <w:bottom w:val="none" w:sz="0" w:space="0" w:color="auto"/>
            <w:right w:val="none" w:sz="0" w:space="0" w:color="auto"/>
          </w:divBdr>
        </w:div>
        <w:div w:id="1582173821">
          <w:marLeft w:val="0"/>
          <w:marRight w:val="0"/>
          <w:marTop w:val="0"/>
          <w:marBottom w:val="0"/>
          <w:divBdr>
            <w:top w:val="none" w:sz="0" w:space="0" w:color="auto"/>
            <w:left w:val="none" w:sz="0" w:space="0" w:color="auto"/>
            <w:bottom w:val="none" w:sz="0" w:space="0" w:color="auto"/>
            <w:right w:val="none" w:sz="0" w:space="0" w:color="auto"/>
          </w:divBdr>
        </w:div>
        <w:div w:id="1692339519">
          <w:marLeft w:val="0"/>
          <w:marRight w:val="0"/>
          <w:marTop w:val="0"/>
          <w:marBottom w:val="0"/>
          <w:divBdr>
            <w:top w:val="none" w:sz="0" w:space="0" w:color="auto"/>
            <w:left w:val="none" w:sz="0" w:space="0" w:color="auto"/>
            <w:bottom w:val="none" w:sz="0" w:space="0" w:color="auto"/>
            <w:right w:val="none" w:sz="0" w:space="0" w:color="auto"/>
          </w:divBdr>
        </w:div>
        <w:div w:id="1709645547">
          <w:marLeft w:val="0"/>
          <w:marRight w:val="0"/>
          <w:marTop w:val="0"/>
          <w:marBottom w:val="0"/>
          <w:divBdr>
            <w:top w:val="none" w:sz="0" w:space="0" w:color="auto"/>
            <w:left w:val="none" w:sz="0" w:space="0" w:color="auto"/>
            <w:bottom w:val="none" w:sz="0" w:space="0" w:color="auto"/>
            <w:right w:val="none" w:sz="0" w:space="0" w:color="auto"/>
          </w:divBdr>
        </w:div>
        <w:div w:id="1900748039">
          <w:marLeft w:val="0"/>
          <w:marRight w:val="0"/>
          <w:marTop w:val="0"/>
          <w:marBottom w:val="0"/>
          <w:divBdr>
            <w:top w:val="none" w:sz="0" w:space="0" w:color="auto"/>
            <w:left w:val="none" w:sz="0" w:space="0" w:color="auto"/>
            <w:bottom w:val="none" w:sz="0" w:space="0" w:color="auto"/>
            <w:right w:val="none" w:sz="0" w:space="0" w:color="auto"/>
          </w:divBdr>
        </w:div>
        <w:div w:id="2042126305">
          <w:marLeft w:val="0"/>
          <w:marRight w:val="0"/>
          <w:marTop w:val="0"/>
          <w:marBottom w:val="0"/>
          <w:divBdr>
            <w:top w:val="none" w:sz="0" w:space="0" w:color="auto"/>
            <w:left w:val="none" w:sz="0" w:space="0" w:color="auto"/>
            <w:bottom w:val="none" w:sz="0" w:space="0" w:color="auto"/>
            <w:right w:val="none" w:sz="0" w:space="0" w:color="auto"/>
          </w:divBdr>
        </w:div>
        <w:div w:id="2049867673">
          <w:marLeft w:val="0"/>
          <w:marRight w:val="0"/>
          <w:marTop w:val="0"/>
          <w:marBottom w:val="0"/>
          <w:divBdr>
            <w:top w:val="none" w:sz="0" w:space="0" w:color="auto"/>
            <w:left w:val="none" w:sz="0" w:space="0" w:color="auto"/>
            <w:bottom w:val="none" w:sz="0" w:space="0" w:color="auto"/>
            <w:right w:val="none" w:sz="0" w:space="0" w:color="auto"/>
          </w:divBdr>
        </w:div>
      </w:divsChild>
    </w:div>
    <w:div w:id="1811903267">
      <w:bodyDiv w:val="1"/>
      <w:marLeft w:val="0"/>
      <w:marRight w:val="0"/>
      <w:marTop w:val="0"/>
      <w:marBottom w:val="0"/>
      <w:divBdr>
        <w:top w:val="none" w:sz="0" w:space="0" w:color="auto"/>
        <w:left w:val="none" w:sz="0" w:space="0" w:color="auto"/>
        <w:bottom w:val="none" w:sz="0" w:space="0" w:color="auto"/>
        <w:right w:val="none" w:sz="0" w:space="0" w:color="auto"/>
      </w:divBdr>
    </w:div>
    <w:div w:id="1812747561">
      <w:bodyDiv w:val="1"/>
      <w:marLeft w:val="0"/>
      <w:marRight w:val="0"/>
      <w:marTop w:val="0"/>
      <w:marBottom w:val="0"/>
      <w:divBdr>
        <w:top w:val="none" w:sz="0" w:space="0" w:color="auto"/>
        <w:left w:val="none" w:sz="0" w:space="0" w:color="auto"/>
        <w:bottom w:val="none" w:sz="0" w:space="0" w:color="auto"/>
        <w:right w:val="none" w:sz="0" w:space="0" w:color="auto"/>
      </w:divBdr>
    </w:div>
    <w:div w:id="1813980551">
      <w:bodyDiv w:val="1"/>
      <w:marLeft w:val="0"/>
      <w:marRight w:val="0"/>
      <w:marTop w:val="0"/>
      <w:marBottom w:val="0"/>
      <w:divBdr>
        <w:top w:val="none" w:sz="0" w:space="0" w:color="auto"/>
        <w:left w:val="none" w:sz="0" w:space="0" w:color="auto"/>
        <w:bottom w:val="none" w:sz="0" w:space="0" w:color="auto"/>
        <w:right w:val="none" w:sz="0" w:space="0" w:color="auto"/>
      </w:divBdr>
      <w:divsChild>
        <w:div w:id="50613398">
          <w:marLeft w:val="0"/>
          <w:marRight w:val="0"/>
          <w:marTop w:val="0"/>
          <w:marBottom w:val="0"/>
          <w:divBdr>
            <w:top w:val="none" w:sz="0" w:space="0" w:color="auto"/>
            <w:left w:val="none" w:sz="0" w:space="0" w:color="auto"/>
            <w:bottom w:val="none" w:sz="0" w:space="0" w:color="auto"/>
            <w:right w:val="none" w:sz="0" w:space="0" w:color="auto"/>
          </w:divBdr>
          <w:divsChild>
            <w:div w:id="128062552">
              <w:marLeft w:val="-75"/>
              <w:marRight w:val="0"/>
              <w:marTop w:val="30"/>
              <w:marBottom w:val="30"/>
              <w:divBdr>
                <w:top w:val="none" w:sz="0" w:space="0" w:color="auto"/>
                <w:left w:val="none" w:sz="0" w:space="0" w:color="auto"/>
                <w:bottom w:val="none" w:sz="0" w:space="0" w:color="auto"/>
                <w:right w:val="none" w:sz="0" w:space="0" w:color="auto"/>
              </w:divBdr>
              <w:divsChild>
                <w:div w:id="788030">
                  <w:marLeft w:val="0"/>
                  <w:marRight w:val="0"/>
                  <w:marTop w:val="0"/>
                  <w:marBottom w:val="0"/>
                  <w:divBdr>
                    <w:top w:val="none" w:sz="0" w:space="0" w:color="auto"/>
                    <w:left w:val="none" w:sz="0" w:space="0" w:color="auto"/>
                    <w:bottom w:val="none" w:sz="0" w:space="0" w:color="auto"/>
                    <w:right w:val="none" w:sz="0" w:space="0" w:color="auto"/>
                  </w:divBdr>
                  <w:divsChild>
                    <w:div w:id="1396320666">
                      <w:marLeft w:val="0"/>
                      <w:marRight w:val="0"/>
                      <w:marTop w:val="0"/>
                      <w:marBottom w:val="0"/>
                      <w:divBdr>
                        <w:top w:val="none" w:sz="0" w:space="0" w:color="auto"/>
                        <w:left w:val="none" w:sz="0" w:space="0" w:color="auto"/>
                        <w:bottom w:val="none" w:sz="0" w:space="0" w:color="auto"/>
                        <w:right w:val="none" w:sz="0" w:space="0" w:color="auto"/>
                      </w:divBdr>
                    </w:div>
                  </w:divsChild>
                </w:div>
                <w:div w:id="16122866">
                  <w:marLeft w:val="0"/>
                  <w:marRight w:val="0"/>
                  <w:marTop w:val="0"/>
                  <w:marBottom w:val="0"/>
                  <w:divBdr>
                    <w:top w:val="none" w:sz="0" w:space="0" w:color="auto"/>
                    <w:left w:val="none" w:sz="0" w:space="0" w:color="auto"/>
                    <w:bottom w:val="none" w:sz="0" w:space="0" w:color="auto"/>
                    <w:right w:val="none" w:sz="0" w:space="0" w:color="auto"/>
                  </w:divBdr>
                  <w:divsChild>
                    <w:div w:id="1265530238">
                      <w:marLeft w:val="0"/>
                      <w:marRight w:val="0"/>
                      <w:marTop w:val="0"/>
                      <w:marBottom w:val="0"/>
                      <w:divBdr>
                        <w:top w:val="none" w:sz="0" w:space="0" w:color="auto"/>
                        <w:left w:val="none" w:sz="0" w:space="0" w:color="auto"/>
                        <w:bottom w:val="none" w:sz="0" w:space="0" w:color="auto"/>
                        <w:right w:val="none" w:sz="0" w:space="0" w:color="auto"/>
                      </w:divBdr>
                    </w:div>
                  </w:divsChild>
                </w:div>
                <w:div w:id="19163719">
                  <w:marLeft w:val="0"/>
                  <w:marRight w:val="0"/>
                  <w:marTop w:val="0"/>
                  <w:marBottom w:val="0"/>
                  <w:divBdr>
                    <w:top w:val="none" w:sz="0" w:space="0" w:color="auto"/>
                    <w:left w:val="none" w:sz="0" w:space="0" w:color="auto"/>
                    <w:bottom w:val="none" w:sz="0" w:space="0" w:color="auto"/>
                    <w:right w:val="none" w:sz="0" w:space="0" w:color="auto"/>
                  </w:divBdr>
                  <w:divsChild>
                    <w:div w:id="114565669">
                      <w:marLeft w:val="0"/>
                      <w:marRight w:val="0"/>
                      <w:marTop w:val="0"/>
                      <w:marBottom w:val="0"/>
                      <w:divBdr>
                        <w:top w:val="none" w:sz="0" w:space="0" w:color="auto"/>
                        <w:left w:val="none" w:sz="0" w:space="0" w:color="auto"/>
                        <w:bottom w:val="none" w:sz="0" w:space="0" w:color="auto"/>
                        <w:right w:val="none" w:sz="0" w:space="0" w:color="auto"/>
                      </w:divBdr>
                    </w:div>
                  </w:divsChild>
                </w:div>
                <w:div w:id="32075772">
                  <w:marLeft w:val="0"/>
                  <w:marRight w:val="0"/>
                  <w:marTop w:val="0"/>
                  <w:marBottom w:val="0"/>
                  <w:divBdr>
                    <w:top w:val="none" w:sz="0" w:space="0" w:color="auto"/>
                    <w:left w:val="none" w:sz="0" w:space="0" w:color="auto"/>
                    <w:bottom w:val="none" w:sz="0" w:space="0" w:color="auto"/>
                    <w:right w:val="none" w:sz="0" w:space="0" w:color="auto"/>
                  </w:divBdr>
                  <w:divsChild>
                    <w:div w:id="1983346393">
                      <w:marLeft w:val="0"/>
                      <w:marRight w:val="0"/>
                      <w:marTop w:val="0"/>
                      <w:marBottom w:val="0"/>
                      <w:divBdr>
                        <w:top w:val="none" w:sz="0" w:space="0" w:color="auto"/>
                        <w:left w:val="none" w:sz="0" w:space="0" w:color="auto"/>
                        <w:bottom w:val="none" w:sz="0" w:space="0" w:color="auto"/>
                        <w:right w:val="none" w:sz="0" w:space="0" w:color="auto"/>
                      </w:divBdr>
                    </w:div>
                  </w:divsChild>
                </w:div>
                <w:div w:id="34042627">
                  <w:marLeft w:val="0"/>
                  <w:marRight w:val="0"/>
                  <w:marTop w:val="0"/>
                  <w:marBottom w:val="0"/>
                  <w:divBdr>
                    <w:top w:val="none" w:sz="0" w:space="0" w:color="auto"/>
                    <w:left w:val="none" w:sz="0" w:space="0" w:color="auto"/>
                    <w:bottom w:val="none" w:sz="0" w:space="0" w:color="auto"/>
                    <w:right w:val="none" w:sz="0" w:space="0" w:color="auto"/>
                  </w:divBdr>
                  <w:divsChild>
                    <w:div w:id="124088485">
                      <w:marLeft w:val="0"/>
                      <w:marRight w:val="0"/>
                      <w:marTop w:val="0"/>
                      <w:marBottom w:val="0"/>
                      <w:divBdr>
                        <w:top w:val="none" w:sz="0" w:space="0" w:color="auto"/>
                        <w:left w:val="none" w:sz="0" w:space="0" w:color="auto"/>
                        <w:bottom w:val="none" w:sz="0" w:space="0" w:color="auto"/>
                        <w:right w:val="none" w:sz="0" w:space="0" w:color="auto"/>
                      </w:divBdr>
                    </w:div>
                  </w:divsChild>
                </w:div>
                <w:div w:id="49036849">
                  <w:marLeft w:val="0"/>
                  <w:marRight w:val="0"/>
                  <w:marTop w:val="0"/>
                  <w:marBottom w:val="0"/>
                  <w:divBdr>
                    <w:top w:val="none" w:sz="0" w:space="0" w:color="auto"/>
                    <w:left w:val="none" w:sz="0" w:space="0" w:color="auto"/>
                    <w:bottom w:val="none" w:sz="0" w:space="0" w:color="auto"/>
                    <w:right w:val="none" w:sz="0" w:space="0" w:color="auto"/>
                  </w:divBdr>
                  <w:divsChild>
                    <w:div w:id="1551384554">
                      <w:marLeft w:val="0"/>
                      <w:marRight w:val="0"/>
                      <w:marTop w:val="0"/>
                      <w:marBottom w:val="0"/>
                      <w:divBdr>
                        <w:top w:val="none" w:sz="0" w:space="0" w:color="auto"/>
                        <w:left w:val="none" w:sz="0" w:space="0" w:color="auto"/>
                        <w:bottom w:val="none" w:sz="0" w:space="0" w:color="auto"/>
                        <w:right w:val="none" w:sz="0" w:space="0" w:color="auto"/>
                      </w:divBdr>
                    </w:div>
                  </w:divsChild>
                </w:div>
                <w:div w:id="63264913">
                  <w:marLeft w:val="0"/>
                  <w:marRight w:val="0"/>
                  <w:marTop w:val="0"/>
                  <w:marBottom w:val="0"/>
                  <w:divBdr>
                    <w:top w:val="none" w:sz="0" w:space="0" w:color="auto"/>
                    <w:left w:val="none" w:sz="0" w:space="0" w:color="auto"/>
                    <w:bottom w:val="none" w:sz="0" w:space="0" w:color="auto"/>
                    <w:right w:val="none" w:sz="0" w:space="0" w:color="auto"/>
                  </w:divBdr>
                  <w:divsChild>
                    <w:div w:id="1556425671">
                      <w:marLeft w:val="0"/>
                      <w:marRight w:val="0"/>
                      <w:marTop w:val="0"/>
                      <w:marBottom w:val="0"/>
                      <w:divBdr>
                        <w:top w:val="none" w:sz="0" w:space="0" w:color="auto"/>
                        <w:left w:val="none" w:sz="0" w:space="0" w:color="auto"/>
                        <w:bottom w:val="none" w:sz="0" w:space="0" w:color="auto"/>
                        <w:right w:val="none" w:sz="0" w:space="0" w:color="auto"/>
                      </w:divBdr>
                    </w:div>
                  </w:divsChild>
                </w:div>
                <w:div w:id="65499367">
                  <w:marLeft w:val="0"/>
                  <w:marRight w:val="0"/>
                  <w:marTop w:val="0"/>
                  <w:marBottom w:val="0"/>
                  <w:divBdr>
                    <w:top w:val="none" w:sz="0" w:space="0" w:color="auto"/>
                    <w:left w:val="none" w:sz="0" w:space="0" w:color="auto"/>
                    <w:bottom w:val="none" w:sz="0" w:space="0" w:color="auto"/>
                    <w:right w:val="none" w:sz="0" w:space="0" w:color="auto"/>
                  </w:divBdr>
                  <w:divsChild>
                    <w:div w:id="478427817">
                      <w:marLeft w:val="0"/>
                      <w:marRight w:val="0"/>
                      <w:marTop w:val="0"/>
                      <w:marBottom w:val="0"/>
                      <w:divBdr>
                        <w:top w:val="none" w:sz="0" w:space="0" w:color="auto"/>
                        <w:left w:val="none" w:sz="0" w:space="0" w:color="auto"/>
                        <w:bottom w:val="none" w:sz="0" w:space="0" w:color="auto"/>
                        <w:right w:val="none" w:sz="0" w:space="0" w:color="auto"/>
                      </w:divBdr>
                    </w:div>
                  </w:divsChild>
                </w:div>
                <w:div w:id="76681196">
                  <w:marLeft w:val="0"/>
                  <w:marRight w:val="0"/>
                  <w:marTop w:val="0"/>
                  <w:marBottom w:val="0"/>
                  <w:divBdr>
                    <w:top w:val="none" w:sz="0" w:space="0" w:color="auto"/>
                    <w:left w:val="none" w:sz="0" w:space="0" w:color="auto"/>
                    <w:bottom w:val="none" w:sz="0" w:space="0" w:color="auto"/>
                    <w:right w:val="none" w:sz="0" w:space="0" w:color="auto"/>
                  </w:divBdr>
                  <w:divsChild>
                    <w:div w:id="503789555">
                      <w:marLeft w:val="0"/>
                      <w:marRight w:val="0"/>
                      <w:marTop w:val="0"/>
                      <w:marBottom w:val="0"/>
                      <w:divBdr>
                        <w:top w:val="none" w:sz="0" w:space="0" w:color="auto"/>
                        <w:left w:val="none" w:sz="0" w:space="0" w:color="auto"/>
                        <w:bottom w:val="none" w:sz="0" w:space="0" w:color="auto"/>
                        <w:right w:val="none" w:sz="0" w:space="0" w:color="auto"/>
                      </w:divBdr>
                    </w:div>
                  </w:divsChild>
                </w:div>
                <w:div w:id="93014843">
                  <w:marLeft w:val="0"/>
                  <w:marRight w:val="0"/>
                  <w:marTop w:val="0"/>
                  <w:marBottom w:val="0"/>
                  <w:divBdr>
                    <w:top w:val="none" w:sz="0" w:space="0" w:color="auto"/>
                    <w:left w:val="none" w:sz="0" w:space="0" w:color="auto"/>
                    <w:bottom w:val="none" w:sz="0" w:space="0" w:color="auto"/>
                    <w:right w:val="none" w:sz="0" w:space="0" w:color="auto"/>
                  </w:divBdr>
                  <w:divsChild>
                    <w:div w:id="1027756281">
                      <w:marLeft w:val="0"/>
                      <w:marRight w:val="0"/>
                      <w:marTop w:val="0"/>
                      <w:marBottom w:val="0"/>
                      <w:divBdr>
                        <w:top w:val="none" w:sz="0" w:space="0" w:color="auto"/>
                        <w:left w:val="none" w:sz="0" w:space="0" w:color="auto"/>
                        <w:bottom w:val="none" w:sz="0" w:space="0" w:color="auto"/>
                        <w:right w:val="none" w:sz="0" w:space="0" w:color="auto"/>
                      </w:divBdr>
                    </w:div>
                  </w:divsChild>
                </w:div>
                <w:div w:id="95102471">
                  <w:marLeft w:val="0"/>
                  <w:marRight w:val="0"/>
                  <w:marTop w:val="0"/>
                  <w:marBottom w:val="0"/>
                  <w:divBdr>
                    <w:top w:val="none" w:sz="0" w:space="0" w:color="auto"/>
                    <w:left w:val="none" w:sz="0" w:space="0" w:color="auto"/>
                    <w:bottom w:val="none" w:sz="0" w:space="0" w:color="auto"/>
                    <w:right w:val="none" w:sz="0" w:space="0" w:color="auto"/>
                  </w:divBdr>
                  <w:divsChild>
                    <w:div w:id="865754175">
                      <w:marLeft w:val="0"/>
                      <w:marRight w:val="0"/>
                      <w:marTop w:val="0"/>
                      <w:marBottom w:val="0"/>
                      <w:divBdr>
                        <w:top w:val="none" w:sz="0" w:space="0" w:color="auto"/>
                        <w:left w:val="none" w:sz="0" w:space="0" w:color="auto"/>
                        <w:bottom w:val="none" w:sz="0" w:space="0" w:color="auto"/>
                        <w:right w:val="none" w:sz="0" w:space="0" w:color="auto"/>
                      </w:divBdr>
                    </w:div>
                  </w:divsChild>
                </w:div>
                <w:div w:id="111287352">
                  <w:marLeft w:val="0"/>
                  <w:marRight w:val="0"/>
                  <w:marTop w:val="0"/>
                  <w:marBottom w:val="0"/>
                  <w:divBdr>
                    <w:top w:val="none" w:sz="0" w:space="0" w:color="auto"/>
                    <w:left w:val="none" w:sz="0" w:space="0" w:color="auto"/>
                    <w:bottom w:val="none" w:sz="0" w:space="0" w:color="auto"/>
                    <w:right w:val="none" w:sz="0" w:space="0" w:color="auto"/>
                  </w:divBdr>
                  <w:divsChild>
                    <w:div w:id="982545029">
                      <w:marLeft w:val="0"/>
                      <w:marRight w:val="0"/>
                      <w:marTop w:val="0"/>
                      <w:marBottom w:val="0"/>
                      <w:divBdr>
                        <w:top w:val="none" w:sz="0" w:space="0" w:color="auto"/>
                        <w:left w:val="none" w:sz="0" w:space="0" w:color="auto"/>
                        <w:bottom w:val="none" w:sz="0" w:space="0" w:color="auto"/>
                        <w:right w:val="none" w:sz="0" w:space="0" w:color="auto"/>
                      </w:divBdr>
                    </w:div>
                  </w:divsChild>
                </w:div>
                <w:div w:id="117531363">
                  <w:marLeft w:val="0"/>
                  <w:marRight w:val="0"/>
                  <w:marTop w:val="0"/>
                  <w:marBottom w:val="0"/>
                  <w:divBdr>
                    <w:top w:val="none" w:sz="0" w:space="0" w:color="auto"/>
                    <w:left w:val="none" w:sz="0" w:space="0" w:color="auto"/>
                    <w:bottom w:val="none" w:sz="0" w:space="0" w:color="auto"/>
                    <w:right w:val="none" w:sz="0" w:space="0" w:color="auto"/>
                  </w:divBdr>
                  <w:divsChild>
                    <w:div w:id="504706389">
                      <w:marLeft w:val="0"/>
                      <w:marRight w:val="0"/>
                      <w:marTop w:val="0"/>
                      <w:marBottom w:val="0"/>
                      <w:divBdr>
                        <w:top w:val="none" w:sz="0" w:space="0" w:color="auto"/>
                        <w:left w:val="none" w:sz="0" w:space="0" w:color="auto"/>
                        <w:bottom w:val="none" w:sz="0" w:space="0" w:color="auto"/>
                        <w:right w:val="none" w:sz="0" w:space="0" w:color="auto"/>
                      </w:divBdr>
                    </w:div>
                  </w:divsChild>
                </w:div>
                <w:div w:id="136343496">
                  <w:marLeft w:val="0"/>
                  <w:marRight w:val="0"/>
                  <w:marTop w:val="0"/>
                  <w:marBottom w:val="0"/>
                  <w:divBdr>
                    <w:top w:val="none" w:sz="0" w:space="0" w:color="auto"/>
                    <w:left w:val="none" w:sz="0" w:space="0" w:color="auto"/>
                    <w:bottom w:val="none" w:sz="0" w:space="0" w:color="auto"/>
                    <w:right w:val="none" w:sz="0" w:space="0" w:color="auto"/>
                  </w:divBdr>
                  <w:divsChild>
                    <w:div w:id="1135682646">
                      <w:marLeft w:val="0"/>
                      <w:marRight w:val="0"/>
                      <w:marTop w:val="0"/>
                      <w:marBottom w:val="0"/>
                      <w:divBdr>
                        <w:top w:val="none" w:sz="0" w:space="0" w:color="auto"/>
                        <w:left w:val="none" w:sz="0" w:space="0" w:color="auto"/>
                        <w:bottom w:val="none" w:sz="0" w:space="0" w:color="auto"/>
                        <w:right w:val="none" w:sz="0" w:space="0" w:color="auto"/>
                      </w:divBdr>
                    </w:div>
                  </w:divsChild>
                </w:div>
                <w:div w:id="145123208">
                  <w:marLeft w:val="0"/>
                  <w:marRight w:val="0"/>
                  <w:marTop w:val="0"/>
                  <w:marBottom w:val="0"/>
                  <w:divBdr>
                    <w:top w:val="none" w:sz="0" w:space="0" w:color="auto"/>
                    <w:left w:val="none" w:sz="0" w:space="0" w:color="auto"/>
                    <w:bottom w:val="none" w:sz="0" w:space="0" w:color="auto"/>
                    <w:right w:val="none" w:sz="0" w:space="0" w:color="auto"/>
                  </w:divBdr>
                  <w:divsChild>
                    <w:div w:id="1789349053">
                      <w:marLeft w:val="0"/>
                      <w:marRight w:val="0"/>
                      <w:marTop w:val="0"/>
                      <w:marBottom w:val="0"/>
                      <w:divBdr>
                        <w:top w:val="none" w:sz="0" w:space="0" w:color="auto"/>
                        <w:left w:val="none" w:sz="0" w:space="0" w:color="auto"/>
                        <w:bottom w:val="none" w:sz="0" w:space="0" w:color="auto"/>
                        <w:right w:val="none" w:sz="0" w:space="0" w:color="auto"/>
                      </w:divBdr>
                    </w:div>
                  </w:divsChild>
                </w:div>
                <w:div w:id="158349320">
                  <w:marLeft w:val="0"/>
                  <w:marRight w:val="0"/>
                  <w:marTop w:val="0"/>
                  <w:marBottom w:val="0"/>
                  <w:divBdr>
                    <w:top w:val="none" w:sz="0" w:space="0" w:color="auto"/>
                    <w:left w:val="none" w:sz="0" w:space="0" w:color="auto"/>
                    <w:bottom w:val="none" w:sz="0" w:space="0" w:color="auto"/>
                    <w:right w:val="none" w:sz="0" w:space="0" w:color="auto"/>
                  </w:divBdr>
                  <w:divsChild>
                    <w:div w:id="621225243">
                      <w:marLeft w:val="0"/>
                      <w:marRight w:val="0"/>
                      <w:marTop w:val="0"/>
                      <w:marBottom w:val="0"/>
                      <w:divBdr>
                        <w:top w:val="none" w:sz="0" w:space="0" w:color="auto"/>
                        <w:left w:val="none" w:sz="0" w:space="0" w:color="auto"/>
                        <w:bottom w:val="none" w:sz="0" w:space="0" w:color="auto"/>
                        <w:right w:val="none" w:sz="0" w:space="0" w:color="auto"/>
                      </w:divBdr>
                    </w:div>
                  </w:divsChild>
                </w:div>
                <w:div w:id="181012895">
                  <w:marLeft w:val="0"/>
                  <w:marRight w:val="0"/>
                  <w:marTop w:val="0"/>
                  <w:marBottom w:val="0"/>
                  <w:divBdr>
                    <w:top w:val="none" w:sz="0" w:space="0" w:color="auto"/>
                    <w:left w:val="none" w:sz="0" w:space="0" w:color="auto"/>
                    <w:bottom w:val="none" w:sz="0" w:space="0" w:color="auto"/>
                    <w:right w:val="none" w:sz="0" w:space="0" w:color="auto"/>
                  </w:divBdr>
                  <w:divsChild>
                    <w:div w:id="509879632">
                      <w:marLeft w:val="0"/>
                      <w:marRight w:val="0"/>
                      <w:marTop w:val="0"/>
                      <w:marBottom w:val="0"/>
                      <w:divBdr>
                        <w:top w:val="none" w:sz="0" w:space="0" w:color="auto"/>
                        <w:left w:val="none" w:sz="0" w:space="0" w:color="auto"/>
                        <w:bottom w:val="none" w:sz="0" w:space="0" w:color="auto"/>
                        <w:right w:val="none" w:sz="0" w:space="0" w:color="auto"/>
                      </w:divBdr>
                    </w:div>
                  </w:divsChild>
                </w:div>
                <w:div w:id="181357117">
                  <w:marLeft w:val="0"/>
                  <w:marRight w:val="0"/>
                  <w:marTop w:val="0"/>
                  <w:marBottom w:val="0"/>
                  <w:divBdr>
                    <w:top w:val="none" w:sz="0" w:space="0" w:color="auto"/>
                    <w:left w:val="none" w:sz="0" w:space="0" w:color="auto"/>
                    <w:bottom w:val="none" w:sz="0" w:space="0" w:color="auto"/>
                    <w:right w:val="none" w:sz="0" w:space="0" w:color="auto"/>
                  </w:divBdr>
                  <w:divsChild>
                    <w:div w:id="2018993363">
                      <w:marLeft w:val="0"/>
                      <w:marRight w:val="0"/>
                      <w:marTop w:val="0"/>
                      <w:marBottom w:val="0"/>
                      <w:divBdr>
                        <w:top w:val="none" w:sz="0" w:space="0" w:color="auto"/>
                        <w:left w:val="none" w:sz="0" w:space="0" w:color="auto"/>
                        <w:bottom w:val="none" w:sz="0" w:space="0" w:color="auto"/>
                        <w:right w:val="none" w:sz="0" w:space="0" w:color="auto"/>
                      </w:divBdr>
                    </w:div>
                  </w:divsChild>
                </w:div>
                <w:div w:id="197158275">
                  <w:marLeft w:val="0"/>
                  <w:marRight w:val="0"/>
                  <w:marTop w:val="0"/>
                  <w:marBottom w:val="0"/>
                  <w:divBdr>
                    <w:top w:val="none" w:sz="0" w:space="0" w:color="auto"/>
                    <w:left w:val="none" w:sz="0" w:space="0" w:color="auto"/>
                    <w:bottom w:val="none" w:sz="0" w:space="0" w:color="auto"/>
                    <w:right w:val="none" w:sz="0" w:space="0" w:color="auto"/>
                  </w:divBdr>
                  <w:divsChild>
                    <w:div w:id="1052077307">
                      <w:marLeft w:val="0"/>
                      <w:marRight w:val="0"/>
                      <w:marTop w:val="0"/>
                      <w:marBottom w:val="0"/>
                      <w:divBdr>
                        <w:top w:val="none" w:sz="0" w:space="0" w:color="auto"/>
                        <w:left w:val="none" w:sz="0" w:space="0" w:color="auto"/>
                        <w:bottom w:val="none" w:sz="0" w:space="0" w:color="auto"/>
                        <w:right w:val="none" w:sz="0" w:space="0" w:color="auto"/>
                      </w:divBdr>
                    </w:div>
                  </w:divsChild>
                </w:div>
                <w:div w:id="198402294">
                  <w:marLeft w:val="0"/>
                  <w:marRight w:val="0"/>
                  <w:marTop w:val="0"/>
                  <w:marBottom w:val="0"/>
                  <w:divBdr>
                    <w:top w:val="none" w:sz="0" w:space="0" w:color="auto"/>
                    <w:left w:val="none" w:sz="0" w:space="0" w:color="auto"/>
                    <w:bottom w:val="none" w:sz="0" w:space="0" w:color="auto"/>
                    <w:right w:val="none" w:sz="0" w:space="0" w:color="auto"/>
                  </w:divBdr>
                  <w:divsChild>
                    <w:div w:id="1111587482">
                      <w:marLeft w:val="0"/>
                      <w:marRight w:val="0"/>
                      <w:marTop w:val="0"/>
                      <w:marBottom w:val="0"/>
                      <w:divBdr>
                        <w:top w:val="none" w:sz="0" w:space="0" w:color="auto"/>
                        <w:left w:val="none" w:sz="0" w:space="0" w:color="auto"/>
                        <w:bottom w:val="none" w:sz="0" w:space="0" w:color="auto"/>
                        <w:right w:val="none" w:sz="0" w:space="0" w:color="auto"/>
                      </w:divBdr>
                    </w:div>
                  </w:divsChild>
                </w:div>
                <w:div w:id="208222236">
                  <w:marLeft w:val="0"/>
                  <w:marRight w:val="0"/>
                  <w:marTop w:val="0"/>
                  <w:marBottom w:val="0"/>
                  <w:divBdr>
                    <w:top w:val="none" w:sz="0" w:space="0" w:color="auto"/>
                    <w:left w:val="none" w:sz="0" w:space="0" w:color="auto"/>
                    <w:bottom w:val="none" w:sz="0" w:space="0" w:color="auto"/>
                    <w:right w:val="none" w:sz="0" w:space="0" w:color="auto"/>
                  </w:divBdr>
                  <w:divsChild>
                    <w:div w:id="189925433">
                      <w:marLeft w:val="0"/>
                      <w:marRight w:val="0"/>
                      <w:marTop w:val="0"/>
                      <w:marBottom w:val="0"/>
                      <w:divBdr>
                        <w:top w:val="none" w:sz="0" w:space="0" w:color="auto"/>
                        <w:left w:val="none" w:sz="0" w:space="0" w:color="auto"/>
                        <w:bottom w:val="none" w:sz="0" w:space="0" w:color="auto"/>
                        <w:right w:val="none" w:sz="0" w:space="0" w:color="auto"/>
                      </w:divBdr>
                    </w:div>
                  </w:divsChild>
                </w:div>
                <w:div w:id="210970412">
                  <w:marLeft w:val="0"/>
                  <w:marRight w:val="0"/>
                  <w:marTop w:val="0"/>
                  <w:marBottom w:val="0"/>
                  <w:divBdr>
                    <w:top w:val="none" w:sz="0" w:space="0" w:color="auto"/>
                    <w:left w:val="none" w:sz="0" w:space="0" w:color="auto"/>
                    <w:bottom w:val="none" w:sz="0" w:space="0" w:color="auto"/>
                    <w:right w:val="none" w:sz="0" w:space="0" w:color="auto"/>
                  </w:divBdr>
                  <w:divsChild>
                    <w:div w:id="1979065874">
                      <w:marLeft w:val="0"/>
                      <w:marRight w:val="0"/>
                      <w:marTop w:val="0"/>
                      <w:marBottom w:val="0"/>
                      <w:divBdr>
                        <w:top w:val="none" w:sz="0" w:space="0" w:color="auto"/>
                        <w:left w:val="none" w:sz="0" w:space="0" w:color="auto"/>
                        <w:bottom w:val="none" w:sz="0" w:space="0" w:color="auto"/>
                        <w:right w:val="none" w:sz="0" w:space="0" w:color="auto"/>
                      </w:divBdr>
                    </w:div>
                  </w:divsChild>
                </w:div>
                <w:div w:id="212278738">
                  <w:marLeft w:val="0"/>
                  <w:marRight w:val="0"/>
                  <w:marTop w:val="0"/>
                  <w:marBottom w:val="0"/>
                  <w:divBdr>
                    <w:top w:val="none" w:sz="0" w:space="0" w:color="auto"/>
                    <w:left w:val="none" w:sz="0" w:space="0" w:color="auto"/>
                    <w:bottom w:val="none" w:sz="0" w:space="0" w:color="auto"/>
                    <w:right w:val="none" w:sz="0" w:space="0" w:color="auto"/>
                  </w:divBdr>
                  <w:divsChild>
                    <w:div w:id="464545446">
                      <w:marLeft w:val="0"/>
                      <w:marRight w:val="0"/>
                      <w:marTop w:val="0"/>
                      <w:marBottom w:val="0"/>
                      <w:divBdr>
                        <w:top w:val="none" w:sz="0" w:space="0" w:color="auto"/>
                        <w:left w:val="none" w:sz="0" w:space="0" w:color="auto"/>
                        <w:bottom w:val="none" w:sz="0" w:space="0" w:color="auto"/>
                        <w:right w:val="none" w:sz="0" w:space="0" w:color="auto"/>
                      </w:divBdr>
                    </w:div>
                  </w:divsChild>
                </w:div>
                <w:div w:id="212695030">
                  <w:marLeft w:val="0"/>
                  <w:marRight w:val="0"/>
                  <w:marTop w:val="0"/>
                  <w:marBottom w:val="0"/>
                  <w:divBdr>
                    <w:top w:val="none" w:sz="0" w:space="0" w:color="auto"/>
                    <w:left w:val="none" w:sz="0" w:space="0" w:color="auto"/>
                    <w:bottom w:val="none" w:sz="0" w:space="0" w:color="auto"/>
                    <w:right w:val="none" w:sz="0" w:space="0" w:color="auto"/>
                  </w:divBdr>
                  <w:divsChild>
                    <w:div w:id="1074820274">
                      <w:marLeft w:val="0"/>
                      <w:marRight w:val="0"/>
                      <w:marTop w:val="0"/>
                      <w:marBottom w:val="0"/>
                      <w:divBdr>
                        <w:top w:val="none" w:sz="0" w:space="0" w:color="auto"/>
                        <w:left w:val="none" w:sz="0" w:space="0" w:color="auto"/>
                        <w:bottom w:val="none" w:sz="0" w:space="0" w:color="auto"/>
                        <w:right w:val="none" w:sz="0" w:space="0" w:color="auto"/>
                      </w:divBdr>
                    </w:div>
                  </w:divsChild>
                </w:div>
                <w:div w:id="218052589">
                  <w:marLeft w:val="0"/>
                  <w:marRight w:val="0"/>
                  <w:marTop w:val="0"/>
                  <w:marBottom w:val="0"/>
                  <w:divBdr>
                    <w:top w:val="none" w:sz="0" w:space="0" w:color="auto"/>
                    <w:left w:val="none" w:sz="0" w:space="0" w:color="auto"/>
                    <w:bottom w:val="none" w:sz="0" w:space="0" w:color="auto"/>
                    <w:right w:val="none" w:sz="0" w:space="0" w:color="auto"/>
                  </w:divBdr>
                  <w:divsChild>
                    <w:div w:id="1579366684">
                      <w:marLeft w:val="0"/>
                      <w:marRight w:val="0"/>
                      <w:marTop w:val="0"/>
                      <w:marBottom w:val="0"/>
                      <w:divBdr>
                        <w:top w:val="none" w:sz="0" w:space="0" w:color="auto"/>
                        <w:left w:val="none" w:sz="0" w:space="0" w:color="auto"/>
                        <w:bottom w:val="none" w:sz="0" w:space="0" w:color="auto"/>
                        <w:right w:val="none" w:sz="0" w:space="0" w:color="auto"/>
                      </w:divBdr>
                    </w:div>
                  </w:divsChild>
                </w:div>
                <w:div w:id="224071869">
                  <w:marLeft w:val="0"/>
                  <w:marRight w:val="0"/>
                  <w:marTop w:val="0"/>
                  <w:marBottom w:val="0"/>
                  <w:divBdr>
                    <w:top w:val="none" w:sz="0" w:space="0" w:color="auto"/>
                    <w:left w:val="none" w:sz="0" w:space="0" w:color="auto"/>
                    <w:bottom w:val="none" w:sz="0" w:space="0" w:color="auto"/>
                    <w:right w:val="none" w:sz="0" w:space="0" w:color="auto"/>
                  </w:divBdr>
                  <w:divsChild>
                    <w:div w:id="1619411109">
                      <w:marLeft w:val="0"/>
                      <w:marRight w:val="0"/>
                      <w:marTop w:val="0"/>
                      <w:marBottom w:val="0"/>
                      <w:divBdr>
                        <w:top w:val="none" w:sz="0" w:space="0" w:color="auto"/>
                        <w:left w:val="none" w:sz="0" w:space="0" w:color="auto"/>
                        <w:bottom w:val="none" w:sz="0" w:space="0" w:color="auto"/>
                        <w:right w:val="none" w:sz="0" w:space="0" w:color="auto"/>
                      </w:divBdr>
                    </w:div>
                  </w:divsChild>
                </w:div>
                <w:div w:id="231351128">
                  <w:marLeft w:val="0"/>
                  <w:marRight w:val="0"/>
                  <w:marTop w:val="0"/>
                  <w:marBottom w:val="0"/>
                  <w:divBdr>
                    <w:top w:val="none" w:sz="0" w:space="0" w:color="auto"/>
                    <w:left w:val="none" w:sz="0" w:space="0" w:color="auto"/>
                    <w:bottom w:val="none" w:sz="0" w:space="0" w:color="auto"/>
                    <w:right w:val="none" w:sz="0" w:space="0" w:color="auto"/>
                  </w:divBdr>
                  <w:divsChild>
                    <w:div w:id="1895583446">
                      <w:marLeft w:val="0"/>
                      <w:marRight w:val="0"/>
                      <w:marTop w:val="0"/>
                      <w:marBottom w:val="0"/>
                      <w:divBdr>
                        <w:top w:val="none" w:sz="0" w:space="0" w:color="auto"/>
                        <w:left w:val="none" w:sz="0" w:space="0" w:color="auto"/>
                        <w:bottom w:val="none" w:sz="0" w:space="0" w:color="auto"/>
                        <w:right w:val="none" w:sz="0" w:space="0" w:color="auto"/>
                      </w:divBdr>
                    </w:div>
                  </w:divsChild>
                </w:div>
                <w:div w:id="232666997">
                  <w:marLeft w:val="0"/>
                  <w:marRight w:val="0"/>
                  <w:marTop w:val="0"/>
                  <w:marBottom w:val="0"/>
                  <w:divBdr>
                    <w:top w:val="none" w:sz="0" w:space="0" w:color="auto"/>
                    <w:left w:val="none" w:sz="0" w:space="0" w:color="auto"/>
                    <w:bottom w:val="none" w:sz="0" w:space="0" w:color="auto"/>
                    <w:right w:val="none" w:sz="0" w:space="0" w:color="auto"/>
                  </w:divBdr>
                  <w:divsChild>
                    <w:div w:id="1493639941">
                      <w:marLeft w:val="0"/>
                      <w:marRight w:val="0"/>
                      <w:marTop w:val="0"/>
                      <w:marBottom w:val="0"/>
                      <w:divBdr>
                        <w:top w:val="none" w:sz="0" w:space="0" w:color="auto"/>
                        <w:left w:val="none" w:sz="0" w:space="0" w:color="auto"/>
                        <w:bottom w:val="none" w:sz="0" w:space="0" w:color="auto"/>
                        <w:right w:val="none" w:sz="0" w:space="0" w:color="auto"/>
                      </w:divBdr>
                    </w:div>
                  </w:divsChild>
                </w:div>
                <w:div w:id="240457777">
                  <w:marLeft w:val="0"/>
                  <w:marRight w:val="0"/>
                  <w:marTop w:val="0"/>
                  <w:marBottom w:val="0"/>
                  <w:divBdr>
                    <w:top w:val="none" w:sz="0" w:space="0" w:color="auto"/>
                    <w:left w:val="none" w:sz="0" w:space="0" w:color="auto"/>
                    <w:bottom w:val="none" w:sz="0" w:space="0" w:color="auto"/>
                    <w:right w:val="none" w:sz="0" w:space="0" w:color="auto"/>
                  </w:divBdr>
                  <w:divsChild>
                    <w:div w:id="722559270">
                      <w:marLeft w:val="0"/>
                      <w:marRight w:val="0"/>
                      <w:marTop w:val="0"/>
                      <w:marBottom w:val="0"/>
                      <w:divBdr>
                        <w:top w:val="none" w:sz="0" w:space="0" w:color="auto"/>
                        <w:left w:val="none" w:sz="0" w:space="0" w:color="auto"/>
                        <w:bottom w:val="none" w:sz="0" w:space="0" w:color="auto"/>
                        <w:right w:val="none" w:sz="0" w:space="0" w:color="auto"/>
                      </w:divBdr>
                    </w:div>
                  </w:divsChild>
                </w:div>
                <w:div w:id="260141189">
                  <w:marLeft w:val="0"/>
                  <w:marRight w:val="0"/>
                  <w:marTop w:val="0"/>
                  <w:marBottom w:val="0"/>
                  <w:divBdr>
                    <w:top w:val="none" w:sz="0" w:space="0" w:color="auto"/>
                    <w:left w:val="none" w:sz="0" w:space="0" w:color="auto"/>
                    <w:bottom w:val="none" w:sz="0" w:space="0" w:color="auto"/>
                    <w:right w:val="none" w:sz="0" w:space="0" w:color="auto"/>
                  </w:divBdr>
                  <w:divsChild>
                    <w:div w:id="1192112065">
                      <w:marLeft w:val="0"/>
                      <w:marRight w:val="0"/>
                      <w:marTop w:val="0"/>
                      <w:marBottom w:val="0"/>
                      <w:divBdr>
                        <w:top w:val="none" w:sz="0" w:space="0" w:color="auto"/>
                        <w:left w:val="none" w:sz="0" w:space="0" w:color="auto"/>
                        <w:bottom w:val="none" w:sz="0" w:space="0" w:color="auto"/>
                        <w:right w:val="none" w:sz="0" w:space="0" w:color="auto"/>
                      </w:divBdr>
                    </w:div>
                  </w:divsChild>
                </w:div>
                <w:div w:id="272327601">
                  <w:marLeft w:val="0"/>
                  <w:marRight w:val="0"/>
                  <w:marTop w:val="0"/>
                  <w:marBottom w:val="0"/>
                  <w:divBdr>
                    <w:top w:val="none" w:sz="0" w:space="0" w:color="auto"/>
                    <w:left w:val="none" w:sz="0" w:space="0" w:color="auto"/>
                    <w:bottom w:val="none" w:sz="0" w:space="0" w:color="auto"/>
                    <w:right w:val="none" w:sz="0" w:space="0" w:color="auto"/>
                  </w:divBdr>
                  <w:divsChild>
                    <w:div w:id="1130396961">
                      <w:marLeft w:val="0"/>
                      <w:marRight w:val="0"/>
                      <w:marTop w:val="0"/>
                      <w:marBottom w:val="0"/>
                      <w:divBdr>
                        <w:top w:val="none" w:sz="0" w:space="0" w:color="auto"/>
                        <w:left w:val="none" w:sz="0" w:space="0" w:color="auto"/>
                        <w:bottom w:val="none" w:sz="0" w:space="0" w:color="auto"/>
                        <w:right w:val="none" w:sz="0" w:space="0" w:color="auto"/>
                      </w:divBdr>
                    </w:div>
                  </w:divsChild>
                </w:div>
                <w:div w:id="283198007">
                  <w:marLeft w:val="0"/>
                  <w:marRight w:val="0"/>
                  <w:marTop w:val="0"/>
                  <w:marBottom w:val="0"/>
                  <w:divBdr>
                    <w:top w:val="none" w:sz="0" w:space="0" w:color="auto"/>
                    <w:left w:val="none" w:sz="0" w:space="0" w:color="auto"/>
                    <w:bottom w:val="none" w:sz="0" w:space="0" w:color="auto"/>
                    <w:right w:val="none" w:sz="0" w:space="0" w:color="auto"/>
                  </w:divBdr>
                  <w:divsChild>
                    <w:div w:id="1498691341">
                      <w:marLeft w:val="0"/>
                      <w:marRight w:val="0"/>
                      <w:marTop w:val="0"/>
                      <w:marBottom w:val="0"/>
                      <w:divBdr>
                        <w:top w:val="none" w:sz="0" w:space="0" w:color="auto"/>
                        <w:left w:val="none" w:sz="0" w:space="0" w:color="auto"/>
                        <w:bottom w:val="none" w:sz="0" w:space="0" w:color="auto"/>
                        <w:right w:val="none" w:sz="0" w:space="0" w:color="auto"/>
                      </w:divBdr>
                    </w:div>
                  </w:divsChild>
                </w:div>
                <w:div w:id="295137912">
                  <w:marLeft w:val="0"/>
                  <w:marRight w:val="0"/>
                  <w:marTop w:val="0"/>
                  <w:marBottom w:val="0"/>
                  <w:divBdr>
                    <w:top w:val="none" w:sz="0" w:space="0" w:color="auto"/>
                    <w:left w:val="none" w:sz="0" w:space="0" w:color="auto"/>
                    <w:bottom w:val="none" w:sz="0" w:space="0" w:color="auto"/>
                    <w:right w:val="none" w:sz="0" w:space="0" w:color="auto"/>
                  </w:divBdr>
                  <w:divsChild>
                    <w:div w:id="1735203308">
                      <w:marLeft w:val="0"/>
                      <w:marRight w:val="0"/>
                      <w:marTop w:val="0"/>
                      <w:marBottom w:val="0"/>
                      <w:divBdr>
                        <w:top w:val="none" w:sz="0" w:space="0" w:color="auto"/>
                        <w:left w:val="none" w:sz="0" w:space="0" w:color="auto"/>
                        <w:bottom w:val="none" w:sz="0" w:space="0" w:color="auto"/>
                        <w:right w:val="none" w:sz="0" w:space="0" w:color="auto"/>
                      </w:divBdr>
                    </w:div>
                  </w:divsChild>
                </w:div>
                <w:div w:id="295990609">
                  <w:marLeft w:val="0"/>
                  <w:marRight w:val="0"/>
                  <w:marTop w:val="0"/>
                  <w:marBottom w:val="0"/>
                  <w:divBdr>
                    <w:top w:val="none" w:sz="0" w:space="0" w:color="auto"/>
                    <w:left w:val="none" w:sz="0" w:space="0" w:color="auto"/>
                    <w:bottom w:val="none" w:sz="0" w:space="0" w:color="auto"/>
                    <w:right w:val="none" w:sz="0" w:space="0" w:color="auto"/>
                  </w:divBdr>
                  <w:divsChild>
                    <w:div w:id="392003356">
                      <w:marLeft w:val="0"/>
                      <w:marRight w:val="0"/>
                      <w:marTop w:val="0"/>
                      <w:marBottom w:val="0"/>
                      <w:divBdr>
                        <w:top w:val="none" w:sz="0" w:space="0" w:color="auto"/>
                        <w:left w:val="none" w:sz="0" w:space="0" w:color="auto"/>
                        <w:bottom w:val="none" w:sz="0" w:space="0" w:color="auto"/>
                        <w:right w:val="none" w:sz="0" w:space="0" w:color="auto"/>
                      </w:divBdr>
                    </w:div>
                  </w:divsChild>
                </w:div>
                <w:div w:id="306974306">
                  <w:marLeft w:val="0"/>
                  <w:marRight w:val="0"/>
                  <w:marTop w:val="0"/>
                  <w:marBottom w:val="0"/>
                  <w:divBdr>
                    <w:top w:val="none" w:sz="0" w:space="0" w:color="auto"/>
                    <w:left w:val="none" w:sz="0" w:space="0" w:color="auto"/>
                    <w:bottom w:val="none" w:sz="0" w:space="0" w:color="auto"/>
                    <w:right w:val="none" w:sz="0" w:space="0" w:color="auto"/>
                  </w:divBdr>
                  <w:divsChild>
                    <w:div w:id="2084914228">
                      <w:marLeft w:val="0"/>
                      <w:marRight w:val="0"/>
                      <w:marTop w:val="0"/>
                      <w:marBottom w:val="0"/>
                      <w:divBdr>
                        <w:top w:val="none" w:sz="0" w:space="0" w:color="auto"/>
                        <w:left w:val="none" w:sz="0" w:space="0" w:color="auto"/>
                        <w:bottom w:val="none" w:sz="0" w:space="0" w:color="auto"/>
                        <w:right w:val="none" w:sz="0" w:space="0" w:color="auto"/>
                      </w:divBdr>
                    </w:div>
                  </w:divsChild>
                </w:div>
                <w:div w:id="312951393">
                  <w:marLeft w:val="0"/>
                  <w:marRight w:val="0"/>
                  <w:marTop w:val="0"/>
                  <w:marBottom w:val="0"/>
                  <w:divBdr>
                    <w:top w:val="none" w:sz="0" w:space="0" w:color="auto"/>
                    <w:left w:val="none" w:sz="0" w:space="0" w:color="auto"/>
                    <w:bottom w:val="none" w:sz="0" w:space="0" w:color="auto"/>
                    <w:right w:val="none" w:sz="0" w:space="0" w:color="auto"/>
                  </w:divBdr>
                  <w:divsChild>
                    <w:div w:id="1088621766">
                      <w:marLeft w:val="0"/>
                      <w:marRight w:val="0"/>
                      <w:marTop w:val="0"/>
                      <w:marBottom w:val="0"/>
                      <w:divBdr>
                        <w:top w:val="none" w:sz="0" w:space="0" w:color="auto"/>
                        <w:left w:val="none" w:sz="0" w:space="0" w:color="auto"/>
                        <w:bottom w:val="none" w:sz="0" w:space="0" w:color="auto"/>
                        <w:right w:val="none" w:sz="0" w:space="0" w:color="auto"/>
                      </w:divBdr>
                    </w:div>
                  </w:divsChild>
                </w:div>
                <w:div w:id="315765574">
                  <w:marLeft w:val="0"/>
                  <w:marRight w:val="0"/>
                  <w:marTop w:val="0"/>
                  <w:marBottom w:val="0"/>
                  <w:divBdr>
                    <w:top w:val="none" w:sz="0" w:space="0" w:color="auto"/>
                    <w:left w:val="none" w:sz="0" w:space="0" w:color="auto"/>
                    <w:bottom w:val="none" w:sz="0" w:space="0" w:color="auto"/>
                    <w:right w:val="none" w:sz="0" w:space="0" w:color="auto"/>
                  </w:divBdr>
                  <w:divsChild>
                    <w:div w:id="1120801767">
                      <w:marLeft w:val="0"/>
                      <w:marRight w:val="0"/>
                      <w:marTop w:val="0"/>
                      <w:marBottom w:val="0"/>
                      <w:divBdr>
                        <w:top w:val="none" w:sz="0" w:space="0" w:color="auto"/>
                        <w:left w:val="none" w:sz="0" w:space="0" w:color="auto"/>
                        <w:bottom w:val="none" w:sz="0" w:space="0" w:color="auto"/>
                        <w:right w:val="none" w:sz="0" w:space="0" w:color="auto"/>
                      </w:divBdr>
                    </w:div>
                  </w:divsChild>
                </w:div>
                <w:div w:id="319697893">
                  <w:marLeft w:val="0"/>
                  <w:marRight w:val="0"/>
                  <w:marTop w:val="0"/>
                  <w:marBottom w:val="0"/>
                  <w:divBdr>
                    <w:top w:val="none" w:sz="0" w:space="0" w:color="auto"/>
                    <w:left w:val="none" w:sz="0" w:space="0" w:color="auto"/>
                    <w:bottom w:val="none" w:sz="0" w:space="0" w:color="auto"/>
                    <w:right w:val="none" w:sz="0" w:space="0" w:color="auto"/>
                  </w:divBdr>
                  <w:divsChild>
                    <w:div w:id="768890950">
                      <w:marLeft w:val="0"/>
                      <w:marRight w:val="0"/>
                      <w:marTop w:val="0"/>
                      <w:marBottom w:val="0"/>
                      <w:divBdr>
                        <w:top w:val="none" w:sz="0" w:space="0" w:color="auto"/>
                        <w:left w:val="none" w:sz="0" w:space="0" w:color="auto"/>
                        <w:bottom w:val="none" w:sz="0" w:space="0" w:color="auto"/>
                        <w:right w:val="none" w:sz="0" w:space="0" w:color="auto"/>
                      </w:divBdr>
                    </w:div>
                  </w:divsChild>
                </w:div>
                <w:div w:id="328145921">
                  <w:marLeft w:val="0"/>
                  <w:marRight w:val="0"/>
                  <w:marTop w:val="0"/>
                  <w:marBottom w:val="0"/>
                  <w:divBdr>
                    <w:top w:val="none" w:sz="0" w:space="0" w:color="auto"/>
                    <w:left w:val="none" w:sz="0" w:space="0" w:color="auto"/>
                    <w:bottom w:val="none" w:sz="0" w:space="0" w:color="auto"/>
                    <w:right w:val="none" w:sz="0" w:space="0" w:color="auto"/>
                  </w:divBdr>
                  <w:divsChild>
                    <w:div w:id="1233586103">
                      <w:marLeft w:val="0"/>
                      <w:marRight w:val="0"/>
                      <w:marTop w:val="0"/>
                      <w:marBottom w:val="0"/>
                      <w:divBdr>
                        <w:top w:val="none" w:sz="0" w:space="0" w:color="auto"/>
                        <w:left w:val="none" w:sz="0" w:space="0" w:color="auto"/>
                        <w:bottom w:val="none" w:sz="0" w:space="0" w:color="auto"/>
                        <w:right w:val="none" w:sz="0" w:space="0" w:color="auto"/>
                      </w:divBdr>
                    </w:div>
                  </w:divsChild>
                </w:div>
                <w:div w:id="328557454">
                  <w:marLeft w:val="0"/>
                  <w:marRight w:val="0"/>
                  <w:marTop w:val="0"/>
                  <w:marBottom w:val="0"/>
                  <w:divBdr>
                    <w:top w:val="none" w:sz="0" w:space="0" w:color="auto"/>
                    <w:left w:val="none" w:sz="0" w:space="0" w:color="auto"/>
                    <w:bottom w:val="none" w:sz="0" w:space="0" w:color="auto"/>
                    <w:right w:val="none" w:sz="0" w:space="0" w:color="auto"/>
                  </w:divBdr>
                  <w:divsChild>
                    <w:div w:id="1411730581">
                      <w:marLeft w:val="0"/>
                      <w:marRight w:val="0"/>
                      <w:marTop w:val="0"/>
                      <w:marBottom w:val="0"/>
                      <w:divBdr>
                        <w:top w:val="none" w:sz="0" w:space="0" w:color="auto"/>
                        <w:left w:val="none" w:sz="0" w:space="0" w:color="auto"/>
                        <w:bottom w:val="none" w:sz="0" w:space="0" w:color="auto"/>
                        <w:right w:val="none" w:sz="0" w:space="0" w:color="auto"/>
                      </w:divBdr>
                    </w:div>
                  </w:divsChild>
                </w:div>
                <w:div w:id="336152133">
                  <w:marLeft w:val="0"/>
                  <w:marRight w:val="0"/>
                  <w:marTop w:val="0"/>
                  <w:marBottom w:val="0"/>
                  <w:divBdr>
                    <w:top w:val="none" w:sz="0" w:space="0" w:color="auto"/>
                    <w:left w:val="none" w:sz="0" w:space="0" w:color="auto"/>
                    <w:bottom w:val="none" w:sz="0" w:space="0" w:color="auto"/>
                    <w:right w:val="none" w:sz="0" w:space="0" w:color="auto"/>
                  </w:divBdr>
                  <w:divsChild>
                    <w:div w:id="1087767746">
                      <w:marLeft w:val="0"/>
                      <w:marRight w:val="0"/>
                      <w:marTop w:val="0"/>
                      <w:marBottom w:val="0"/>
                      <w:divBdr>
                        <w:top w:val="none" w:sz="0" w:space="0" w:color="auto"/>
                        <w:left w:val="none" w:sz="0" w:space="0" w:color="auto"/>
                        <w:bottom w:val="none" w:sz="0" w:space="0" w:color="auto"/>
                        <w:right w:val="none" w:sz="0" w:space="0" w:color="auto"/>
                      </w:divBdr>
                    </w:div>
                  </w:divsChild>
                </w:div>
                <w:div w:id="350566407">
                  <w:marLeft w:val="0"/>
                  <w:marRight w:val="0"/>
                  <w:marTop w:val="0"/>
                  <w:marBottom w:val="0"/>
                  <w:divBdr>
                    <w:top w:val="none" w:sz="0" w:space="0" w:color="auto"/>
                    <w:left w:val="none" w:sz="0" w:space="0" w:color="auto"/>
                    <w:bottom w:val="none" w:sz="0" w:space="0" w:color="auto"/>
                    <w:right w:val="none" w:sz="0" w:space="0" w:color="auto"/>
                  </w:divBdr>
                  <w:divsChild>
                    <w:div w:id="282007968">
                      <w:marLeft w:val="0"/>
                      <w:marRight w:val="0"/>
                      <w:marTop w:val="0"/>
                      <w:marBottom w:val="0"/>
                      <w:divBdr>
                        <w:top w:val="none" w:sz="0" w:space="0" w:color="auto"/>
                        <w:left w:val="none" w:sz="0" w:space="0" w:color="auto"/>
                        <w:bottom w:val="none" w:sz="0" w:space="0" w:color="auto"/>
                        <w:right w:val="none" w:sz="0" w:space="0" w:color="auto"/>
                      </w:divBdr>
                    </w:div>
                  </w:divsChild>
                </w:div>
                <w:div w:id="353312470">
                  <w:marLeft w:val="0"/>
                  <w:marRight w:val="0"/>
                  <w:marTop w:val="0"/>
                  <w:marBottom w:val="0"/>
                  <w:divBdr>
                    <w:top w:val="none" w:sz="0" w:space="0" w:color="auto"/>
                    <w:left w:val="none" w:sz="0" w:space="0" w:color="auto"/>
                    <w:bottom w:val="none" w:sz="0" w:space="0" w:color="auto"/>
                    <w:right w:val="none" w:sz="0" w:space="0" w:color="auto"/>
                  </w:divBdr>
                  <w:divsChild>
                    <w:div w:id="909999654">
                      <w:marLeft w:val="0"/>
                      <w:marRight w:val="0"/>
                      <w:marTop w:val="0"/>
                      <w:marBottom w:val="0"/>
                      <w:divBdr>
                        <w:top w:val="none" w:sz="0" w:space="0" w:color="auto"/>
                        <w:left w:val="none" w:sz="0" w:space="0" w:color="auto"/>
                        <w:bottom w:val="none" w:sz="0" w:space="0" w:color="auto"/>
                        <w:right w:val="none" w:sz="0" w:space="0" w:color="auto"/>
                      </w:divBdr>
                    </w:div>
                  </w:divsChild>
                </w:div>
                <w:div w:id="359664436">
                  <w:marLeft w:val="0"/>
                  <w:marRight w:val="0"/>
                  <w:marTop w:val="0"/>
                  <w:marBottom w:val="0"/>
                  <w:divBdr>
                    <w:top w:val="none" w:sz="0" w:space="0" w:color="auto"/>
                    <w:left w:val="none" w:sz="0" w:space="0" w:color="auto"/>
                    <w:bottom w:val="none" w:sz="0" w:space="0" w:color="auto"/>
                    <w:right w:val="none" w:sz="0" w:space="0" w:color="auto"/>
                  </w:divBdr>
                  <w:divsChild>
                    <w:div w:id="52002649">
                      <w:marLeft w:val="0"/>
                      <w:marRight w:val="0"/>
                      <w:marTop w:val="0"/>
                      <w:marBottom w:val="0"/>
                      <w:divBdr>
                        <w:top w:val="none" w:sz="0" w:space="0" w:color="auto"/>
                        <w:left w:val="none" w:sz="0" w:space="0" w:color="auto"/>
                        <w:bottom w:val="none" w:sz="0" w:space="0" w:color="auto"/>
                        <w:right w:val="none" w:sz="0" w:space="0" w:color="auto"/>
                      </w:divBdr>
                    </w:div>
                  </w:divsChild>
                </w:div>
                <w:div w:id="361636032">
                  <w:marLeft w:val="0"/>
                  <w:marRight w:val="0"/>
                  <w:marTop w:val="0"/>
                  <w:marBottom w:val="0"/>
                  <w:divBdr>
                    <w:top w:val="none" w:sz="0" w:space="0" w:color="auto"/>
                    <w:left w:val="none" w:sz="0" w:space="0" w:color="auto"/>
                    <w:bottom w:val="none" w:sz="0" w:space="0" w:color="auto"/>
                    <w:right w:val="none" w:sz="0" w:space="0" w:color="auto"/>
                  </w:divBdr>
                  <w:divsChild>
                    <w:div w:id="115878098">
                      <w:marLeft w:val="0"/>
                      <w:marRight w:val="0"/>
                      <w:marTop w:val="0"/>
                      <w:marBottom w:val="0"/>
                      <w:divBdr>
                        <w:top w:val="none" w:sz="0" w:space="0" w:color="auto"/>
                        <w:left w:val="none" w:sz="0" w:space="0" w:color="auto"/>
                        <w:bottom w:val="none" w:sz="0" w:space="0" w:color="auto"/>
                        <w:right w:val="none" w:sz="0" w:space="0" w:color="auto"/>
                      </w:divBdr>
                    </w:div>
                  </w:divsChild>
                </w:div>
                <w:div w:id="364910738">
                  <w:marLeft w:val="0"/>
                  <w:marRight w:val="0"/>
                  <w:marTop w:val="0"/>
                  <w:marBottom w:val="0"/>
                  <w:divBdr>
                    <w:top w:val="none" w:sz="0" w:space="0" w:color="auto"/>
                    <w:left w:val="none" w:sz="0" w:space="0" w:color="auto"/>
                    <w:bottom w:val="none" w:sz="0" w:space="0" w:color="auto"/>
                    <w:right w:val="none" w:sz="0" w:space="0" w:color="auto"/>
                  </w:divBdr>
                  <w:divsChild>
                    <w:div w:id="344942086">
                      <w:marLeft w:val="0"/>
                      <w:marRight w:val="0"/>
                      <w:marTop w:val="0"/>
                      <w:marBottom w:val="0"/>
                      <w:divBdr>
                        <w:top w:val="none" w:sz="0" w:space="0" w:color="auto"/>
                        <w:left w:val="none" w:sz="0" w:space="0" w:color="auto"/>
                        <w:bottom w:val="none" w:sz="0" w:space="0" w:color="auto"/>
                        <w:right w:val="none" w:sz="0" w:space="0" w:color="auto"/>
                      </w:divBdr>
                    </w:div>
                  </w:divsChild>
                </w:div>
                <w:div w:id="374231693">
                  <w:marLeft w:val="0"/>
                  <w:marRight w:val="0"/>
                  <w:marTop w:val="0"/>
                  <w:marBottom w:val="0"/>
                  <w:divBdr>
                    <w:top w:val="none" w:sz="0" w:space="0" w:color="auto"/>
                    <w:left w:val="none" w:sz="0" w:space="0" w:color="auto"/>
                    <w:bottom w:val="none" w:sz="0" w:space="0" w:color="auto"/>
                    <w:right w:val="none" w:sz="0" w:space="0" w:color="auto"/>
                  </w:divBdr>
                  <w:divsChild>
                    <w:div w:id="343672006">
                      <w:marLeft w:val="0"/>
                      <w:marRight w:val="0"/>
                      <w:marTop w:val="0"/>
                      <w:marBottom w:val="0"/>
                      <w:divBdr>
                        <w:top w:val="none" w:sz="0" w:space="0" w:color="auto"/>
                        <w:left w:val="none" w:sz="0" w:space="0" w:color="auto"/>
                        <w:bottom w:val="none" w:sz="0" w:space="0" w:color="auto"/>
                        <w:right w:val="none" w:sz="0" w:space="0" w:color="auto"/>
                      </w:divBdr>
                    </w:div>
                  </w:divsChild>
                </w:div>
                <w:div w:id="396900859">
                  <w:marLeft w:val="0"/>
                  <w:marRight w:val="0"/>
                  <w:marTop w:val="0"/>
                  <w:marBottom w:val="0"/>
                  <w:divBdr>
                    <w:top w:val="none" w:sz="0" w:space="0" w:color="auto"/>
                    <w:left w:val="none" w:sz="0" w:space="0" w:color="auto"/>
                    <w:bottom w:val="none" w:sz="0" w:space="0" w:color="auto"/>
                    <w:right w:val="none" w:sz="0" w:space="0" w:color="auto"/>
                  </w:divBdr>
                  <w:divsChild>
                    <w:div w:id="1143817468">
                      <w:marLeft w:val="0"/>
                      <w:marRight w:val="0"/>
                      <w:marTop w:val="0"/>
                      <w:marBottom w:val="0"/>
                      <w:divBdr>
                        <w:top w:val="none" w:sz="0" w:space="0" w:color="auto"/>
                        <w:left w:val="none" w:sz="0" w:space="0" w:color="auto"/>
                        <w:bottom w:val="none" w:sz="0" w:space="0" w:color="auto"/>
                        <w:right w:val="none" w:sz="0" w:space="0" w:color="auto"/>
                      </w:divBdr>
                    </w:div>
                  </w:divsChild>
                </w:div>
                <w:div w:id="427123993">
                  <w:marLeft w:val="0"/>
                  <w:marRight w:val="0"/>
                  <w:marTop w:val="0"/>
                  <w:marBottom w:val="0"/>
                  <w:divBdr>
                    <w:top w:val="none" w:sz="0" w:space="0" w:color="auto"/>
                    <w:left w:val="none" w:sz="0" w:space="0" w:color="auto"/>
                    <w:bottom w:val="none" w:sz="0" w:space="0" w:color="auto"/>
                    <w:right w:val="none" w:sz="0" w:space="0" w:color="auto"/>
                  </w:divBdr>
                  <w:divsChild>
                    <w:div w:id="405423616">
                      <w:marLeft w:val="0"/>
                      <w:marRight w:val="0"/>
                      <w:marTop w:val="0"/>
                      <w:marBottom w:val="0"/>
                      <w:divBdr>
                        <w:top w:val="none" w:sz="0" w:space="0" w:color="auto"/>
                        <w:left w:val="none" w:sz="0" w:space="0" w:color="auto"/>
                        <w:bottom w:val="none" w:sz="0" w:space="0" w:color="auto"/>
                        <w:right w:val="none" w:sz="0" w:space="0" w:color="auto"/>
                      </w:divBdr>
                    </w:div>
                  </w:divsChild>
                </w:div>
                <w:div w:id="437019971">
                  <w:marLeft w:val="0"/>
                  <w:marRight w:val="0"/>
                  <w:marTop w:val="0"/>
                  <w:marBottom w:val="0"/>
                  <w:divBdr>
                    <w:top w:val="none" w:sz="0" w:space="0" w:color="auto"/>
                    <w:left w:val="none" w:sz="0" w:space="0" w:color="auto"/>
                    <w:bottom w:val="none" w:sz="0" w:space="0" w:color="auto"/>
                    <w:right w:val="none" w:sz="0" w:space="0" w:color="auto"/>
                  </w:divBdr>
                  <w:divsChild>
                    <w:div w:id="1732265149">
                      <w:marLeft w:val="0"/>
                      <w:marRight w:val="0"/>
                      <w:marTop w:val="0"/>
                      <w:marBottom w:val="0"/>
                      <w:divBdr>
                        <w:top w:val="none" w:sz="0" w:space="0" w:color="auto"/>
                        <w:left w:val="none" w:sz="0" w:space="0" w:color="auto"/>
                        <w:bottom w:val="none" w:sz="0" w:space="0" w:color="auto"/>
                        <w:right w:val="none" w:sz="0" w:space="0" w:color="auto"/>
                      </w:divBdr>
                    </w:div>
                  </w:divsChild>
                </w:div>
                <w:div w:id="473526009">
                  <w:marLeft w:val="0"/>
                  <w:marRight w:val="0"/>
                  <w:marTop w:val="0"/>
                  <w:marBottom w:val="0"/>
                  <w:divBdr>
                    <w:top w:val="none" w:sz="0" w:space="0" w:color="auto"/>
                    <w:left w:val="none" w:sz="0" w:space="0" w:color="auto"/>
                    <w:bottom w:val="none" w:sz="0" w:space="0" w:color="auto"/>
                    <w:right w:val="none" w:sz="0" w:space="0" w:color="auto"/>
                  </w:divBdr>
                  <w:divsChild>
                    <w:div w:id="351952746">
                      <w:marLeft w:val="0"/>
                      <w:marRight w:val="0"/>
                      <w:marTop w:val="0"/>
                      <w:marBottom w:val="0"/>
                      <w:divBdr>
                        <w:top w:val="none" w:sz="0" w:space="0" w:color="auto"/>
                        <w:left w:val="none" w:sz="0" w:space="0" w:color="auto"/>
                        <w:bottom w:val="none" w:sz="0" w:space="0" w:color="auto"/>
                        <w:right w:val="none" w:sz="0" w:space="0" w:color="auto"/>
                      </w:divBdr>
                    </w:div>
                  </w:divsChild>
                </w:div>
                <w:div w:id="489709978">
                  <w:marLeft w:val="0"/>
                  <w:marRight w:val="0"/>
                  <w:marTop w:val="0"/>
                  <w:marBottom w:val="0"/>
                  <w:divBdr>
                    <w:top w:val="none" w:sz="0" w:space="0" w:color="auto"/>
                    <w:left w:val="none" w:sz="0" w:space="0" w:color="auto"/>
                    <w:bottom w:val="none" w:sz="0" w:space="0" w:color="auto"/>
                    <w:right w:val="none" w:sz="0" w:space="0" w:color="auto"/>
                  </w:divBdr>
                  <w:divsChild>
                    <w:div w:id="1520314738">
                      <w:marLeft w:val="0"/>
                      <w:marRight w:val="0"/>
                      <w:marTop w:val="0"/>
                      <w:marBottom w:val="0"/>
                      <w:divBdr>
                        <w:top w:val="none" w:sz="0" w:space="0" w:color="auto"/>
                        <w:left w:val="none" w:sz="0" w:space="0" w:color="auto"/>
                        <w:bottom w:val="none" w:sz="0" w:space="0" w:color="auto"/>
                        <w:right w:val="none" w:sz="0" w:space="0" w:color="auto"/>
                      </w:divBdr>
                    </w:div>
                  </w:divsChild>
                </w:div>
                <w:div w:id="491988982">
                  <w:marLeft w:val="0"/>
                  <w:marRight w:val="0"/>
                  <w:marTop w:val="0"/>
                  <w:marBottom w:val="0"/>
                  <w:divBdr>
                    <w:top w:val="none" w:sz="0" w:space="0" w:color="auto"/>
                    <w:left w:val="none" w:sz="0" w:space="0" w:color="auto"/>
                    <w:bottom w:val="none" w:sz="0" w:space="0" w:color="auto"/>
                    <w:right w:val="none" w:sz="0" w:space="0" w:color="auto"/>
                  </w:divBdr>
                  <w:divsChild>
                    <w:div w:id="7872295">
                      <w:marLeft w:val="0"/>
                      <w:marRight w:val="0"/>
                      <w:marTop w:val="0"/>
                      <w:marBottom w:val="0"/>
                      <w:divBdr>
                        <w:top w:val="none" w:sz="0" w:space="0" w:color="auto"/>
                        <w:left w:val="none" w:sz="0" w:space="0" w:color="auto"/>
                        <w:bottom w:val="none" w:sz="0" w:space="0" w:color="auto"/>
                        <w:right w:val="none" w:sz="0" w:space="0" w:color="auto"/>
                      </w:divBdr>
                    </w:div>
                  </w:divsChild>
                </w:div>
                <w:div w:id="497382677">
                  <w:marLeft w:val="0"/>
                  <w:marRight w:val="0"/>
                  <w:marTop w:val="0"/>
                  <w:marBottom w:val="0"/>
                  <w:divBdr>
                    <w:top w:val="none" w:sz="0" w:space="0" w:color="auto"/>
                    <w:left w:val="none" w:sz="0" w:space="0" w:color="auto"/>
                    <w:bottom w:val="none" w:sz="0" w:space="0" w:color="auto"/>
                    <w:right w:val="none" w:sz="0" w:space="0" w:color="auto"/>
                  </w:divBdr>
                  <w:divsChild>
                    <w:div w:id="471604280">
                      <w:marLeft w:val="0"/>
                      <w:marRight w:val="0"/>
                      <w:marTop w:val="0"/>
                      <w:marBottom w:val="0"/>
                      <w:divBdr>
                        <w:top w:val="none" w:sz="0" w:space="0" w:color="auto"/>
                        <w:left w:val="none" w:sz="0" w:space="0" w:color="auto"/>
                        <w:bottom w:val="none" w:sz="0" w:space="0" w:color="auto"/>
                        <w:right w:val="none" w:sz="0" w:space="0" w:color="auto"/>
                      </w:divBdr>
                    </w:div>
                  </w:divsChild>
                </w:div>
                <w:div w:id="497962293">
                  <w:marLeft w:val="0"/>
                  <w:marRight w:val="0"/>
                  <w:marTop w:val="0"/>
                  <w:marBottom w:val="0"/>
                  <w:divBdr>
                    <w:top w:val="none" w:sz="0" w:space="0" w:color="auto"/>
                    <w:left w:val="none" w:sz="0" w:space="0" w:color="auto"/>
                    <w:bottom w:val="none" w:sz="0" w:space="0" w:color="auto"/>
                    <w:right w:val="none" w:sz="0" w:space="0" w:color="auto"/>
                  </w:divBdr>
                  <w:divsChild>
                    <w:div w:id="1850557158">
                      <w:marLeft w:val="0"/>
                      <w:marRight w:val="0"/>
                      <w:marTop w:val="0"/>
                      <w:marBottom w:val="0"/>
                      <w:divBdr>
                        <w:top w:val="none" w:sz="0" w:space="0" w:color="auto"/>
                        <w:left w:val="none" w:sz="0" w:space="0" w:color="auto"/>
                        <w:bottom w:val="none" w:sz="0" w:space="0" w:color="auto"/>
                        <w:right w:val="none" w:sz="0" w:space="0" w:color="auto"/>
                      </w:divBdr>
                    </w:div>
                  </w:divsChild>
                </w:div>
                <w:div w:id="518811853">
                  <w:marLeft w:val="0"/>
                  <w:marRight w:val="0"/>
                  <w:marTop w:val="0"/>
                  <w:marBottom w:val="0"/>
                  <w:divBdr>
                    <w:top w:val="none" w:sz="0" w:space="0" w:color="auto"/>
                    <w:left w:val="none" w:sz="0" w:space="0" w:color="auto"/>
                    <w:bottom w:val="none" w:sz="0" w:space="0" w:color="auto"/>
                    <w:right w:val="none" w:sz="0" w:space="0" w:color="auto"/>
                  </w:divBdr>
                  <w:divsChild>
                    <w:div w:id="717750506">
                      <w:marLeft w:val="0"/>
                      <w:marRight w:val="0"/>
                      <w:marTop w:val="0"/>
                      <w:marBottom w:val="0"/>
                      <w:divBdr>
                        <w:top w:val="none" w:sz="0" w:space="0" w:color="auto"/>
                        <w:left w:val="none" w:sz="0" w:space="0" w:color="auto"/>
                        <w:bottom w:val="none" w:sz="0" w:space="0" w:color="auto"/>
                        <w:right w:val="none" w:sz="0" w:space="0" w:color="auto"/>
                      </w:divBdr>
                    </w:div>
                  </w:divsChild>
                </w:div>
                <w:div w:id="542980609">
                  <w:marLeft w:val="0"/>
                  <w:marRight w:val="0"/>
                  <w:marTop w:val="0"/>
                  <w:marBottom w:val="0"/>
                  <w:divBdr>
                    <w:top w:val="none" w:sz="0" w:space="0" w:color="auto"/>
                    <w:left w:val="none" w:sz="0" w:space="0" w:color="auto"/>
                    <w:bottom w:val="none" w:sz="0" w:space="0" w:color="auto"/>
                    <w:right w:val="none" w:sz="0" w:space="0" w:color="auto"/>
                  </w:divBdr>
                  <w:divsChild>
                    <w:div w:id="562329275">
                      <w:marLeft w:val="0"/>
                      <w:marRight w:val="0"/>
                      <w:marTop w:val="0"/>
                      <w:marBottom w:val="0"/>
                      <w:divBdr>
                        <w:top w:val="none" w:sz="0" w:space="0" w:color="auto"/>
                        <w:left w:val="none" w:sz="0" w:space="0" w:color="auto"/>
                        <w:bottom w:val="none" w:sz="0" w:space="0" w:color="auto"/>
                        <w:right w:val="none" w:sz="0" w:space="0" w:color="auto"/>
                      </w:divBdr>
                    </w:div>
                  </w:divsChild>
                </w:div>
                <w:div w:id="563949716">
                  <w:marLeft w:val="0"/>
                  <w:marRight w:val="0"/>
                  <w:marTop w:val="0"/>
                  <w:marBottom w:val="0"/>
                  <w:divBdr>
                    <w:top w:val="none" w:sz="0" w:space="0" w:color="auto"/>
                    <w:left w:val="none" w:sz="0" w:space="0" w:color="auto"/>
                    <w:bottom w:val="none" w:sz="0" w:space="0" w:color="auto"/>
                    <w:right w:val="none" w:sz="0" w:space="0" w:color="auto"/>
                  </w:divBdr>
                  <w:divsChild>
                    <w:div w:id="781850409">
                      <w:marLeft w:val="0"/>
                      <w:marRight w:val="0"/>
                      <w:marTop w:val="0"/>
                      <w:marBottom w:val="0"/>
                      <w:divBdr>
                        <w:top w:val="none" w:sz="0" w:space="0" w:color="auto"/>
                        <w:left w:val="none" w:sz="0" w:space="0" w:color="auto"/>
                        <w:bottom w:val="none" w:sz="0" w:space="0" w:color="auto"/>
                        <w:right w:val="none" w:sz="0" w:space="0" w:color="auto"/>
                      </w:divBdr>
                    </w:div>
                  </w:divsChild>
                </w:div>
                <w:div w:id="564725603">
                  <w:marLeft w:val="0"/>
                  <w:marRight w:val="0"/>
                  <w:marTop w:val="0"/>
                  <w:marBottom w:val="0"/>
                  <w:divBdr>
                    <w:top w:val="none" w:sz="0" w:space="0" w:color="auto"/>
                    <w:left w:val="none" w:sz="0" w:space="0" w:color="auto"/>
                    <w:bottom w:val="none" w:sz="0" w:space="0" w:color="auto"/>
                    <w:right w:val="none" w:sz="0" w:space="0" w:color="auto"/>
                  </w:divBdr>
                  <w:divsChild>
                    <w:div w:id="1091778651">
                      <w:marLeft w:val="0"/>
                      <w:marRight w:val="0"/>
                      <w:marTop w:val="0"/>
                      <w:marBottom w:val="0"/>
                      <w:divBdr>
                        <w:top w:val="none" w:sz="0" w:space="0" w:color="auto"/>
                        <w:left w:val="none" w:sz="0" w:space="0" w:color="auto"/>
                        <w:bottom w:val="none" w:sz="0" w:space="0" w:color="auto"/>
                        <w:right w:val="none" w:sz="0" w:space="0" w:color="auto"/>
                      </w:divBdr>
                    </w:div>
                  </w:divsChild>
                </w:div>
                <w:div w:id="585461170">
                  <w:marLeft w:val="0"/>
                  <w:marRight w:val="0"/>
                  <w:marTop w:val="0"/>
                  <w:marBottom w:val="0"/>
                  <w:divBdr>
                    <w:top w:val="none" w:sz="0" w:space="0" w:color="auto"/>
                    <w:left w:val="none" w:sz="0" w:space="0" w:color="auto"/>
                    <w:bottom w:val="none" w:sz="0" w:space="0" w:color="auto"/>
                    <w:right w:val="none" w:sz="0" w:space="0" w:color="auto"/>
                  </w:divBdr>
                  <w:divsChild>
                    <w:div w:id="1481146194">
                      <w:marLeft w:val="0"/>
                      <w:marRight w:val="0"/>
                      <w:marTop w:val="0"/>
                      <w:marBottom w:val="0"/>
                      <w:divBdr>
                        <w:top w:val="none" w:sz="0" w:space="0" w:color="auto"/>
                        <w:left w:val="none" w:sz="0" w:space="0" w:color="auto"/>
                        <w:bottom w:val="none" w:sz="0" w:space="0" w:color="auto"/>
                        <w:right w:val="none" w:sz="0" w:space="0" w:color="auto"/>
                      </w:divBdr>
                    </w:div>
                  </w:divsChild>
                </w:div>
                <w:div w:id="594098648">
                  <w:marLeft w:val="0"/>
                  <w:marRight w:val="0"/>
                  <w:marTop w:val="0"/>
                  <w:marBottom w:val="0"/>
                  <w:divBdr>
                    <w:top w:val="none" w:sz="0" w:space="0" w:color="auto"/>
                    <w:left w:val="none" w:sz="0" w:space="0" w:color="auto"/>
                    <w:bottom w:val="none" w:sz="0" w:space="0" w:color="auto"/>
                    <w:right w:val="none" w:sz="0" w:space="0" w:color="auto"/>
                  </w:divBdr>
                  <w:divsChild>
                    <w:div w:id="1872525108">
                      <w:marLeft w:val="0"/>
                      <w:marRight w:val="0"/>
                      <w:marTop w:val="0"/>
                      <w:marBottom w:val="0"/>
                      <w:divBdr>
                        <w:top w:val="none" w:sz="0" w:space="0" w:color="auto"/>
                        <w:left w:val="none" w:sz="0" w:space="0" w:color="auto"/>
                        <w:bottom w:val="none" w:sz="0" w:space="0" w:color="auto"/>
                        <w:right w:val="none" w:sz="0" w:space="0" w:color="auto"/>
                      </w:divBdr>
                    </w:div>
                  </w:divsChild>
                </w:div>
                <w:div w:id="601645018">
                  <w:marLeft w:val="0"/>
                  <w:marRight w:val="0"/>
                  <w:marTop w:val="0"/>
                  <w:marBottom w:val="0"/>
                  <w:divBdr>
                    <w:top w:val="none" w:sz="0" w:space="0" w:color="auto"/>
                    <w:left w:val="none" w:sz="0" w:space="0" w:color="auto"/>
                    <w:bottom w:val="none" w:sz="0" w:space="0" w:color="auto"/>
                    <w:right w:val="none" w:sz="0" w:space="0" w:color="auto"/>
                  </w:divBdr>
                  <w:divsChild>
                    <w:div w:id="2091386971">
                      <w:marLeft w:val="0"/>
                      <w:marRight w:val="0"/>
                      <w:marTop w:val="0"/>
                      <w:marBottom w:val="0"/>
                      <w:divBdr>
                        <w:top w:val="none" w:sz="0" w:space="0" w:color="auto"/>
                        <w:left w:val="none" w:sz="0" w:space="0" w:color="auto"/>
                        <w:bottom w:val="none" w:sz="0" w:space="0" w:color="auto"/>
                        <w:right w:val="none" w:sz="0" w:space="0" w:color="auto"/>
                      </w:divBdr>
                    </w:div>
                  </w:divsChild>
                </w:div>
                <w:div w:id="607010590">
                  <w:marLeft w:val="0"/>
                  <w:marRight w:val="0"/>
                  <w:marTop w:val="0"/>
                  <w:marBottom w:val="0"/>
                  <w:divBdr>
                    <w:top w:val="none" w:sz="0" w:space="0" w:color="auto"/>
                    <w:left w:val="none" w:sz="0" w:space="0" w:color="auto"/>
                    <w:bottom w:val="none" w:sz="0" w:space="0" w:color="auto"/>
                    <w:right w:val="none" w:sz="0" w:space="0" w:color="auto"/>
                  </w:divBdr>
                  <w:divsChild>
                    <w:div w:id="1500077791">
                      <w:marLeft w:val="0"/>
                      <w:marRight w:val="0"/>
                      <w:marTop w:val="0"/>
                      <w:marBottom w:val="0"/>
                      <w:divBdr>
                        <w:top w:val="none" w:sz="0" w:space="0" w:color="auto"/>
                        <w:left w:val="none" w:sz="0" w:space="0" w:color="auto"/>
                        <w:bottom w:val="none" w:sz="0" w:space="0" w:color="auto"/>
                        <w:right w:val="none" w:sz="0" w:space="0" w:color="auto"/>
                      </w:divBdr>
                    </w:div>
                  </w:divsChild>
                </w:div>
                <w:div w:id="610168369">
                  <w:marLeft w:val="0"/>
                  <w:marRight w:val="0"/>
                  <w:marTop w:val="0"/>
                  <w:marBottom w:val="0"/>
                  <w:divBdr>
                    <w:top w:val="none" w:sz="0" w:space="0" w:color="auto"/>
                    <w:left w:val="none" w:sz="0" w:space="0" w:color="auto"/>
                    <w:bottom w:val="none" w:sz="0" w:space="0" w:color="auto"/>
                    <w:right w:val="none" w:sz="0" w:space="0" w:color="auto"/>
                  </w:divBdr>
                  <w:divsChild>
                    <w:div w:id="1426418303">
                      <w:marLeft w:val="0"/>
                      <w:marRight w:val="0"/>
                      <w:marTop w:val="0"/>
                      <w:marBottom w:val="0"/>
                      <w:divBdr>
                        <w:top w:val="none" w:sz="0" w:space="0" w:color="auto"/>
                        <w:left w:val="none" w:sz="0" w:space="0" w:color="auto"/>
                        <w:bottom w:val="none" w:sz="0" w:space="0" w:color="auto"/>
                        <w:right w:val="none" w:sz="0" w:space="0" w:color="auto"/>
                      </w:divBdr>
                    </w:div>
                  </w:divsChild>
                </w:div>
                <w:div w:id="617227411">
                  <w:marLeft w:val="0"/>
                  <w:marRight w:val="0"/>
                  <w:marTop w:val="0"/>
                  <w:marBottom w:val="0"/>
                  <w:divBdr>
                    <w:top w:val="none" w:sz="0" w:space="0" w:color="auto"/>
                    <w:left w:val="none" w:sz="0" w:space="0" w:color="auto"/>
                    <w:bottom w:val="none" w:sz="0" w:space="0" w:color="auto"/>
                    <w:right w:val="none" w:sz="0" w:space="0" w:color="auto"/>
                  </w:divBdr>
                  <w:divsChild>
                    <w:div w:id="1028682230">
                      <w:marLeft w:val="0"/>
                      <w:marRight w:val="0"/>
                      <w:marTop w:val="0"/>
                      <w:marBottom w:val="0"/>
                      <w:divBdr>
                        <w:top w:val="none" w:sz="0" w:space="0" w:color="auto"/>
                        <w:left w:val="none" w:sz="0" w:space="0" w:color="auto"/>
                        <w:bottom w:val="none" w:sz="0" w:space="0" w:color="auto"/>
                        <w:right w:val="none" w:sz="0" w:space="0" w:color="auto"/>
                      </w:divBdr>
                    </w:div>
                  </w:divsChild>
                </w:div>
                <w:div w:id="632950895">
                  <w:marLeft w:val="0"/>
                  <w:marRight w:val="0"/>
                  <w:marTop w:val="0"/>
                  <w:marBottom w:val="0"/>
                  <w:divBdr>
                    <w:top w:val="none" w:sz="0" w:space="0" w:color="auto"/>
                    <w:left w:val="none" w:sz="0" w:space="0" w:color="auto"/>
                    <w:bottom w:val="none" w:sz="0" w:space="0" w:color="auto"/>
                    <w:right w:val="none" w:sz="0" w:space="0" w:color="auto"/>
                  </w:divBdr>
                  <w:divsChild>
                    <w:div w:id="135801850">
                      <w:marLeft w:val="0"/>
                      <w:marRight w:val="0"/>
                      <w:marTop w:val="0"/>
                      <w:marBottom w:val="0"/>
                      <w:divBdr>
                        <w:top w:val="none" w:sz="0" w:space="0" w:color="auto"/>
                        <w:left w:val="none" w:sz="0" w:space="0" w:color="auto"/>
                        <w:bottom w:val="none" w:sz="0" w:space="0" w:color="auto"/>
                        <w:right w:val="none" w:sz="0" w:space="0" w:color="auto"/>
                      </w:divBdr>
                    </w:div>
                  </w:divsChild>
                </w:div>
                <w:div w:id="636911100">
                  <w:marLeft w:val="0"/>
                  <w:marRight w:val="0"/>
                  <w:marTop w:val="0"/>
                  <w:marBottom w:val="0"/>
                  <w:divBdr>
                    <w:top w:val="none" w:sz="0" w:space="0" w:color="auto"/>
                    <w:left w:val="none" w:sz="0" w:space="0" w:color="auto"/>
                    <w:bottom w:val="none" w:sz="0" w:space="0" w:color="auto"/>
                    <w:right w:val="none" w:sz="0" w:space="0" w:color="auto"/>
                  </w:divBdr>
                  <w:divsChild>
                    <w:div w:id="2146774510">
                      <w:marLeft w:val="0"/>
                      <w:marRight w:val="0"/>
                      <w:marTop w:val="0"/>
                      <w:marBottom w:val="0"/>
                      <w:divBdr>
                        <w:top w:val="none" w:sz="0" w:space="0" w:color="auto"/>
                        <w:left w:val="none" w:sz="0" w:space="0" w:color="auto"/>
                        <w:bottom w:val="none" w:sz="0" w:space="0" w:color="auto"/>
                        <w:right w:val="none" w:sz="0" w:space="0" w:color="auto"/>
                      </w:divBdr>
                    </w:div>
                  </w:divsChild>
                </w:div>
                <w:div w:id="641082868">
                  <w:marLeft w:val="0"/>
                  <w:marRight w:val="0"/>
                  <w:marTop w:val="0"/>
                  <w:marBottom w:val="0"/>
                  <w:divBdr>
                    <w:top w:val="none" w:sz="0" w:space="0" w:color="auto"/>
                    <w:left w:val="none" w:sz="0" w:space="0" w:color="auto"/>
                    <w:bottom w:val="none" w:sz="0" w:space="0" w:color="auto"/>
                    <w:right w:val="none" w:sz="0" w:space="0" w:color="auto"/>
                  </w:divBdr>
                  <w:divsChild>
                    <w:div w:id="1340504027">
                      <w:marLeft w:val="0"/>
                      <w:marRight w:val="0"/>
                      <w:marTop w:val="0"/>
                      <w:marBottom w:val="0"/>
                      <w:divBdr>
                        <w:top w:val="none" w:sz="0" w:space="0" w:color="auto"/>
                        <w:left w:val="none" w:sz="0" w:space="0" w:color="auto"/>
                        <w:bottom w:val="none" w:sz="0" w:space="0" w:color="auto"/>
                        <w:right w:val="none" w:sz="0" w:space="0" w:color="auto"/>
                      </w:divBdr>
                    </w:div>
                  </w:divsChild>
                </w:div>
                <w:div w:id="645553329">
                  <w:marLeft w:val="0"/>
                  <w:marRight w:val="0"/>
                  <w:marTop w:val="0"/>
                  <w:marBottom w:val="0"/>
                  <w:divBdr>
                    <w:top w:val="none" w:sz="0" w:space="0" w:color="auto"/>
                    <w:left w:val="none" w:sz="0" w:space="0" w:color="auto"/>
                    <w:bottom w:val="none" w:sz="0" w:space="0" w:color="auto"/>
                    <w:right w:val="none" w:sz="0" w:space="0" w:color="auto"/>
                  </w:divBdr>
                  <w:divsChild>
                    <w:div w:id="297732331">
                      <w:marLeft w:val="0"/>
                      <w:marRight w:val="0"/>
                      <w:marTop w:val="0"/>
                      <w:marBottom w:val="0"/>
                      <w:divBdr>
                        <w:top w:val="none" w:sz="0" w:space="0" w:color="auto"/>
                        <w:left w:val="none" w:sz="0" w:space="0" w:color="auto"/>
                        <w:bottom w:val="none" w:sz="0" w:space="0" w:color="auto"/>
                        <w:right w:val="none" w:sz="0" w:space="0" w:color="auto"/>
                      </w:divBdr>
                    </w:div>
                  </w:divsChild>
                </w:div>
                <w:div w:id="647589450">
                  <w:marLeft w:val="0"/>
                  <w:marRight w:val="0"/>
                  <w:marTop w:val="0"/>
                  <w:marBottom w:val="0"/>
                  <w:divBdr>
                    <w:top w:val="none" w:sz="0" w:space="0" w:color="auto"/>
                    <w:left w:val="none" w:sz="0" w:space="0" w:color="auto"/>
                    <w:bottom w:val="none" w:sz="0" w:space="0" w:color="auto"/>
                    <w:right w:val="none" w:sz="0" w:space="0" w:color="auto"/>
                  </w:divBdr>
                  <w:divsChild>
                    <w:div w:id="1741369111">
                      <w:marLeft w:val="0"/>
                      <w:marRight w:val="0"/>
                      <w:marTop w:val="0"/>
                      <w:marBottom w:val="0"/>
                      <w:divBdr>
                        <w:top w:val="none" w:sz="0" w:space="0" w:color="auto"/>
                        <w:left w:val="none" w:sz="0" w:space="0" w:color="auto"/>
                        <w:bottom w:val="none" w:sz="0" w:space="0" w:color="auto"/>
                        <w:right w:val="none" w:sz="0" w:space="0" w:color="auto"/>
                      </w:divBdr>
                    </w:div>
                  </w:divsChild>
                </w:div>
                <w:div w:id="657349447">
                  <w:marLeft w:val="0"/>
                  <w:marRight w:val="0"/>
                  <w:marTop w:val="0"/>
                  <w:marBottom w:val="0"/>
                  <w:divBdr>
                    <w:top w:val="none" w:sz="0" w:space="0" w:color="auto"/>
                    <w:left w:val="none" w:sz="0" w:space="0" w:color="auto"/>
                    <w:bottom w:val="none" w:sz="0" w:space="0" w:color="auto"/>
                    <w:right w:val="none" w:sz="0" w:space="0" w:color="auto"/>
                  </w:divBdr>
                  <w:divsChild>
                    <w:div w:id="1997028120">
                      <w:marLeft w:val="0"/>
                      <w:marRight w:val="0"/>
                      <w:marTop w:val="0"/>
                      <w:marBottom w:val="0"/>
                      <w:divBdr>
                        <w:top w:val="none" w:sz="0" w:space="0" w:color="auto"/>
                        <w:left w:val="none" w:sz="0" w:space="0" w:color="auto"/>
                        <w:bottom w:val="none" w:sz="0" w:space="0" w:color="auto"/>
                        <w:right w:val="none" w:sz="0" w:space="0" w:color="auto"/>
                      </w:divBdr>
                    </w:div>
                  </w:divsChild>
                </w:div>
                <w:div w:id="673607733">
                  <w:marLeft w:val="0"/>
                  <w:marRight w:val="0"/>
                  <w:marTop w:val="0"/>
                  <w:marBottom w:val="0"/>
                  <w:divBdr>
                    <w:top w:val="none" w:sz="0" w:space="0" w:color="auto"/>
                    <w:left w:val="none" w:sz="0" w:space="0" w:color="auto"/>
                    <w:bottom w:val="none" w:sz="0" w:space="0" w:color="auto"/>
                    <w:right w:val="none" w:sz="0" w:space="0" w:color="auto"/>
                  </w:divBdr>
                  <w:divsChild>
                    <w:div w:id="907351099">
                      <w:marLeft w:val="0"/>
                      <w:marRight w:val="0"/>
                      <w:marTop w:val="0"/>
                      <w:marBottom w:val="0"/>
                      <w:divBdr>
                        <w:top w:val="none" w:sz="0" w:space="0" w:color="auto"/>
                        <w:left w:val="none" w:sz="0" w:space="0" w:color="auto"/>
                        <w:bottom w:val="none" w:sz="0" w:space="0" w:color="auto"/>
                        <w:right w:val="none" w:sz="0" w:space="0" w:color="auto"/>
                      </w:divBdr>
                    </w:div>
                  </w:divsChild>
                </w:div>
                <w:div w:id="685450549">
                  <w:marLeft w:val="0"/>
                  <w:marRight w:val="0"/>
                  <w:marTop w:val="0"/>
                  <w:marBottom w:val="0"/>
                  <w:divBdr>
                    <w:top w:val="none" w:sz="0" w:space="0" w:color="auto"/>
                    <w:left w:val="none" w:sz="0" w:space="0" w:color="auto"/>
                    <w:bottom w:val="none" w:sz="0" w:space="0" w:color="auto"/>
                    <w:right w:val="none" w:sz="0" w:space="0" w:color="auto"/>
                  </w:divBdr>
                  <w:divsChild>
                    <w:div w:id="2036685348">
                      <w:marLeft w:val="0"/>
                      <w:marRight w:val="0"/>
                      <w:marTop w:val="0"/>
                      <w:marBottom w:val="0"/>
                      <w:divBdr>
                        <w:top w:val="none" w:sz="0" w:space="0" w:color="auto"/>
                        <w:left w:val="none" w:sz="0" w:space="0" w:color="auto"/>
                        <w:bottom w:val="none" w:sz="0" w:space="0" w:color="auto"/>
                        <w:right w:val="none" w:sz="0" w:space="0" w:color="auto"/>
                      </w:divBdr>
                    </w:div>
                  </w:divsChild>
                </w:div>
                <w:div w:id="701053649">
                  <w:marLeft w:val="0"/>
                  <w:marRight w:val="0"/>
                  <w:marTop w:val="0"/>
                  <w:marBottom w:val="0"/>
                  <w:divBdr>
                    <w:top w:val="none" w:sz="0" w:space="0" w:color="auto"/>
                    <w:left w:val="none" w:sz="0" w:space="0" w:color="auto"/>
                    <w:bottom w:val="none" w:sz="0" w:space="0" w:color="auto"/>
                    <w:right w:val="none" w:sz="0" w:space="0" w:color="auto"/>
                  </w:divBdr>
                  <w:divsChild>
                    <w:div w:id="751708224">
                      <w:marLeft w:val="0"/>
                      <w:marRight w:val="0"/>
                      <w:marTop w:val="0"/>
                      <w:marBottom w:val="0"/>
                      <w:divBdr>
                        <w:top w:val="none" w:sz="0" w:space="0" w:color="auto"/>
                        <w:left w:val="none" w:sz="0" w:space="0" w:color="auto"/>
                        <w:bottom w:val="none" w:sz="0" w:space="0" w:color="auto"/>
                        <w:right w:val="none" w:sz="0" w:space="0" w:color="auto"/>
                      </w:divBdr>
                    </w:div>
                  </w:divsChild>
                </w:div>
                <w:div w:id="708651381">
                  <w:marLeft w:val="0"/>
                  <w:marRight w:val="0"/>
                  <w:marTop w:val="0"/>
                  <w:marBottom w:val="0"/>
                  <w:divBdr>
                    <w:top w:val="none" w:sz="0" w:space="0" w:color="auto"/>
                    <w:left w:val="none" w:sz="0" w:space="0" w:color="auto"/>
                    <w:bottom w:val="none" w:sz="0" w:space="0" w:color="auto"/>
                    <w:right w:val="none" w:sz="0" w:space="0" w:color="auto"/>
                  </w:divBdr>
                  <w:divsChild>
                    <w:div w:id="188419387">
                      <w:marLeft w:val="0"/>
                      <w:marRight w:val="0"/>
                      <w:marTop w:val="0"/>
                      <w:marBottom w:val="0"/>
                      <w:divBdr>
                        <w:top w:val="none" w:sz="0" w:space="0" w:color="auto"/>
                        <w:left w:val="none" w:sz="0" w:space="0" w:color="auto"/>
                        <w:bottom w:val="none" w:sz="0" w:space="0" w:color="auto"/>
                        <w:right w:val="none" w:sz="0" w:space="0" w:color="auto"/>
                      </w:divBdr>
                    </w:div>
                  </w:divsChild>
                </w:div>
                <w:div w:id="709383589">
                  <w:marLeft w:val="0"/>
                  <w:marRight w:val="0"/>
                  <w:marTop w:val="0"/>
                  <w:marBottom w:val="0"/>
                  <w:divBdr>
                    <w:top w:val="none" w:sz="0" w:space="0" w:color="auto"/>
                    <w:left w:val="none" w:sz="0" w:space="0" w:color="auto"/>
                    <w:bottom w:val="none" w:sz="0" w:space="0" w:color="auto"/>
                    <w:right w:val="none" w:sz="0" w:space="0" w:color="auto"/>
                  </w:divBdr>
                  <w:divsChild>
                    <w:div w:id="1110320101">
                      <w:marLeft w:val="0"/>
                      <w:marRight w:val="0"/>
                      <w:marTop w:val="0"/>
                      <w:marBottom w:val="0"/>
                      <w:divBdr>
                        <w:top w:val="none" w:sz="0" w:space="0" w:color="auto"/>
                        <w:left w:val="none" w:sz="0" w:space="0" w:color="auto"/>
                        <w:bottom w:val="none" w:sz="0" w:space="0" w:color="auto"/>
                        <w:right w:val="none" w:sz="0" w:space="0" w:color="auto"/>
                      </w:divBdr>
                    </w:div>
                  </w:divsChild>
                </w:div>
                <w:div w:id="715085994">
                  <w:marLeft w:val="0"/>
                  <w:marRight w:val="0"/>
                  <w:marTop w:val="0"/>
                  <w:marBottom w:val="0"/>
                  <w:divBdr>
                    <w:top w:val="none" w:sz="0" w:space="0" w:color="auto"/>
                    <w:left w:val="none" w:sz="0" w:space="0" w:color="auto"/>
                    <w:bottom w:val="none" w:sz="0" w:space="0" w:color="auto"/>
                    <w:right w:val="none" w:sz="0" w:space="0" w:color="auto"/>
                  </w:divBdr>
                  <w:divsChild>
                    <w:div w:id="1539195212">
                      <w:marLeft w:val="0"/>
                      <w:marRight w:val="0"/>
                      <w:marTop w:val="0"/>
                      <w:marBottom w:val="0"/>
                      <w:divBdr>
                        <w:top w:val="none" w:sz="0" w:space="0" w:color="auto"/>
                        <w:left w:val="none" w:sz="0" w:space="0" w:color="auto"/>
                        <w:bottom w:val="none" w:sz="0" w:space="0" w:color="auto"/>
                        <w:right w:val="none" w:sz="0" w:space="0" w:color="auto"/>
                      </w:divBdr>
                    </w:div>
                  </w:divsChild>
                </w:div>
                <w:div w:id="716734300">
                  <w:marLeft w:val="0"/>
                  <w:marRight w:val="0"/>
                  <w:marTop w:val="0"/>
                  <w:marBottom w:val="0"/>
                  <w:divBdr>
                    <w:top w:val="none" w:sz="0" w:space="0" w:color="auto"/>
                    <w:left w:val="none" w:sz="0" w:space="0" w:color="auto"/>
                    <w:bottom w:val="none" w:sz="0" w:space="0" w:color="auto"/>
                    <w:right w:val="none" w:sz="0" w:space="0" w:color="auto"/>
                  </w:divBdr>
                  <w:divsChild>
                    <w:div w:id="2094081371">
                      <w:marLeft w:val="0"/>
                      <w:marRight w:val="0"/>
                      <w:marTop w:val="0"/>
                      <w:marBottom w:val="0"/>
                      <w:divBdr>
                        <w:top w:val="none" w:sz="0" w:space="0" w:color="auto"/>
                        <w:left w:val="none" w:sz="0" w:space="0" w:color="auto"/>
                        <w:bottom w:val="none" w:sz="0" w:space="0" w:color="auto"/>
                        <w:right w:val="none" w:sz="0" w:space="0" w:color="auto"/>
                      </w:divBdr>
                    </w:div>
                  </w:divsChild>
                </w:div>
                <w:div w:id="719399176">
                  <w:marLeft w:val="0"/>
                  <w:marRight w:val="0"/>
                  <w:marTop w:val="0"/>
                  <w:marBottom w:val="0"/>
                  <w:divBdr>
                    <w:top w:val="none" w:sz="0" w:space="0" w:color="auto"/>
                    <w:left w:val="none" w:sz="0" w:space="0" w:color="auto"/>
                    <w:bottom w:val="none" w:sz="0" w:space="0" w:color="auto"/>
                    <w:right w:val="none" w:sz="0" w:space="0" w:color="auto"/>
                  </w:divBdr>
                  <w:divsChild>
                    <w:div w:id="2056537671">
                      <w:marLeft w:val="0"/>
                      <w:marRight w:val="0"/>
                      <w:marTop w:val="0"/>
                      <w:marBottom w:val="0"/>
                      <w:divBdr>
                        <w:top w:val="none" w:sz="0" w:space="0" w:color="auto"/>
                        <w:left w:val="none" w:sz="0" w:space="0" w:color="auto"/>
                        <w:bottom w:val="none" w:sz="0" w:space="0" w:color="auto"/>
                        <w:right w:val="none" w:sz="0" w:space="0" w:color="auto"/>
                      </w:divBdr>
                    </w:div>
                  </w:divsChild>
                </w:div>
                <w:div w:id="724838009">
                  <w:marLeft w:val="0"/>
                  <w:marRight w:val="0"/>
                  <w:marTop w:val="0"/>
                  <w:marBottom w:val="0"/>
                  <w:divBdr>
                    <w:top w:val="none" w:sz="0" w:space="0" w:color="auto"/>
                    <w:left w:val="none" w:sz="0" w:space="0" w:color="auto"/>
                    <w:bottom w:val="none" w:sz="0" w:space="0" w:color="auto"/>
                    <w:right w:val="none" w:sz="0" w:space="0" w:color="auto"/>
                  </w:divBdr>
                  <w:divsChild>
                    <w:div w:id="494220970">
                      <w:marLeft w:val="0"/>
                      <w:marRight w:val="0"/>
                      <w:marTop w:val="0"/>
                      <w:marBottom w:val="0"/>
                      <w:divBdr>
                        <w:top w:val="none" w:sz="0" w:space="0" w:color="auto"/>
                        <w:left w:val="none" w:sz="0" w:space="0" w:color="auto"/>
                        <w:bottom w:val="none" w:sz="0" w:space="0" w:color="auto"/>
                        <w:right w:val="none" w:sz="0" w:space="0" w:color="auto"/>
                      </w:divBdr>
                    </w:div>
                  </w:divsChild>
                </w:div>
                <w:div w:id="730074925">
                  <w:marLeft w:val="0"/>
                  <w:marRight w:val="0"/>
                  <w:marTop w:val="0"/>
                  <w:marBottom w:val="0"/>
                  <w:divBdr>
                    <w:top w:val="none" w:sz="0" w:space="0" w:color="auto"/>
                    <w:left w:val="none" w:sz="0" w:space="0" w:color="auto"/>
                    <w:bottom w:val="none" w:sz="0" w:space="0" w:color="auto"/>
                    <w:right w:val="none" w:sz="0" w:space="0" w:color="auto"/>
                  </w:divBdr>
                  <w:divsChild>
                    <w:div w:id="1383627369">
                      <w:marLeft w:val="0"/>
                      <w:marRight w:val="0"/>
                      <w:marTop w:val="0"/>
                      <w:marBottom w:val="0"/>
                      <w:divBdr>
                        <w:top w:val="none" w:sz="0" w:space="0" w:color="auto"/>
                        <w:left w:val="none" w:sz="0" w:space="0" w:color="auto"/>
                        <w:bottom w:val="none" w:sz="0" w:space="0" w:color="auto"/>
                        <w:right w:val="none" w:sz="0" w:space="0" w:color="auto"/>
                      </w:divBdr>
                    </w:div>
                  </w:divsChild>
                </w:div>
                <w:div w:id="742147390">
                  <w:marLeft w:val="0"/>
                  <w:marRight w:val="0"/>
                  <w:marTop w:val="0"/>
                  <w:marBottom w:val="0"/>
                  <w:divBdr>
                    <w:top w:val="none" w:sz="0" w:space="0" w:color="auto"/>
                    <w:left w:val="none" w:sz="0" w:space="0" w:color="auto"/>
                    <w:bottom w:val="none" w:sz="0" w:space="0" w:color="auto"/>
                    <w:right w:val="none" w:sz="0" w:space="0" w:color="auto"/>
                  </w:divBdr>
                  <w:divsChild>
                    <w:div w:id="2060395644">
                      <w:marLeft w:val="0"/>
                      <w:marRight w:val="0"/>
                      <w:marTop w:val="0"/>
                      <w:marBottom w:val="0"/>
                      <w:divBdr>
                        <w:top w:val="none" w:sz="0" w:space="0" w:color="auto"/>
                        <w:left w:val="none" w:sz="0" w:space="0" w:color="auto"/>
                        <w:bottom w:val="none" w:sz="0" w:space="0" w:color="auto"/>
                        <w:right w:val="none" w:sz="0" w:space="0" w:color="auto"/>
                      </w:divBdr>
                    </w:div>
                  </w:divsChild>
                </w:div>
                <w:div w:id="744836988">
                  <w:marLeft w:val="0"/>
                  <w:marRight w:val="0"/>
                  <w:marTop w:val="0"/>
                  <w:marBottom w:val="0"/>
                  <w:divBdr>
                    <w:top w:val="none" w:sz="0" w:space="0" w:color="auto"/>
                    <w:left w:val="none" w:sz="0" w:space="0" w:color="auto"/>
                    <w:bottom w:val="none" w:sz="0" w:space="0" w:color="auto"/>
                    <w:right w:val="none" w:sz="0" w:space="0" w:color="auto"/>
                  </w:divBdr>
                  <w:divsChild>
                    <w:div w:id="1403603457">
                      <w:marLeft w:val="0"/>
                      <w:marRight w:val="0"/>
                      <w:marTop w:val="0"/>
                      <w:marBottom w:val="0"/>
                      <w:divBdr>
                        <w:top w:val="none" w:sz="0" w:space="0" w:color="auto"/>
                        <w:left w:val="none" w:sz="0" w:space="0" w:color="auto"/>
                        <w:bottom w:val="none" w:sz="0" w:space="0" w:color="auto"/>
                        <w:right w:val="none" w:sz="0" w:space="0" w:color="auto"/>
                      </w:divBdr>
                    </w:div>
                  </w:divsChild>
                </w:div>
                <w:div w:id="748505660">
                  <w:marLeft w:val="0"/>
                  <w:marRight w:val="0"/>
                  <w:marTop w:val="0"/>
                  <w:marBottom w:val="0"/>
                  <w:divBdr>
                    <w:top w:val="none" w:sz="0" w:space="0" w:color="auto"/>
                    <w:left w:val="none" w:sz="0" w:space="0" w:color="auto"/>
                    <w:bottom w:val="none" w:sz="0" w:space="0" w:color="auto"/>
                    <w:right w:val="none" w:sz="0" w:space="0" w:color="auto"/>
                  </w:divBdr>
                  <w:divsChild>
                    <w:div w:id="851795405">
                      <w:marLeft w:val="0"/>
                      <w:marRight w:val="0"/>
                      <w:marTop w:val="0"/>
                      <w:marBottom w:val="0"/>
                      <w:divBdr>
                        <w:top w:val="none" w:sz="0" w:space="0" w:color="auto"/>
                        <w:left w:val="none" w:sz="0" w:space="0" w:color="auto"/>
                        <w:bottom w:val="none" w:sz="0" w:space="0" w:color="auto"/>
                        <w:right w:val="none" w:sz="0" w:space="0" w:color="auto"/>
                      </w:divBdr>
                    </w:div>
                  </w:divsChild>
                </w:div>
                <w:div w:id="752432808">
                  <w:marLeft w:val="0"/>
                  <w:marRight w:val="0"/>
                  <w:marTop w:val="0"/>
                  <w:marBottom w:val="0"/>
                  <w:divBdr>
                    <w:top w:val="none" w:sz="0" w:space="0" w:color="auto"/>
                    <w:left w:val="none" w:sz="0" w:space="0" w:color="auto"/>
                    <w:bottom w:val="none" w:sz="0" w:space="0" w:color="auto"/>
                    <w:right w:val="none" w:sz="0" w:space="0" w:color="auto"/>
                  </w:divBdr>
                  <w:divsChild>
                    <w:div w:id="1686832423">
                      <w:marLeft w:val="0"/>
                      <w:marRight w:val="0"/>
                      <w:marTop w:val="0"/>
                      <w:marBottom w:val="0"/>
                      <w:divBdr>
                        <w:top w:val="none" w:sz="0" w:space="0" w:color="auto"/>
                        <w:left w:val="none" w:sz="0" w:space="0" w:color="auto"/>
                        <w:bottom w:val="none" w:sz="0" w:space="0" w:color="auto"/>
                        <w:right w:val="none" w:sz="0" w:space="0" w:color="auto"/>
                      </w:divBdr>
                    </w:div>
                  </w:divsChild>
                </w:div>
                <w:div w:id="768349702">
                  <w:marLeft w:val="0"/>
                  <w:marRight w:val="0"/>
                  <w:marTop w:val="0"/>
                  <w:marBottom w:val="0"/>
                  <w:divBdr>
                    <w:top w:val="none" w:sz="0" w:space="0" w:color="auto"/>
                    <w:left w:val="none" w:sz="0" w:space="0" w:color="auto"/>
                    <w:bottom w:val="none" w:sz="0" w:space="0" w:color="auto"/>
                    <w:right w:val="none" w:sz="0" w:space="0" w:color="auto"/>
                  </w:divBdr>
                  <w:divsChild>
                    <w:div w:id="1278177346">
                      <w:marLeft w:val="0"/>
                      <w:marRight w:val="0"/>
                      <w:marTop w:val="0"/>
                      <w:marBottom w:val="0"/>
                      <w:divBdr>
                        <w:top w:val="none" w:sz="0" w:space="0" w:color="auto"/>
                        <w:left w:val="none" w:sz="0" w:space="0" w:color="auto"/>
                        <w:bottom w:val="none" w:sz="0" w:space="0" w:color="auto"/>
                        <w:right w:val="none" w:sz="0" w:space="0" w:color="auto"/>
                      </w:divBdr>
                    </w:div>
                  </w:divsChild>
                </w:div>
                <w:div w:id="771556816">
                  <w:marLeft w:val="0"/>
                  <w:marRight w:val="0"/>
                  <w:marTop w:val="0"/>
                  <w:marBottom w:val="0"/>
                  <w:divBdr>
                    <w:top w:val="none" w:sz="0" w:space="0" w:color="auto"/>
                    <w:left w:val="none" w:sz="0" w:space="0" w:color="auto"/>
                    <w:bottom w:val="none" w:sz="0" w:space="0" w:color="auto"/>
                    <w:right w:val="none" w:sz="0" w:space="0" w:color="auto"/>
                  </w:divBdr>
                  <w:divsChild>
                    <w:div w:id="914049988">
                      <w:marLeft w:val="0"/>
                      <w:marRight w:val="0"/>
                      <w:marTop w:val="0"/>
                      <w:marBottom w:val="0"/>
                      <w:divBdr>
                        <w:top w:val="none" w:sz="0" w:space="0" w:color="auto"/>
                        <w:left w:val="none" w:sz="0" w:space="0" w:color="auto"/>
                        <w:bottom w:val="none" w:sz="0" w:space="0" w:color="auto"/>
                        <w:right w:val="none" w:sz="0" w:space="0" w:color="auto"/>
                      </w:divBdr>
                    </w:div>
                  </w:divsChild>
                </w:div>
                <w:div w:id="778061542">
                  <w:marLeft w:val="0"/>
                  <w:marRight w:val="0"/>
                  <w:marTop w:val="0"/>
                  <w:marBottom w:val="0"/>
                  <w:divBdr>
                    <w:top w:val="none" w:sz="0" w:space="0" w:color="auto"/>
                    <w:left w:val="none" w:sz="0" w:space="0" w:color="auto"/>
                    <w:bottom w:val="none" w:sz="0" w:space="0" w:color="auto"/>
                    <w:right w:val="none" w:sz="0" w:space="0" w:color="auto"/>
                  </w:divBdr>
                  <w:divsChild>
                    <w:div w:id="555118501">
                      <w:marLeft w:val="0"/>
                      <w:marRight w:val="0"/>
                      <w:marTop w:val="0"/>
                      <w:marBottom w:val="0"/>
                      <w:divBdr>
                        <w:top w:val="none" w:sz="0" w:space="0" w:color="auto"/>
                        <w:left w:val="none" w:sz="0" w:space="0" w:color="auto"/>
                        <w:bottom w:val="none" w:sz="0" w:space="0" w:color="auto"/>
                        <w:right w:val="none" w:sz="0" w:space="0" w:color="auto"/>
                      </w:divBdr>
                    </w:div>
                  </w:divsChild>
                </w:div>
                <w:div w:id="799609778">
                  <w:marLeft w:val="0"/>
                  <w:marRight w:val="0"/>
                  <w:marTop w:val="0"/>
                  <w:marBottom w:val="0"/>
                  <w:divBdr>
                    <w:top w:val="none" w:sz="0" w:space="0" w:color="auto"/>
                    <w:left w:val="none" w:sz="0" w:space="0" w:color="auto"/>
                    <w:bottom w:val="none" w:sz="0" w:space="0" w:color="auto"/>
                    <w:right w:val="none" w:sz="0" w:space="0" w:color="auto"/>
                  </w:divBdr>
                  <w:divsChild>
                    <w:div w:id="457451337">
                      <w:marLeft w:val="0"/>
                      <w:marRight w:val="0"/>
                      <w:marTop w:val="0"/>
                      <w:marBottom w:val="0"/>
                      <w:divBdr>
                        <w:top w:val="none" w:sz="0" w:space="0" w:color="auto"/>
                        <w:left w:val="none" w:sz="0" w:space="0" w:color="auto"/>
                        <w:bottom w:val="none" w:sz="0" w:space="0" w:color="auto"/>
                        <w:right w:val="none" w:sz="0" w:space="0" w:color="auto"/>
                      </w:divBdr>
                    </w:div>
                  </w:divsChild>
                </w:div>
                <w:div w:id="812527669">
                  <w:marLeft w:val="0"/>
                  <w:marRight w:val="0"/>
                  <w:marTop w:val="0"/>
                  <w:marBottom w:val="0"/>
                  <w:divBdr>
                    <w:top w:val="none" w:sz="0" w:space="0" w:color="auto"/>
                    <w:left w:val="none" w:sz="0" w:space="0" w:color="auto"/>
                    <w:bottom w:val="none" w:sz="0" w:space="0" w:color="auto"/>
                    <w:right w:val="none" w:sz="0" w:space="0" w:color="auto"/>
                  </w:divBdr>
                  <w:divsChild>
                    <w:div w:id="1355039423">
                      <w:marLeft w:val="0"/>
                      <w:marRight w:val="0"/>
                      <w:marTop w:val="0"/>
                      <w:marBottom w:val="0"/>
                      <w:divBdr>
                        <w:top w:val="none" w:sz="0" w:space="0" w:color="auto"/>
                        <w:left w:val="none" w:sz="0" w:space="0" w:color="auto"/>
                        <w:bottom w:val="none" w:sz="0" w:space="0" w:color="auto"/>
                        <w:right w:val="none" w:sz="0" w:space="0" w:color="auto"/>
                      </w:divBdr>
                    </w:div>
                  </w:divsChild>
                </w:div>
                <w:div w:id="819150090">
                  <w:marLeft w:val="0"/>
                  <w:marRight w:val="0"/>
                  <w:marTop w:val="0"/>
                  <w:marBottom w:val="0"/>
                  <w:divBdr>
                    <w:top w:val="none" w:sz="0" w:space="0" w:color="auto"/>
                    <w:left w:val="none" w:sz="0" w:space="0" w:color="auto"/>
                    <w:bottom w:val="none" w:sz="0" w:space="0" w:color="auto"/>
                    <w:right w:val="none" w:sz="0" w:space="0" w:color="auto"/>
                  </w:divBdr>
                  <w:divsChild>
                    <w:div w:id="213008506">
                      <w:marLeft w:val="0"/>
                      <w:marRight w:val="0"/>
                      <w:marTop w:val="0"/>
                      <w:marBottom w:val="0"/>
                      <w:divBdr>
                        <w:top w:val="none" w:sz="0" w:space="0" w:color="auto"/>
                        <w:left w:val="none" w:sz="0" w:space="0" w:color="auto"/>
                        <w:bottom w:val="none" w:sz="0" w:space="0" w:color="auto"/>
                        <w:right w:val="none" w:sz="0" w:space="0" w:color="auto"/>
                      </w:divBdr>
                    </w:div>
                  </w:divsChild>
                </w:div>
                <w:div w:id="861673087">
                  <w:marLeft w:val="0"/>
                  <w:marRight w:val="0"/>
                  <w:marTop w:val="0"/>
                  <w:marBottom w:val="0"/>
                  <w:divBdr>
                    <w:top w:val="none" w:sz="0" w:space="0" w:color="auto"/>
                    <w:left w:val="none" w:sz="0" w:space="0" w:color="auto"/>
                    <w:bottom w:val="none" w:sz="0" w:space="0" w:color="auto"/>
                    <w:right w:val="none" w:sz="0" w:space="0" w:color="auto"/>
                  </w:divBdr>
                  <w:divsChild>
                    <w:div w:id="623388923">
                      <w:marLeft w:val="0"/>
                      <w:marRight w:val="0"/>
                      <w:marTop w:val="0"/>
                      <w:marBottom w:val="0"/>
                      <w:divBdr>
                        <w:top w:val="none" w:sz="0" w:space="0" w:color="auto"/>
                        <w:left w:val="none" w:sz="0" w:space="0" w:color="auto"/>
                        <w:bottom w:val="none" w:sz="0" w:space="0" w:color="auto"/>
                        <w:right w:val="none" w:sz="0" w:space="0" w:color="auto"/>
                      </w:divBdr>
                    </w:div>
                  </w:divsChild>
                </w:div>
                <w:div w:id="865027231">
                  <w:marLeft w:val="0"/>
                  <w:marRight w:val="0"/>
                  <w:marTop w:val="0"/>
                  <w:marBottom w:val="0"/>
                  <w:divBdr>
                    <w:top w:val="none" w:sz="0" w:space="0" w:color="auto"/>
                    <w:left w:val="none" w:sz="0" w:space="0" w:color="auto"/>
                    <w:bottom w:val="none" w:sz="0" w:space="0" w:color="auto"/>
                    <w:right w:val="none" w:sz="0" w:space="0" w:color="auto"/>
                  </w:divBdr>
                  <w:divsChild>
                    <w:div w:id="437530181">
                      <w:marLeft w:val="0"/>
                      <w:marRight w:val="0"/>
                      <w:marTop w:val="0"/>
                      <w:marBottom w:val="0"/>
                      <w:divBdr>
                        <w:top w:val="none" w:sz="0" w:space="0" w:color="auto"/>
                        <w:left w:val="none" w:sz="0" w:space="0" w:color="auto"/>
                        <w:bottom w:val="none" w:sz="0" w:space="0" w:color="auto"/>
                        <w:right w:val="none" w:sz="0" w:space="0" w:color="auto"/>
                      </w:divBdr>
                    </w:div>
                  </w:divsChild>
                </w:div>
                <w:div w:id="884947314">
                  <w:marLeft w:val="0"/>
                  <w:marRight w:val="0"/>
                  <w:marTop w:val="0"/>
                  <w:marBottom w:val="0"/>
                  <w:divBdr>
                    <w:top w:val="none" w:sz="0" w:space="0" w:color="auto"/>
                    <w:left w:val="none" w:sz="0" w:space="0" w:color="auto"/>
                    <w:bottom w:val="none" w:sz="0" w:space="0" w:color="auto"/>
                    <w:right w:val="none" w:sz="0" w:space="0" w:color="auto"/>
                  </w:divBdr>
                  <w:divsChild>
                    <w:div w:id="1518469662">
                      <w:marLeft w:val="0"/>
                      <w:marRight w:val="0"/>
                      <w:marTop w:val="0"/>
                      <w:marBottom w:val="0"/>
                      <w:divBdr>
                        <w:top w:val="none" w:sz="0" w:space="0" w:color="auto"/>
                        <w:left w:val="none" w:sz="0" w:space="0" w:color="auto"/>
                        <w:bottom w:val="none" w:sz="0" w:space="0" w:color="auto"/>
                        <w:right w:val="none" w:sz="0" w:space="0" w:color="auto"/>
                      </w:divBdr>
                    </w:div>
                  </w:divsChild>
                </w:div>
                <w:div w:id="898712789">
                  <w:marLeft w:val="0"/>
                  <w:marRight w:val="0"/>
                  <w:marTop w:val="0"/>
                  <w:marBottom w:val="0"/>
                  <w:divBdr>
                    <w:top w:val="none" w:sz="0" w:space="0" w:color="auto"/>
                    <w:left w:val="none" w:sz="0" w:space="0" w:color="auto"/>
                    <w:bottom w:val="none" w:sz="0" w:space="0" w:color="auto"/>
                    <w:right w:val="none" w:sz="0" w:space="0" w:color="auto"/>
                  </w:divBdr>
                  <w:divsChild>
                    <w:div w:id="1249344135">
                      <w:marLeft w:val="0"/>
                      <w:marRight w:val="0"/>
                      <w:marTop w:val="0"/>
                      <w:marBottom w:val="0"/>
                      <w:divBdr>
                        <w:top w:val="none" w:sz="0" w:space="0" w:color="auto"/>
                        <w:left w:val="none" w:sz="0" w:space="0" w:color="auto"/>
                        <w:bottom w:val="none" w:sz="0" w:space="0" w:color="auto"/>
                        <w:right w:val="none" w:sz="0" w:space="0" w:color="auto"/>
                      </w:divBdr>
                    </w:div>
                  </w:divsChild>
                </w:div>
                <w:div w:id="928344116">
                  <w:marLeft w:val="0"/>
                  <w:marRight w:val="0"/>
                  <w:marTop w:val="0"/>
                  <w:marBottom w:val="0"/>
                  <w:divBdr>
                    <w:top w:val="none" w:sz="0" w:space="0" w:color="auto"/>
                    <w:left w:val="none" w:sz="0" w:space="0" w:color="auto"/>
                    <w:bottom w:val="none" w:sz="0" w:space="0" w:color="auto"/>
                    <w:right w:val="none" w:sz="0" w:space="0" w:color="auto"/>
                  </w:divBdr>
                  <w:divsChild>
                    <w:div w:id="1805006386">
                      <w:marLeft w:val="0"/>
                      <w:marRight w:val="0"/>
                      <w:marTop w:val="0"/>
                      <w:marBottom w:val="0"/>
                      <w:divBdr>
                        <w:top w:val="none" w:sz="0" w:space="0" w:color="auto"/>
                        <w:left w:val="none" w:sz="0" w:space="0" w:color="auto"/>
                        <w:bottom w:val="none" w:sz="0" w:space="0" w:color="auto"/>
                        <w:right w:val="none" w:sz="0" w:space="0" w:color="auto"/>
                      </w:divBdr>
                    </w:div>
                  </w:divsChild>
                </w:div>
                <w:div w:id="934019147">
                  <w:marLeft w:val="0"/>
                  <w:marRight w:val="0"/>
                  <w:marTop w:val="0"/>
                  <w:marBottom w:val="0"/>
                  <w:divBdr>
                    <w:top w:val="none" w:sz="0" w:space="0" w:color="auto"/>
                    <w:left w:val="none" w:sz="0" w:space="0" w:color="auto"/>
                    <w:bottom w:val="none" w:sz="0" w:space="0" w:color="auto"/>
                    <w:right w:val="none" w:sz="0" w:space="0" w:color="auto"/>
                  </w:divBdr>
                  <w:divsChild>
                    <w:div w:id="1604338230">
                      <w:marLeft w:val="0"/>
                      <w:marRight w:val="0"/>
                      <w:marTop w:val="0"/>
                      <w:marBottom w:val="0"/>
                      <w:divBdr>
                        <w:top w:val="none" w:sz="0" w:space="0" w:color="auto"/>
                        <w:left w:val="none" w:sz="0" w:space="0" w:color="auto"/>
                        <w:bottom w:val="none" w:sz="0" w:space="0" w:color="auto"/>
                        <w:right w:val="none" w:sz="0" w:space="0" w:color="auto"/>
                      </w:divBdr>
                    </w:div>
                  </w:divsChild>
                </w:div>
                <w:div w:id="964508338">
                  <w:marLeft w:val="0"/>
                  <w:marRight w:val="0"/>
                  <w:marTop w:val="0"/>
                  <w:marBottom w:val="0"/>
                  <w:divBdr>
                    <w:top w:val="none" w:sz="0" w:space="0" w:color="auto"/>
                    <w:left w:val="none" w:sz="0" w:space="0" w:color="auto"/>
                    <w:bottom w:val="none" w:sz="0" w:space="0" w:color="auto"/>
                    <w:right w:val="none" w:sz="0" w:space="0" w:color="auto"/>
                  </w:divBdr>
                  <w:divsChild>
                    <w:div w:id="125439722">
                      <w:marLeft w:val="0"/>
                      <w:marRight w:val="0"/>
                      <w:marTop w:val="0"/>
                      <w:marBottom w:val="0"/>
                      <w:divBdr>
                        <w:top w:val="none" w:sz="0" w:space="0" w:color="auto"/>
                        <w:left w:val="none" w:sz="0" w:space="0" w:color="auto"/>
                        <w:bottom w:val="none" w:sz="0" w:space="0" w:color="auto"/>
                        <w:right w:val="none" w:sz="0" w:space="0" w:color="auto"/>
                      </w:divBdr>
                    </w:div>
                  </w:divsChild>
                </w:div>
                <w:div w:id="972903179">
                  <w:marLeft w:val="0"/>
                  <w:marRight w:val="0"/>
                  <w:marTop w:val="0"/>
                  <w:marBottom w:val="0"/>
                  <w:divBdr>
                    <w:top w:val="none" w:sz="0" w:space="0" w:color="auto"/>
                    <w:left w:val="none" w:sz="0" w:space="0" w:color="auto"/>
                    <w:bottom w:val="none" w:sz="0" w:space="0" w:color="auto"/>
                    <w:right w:val="none" w:sz="0" w:space="0" w:color="auto"/>
                  </w:divBdr>
                  <w:divsChild>
                    <w:div w:id="579867644">
                      <w:marLeft w:val="0"/>
                      <w:marRight w:val="0"/>
                      <w:marTop w:val="0"/>
                      <w:marBottom w:val="0"/>
                      <w:divBdr>
                        <w:top w:val="none" w:sz="0" w:space="0" w:color="auto"/>
                        <w:left w:val="none" w:sz="0" w:space="0" w:color="auto"/>
                        <w:bottom w:val="none" w:sz="0" w:space="0" w:color="auto"/>
                        <w:right w:val="none" w:sz="0" w:space="0" w:color="auto"/>
                      </w:divBdr>
                    </w:div>
                  </w:divsChild>
                </w:div>
                <w:div w:id="1032151040">
                  <w:marLeft w:val="0"/>
                  <w:marRight w:val="0"/>
                  <w:marTop w:val="0"/>
                  <w:marBottom w:val="0"/>
                  <w:divBdr>
                    <w:top w:val="none" w:sz="0" w:space="0" w:color="auto"/>
                    <w:left w:val="none" w:sz="0" w:space="0" w:color="auto"/>
                    <w:bottom w:val="none" w:sz="0" w:space="0" w:color="auto"/>
                    <w:right w:val="none" w:sz="0" w:space="0" w:color="auto"/>
                  </w:divBdr>
                  <w:divsChild>
                    <w:div w:id="1758096253">
                      <w:marLeft w:val="0"/>
                      <w:marRight w:val="0"/>
                      <w:marTop w:val="0"/>
                      <w:marBottom w:val="0"/>
                      <w:divBdr>
                        <w:top w:val="none" w:sz="0" w:space="0" w:color="auto"/>
                        <w:left w:val="none" w:sz="0" w:space="0" w:color="auto"/>
                        <w:bottom w:val="none" w:sz="0" w:space="0" w:color="auto"/>
                        <w:right w:val="none" w:sz="0" w:space="0" w:color="auto"/>
                      </w:divBdr>
                    </w:div>
                  </w:divsChild>
                </w:div>
                <w:div w:id="1038314808">
                  <w:marLeft w:val="0"/>
                  <w:marRight w:val="0"/>
                  <w:marTop w:val="0"/>
                  <w:marBottom w:val="0"/>
                  <w:divBdr>
                    <w:top w:val="none" w:sz="0" w:space="0" w:color="auto"/>
                    <w:left w:val="none" w:sz="0" w:space="0" w:color="auto"/>
                    <w:bottom w:val="none" w:sz="0" w:space="0" w:color="auto"/>
                    <w:right w:val="none" w:sz="0" w:space="0" w:color="auto"/>
                  </w:divBdr>
                  <w:divsChild>
                    <w:div w:id="824273602">
                      <w:marLeft w:val="0"/>
                      <w:marRight w:val="0"/>
                      <w:marTop w:val="0"/>
                      <w:marBottom w:val="0"/>
                      <w:divBdr>
                        <w:top w:val="none" w:sz="0" w:space="0" w:color="auto"/>
                        <w:left w:val="none" w:sz="0" w:space="0" w:color="auto"/>
                        <w:bottom w:val="none" w:sz="0" w:space="0" w:color="auto"/>
                        <w:right w:val="none" w:sz="0" w:space="0" w:color="auto"/>
                      </w:divBdr>
                    </w:div>
                  </w:divsChild>
                </w:div>
                <w:div w:id="1044250647">
                  <w:marLeft w:val="0"/>
                  <w:marRight w:val="0"/>
                  <w:marTop w:val="0"/>
                  <w:marBottom w:val="0"/>
                  <w:divBdr>
                    <w:top w:val="none" w:sz="0" w:space="0" w:color="auto"/>
                    <w:left w:val="none" w:sz="0" w:space="0" w:color="auto"/>
                    <w:bottom w:val="none" w:sz="0" w:space="0" w:color="auto"/>
                    <w:right w:val="none" w:sz="0" w:space="0" w:color="auto"/>
                  </w:divBdr>
                  <w:divsChild>
                    <w:div w:id="1393039260">
                      <w:marLeft w:val="0"/>
                      <w:marRight w:val="0"/>
                      <w:marTop w:val="0"/>
                      <w:marBottom w:val="0"/>
                      <w:divBdr>
                        <w:top w:val="none" w:sz="0" w:space="0" w:color="auto"/>
                        <w:left w:val="none" w:sz="0" w:space="0" w:color="auto"/>
                        <w:bottom w:val="none" w:sz="0" w:space="0" w:color="auto"/>
                        <w:right w:val="none" w:sz="0" w:space="0" w:color="auto"/>
                      </w:divBdr>
                    </w:div>
                  </w:divsChild>
                </w:div>
                <w:div w:id="1070925755">
                  <w:marLeft w:val="0"/>
                  <w:marRight w:val="0"/>
                  <w:marTop w:val="0"/>
                  <w:marBottom w:val="0"/>
                  <w:divBdr>
                    <w:top w:val="none" w:sz="0" w:space="0" w:color="auto"/>
                    <w:left w:val="none" w:sz="0" w:space="0" w:color="auto"/>
                    <w:bottom w:val="none" w:sz="0" w:space="0" w:color="auto"/>
                    <w:right w:val="none" w:sz="0" w:space="0" w:color="auto"/>
                  </w:divBdr>
                  <w:divsChild>
                    <w:div w:id="1198590992">
                      <w:marLeft w:val="0"/>
                      <w:marRight w:val="0"/>
                      <w:marTop w:val="0"/>
                      <w:marBottom w:val="0"/>
                      <w:divBdr>
                        <w:top w:val="none" w:sz="0" w:space="0" w:color="auto"/>
                        <w:left w:val="none" w:sz="0" w:space="0" w:color="auto"/>
                        <w:bottom w:val="none" w:sz="0" w:space="0" w:color="auto"/>
                        <w:right w:val="none" w:sz="0" w:space="0" w:color="auto"/>
                      </w:divBdr>
                    </w:div>
                  </w:divsChild>
                </w:div>
                <w:div w:id="1081682743">
                  <w:marLeft w:val="0"/>
                  <w:marRight w:val="0"/>
                  <w:marTop w:val="0"/>
                  <w:marBottom w:val="0"/>
                  <w:divBdr>
                    <w:top w:val="none" w:sz="0" w:space="0" w:color="auto"/>
                    <w:left w:val="none" w:sz="0" w:space="0" w:color="auto"/>
                    <w:bottom w:val="none" w:sz="0" w:space="0" w:color="auto"/>
                    <w:right w:val="none" w:sz="0" w:space="0" w:color="auto"/>
                  </w:divBdr>
                  <w:divsChild>
                    <w:div w:id="1747536402">
                      <w:marLeft w:val="0"/>
                      <w:marRight w:val="0"/>
                      <w:marTop w:val="0"/>
                      <w:marBottom w:val="0"/>
                      <w:divBdr>
                        <w:top w:val="none" w:sz="0" w:space="0" w:color="auto"/>
                        <w:left w:val="none" w:sz="0" w:space="0" w:color="auto"/>
                        <w:bottom w:val="none" w:sz="0" w:space="0" w:color="auto"/>
                        <w:right w:val="none" w:sz="0" w:space="0" w:color="auto"/>
                      </w:divBdr>
                    </w:div>
                  </w:divsChild>
                </w:div>
                <w:div w:id="1081755411">
                  <w:marLeft w:val="0"/>
                  <w:marRight w:val="0"/>
                  <w:marTop w:val="0"/>
                  <w:marBottom w:val="0"/>
                  <w:divBdr>
                    <w:top w:val="none" w:sz="0" w:space="0" w:color="auto"/>
                    <w:left w:val="none" w:sz="0" w:space="0" w:color="auto"/>
                    <w:bottom w:val="none" w:sz="0" w:space="0" w:color="auto"/>
                    <w:right w:val="none" w:sz="0" w:space="0" w:color="auto"/>
                  </w:divBdr>
                  <w:divsChild>
                    <w:div w:id="1829438993">
                      <w:marLeft w:val="0"/>
                      <w:marRight w:val="0"/>
                      <w:marTop w:val="0"/>
                      <w:marBottom w:val="0"/>
                      <w:divBdr>
                        <w:top w:val="none" w:sz="0" w:space="0" w:color="auto"/>
                        <w:left w:val="none" w:sz="0" w:space="0" w:color="auto"/>
                        <w:bottom w:val="none" w:sz="0" w:space="0" w:color="auto"/>
                        <w:right w:val="none" w:sz="0" w:space="0" w:color="auto"/>
                      </w:divBdr>
                    </w:div>
                  </w:divsChild>
                </w:div>
                <w:div w:id="1087918335">
                  <w:marLeft w:val="0"/>
                  <w:marRight w:val="0"/>
                  <w:marTop w:val="0"/>
                  <w:marBottom w:val="0"/>
                  <w:divBdr>
                    <w:top w:val="none" w:sz="0" w:space="0" w:color="auto"/>
                    <w:left w:val="none" w:sz="0" w:space="0" w:color="auto"/>
                    <w:bottom w:val="none" w:sz="0" w:space="0" w:color="auto"/>
                    <w:right w:val="none" w:sz="0" w:space="0" w:color="auto"/>
                  </w:divBdr>
                  <w:divsChild>
                    <w:div w:id="609582447">
                      <w:marLeft w:val="0"/>
                      <w:marRight w:val="0"/>
                      <w:marTop w:val="0"/>
                      <w:marBottom w:val="0"/>
                      <w:divBdr>
                        <w:top w:val="none" w:sz="0" w:space="0" w:color="auto"/>
                        <w:left w:val="none" w:sz="0" w:space="0" w:color="auto"/>
                        <w:bottom w:val="none" w:sz="0" w:space="0" w:color="auto"/>
                        <w:right w:val="none" w:sz="0" w:space="0" w:color="auto"/>
                      </w:divBdr>
                    </w:div>
                  </w:divsChild>
                </w:div>
                <w:div w:id="1112164140">
                  <w:marLeft w:val="0"/>
                  <w:marRight w:val="0"/>
                  <w:marTop w:val="0"/>
                  <w:marBottom w:val="0"/>
                  <w:divBdr>
                    <w:top w:val="none" w:sz="0" w:space="0" w:color="auto"/>
                    <w:left w:val="none" w:sz="0" w:space="0" w:color="auto"/>
                    <w:bottom w:val="none" w:sz="0" w:space="0" w:color="auto"/>
                    <w:right w:val="none" w:sz="0" w:space="0" w:color="auto"/>
                  </w:divBdr>
                  <w:divsChild>
                    <w:div w:id="27488449">
                      <w:marLeft w:val="0"/>
                      <w:marRight w:val="0"/>
                      <w:marTop w:val="0"/>
                      <w:marBottom w:val="0"/>
                      <w:divBdr>
                        <w:top w:val="none" w:sz="0" w:space="0" w:color="auto"/>
                        <w:left w:val="none" w:sz="0" w:space="0" w:color="auto"/>
                        <w:bottom w:val="none" w:sz="0" w:space="0" w:color="auto"/>
                        <w:right w:val="none" w:sz="0" w:space="0" w:color="auto"/>
                      </w:divBdr>
                    </w:div>
                  </w:divsChild>
                </w:div>
                <w:div w:id="1114331121">
                  <w:marLeft w:val="0"/>
                  <w:marRight w:val="0"/>
                  <w:marTop w:val="0"/>
                  <w:marBottom w:val="0"/>
                  <w:divBdr>
                    <w:top w:val="none" w:sz="0" w:space="0" w:color="auto"/>
                    <w:left w:val="none" w:sz="0" w:space="0" w:color="auto"/>
                    <w:bottom w:val="none" w:sz="0" w:space="0" w:color="auto"/>
                    <w:right w:val="none" w:sz="0" w:space="0" w:color="auto"/>
                  </w:divBdr>
                  <w:divsChild>
                    <w:div w:id="576674757">
                      <w:marLeft w:val="0"/>
                      <w:marRight w:val="0"/>
                      <w:marTop w:val="0"/>
                      <w:marBottom w:val="0"/>
                      <w:divBdr>
                        <w:top w:val="none" w:sz="0" w:space="0" w:color="auto"/>
                        <w:left w:val="none" w:sz="0" w:space="0" w:color="auto"/>
                        <w:bottom w:val="none" w:sz="0" w:space="0" w:color="auto"/>
                        <w:right w:val="none" w:sz="0" w:space="0" w:color="auto"/>
                      </w:divBdr>
                    </w:div>
                  </w:divsChild>
                </w:div>
                <w:div w:id="1118839016">
                  <w:marLeft w:val="0"/>
                  <w:marRight w:val="0"/>
                  <w:marTop w:val="0"/>
                  <w:marBottom w:val="0"/>
                  <w:divBdr>
                    <w:top w:val="none" w:sz="0" w:space="0" w:color="auto"/>
                    <w:left w:val="none" w:sz="0" w:space="0" w:color="auto"/>
                    <w:bottom w:val="none" w:sz="0" w:space="0" w:color="auto"/>
                    <w:right w:val="none" w:sz="0" w:space="0" w:color="auto"/>
                  </w:divBdr>
                  <w:divsChild>
                    <w:div w:id="1811558602">
                      <w:marLeft w:val="0"/>
                      <w:marRight w:val="0"/>
                      <w:marTop w:val="0"/>
                      <w:marBottom w:val="0"/>
                      <w:divBdr>
                        <w:top w:val="none" w:sz="0" w:space="0" w:color="auto"/>
                        <w:left w:val="none" w:sz="0" w:space="0" w:color="auto"/>
                        <w:bottom w:val="none" w:sz="0" w:space="0" w:color="auto"/>
                        <w:right w:val="none" w:sz="0" w:space="0" w:color="auto"/>
                      </w:divBdr>
                    </w:div>
                  </w:divsChild>
                </w:div>
                <w:div w:id="1128163025">
                  <w:marLeft w:val="0"/>
                  <w:marRight w:val="0"/>
                  <w:marTop w:val="0"/>
                  <w:marBottom w:val="0"/>
                  <w:divBdr>
                    <w:top w:val="none" w:sz="0" w:space="0" w:color="auto"/>
                    <w:left w:val="none" w:sz="0" w:space="0" w:color="auto"/>
                    <w:bottom w:val="none" w:sz="0" w:space="0" w:color="auto"/>
                    <w:right w:val="none" w:sz="0" w:space="0" w:color="auto"/>
                  </w:divBdr>
                  <w:divsChild>
                    <w:div w:id="459306063">
                      <w:marLeft w:val="0"/>
                      <w:marRight w:val="0"/>
                      <w:marTop w:val="0"/>
                      <w:marBottom w:val="0"/>
                      <w:divBdr>
                        <w:top w:val="none" w:sz="0" w:space="0" w:color="auto"/>
                        <w:left w:val="none" w:sz="0" w:space="0" w:color="auto"/>
                        <w:bottom w:val="none" w:sz="0" w:space="0" w:color="auto"/>
                        <w:right w:val="none" w:sz="0" w:space="0" w:color="auto"/>
                      </w:divBdr>
                    </w:div>
                    <w:div w:id="707337516">
                      <w:marLeft w:val="0"/>
                      <w:marRight w:val="0"/>
                      <w:marTop w:val="0"/>
                      <w:marBottom w:val="0"/>
                      <w:divBdr>
                        <w:top w:val="none" w:sz="0" w:space="0" w:color="auto"/>
                        <w:left w:val="none" w:sz="0" w:space="0" w:color="auto"/>
                        <w:bottom w:val="none" w:sz="0" w:space="0" w:color="auto"/>
                        <w:right w:val="none" w:sz="0" w:space="0" w:color="auto"/>
                      </w:divBdr>
                    </w:div>
                  </w:divsChild>
                </w:div>
                <w:div w:id="1140534735">
                  <w:marLeft w:val="0"/>
                  <w:marRight w:val="0"/>
                  <w:marTop w:val="0"/>
                  <w:marBottom w:val="0"/>
                  <w:divBdr>
                    <w:top w:val="none" w:sz="0" w:space="0" w:color="auto"/>
                    <w:left w:val="none" w:sz="0" w:space="0" w:color="auto"/>
                    <w:bottom w:val="none" w:sz="0" w:space="0" w:color="auto"/>
                    <w:right w:val="none" w:sz="0" w:space="0" w:color="auto"/>
                  </w:divBdr>
                  <w:divsChild>
                    <w:div w:id="1576092188">
                      <w:marLeft w:val="0"/>
                      <w:marRight w:val="0"/>
                      <w:marTop w:val="0"/>
                      <w:marBottom w:val="0"/>
                      <w:divBdr>
                        <w:top w:val="none" w:sz="0" w:space="0" w:color="auto"/>
                        <w:left w:val="none" w:sz="0" w:space="0" w:color="auto"/>
                        <w:bottom w:val="none" w:sz="0" w:space="0" w:color="auto"/>
                        <w:right w:val="none" w:sz="0" w:space="0" w:color="auto"/>
                      </w:divBdr>
                    </w:div>
                  </w:divsChild>
                </w:div>
                <w:div w:id="1146507540">
                  <w:marLeft w:val="0"/>
                  <w:marRight w:val="0"/>
                  <w:marTop w:val="0"/>
                  <w:marBottom w:val="0"/>
                  <w:divBdr>
                    <w:top w:val="none" w:sz="0" w:space="0" w:color="auto"/>
                    <w:left w:val="none" w:sz="0" w:space="0" w:color="auto"/>
                    <w:bottom w:val="none" w:sz="0" w:space="0" w:color="auto"/>
                    <w:right w:val="none" w:sz="0" w:space="0" w:color="auto"/>
                  </w:divBdr>
                  <w:divsChild>
                    <w:div w:id="765030977">
                      <w:marLeft w:val="0"/>
                      <w:marRight w:val="0"/>
                      <w:marTop w:val="0"/>
                      <w:marBottom w:val="0"/>
                      <w:divBdr>
                        <w:top w:val="none" w:sz="0" w:space="0" w:color="auto"/>
                        <w:left w:val="none" w:sz="0" w:space="0" w:color="auto"/>
                        <w:bottom w:val="none" w:sz="0" w:space="0" w:color="auto"/>
                        <w:right w:val="none" w:sz="0" w:space="0" w:color="auto"/>
                      </w:divBdr>
                    </w:div>
                  </w:divsChild>
                </w:div>
                <w:div w:id="1165975182">
                  <w:marLeft w:val="0"/>
                  <w:marRight w:val="0"/>
                  <w:marTop w:val="0"/>
                  <w:marBottom w:val="0"/>
                  <w:divBdr>
                    <w:top w:val="none" w:sz="0" w:space="0" w:color="auto"/>
                    <w:left w:val="none" w:sz="0" w:space="0" w:color="auto"/>
                    <w:bottom w:val="none" w:sz="0" w:space="0" w:color="auto"/>
                    <w:right w:val="none" w:sz="0" w:space="0" w:color="auto"/>
                  </w:divBdr>
                  <w:divsChild>
                    <w:div w:id="1784617644">
                      <w:marLeft w:val="0"/>
                      <w:marRight w:val="0"/>
                      <w:marTop w:val="0"/>
                      <w:marBottom w:val="0"/>
                      <w:divBdr>
                        <w:top w:val="none" w:sz="0" w:space="0" w:color="auto"/>
                        <w:left w:val="none" w:sz="0" w:space="0" w:color="auto"/>
                        <w:bottom w:val="none" w:sz="0" w:space="0" w:color="auto"/>
                        <w:right w:val="none" w:sz="0" w:space="0" w:color="auto"/>
                      </w:divBdr>
                    </w:div>
                  </w:divsChild>
                </w:div>
                <w:div w:id="1172451817">
                  <w:marLeft w:val="0"/>
                  <w:marRight w:val="0"/>
                  <w:marTop w:val="0"/>
                  <w:marBottom w:val="0"/>
                  <w:divBdr>
                    <w:top w:val="none" w:sz="0" w:space="0" w:color="auto"/>
                    <w:left w:val="none" w:sz="0" w:space="0" w:color="auto"/>
                    <w:bottom w:val="none" w:sz="0" w:space="0" w:color="auto"/>
                    <w:right w:val="none" w:sz="0" w:space="0" w:color="auto"/>
                  </w:divBdr>
                  <w:divsChild>
                    <w:div w:id="1382318061">
                      <w:marLeft w:val="0"/>
                      <w:marRight w:val="0"/>
                      <w:marTop w:val="0"/>
                      <w:marBottom w:val="0"/>
                      <w:divBdr>
                        <w:top w:val="none" w:sz="0" w:space="0" w:color="auto"/>
                        <w:left w:val="none" w:sz="0" w:space="0" w:color="auto"/>
                        <w:bottom w:val="none" w:sz="0" w:space="0" w:color="auto"/>
                        <w:right w:val="none" w:sz="0" w:space="0" w:color="auto"/>
                      </w:divBdr>
                    </w:div>
                  </w:divsChild>
                </w:div>
                <w:div w:id="1173029837">
                  <w:marLeft w:val="0"/>
                  <w:marRight w:val="0"/>
                  <w:marTop w:val="0"/>
                  <w:marBottom w:val="0"/>
                  <w:divBdr>
                    <w:top w:val="none" w:sz="0" w:space="0" w:color="auto"/>
                    <w:left w:val="none" w:sz="0" w:space="0" w:color="auto"/>
                    <w:bottom w:val="none" w:sz="0" w:space="0" w:color="auto"/>
                    <w:right w:val="none" w:sz="0" w:space="0" w:color="auto"/>
                  </w:divBdr>
                  <w:divsChild>
                    <w:div w:id="1214347371">
                      <w:marLeft w:val="0"/>
                      <w:marRight w:val="0"/>
                      <w:marTop w:val="0"/>
                      <w:marBottom w:val="0"/>
                      <w:divBdr>
                        <w:top w:val="none" w:sz="0" w:space="0" w:color="auto"/>
                        <w:left w:val="none" w:sz="0" w:space="0" w:color="auto"/>
                        <w:bottom w:val="none" w:sz="0" w:space="0" w:color="auto"/>
                        <w:right w:val="none" w:sz="0" w:space="0" w:color="auto"/>
                      </w:divBdr>
                    </w:div>
                  </w:divsChild>
                </w:div>
                <w:div w:id="1189954949">
                  <w:marLeft w:val="0"/>
                  <w:marRight w:val="0"/>
                  <w:marTop w:val="0"/>
                  <w:marBottom w:val="0"/>
                  <w:divBdr>
                    <w:top w:val="none" w:sz="0" w:space="0" w:color="auto"/>
                    <w:left w:val="none" w:sz="0" w:space="0" w:color="auto"/>
                    <w:bottom w:val="none" w:sz="0" w:space="0" w:color="auto"/>
                    <w:right w:val="none" w:sz="0" w:space="0" w:color="auto"/>
                  </w:divBdr>
                  <w:divsChild>
                    <w:div w:id="739063410">
                      <w:marLeft w:val="0"/>
                      <w:marRight w:val="0"/>
                      <w:marTop w:val="0"/>
                      <w:marBottom w:val="0"/>
                      <w:divBdr>
                        <w:top w:val="none" w:sz="0" w:space="0" w:color="auto"/>
                        <w:left w:val="none" w:sz="0" w:space="0" w:color="auto"/>
                        <w:bottom w:val="none" w:sz="0" w:space="0" w:color="auto"/>
                        <w:right w:val="none" w:sz="0" w:space="0" w:color="auto"/>
                      </w:divBdr>
                    </w:div>
                  </w:divsChild>
                </w:div>
                <w:div w:id="1230071729">
                  <w:marLeft w:val="0"/>
                  <w:marRight w:val="0"/>
                  <w:marTop w:val="0"/>
                  <w:marBottom w:val="0"/>
                  <w:divBdr>
                    <w:top w:val="none" w:sz="0" w:space="0" w:color="auto"/>
                    <w:left w:val="none" w:sz="0" w:space="0" w:color="auto"/>
                    <w:bottom w:val="none" w:sz="0" w:space="0" w:color="auto"/>
                    <w:right w:val="none" w:sz="0" w:space="0" w:color="auto"/>
                  </w:divBdr>
                  <w:divsChild>
                    <w:div w:id="2086876055">
                      <w:marLeft w:val="0"/>
                      <w:marRight w:val="0"/>
                      <w:marTop w:val="0"/>
                      <w:marBottom w:val="0"/>
                      <w:divBdr>
                        <w:top w:val="none" w:sz="0" w:space="0" w:color="auto"/>
                        <w:left w:val="none" w:sz="0" w:space="0" w:color="auto"/>
                        <w:bottom w:val="none" w:sz="0" w:space="0" w:color="auto"/>
                        <w:right w:val="none" w:sz="0" w:space="0" w:color="auto"/>
                      </w:divBdr>
                    </w:div>
                  </w:divsChild>
                </w:div>
                <w:div w:id="1233585839">
                  <w:marLeft w:val="0"/>
                  <w:marRight w:val="0"/>
                  <w:marTop w:val="0"/>
                  <w:marBottom w:val="0"/>
                  <w:divBdr>
                    <w:top w:val="none" w:sz="0" w:space="0" w:color="auto"/>
                    <w:left w:val="none" w:sz="0" w:space="0" w:color="auto"/>
                    <w:bottom w:val="none" w:sz="0" w:space="0" w:color="auto"/>
                    <w:right w:val="none" w:sz="0" w:space="0" w:color="auto"/>
                  </w:divBdr>
                  <w:divsChild>
                    <w:div w:id="733310622">
                      <w:marLeft w:val="0"/>
                      <w:marRight w:val="0"/>
                      <w:marTop w:val="0"/>
                      <w:marBottom w:val="0"/>
                      <w:divBdr>
                        <w:top w:val="none" w:sz="0" w:space="0" w:color="auto"/>
                        <w:left w:val="none" w:sz="0" w:space="0" w:color="auto"/>
                        <w:bottom w:val="none" w:sz="0" w:space="0" w:color="auto"/>
                        <w:right w:val="none" w:sz="0" w:space="0" w:color="auto"/>
                      </w:divBdr>
                    </w:div>
                  </w:divsChild>
                </w:div>
                <w:div w:id="1238899538">
                  <w:marLeft w:val="0"/>
                  <w:marRight w:val="0"/>
                  <w:marTop w:val="0"/>
                  <w:marBottom w:val="0"/>
                  <w:divBdr>
                    <w:top w:val="none" w:sz="0" w:space="0" w:color="auto"/>
                    <w:left w:val="none" w:sz="0" w:space="0" w:color="auto"/>
                    <w:bottom w:val="none" w:sz="0" w:space="0" w:color="auto"/>
                    <w:right w:val="none" w:sz="0" w:space="0" w:color="auto"/>
                  </w:divBdr>
                  <w:divsChild>
                    <w:div w:id="11618137">
                      <w:marLeft w:val="0"/>
                      <w:marRight w:val="0"/>
                      <w:marTop w:val="0"/>
                      <w:marBottom w:val="0"/>
                      <w:divBdr>
                        <w:top w:val="none" w:sz="0" w:space="0" w:color="auto"/>
                        <w:left w:val="none" w:sz="0" w:space="0" w:color="auto"/>
                        <w:bottom w:val="none" w:sz="0" w:space="0" w:color="auto"/>
                        <w:right w:val="none" w:sz="0" w:space="0" w:color="auto"/>
                      </w:divBdr>
                    </w:div>
                  </w:divsChild>
                </w:div>
                <w:div w:id="1244801836">
                  <w:marLeft w:val="0"/>
                  <w:marRight w:val="0"/>
                  <w:marTop w:val="0"/>
                  <w:marBottom w:val="0"/>
                  <w:divBdr>
                    <w:top w:val="none" w:sz="0" w:space="0" w:color="auto"/>
                    <w:left w:val="none" w:sz="0" w:space="0" w:color="auto"/>
                    <w:bottom w:val="none" w:sz="0" w:space="0" w:color="auto"/>
                    <w:right w:val="none" w:sz="0" w:space="0" w:color="auto"/>
                  </w:divBdr>
                  <w:divsChild>
                    <w:div w:id="510604770">
                      <w:marLeft w:val="0"/>
                      <w:marRight w:val="0"/>
                      <w:marTop w:val="0"/>
                      <w:marBottom w:val="0"/>
                      <w:divBdr>
                        <w:top w:val="none" w:sz="0" w:space="0" w:color="auto"/>
                        <w:left w:val="none" w:sz="0" w:space="0" w:color="auto"/>
                        <w:bottom w:val="none" w:sz="0" w:space="0" w:color="auto"/>
                        <w:right w:val="none" w:sz="0" w:space="0" w:color="auto"/>
                      </w:divBdr>
                    </w:div>
                  </w:divsChild>
                </w:div>
                <w:div w:id="1249772537">
                  <w:marLeft w:val="0"/>
                  <w:marRight w:val="0"/>
                  <w:marTop w:val="0"/>
                  <w:marBottom w:val="0"/>
                  <w:divBdr>
                    <w:top w:val="none" w:sz="0" w:space="0" w:color="auto"/>
                    <w:left w:val="none" w:sz="0" w:space="0" w:color="auto"/>
                    <w:bottom w:val="none" w:sz="0" w:space="0" w:color="auto"/>
                    <w:right w:val="none" w:sz="0" w:space="0" w:color="auto"/>
                  </w:divBdr>
                  <w:divsChild>
                    <w:div w:id="1744643810">
                      <w:marLeft w:val="0"/>
                      <w:marRight w:val="0"/>
                      <w:marTop w:val="0"/>
                      <w:marBottom w:val="0"/>
                      <w:divBdr>
                        <w:top w:val="none" w:sz="0" w:space="0" w:color="auto"/>
                        <w:left w:val="none" w:sz="0" w:space="0" w:color="auto"/>
                        <w:bottom w:val="none" w:sz="0" w:space="0" w:color="auto"/>
                        <w:right w:val="none" w:sz="0" w:space="0" w:color="auto"/>
                      </w:divBdr>
                    </w:div>
                  </w:divsChild>
                </w:div>
                <w:div w:id="1273896476">
                  <w:marLeft w:val="0"/>
                  <w:marRight w:val="0"/>
                  <w:marTop w:val="0"/>
                  <w:marBottom w:val="0"/>
                  <w:divBdr>
                    <w:top w:val="none" w:sz="0" w:space="0" w:color="auto"/>
                    <w:left w:val="none" w:sz="0" w:space="0" w:color="auto"/>
                    <w:bottom w:val="none" w:sz="0" w:space="0" w:color="auto"/>
                    <w:right w:val="none" w:sz="0" w:space="0" w:color="auto"/>
                  </w:divBdr>
                  <w:divsChild>
                    <w:div w:id="1869371517">
                      <w:marLeft w:val="0"/>
                      <w:marRight w:val="0"/>
                      <w:marTop w:val="0"/>
                      <w:marBottom w:val="0"/>
                      <w:divBdr>
                        <w:top w:val="none" w:sz="0" w:space="0" w:color="auto"/>
                        <w:left w:val="none" w:sz="0" w:space="0" w:color="auto"/>
                        <w:bottom w:val="none" w:sz="0" w:space="0" w:color="auto"/>
                        <w:right w:val="none" w:sz="0" w:space="0" w:color="auto"/>
                      </w:divBdr>
                    </w:div>
                  </w:divsChild>
                </w:div>
                <w:div w:id="1274946004">
                  <w:marLeft w:val="0"/>
                  <w:marRight w:val="0"/>
                  <w:marTop w:val="0"/>
                  <w:marBottom w:val="0"/>
                  <w:divBdr>
                    <w:top w:val="none" w:sz="0" w:space="0" w:color="auto"/>
                    <w:left w:val="none" w:sz="0" w:space="0" w:color="auto"/>
                    <w:bottom w:val="none" w:sz="0" w:space="0" w:color="auto"/>
                    <w:right w:val="none" w:sz="0" w:space="0" w:color="auto"/>
                  </w:divBdr>
                  <w:divsChild>
                    <w:div w:id="2081172922">
                      <w:marLeft w:val="0"/>
                      <w:marRight w:val="0"/>
                      <w:marTop w:val="0"/>
                      <w:marBottom w:val="0"/>
                      <w:divBdr>
                        <w:top w:val="none" w:sz="0" w:space="0" w:color="auto"/>
                        <w:left w:val="none" w:sz="0" w:space="0" w:color="auto"/>
                        <w:bottom w:val="none" w:sz="0" w:space="0" w:color="auto"/>
                        <w:right w:val="none" w:sz="0" w:space="0" w:color="auto"/>
                      </w:divBdr>
                    </w:div>
                  </w:divsChild>
                </w:div>
                <w:div w:id="1293052445">
                  <w:marLeft w:val="0"/>
                  <w:marRight w:val="0"/>
                  <w:marTop w:val="0"/>
                  <w:marBottom w:val="0"/>
                  <w:divBdr>
                    <w:top w:val="none" w:sz="0" w:space="0" w:color="auto"/>
                    <w:left w:val="none" w:sz="0" w:space="0" w:color="auto"/>
                    <w:bottom w:val="none" w:sz="0" w:space="0" w:color="auto"/>
                    <w:right w:val="none" w:sz="0" w:space="0" w:color="auto"/>
                  </w:divBdr>
                  <w:divsChild>
                    <w:div w:id="1398891876">
                      <w:marLeft w:val="0"/>
                      <w:marRight w:val="0"/>
                      <w:marTop w:val="0"/>
                      <w:marBottom w:val="0"/>
                      <w:divBdr>
                        <w:top w:val="none" w:sz="0" w:space="0" w:color="auto"/>
                        <w:left w:val="none" w:sz="0" w:space="0" w:color="auto"/>
                        <w:bottom w:val="none" w:sz="0" w:space="0" w:color="auto"/>
                        <w:right w:val="none" w:sz="0" w:space="0" w:color="auto"/>
                      </w:divBdr>
                    </w:div>
                  </w:divsChild>
                </w:div>
                <w:div w:id="1305699419">
                  <w:marLeft w:val="0"/>
                  <w:marRight w:val="0"/>
                  <w:marTop w:val="0"/>
                  <w:marBottom w:val="0"/>
                  <w:divBdr>
                    <w:top w:val="none" w:sz="0" w:space="0" w:color="auto"/>
                    <w:left w:val="none" w:sz="0" w:space="0" w:color="auto"/>
                    <w:bottom w:val="none" w:sz="0" w:space="0" w:color="auto"/>
                    <w:right w:val="none" w:sz="0" w:space="0" w:color="auto"/>
                  </w:divBdr>
                  <w:divsChild>
                    <w:div w:id="749812468">
                      <w:marLeft w:val="0"/>
                      <w:marRight w:val="0"/>
                      <w:marTop w:val="0"/>
                      <w:marBottom w:val="0"/>
                      <w:divBdr>
                        <w:top w:val="none" w:sz="0" w:space="0" w:color="auto"/>
                        <w:left w:val="none" w:sz="0" w:space="0" w:color="auto"/>
                        <w:bottom w:val="none" w:sz="0" w:space="0" w:color="auto"/>
                        <w:right w:val="none" w:sz="0" w:space="0" w:color="auto"/>
                      </w:divBdr>
                    </w:div>
                  </w:divsChild>
                </w:div>
                <w:div w:id="1308978793">
                  <w:marLeft w:val="0"/>
                  <w:marRight w:val="0"/>
                  <w:marTop w:val="0"/>
                  <w:marBottom w:val="0"/>
                  <w:divBdr>
                    <w:top w:val="none" w:sz="0" w:space="0" w:color="auto"/>
                    <w:left w:val="none" w:sz="0" w:space="0" w:color="auto"/>
                    <w:bottom w:val="none" w:sz="0" w:space="0" w:color="auto"/>
                    <w:right w:val="none" w:sz="0" w:space="0" w:color="auto"/>
                  </w:divBdr>
                  <w:divsChild>
                    <w:div w:id="577247716">
                      <w:marLeft w:val="0"/>
                      <w:marRight w:val="0"/>
                      <w:marTop w:val="0"/>
                      <w:marBottom w:val="0"/>
                      <w:divBdr>
                        <w:top w:val="none" w:sz="0" w:space="0" w:color="auto"/>
                        <w:left w:val="none" w:sz="0" w:space="0" w:color="auto"/>
                        <w:bottom w:val="none" w:sz="0" w:space="0" w:color="auto"/>
                        <w:right w:val="none" w:sz="0" w:space="0" w:color="auto"/>
                      </w:divBdr>
                    </w:div>
                  </w:divsChild>
                </w:div>
                <w:div w:id="1319649124">
                  <w:marLeft w:val="0"/>
                  <w:marRight w:val="0"/>
                  <w:marTop w:val="0"/>
                  <w:marBottom w:val="0"/>
                  <w:divBdr>
                    <w:top w:val="none" w:sz="0" w:space="0" w:color="auto"/>
                    <w:left w:val="none" w:sz="0" w:space="0" w:color="auto"/>
                    <w:bottom w:val="none" w:sz="0" w:space="0" w:color="auto"/>
                    <w:right w:val="none" w:sz="0" w:space="0" w:color="auto"/>
                  </w:divBdr>
                  <w:divsChild>
                    <w:div w:id="1582057763">
                      <w:marLeft w:val="0"/>
                      <w:marRight w:val="0"/>
                      <w:marTop w:val="0"/>
                      <w:marBottom w:val="0"/>
                      <w:divBdr>
                        <w:top w:val="none" w:sz="0" w:space="0" w:color="auto"/>
                        <w:left w:val="none" w:sz="0" w:space="0" w:color="auto"/>
                        <w:bottom w:val="none" w:sz="0" w:space="0" w:color="auto"/>
                        <w:right w:val="none" w:sz="0" w:space="0" w:color="auto"/>
                      </w:divBdr>
                    </w:div>
                  </w:divsChild>
                </w:div>
                <w:div w:id="1325204681">
                  <w:marLeft w:val="0"/>
                  <w:marRight w:val="0"/>
                  <w:marTop w:val="0"/>
                  <w:marBottom w:val="0"/>
                  <w:divBdr>
                    <w:top w:val="none" w:sz="0" w:space="0" w:color="auto"/>
                    <w:left w:val="none" w:sz="0" w:space="0" w:color="auto"/>
                    <w:bottom w:val="none" w:sz="0" w:space="0" w:color="auto"/>
                    <w:right w:val="none" w:sz="0" w:space="0" w:color="auto"/>
                  </w:divBdr>
                  <w:divsChild>
                    <w:div w:id="1479305382">
                      <w:marLeft w:val="0"/>
                      <w:marRight w:val="0"/>
                      <w:marTop w:val="0"/>
                      <w:marBottom w:val="0"/>
                      <w:divBdr>
                        <w:top w:val="none" w:sz="0" w:space="0" w:color="auto"/>
                        <w:left w:val="none" w:sz="0" w:space="0" w:color="auto"/>
                        <w:bottom w:val="none" w:sz="0" w:space="0" w:color="auto"/>
                        <w:right w:val="none" w:sz="0" w:space="0" w:color="auto"/>
                      </w:divBdr>
                    </w:div>
                  </w:divsChild>
                </w:div>
                <w:div w:id="1332830299">
                  <w:marLeft w:val="0"/>
                  <w:marRight w:val="0"/>
                  <w:marTop w:val="0"/>
                  <w:marBottom w:val="0"/>
                  <w:divBdr>
                    <w:top w:val="none" w:sz="0" w:space="0" w:color="auto"/>
                    <w:left w:val="none" w:sz="0" w:space="0" w:color="auto"/>
                    <w:bottom w:val="none" w:sz="0" w:space="0" w:color="auto"/>
                    <w:right w:val="none" w:sz="0" w:space="0" w:color="auto"/>
                  </w:divBdr>
                  <w:divsChild>
                    <w:div w:id="1636567469">
                      <w:marLeft w:val="0"/>
                      <w:marRight w:val="0"/>
                      <w:marTop w:val="0"/>
                      <w:marBottom w:val="0"/>
                      <w:divBdr>
                        <w:top w:val="none" w:sz="0" w:space="0" w:color="auto"/>
                        <w:left w:val="none" w:sz="0" w:space="0" w:color="auto"/>
                        <w:bottom w:val="none" w:sz="0" w:space="0" w:color="auto"/>
                        <w:right w:val="none" w:sz="0" w:space="0" w:color="auto"/>
                      </w:divBdr>
                    </w:div>
                  </w:divsChild>
                </w:div>
                <w:div w:id="1341548716">
                  <w:marLeft w:val="0"/>
                  <w:marRight w:val="0"/>
                  <w:marTop w:val="0"/>
                  <w:marBottom w:val="0"/>
                  <w:divBdr>
                    <w:top w:val="none" w:sz="0" w:space="0" w:color="auto"/>
                    <w:left w:val="none" w:sz="0" w:space="0" w:color="auto"/>
                    <w:bottom w:val="none" w:sz="0" w:space="0" w:color="auto"/>
                    <w:right w:val="none" w:sz="0" w:space="0" w:color="auto"/>
                  </w:divBdr>
                  <w:divsChild>
                    <w:div w:id="871498250">
                      <w:marLeft w:val="0"/>
                      <w:marRight w:val="0"/>
                      <w:marTop w:val="0"/>
                      <w:marBottom w:val="0"/>
                      <w:divBdr>
                        <w:top w:val="none" w:sz="0" w:space="0" w:color="auto"/>
                        <w:left w:val="none" w:sz="0" w:space="0" w:color="auto"/>
                        <w:bottom w:val="none" w:sz="0" w:space="0" w:color="auto"/>
                        <w:right w:val="none" w:sz="0" w:space="0" w:color="auto"/>
                      </w:divBdr>
                    </w:div>
                  </w:divsChild>
                </w:div>
                <w:div w:id="1366755096">
                  <w:marLeft w:val="0"/>
                  <w:marRight w:val="0"/>
                  <w:marTop w:val="0"/>
                  <w:marBottom w:val="0"/>
                  <w:divBdr>
                    <w:top w:val="none" w:sz="0" w:space="0" w:color="auto"/>
                    <w:left w:val="none" w:sz="0" w:space="0" w:color="auto"/>
                    <w:bottom w:val="none" w:sz="0" w:space="0" w:color="auto"/>
                    <w:right w:val="none" w:sz="0" w:space="0" w:color="auto"/>
                  </w:divBdr>
                  <w:divsChild>
                    <w:div w:id="708918215">
                      <w:marLeft w:val="0"/>
                      <w:marRight w:val="0"/>
                      <w:marTop w:val="0"/>
                      <w:marBottom w:val="0"/>
                      <w:divBdr>
                        <w:top w:val="none" w:sz="0" w:space="0" w:color="auto"/>
                        <w:left w:val="none" w:sz="0" w:space="0" w:color="auto"/>
                        <w:bottom w:val="none" w:sz="0" w:space="0" w:color="auto"/>
                        <w:right w:val="none" w:sz="0" w:space="0" w:color="auto"/>
                      </w:divBdr>
                    </w:div>
                  </w:divsChild>
                </w:div>
                <w:div w:id="1368414891">
                  <w:marLeft w:val="0"/>
                  <w:marRight w:val="0"/>
                  <w:marTop w:val="0"/>
                  <w:marBottom w:val="0"/>
                  <w:divBdr>
                    <w:top w:val="none" w:sz="0" w:space="0" w:color="auto"/>
                    <w:left w:val="none" w:sz="0" w:space="0" w:color="auto"/>
                    <w:bottom w:val="none" w:sz="0" w:space="0" w:color="auto"/>
                    <w:right w:val="none" w:sz="0" w:space="0" w:color="auto"/>
                  </w:divBdr>
                  <w:divsChild>
                    <w:div w:id="681199977">
                      <w:marLeft w:val="0"/>
                      <w:marRight w:val="0"/>
                      <w:marTop w:val="0"/>
                      <w:marBottom w:val="0"/>
                      <w:divBdr>
                        <w:top w:val="none" w:sz="0" w:space="0" w:color="auto"/>
                        <w:left w:val="none" w:sz="0" w:space="0" w:color="auto"/>
                        <w:bottom w:val="none" w:sz="0" w:space="0" w:color="auto"/>
                        <w:right w:val="none" w:sz="0" w:space="0" w:color="auto"/>
                      </w:divBdr>
                    </w:div>
                  </w:divsChild>
                </w:div>
                <w:div w:id="1372807171">
                  <w:marLeft w:val="0"/>
                  <w:marRight w:val="0"/>
                  <w:marTop w:val="0"/>
                  <w:marBottom w:val="0"/>
                  <w:divBdr>
                    <w:top w:val="none" w:sz="0" w:space="0" w:color="auto"/>
                    <w:left w:val="none" w:sz="0" w:space="0" w:color="auto"/>
                    <w:bottom w:val="none" w:sz="0" w:space="0" w:color="auto"/>
                    <w:right w:val="none" w:sz="0" w:space="0" w:color="auto"/>
                  </w:divBdr>
                  <w:divsChild>
                    <w:div w:id="458841550">
                      <w:marLeft w:val="0"/>
                      <w:marRight w:val="0"/>
                      <w:marTop w:val="0"/>
                      <w:marBottom w:val="0"/>
                      <w:divBdr>
                        <w:top w:val="none" w:sz="0" w:space="0" w:color="auto"/>
                        <w:left w:val="none" w:sz="0" w:space="0" w:color="auto"/>
                        <w:bottom w:val="none" w:sz="0" w:space="0" w:color="auto"/>
                        <w:right w:val="none" w:sz="0" w:space="0" w:color="auto"/>
                      </w:divBdr>
                    </w:div>
                  </w:divsChild>
                </w:div>
                <w:div w:id="1372848489">
                  <w:marLeft w:val="0"/>
                  <w:marRight w:val="0"/>
                  <w:marTop w:val="0"/>
                  <w:marBottom w:val="0"/>
                  <w:divBdr>
                    <w:top w:val="none" w:sz="0" w:space="0" w:color="auto"/>
                    <w:left w:val="none" w:sz="0" w:space="0" w:color="auto"/>
                    <w:bottom w:val="none" w:sz="0" w:space="0" w:color="auto"/>
                    <w:right w:val="none" w:sz="0" w:space="0" w:color="auto"/>
                  </w:divBdr>
                  <w:divsChild>
                    <w:div w:id="584581689">
                      <w:marLeft w:val="0"/>
                      <w:marRight w:val="0"/>
                      <w:marTop w:val="0"/>
                      <w:marBottom w:val="0"/>
                      <w:divBdr>
                        <w:top w:val="none" w:sz="0" w:space="0" w:color="auto"/>
                        <w:left w:val="none" w:sz="0" w:space="0" w:color="auto"/>
                        <w:bottom w:val="none" w:sz="0" w:space="0" w:color="auto"/>
                        <w:right w:val="none" w:sz="0" w:space="0" w:color="auto"/>
                      </w:divBdr>
                    </w:div>
                  </w:divsChild>
                </w:div>
                <w:div w:id="1375080282">
                  <w:marLeft w:val="0"/>
                  <w:marRight w:val="0"/>
                  <w:marTop w:val="0"/>
                  <w:marBottom w:val="0"/>
                  <w:divBdr>
                    <w:top w:val="none" w:sz="0" w:space="0" w:color="auto"/>
                    <w:left w:val="none" w:sz="0" w:space="0" w:color="auto"/>
                    <w:bottom w:val="none" w:sz="0" w:space="0" w:color="auto"/>
                    <w:right w:val="none" w:sz="0" w:space="0" w:color="auto"/>
                  </w:divBdr>
                  <w:divsChild>
                    <w:div w:id="1295283844">
                      <w:marLeft w:val="0"/>
                      <w:marRight w:val="0"/>
                      <w:marTop w:val="0"/>
                      <w:marBottom w:val="0"/>
                      <w:divBdr>
                        <w:top w:val="none" w:sz="0" w:space="0" w:color="auto"/>
                        <w:left w:val="none" w:sz="0" w:space="0" w:color="auto"/>
                        <w:bottom w:val="none" w:sz="0" w:space="0" w:color="auto"/>
                        <w:right w:val="none" w:sz="0" w:space="0" w:color="auto"/>
                      </w:divBdr>
                    </w:div>
                  </w:divsChild>
                </w:div>
                <w:div w:id="1378555050">
                  <w:marLeft w:val="0"/>
                  <w:marRight w:val="0"/>
                  <w:marTop w:val="0"/>
                  <w:marBottom w:val="0"/>
                  <w:divBdr>
                    <w:top w:val="none" w:sz="0" w:space="0" w:color="auto"/>
                    <w:left w:val="none" w:sz="0" w:space="0" w:color="auto"/>
                    <w:bottom w:val="none" w:sz="0" w:space="0" w:color="auto"/>
                    <w:right w:val="none" w:sz="0" w:space="0" w:color="auto"/>
                  </w:divBdr>
                  <w:divsChild>
                    <w:div w:id="78254197">
                      <w:marLeft w:val="0"/>
                      <w:marRight w:val="0"/>
                      <w:marTop w:val="0"/>
                      <w:marBottom w:val="0"/>
                      <w:divBdr>
                        <w:top w:val="none" w:sz="0" w:space="0" w:color="auto"/>
                        <w:left w:val="none" w:sz="0" w:space="0" w:color="auto"/>
                        <w:bottom w:val="none" w:sz="0" w:space="0" w:color="auto"/>
                        <w:right w:val="none" w:sz="0" w:space="0" w:color="auto"/>
                      </w:divBdr>
                    </w:div>
                  </w:divsChild>
                </w:div>
                <w:div w:id="1392196928">
                  <w:marLeft w:val="0"/>
                  <w:marRight w:val="0"/>
                  <w:marTop w:val="0"/>
                  <w:marBottom w:val="0"/>
                  <w:divBdr>
                    <w:top w:val="none" w:sz="0" w:space="0" w:color="auto"/>
                    <w:left w:val="none" w:sz="0" w:space="0" w:color="auto"/>
                    <w:bottom w:val="none" w:sz="0" w:space="0" w:color="auto"/>
                    <w:right w:val="none" w:sz="0" w:space="0" w:color="auto"/>
                  </w:divBdr>
                  <w:divsChild>
                    <w:div w:id="733695981">
                      <w:marLeft w:val="0"/>
                      <w:marRight w:val="0"/>
                      <w:marTop w:val="0"/>
                      <w:marBottom w:val="0"/>
                      <w:divBdr>
                        <w:top w:val="none" w:sz="0" w:space="0" w:color="auto"/>
                        <w:left w:val="none" w:sz="0" w:space="0" w:color="auto"/>
                        <w:bottom w:val="none" w:sz="0" w:space="0" w:color="auto"/>
                        <w:right w:val="none" w:sz="0" w:space="0" w:color="auto"/>
                      </w:divBdr>
                    </w:div>
                  </w:divsChild>
                </w:div>
                <w:div w:id="1396734764">
                  <w:marLeft w:val="0"/>
                  <w:marRight w:val="0"/>
                  <w:marTop w:val="0"/>
                  <w:marBottom w:val="0"/>
                  <w:divBdr>
                    <w:top w:val="none" w:sz="0" w:space="0" w:color="auto"/>
                    <w:left w:val="none" w:sz="0" w:space="0" w:color="auto"/>
                    <w:bottom w:val="none" w:sz="0" w:space="0" w:color="auto"/>
                    <w:right w:val="none" w:sz="0" w:space="0" w:color="auto"/>
                  </w:divBdr>
                  <w:divsChild>
                    <w:div w:id="1635795448">
                      <w:marLeft w:val="0"/>
                      <w:marRight w:val="0"/>
                      <w:marTop w:val="0"/>
                      <w:marBottom w:val="0"/>
                      <w:divBdr>
                        <w:top w:val="none" w:sz="0" w:space="0" w:color="auto"/>
                        <w:left w:val="none" w:sz="0" w:space="0" w:color="auto"/>
                        <w:bottom w:val="none" w:sz="0" w:space="0" w:color="auto"/>
                        <w:right w:val="none" w:sz="0" w:space="0" w:color="auto"/>
                      </w:divBdr>
                    </w:div>
                  </w:divsChild>
                </w:div>
                <w:div w:id="1403137321">
                  <w:marLeft w:val="0"/>
                  <w:marRight w:val="0"/>
                  <w:marTop w:val="0"/>
                  <w:marBottom w:val="0"/>
                  <w:divBdr>
                    <w:top w:val="none" w:sz="0" w:space="0" w:color="auto"/>
                    <w:left w:val="none" w:sz="0" w:space="0" w:color="auto"/>
                    <w:bottom w:val="none" w:sz="0" w:space="0" w:color="auto"/>
                    <w:right w:val="none" w:sz="0" w:space="0" w:color="auto"/>
                  </w:divBdr>
                  <w:divsChild>
                    <w:div w:id="360400713">
                      <w:marLeft w:val="0"/>
                      <w:marRight w:val="0"/>
                      <w:marTop w:val="0"/>
                      <w:marBottom w:val="0"/>
                      <w:divBdr>
                        <w:top w:val="none" w:sz="0" w:space="0" w:color="auto"/>
                        <w:left w:val="none" w:sz="0" w:space="0" w:color="auto"/>
                        <w:bottom w:val="none" w:sz="0" w:space="0" w:color="auto"/>
                        <w:right w:val="none" w:sz="0" w:space="0" w:color="auto"/>
                      </w:divBdr>
                    </w:div>
                  </w:divsChild>
                </w:div>
                <w:div w:id="1406107171">
                  <w:marLeft w:val="0"/>
                  <w:marRight w:val="0"/>
                  <w:marTop w:val="0"/>
                  <w:marBottom w:val="0"/>
                  <w:divBdr>
                    <w:top w:val="none" w:sz="0" w:space="0" w:color="auto"/>
                    <w:left w:val="none" w:sz="0" w:space="0" w:color="auto"/>
                    <w:bottom w:val="none" w:sz="0" w:space="0" w:color="auto"/>
                    <w:right w:val="none" w:sz="0" w:space="0" w:color="auto"/>
                  </w:divBdr>
                  <w:divsChild>
                    <w:div w:id="845097886">
                      <w:marLeft w:val="0"/>
                      <w:marRight w:val="0"/>
                      <w:marTop w:val="0"/>
                      <w:marBottom w:val="0"/>
                      <w:divBdr>
                        <w:top w:val="none" w:sz="0" w:space="0" w:color="auto"/>
                        <w:left w:val="none" w:sz="0" w:space="0" w:color="auto"/>
                        <w:bottom w:val="none" w:sz="0" w:space="0" w:color="auto"/>
                        <w:right w:val="none" w:sz="0" w:space="0" w:color="auto"/>
                      </w:divBdr>
                    </w:div>
                  </w:divsChild>
                </w:div>
                <w:div w:id="1423330645">
                  <w:marLeft w:val="0"/>
                  <w:marRight w:val="0"/>
                  <w:marTop w:val="0"/>
                  <w:marBottom w:val="0"/>
                  <w:divBdr>
                    <w:top w:val="none" w:sz="0" w:space="0" w:color="auto"/>
                    <w:left w:val="none" w:sz="0" w:space="0" w:color="auto"/>
                    <w:bottom w:val="none" w:sz="0" w:space="0" w:color="auto"/>
                    <w:right w:val="none" w:sz="0" w:space="0" w:color="auto"/>
                  </w:divBdr>
                  <w:divsChild>
                    <w:div w:id="30762003">
                      <w:marLeft w:val="0"/>
                      <w:marRight w:val="0"/>
                      <w:marTop w:val="0"/>
                      <w:marBottom w:val="0"/>
                      <w:divBdr>
                        <w:top w:val="none" w:sz="0" w:space="0" w:color="auto"/>
                        <w:left w:val="none" w:sz="0" w:space="0" w:color="auto"/>
                        <w:bottom w:val="none" w:sz="0" w:space="0" w:color="auto"/>
                        <w:right w:val="none" w:sz="0" w:space="0" w:color="auto"/>
                      </w:divBdr>
                    </w:div>
                  </w:divsChild>
                </w:div>
                <w:div w:id="1440178698">
                  <w:marLeft w:val="0"/>
                  <w:marRight w:val="0"/>
                  <w:marTop w:val="0"/>
                  <w:marBottom w:val="0"/>
                  <w:divBdr>
                    <w:top w:val="none" w:sz="0" w:space="0" w:color="auto"/>
                    <w:left w:val="none" w:sz="0" w:space="0" w:color="auto"/>
                    <w:bottom w:val="none" w:sz="0" w:space="0" w:color="auto"/>
                    <w:right w:val="none" w:sz="0" w:space="0" w:color="auto"/>
                  </w:divBdr>
                  <w:divsChild>
                    <w:div w:id="1072973444">
                      <w:marLeft w:val="0"/>
                      <w:marRight w:val="0"/>
                      <w:marTop w:val="0"/>
                      <w:marBottom w:val="0"/>
                      <w:divBdr>
                        <w:top w:val="none" w:sz="0" w:space="0" w:color="auto"/>
                        <w:left w:val="none" w:sz="0" w:space="0" w:color="auto"/>
                        <w:bottom w:val="none" w:sz="0" w:space="0" w:color="auto"/>
                        <w:right w:val="none" w:sz="0" w:space="0" w:color="auto"/>
                      </w:divBdr>
                    </w:div>
                  </w:divsChild>
                </w:div>
                <w:div w:id="1451245249">
                  <w:marLeft w:val="0"/>
                  <w:marRight w:val="0"/>
                  <w:marTop w:val="0"/>
                  <w:marBottom w:val="0"/>
                  <w:divBdr>
                    <w:top w:val="none" w:sz="0" w:space="0" w:color="auto"/>
                    <w:left w:val="none" w:sz="0" w:space="0" w:color="auto"/>
                    <w:bottom w:val="none" w:sz="0" w:space="0" w:color="auto"/>
                    <w:right w:val="none" w:sz="0" w:space="0" w:color="auto"/>
                  </w:divBdr>
                  <w:divsChild>
                    <w:div w:id="1978684381">
                      <w:marLeft w:val="0"/>
                      <w:marRight w:val="0"/>
                      <w:marTop w:val="0"/>
                      <w:marBottom w:val="0"/>
                      <w:divBdr>
                        <w:top w:val="none" w:sz="0" w:space="0" w:color="auto"/>
                        <w:left w:val="none" w:sz="0" w:space="0" w:color="auto"/>
                        <w:bottom w:val="none" w:sz="0" w:space="0" w:color="auto"/>
                        <w:right w:val="none" w:sz="0" w:space="0" w:color="auto"/>
                      </w:divBdr>
                    </w:div>
                  </w:divsChild>
                </w:div>
                <w:div w:id="1470632285">
                  <w:marLeft w:val="0"/>
                  <w:marRight w:val="0"/>
                  <w:marTop w:val="0"/>
                  <w:marBottom w:val="0"/>
                  <w:divBdr>
                    <w:top w:val="none" w:sz="0" w:space="0" w:color="auto"/>
                    <w:left w:val="none" w:sz="0" w:space="0" w:color="auto"/>
                    <w:bottom w:val="none" w:sz="0" w:space="0" w:color="auto"/>
                    <w:right w:val="none" w:sz="0" w:space="0" w:color="auto"/>
                  </w:divBdr>
                  <w:divsChild>
                    <w:div w:id="1722511954">
                      <w:marLeft w:val="0"/>
                      <w:marRight w:val="0"/>
                      <w:marTop w:val="0"/>
                      <w:marBottom w:val="0"/>
                      <w:divBdr>
                        <w:top w:val="none" w:sz="0" w:space="0" w:color="auto"/>
                        <w:left w:val="none" w:sz="0" w:space="0" w:color="auto"/>
                        <w:bottom w:val="none" w:sz="0" w:space="0" w:color="auto"/>
                        <w:right w:val="none" w:sz="0" w:space="0" w:color="auto"/>
                      </w:divBdr>
                    </w:div>
                  </w:divsChild>
                </w:div>
                <w:div w:id="1483696031">
                  <w:marLeft w:val="0"/>
                  <w:marRight w:val="0"/>
                  <w:marTop w:val="0"/>
                  <w:marBottom w:val="0"/>
                  <w:divBdr>
                    <w:top w:val="none" w:sz="0" w:space="0" w:color="auto"/>
                    <w:left w:val="none" w:sz="0" w:space="0" w:color="auto"/>
                    <w:bottom w:val="none" w:sz="0" w:space="0" w:color="auto"/>
                    <w:right w:val="none" w:sz="0" w:space="0" w:color="auto"/>
                  </w:divBdr>
                  <w:divsChild>
                    <w:div w:id="1632250835">
                      <w:marLeft w:val="0"/>
                      <w:marRight w:val="0"/>
                      <w:marTop w:val="0"/>
                      <w:marBottom w:val="0"/>
                      <w:divBdr>
                        <w:top w:val="none" w:sz="0" w:space="0" w:color="auto"/>
                        <w:left w:val="none" w:sz="0" w:space="0" w:color="auto"/>
                        <w:bottom w:val="none" w:sz="0" w:space="0" w:color="auto"/>
                        <w:right w:val="none" w:sz="0" w:space="0" w:color="auto"/>
                      </w:divBdr>
                    </w:div>
                  </w:divsChild>
                </w:div>
                <w:div w:id="1490751656">
                  <w:marLeft w:val="0"/>
                  <w:marRight w:val="0"/>
                  <w:marTop w:val="0"/>
                  <w:marBottom w:val="0"/>
                  <w:divBdr>
                    <w:top w:val="none" w:sz="0" w:space="0" w:color="auto"/>
                    <w:left w:val="none" w:sz="0" w:space="0" w:color="auto"/>
                    <w:bottom w:val="none" w:sz="0" w:space="0" w:color="auto"/>
                    <w:right w:val="none" w:sz="0" w:space="0" w:color="auto"/>
                  </w:divBdr>
                  <w:divsChild>
                    <w:div w:id="1335917075">
                      <w:marLeft w:val="0"/>
                      <w:marRight w:val="0"/>
                      <w:marTop w:val="0"/>
                      <w:marBottom w:val="0"/>
                      <w:divBdr>
                        <w:top w:val="none" w:sz="0" w:space="0" w:color="auto"/>
                        <w:left w:val="none" w:sz="0" w:space="0" w:color="auto"/>
                        <w:bottom w:val="none" w:sz="0" w:space="0" w:color="auto"/>
                        <w:right w:val="none" w:sz="0" w:space="0" w:color="auto"/>
                      </w:divBdr>
                    </w:div>
                  </w:divsChild>
                </w:div>
                <w:div w:id="1521623613">
                  <w:marLeft w:val="0"/>
                  <w:marRight w:val="0"/>
                  <w:marTop w:val="0"/>
                  <w:marBottom w:val="0"/>
                  <w:divBdr>
                    <w:top w:val="none" w:sz="0" w:space="0" w:color="auto"/>
                    <w:left w:val="none" w:sz="0" w:space="0" w:color="auto"/>
                    <w:bottom w:val="none" w:sz="0" w:space="0" w:color="auto"/>
                    <w:right w:val="none" w:sz="0" w:space="0" w:color="auto"/>
                  </w:divBdr>
                  <w:divsChild>
                    <w:div w:id="717752483">
                      <w:marLeft w:val="0"/>
                      <w:marRight w:val="0"/>
                      <w:marTop w:val="0"/>
                      <w:marBottom w:val="0"/>
                      <w:divBdr>
                        <w:top w:val="none" w:sz="0" w:space="0" w:color="auto"/>
                        <w:left w:val="none" w:sz="0" w:space="0" w:color="auto"/>
                        <w:bottom w:val="none" w:sz="0" w:space="0" w:color="auto"/>
                        <w:right w:val="none" w:sz="0" w:space="0" w:color="auto"/>
                      </w:divBdr>
                    </w:div>
                  </w:divsChild>
                </w:div>
                <w:div w:id="1531600178">
                  <w:marLeft w:val="0"/>
                  <w:marRight w:val="0"/>
                  <w:marTop w:val="0"/>
                  <w:marBottom w:val="0"/>
                  <w:divBdr>
                    <w:top w:val="none" w:sz="0" w:space="0" w:color="auto"/>
                    <w:left w:val="none" w:sz="0" w:space="0" w:color="auto"/>
                    <w:bottom w:val="none" w:sz="0" w:space="0" w:color="auto"/>
                    <w:right w:val="none" w:sz="0" w:space="0" w:color="auto"/>
                  </w:divBdr>
                  <w:divsChild>
                    <w:div w:id="793325287">
                      <w:marLeft w:val="0"/>
                      <w:marRight w:val="0"/>
                      <w:marTop w:val="0"/>
                      <w:marBottom w:val="0"/>
                      <w:divBdr>
                        <w:top w:val="none" w:sz="0" w:space="0" w:color="auto"/>
                        <w:left w:val="none" w:sz="0" w:space="0" w:color="auto"/>
                        <w:bottom w:val="none" w:sz="0" w:space="0" w:color="auto"/>
                        <w:right w:val="none" w:sz="0" w:space="0" w:color="auto"/>
                      </w:divBdr>
                    </w:div>
                  </w:divsChild>
                </w:div>
                <w:div w:id="1538851063">
                  <w:marLeft w:val="0"/>
                  <w:marRight w:val="0"/>
                  <w:marTop w:val="0"/>
                  <w:marBottom w:val="0"/>
                  <w:divBdr>
                    <w:top w:val="none" w:sz="0" w:space="0" w:color="auto"/>
                    <w:left w:val="none" w:sz="0" w:space="0" w:color="auto"/>
                    <w:bottom w:val="none" w:sz="0" w:space="0" w:color="auto"/>
                    <w:right w:val="none" w:sz="0" w:space="0" w:color="auto"/>
                  </w:divBdr>
                  <w:divsChild>
                    <w:div w:id="453913739">
                      <w:marLeft w:val="0"/>
                      <w:marRight w:val="0"/>
                      <w:marTop w:val="0"/>
                      <w:marBottom w:val="0"/>
                      <w:divBdr>
                        <w:top w:val="none" w:sz="0" w:space="0" w:color="auto"/>
                        <w:left w:val="none" w:sz="0" w:space="0" w:color="auto"/>
                        <w:bottom w:val="none" w:sz="0" w:space="0" w:color="auto"/>
                        <w:right w:val="none" w:sz="0" w:space="0" w:color="auto"/>
                      </w:divBdr>
                    </w:div>
                  </w:divsChild>
                </w:div>
                <w:div w:id="1539969013">
                  <w:marLeft w:val="0"/>
                  <w:marRight w:val="0"/>
                  <w:marTop w:val="0"/>
                  <w:marBottom w:val="0"/>
                  <w:divBdr>
                    <w:top w:val="none" w:sz="0" w:space="0" w:color="auto"/>
                    <w:left w:val="none" w:sz="0" w:space="0" w:color="auto"/>
                    <w:bottom w:val="none" w:sz="0" w:space="0" w:color="auto"/>
                    <w:right w:val="none" w:sz="0" w:space="0" w:color="auto"/>
                  </w:divBdr>
                  <w:divsChild>
                    <w:div w:id="881017566">
                      <w:marLeft w:val="0"/>
                      <w:marRight w:val="0"/>
                      <w:marTop w:val="0"/>
                      <w:marBottom w:val="0"/>
                      <w:divBdr>
                        <w:top w:val="none" w:sz="0" w:space="0" w:color="auto"/>
                        <w:left w:val="none" w:sz="0" w:space="0" w:color="auto"/>
                        <w:bottom w:val="none" w:sz="0" w:space="0" w:color="auto"/>
                        <w:right w:val="none" w:sz="0" w:space="0" w:color="auto"/>
                      </w:divBdr>
                    </w:div>
                  </w:divsChild>
                </w:div>
                <w:div w:id="1543790272">
                  <w:marLeft w:val="0"/>
                  <w:marRight w:val="0"/>
                  <w:marTop w:val="0"/>
                  <w:marBottom w:val="0"/>
                  <w:divBdr>
                    <w:top w:val="none" w:sz="0" w:space="0" w:color="auto"/>
                    <w:left w:val="none" w:sz="0" w:space="0" w:color="auto"/>
                    <w:bottom w:val="none" w:sz="0" w:space="0" w:color="auto"/>
                    <w:right w:val="none" w:sz="0" w:space="0" w:color="auto"/>
                  </w:divBdr>
                  <w:divsChild>
                    <w:div w:id="1153914581">
                      <w:marLeft w:val="0"/>
                      <w:marRight w:val="0"/>
                      <w:marTop w:val="0"/>
                      <w:marBottom w:val="0"/>
                      <w:divBdr>
                        <w:top w:val="none" w:sz="0" w:space="0" w:color="auto"/>
                        <w:left w:val="none" w:sz="0" w:space="0" w:color="auto"/>
                        <w:bottom w:val="none" w:sz="0" w:space="0" w:color="auto"/>
                        <w:right w:val="none" w:sz="0" w:space="0" w:color="auto"/>
                      </w:divBdr>
                    </w:div>
                  </w:divsChild>
                </w:div>
                <w:div w:id="1552961581">
                  <w:marLeft w:val="0"/>
                  <w:marRight w:val="0"/>
                  <w:marTop w:val="0"/>
                  <w:marBottom w:val="0"/>
                  <w:divBdr>
                    <w:top w:val="none" w:sz="0" w:space="0" w:color="auto"/>
                    <w:left w:val="none" w:sz="0" w:space="0" w:color="auto"/>
                    <w:bottom w:val="none" w:sz="0" w:space="0" w:color="auto"/>
                    <w:right w:val="none" w:sz="0" w:space="0" w:color="auto"/>
                  </w:divBdr>
                  <w:divsChild>
                    <w:div w:id="460272749">
                      <w:marLeft w:val="0"/>
                      <w:marRight w:val="0"/>
                      <w:marTop w:val="0"/>
                      <w:marBottom w:val="0"/>
                      <w:divBdr>
                        <w:top w:val="none" w:sz="0" w:space="0" w:color="auto"/>
                        <w:left w:val="none" w:sz="0" w:space="0" w:color="auto"/>
                        <w:bottom w:val="none" w:sz="0" w:space="0" w:color="auto"/>
                        <w:right w:val="none" w:sz="0" w:space="0" w:color="auto"/>
                      </w:divBdr>
                    </w:div>
                  </w:divsChild>
                </w:div>
                <w:div w:id="1575239108">
                  <w:marLeft w:val="0"/>
                  <w:marRight w:val="0"/>
                  <w:marTop w:val="0"/>
                  <w:marBottom w:val="0"/>
                  <w:divBdr>
                    <w:top w:val="none" w:sz="0" w:space="0" w:color="auto"/>
                    <w:left w:val="none" w:sz="0" w:space="0" w:color="auto"/>
                    <w:bottom w:val="none" w:sz="0" w:space="0" w:color="auto"/>
                    <w:right w:val="none" w:sz="0" w:space="0" w:color="auto"/>
                  </w:divBdr>
                  <w:divsChild>
                    <w:div w:id="642121997">
                      <w:marLeft w:val="0"/>
                      <w:marRight w:val="0"/>
                      <w:marTop w:val="0"/>
                      <w:marBottom w:val="0"/>
                      <w:divBdr>
                        <w:top w:val="none" w:sz="0" w:space="0" w:color="auto"/>
                        <w:left w:val="none" w:sz="0" w:space="0" w:color="auto"/>
                        <w:bottom w:val="none" w:sz="0" w:space="0" w:color="auto"/>
                        <w:right w:val="none" w:sz="0" w:space="0" w:color="auto"/>
                      </w:divBdr>
                    </w:div>
                  </w:divsChild>
                </w:div>
                <w:div w:id="1585450726">
                  <w:marLeft w:val="0"/>
                  <w:marRight w:val="0"/>
                  <w:marTop w:val="0"/>
                  <w:marBottom w:val="0"/>
                  <w:divBdr>
                    <w:top w:val="none" w:sz="0" w:space="0" w:color="auto"/>
                    <w:left w:val="none" w:sz="0" w:space="0" w:color="auto"/>
                    <w:bottom w:val="none" w:sz="0" w:space="0" w:color="auto"/>
                    <w:right w:val="none" w:sz="0" w:space="0" w:color="auto"/>
                  </w:divBdr>
                  <w:divsChild>
                    <w:div w:id="246766087">
                      <w:marLeft w:val="0"/>
                      <w:marRight w:val="0"/>
                      <w:marTop w:val="0"/>
                      <w:marBottom w:val="0"/>
                      <w:divBdr>
                        <w:top w:val="none" w:sz="0" w:space="0" w:color="auto"/>
                        <w:left w:val="none" w:sz="0" w:space="0" w:color="auto"/>
                        <w:bottom w:val="none" w:sz="0" w:space="0" w:color="auto"/>
                        <w:right w:val="none" w:sz="0" w:space="0" w:color="auto"/>
                      </w:divBdr>
                    </w:div>
                  </w:divsChild>
                </w:div>
                <w:div w:id="1591700015">
                  <w:marLeft w:val="0"/>
                  <w:marRight w:val="0"/>
                  <w:marTop w:val="0"/>
                  <w:marBottom w:val="0"/>
                  <w:divBdr>
                    <w:top w:val="none" w:sz="0" w:space="0" w:color="auto"/>
                    <w:left w:val="none" w:sz="0" w:space="0" w:color="auto"/>
                    <w:bottom w:val="none" w:sz="0" w:space="0" w:color="auto"/>
                    <w:right w:val="none" w:sz="0" w:space="0" w:color="auto"/>
                  </w:divBdr>
                  <w:divsChild>
                    <w:div w:id="2069719794">
                      <w:marLeft w:val="0"/>
                      <w:marRight w:val="0"/>
                      <w:marTop w:val="0"/>
                      <w:marBottom w:val="0"/>
                      <w:divBdr>
                        <w:top w:val="none" w:sz="0" w:space="0" w:color="auto"/>
                        <w:left w:val="none" w:sz="0" w:space="0" w:color="auto"/>
                        <w:bottom w:val="none" w:sz="0" w:space="0" w:color="auto"/>
                        <w:right w:val="none" w:sz="0" w:space="0" w:color="auto"/>
                      </w:divBdr>
                    </w:div>
                  </w:divsChild>
                </w:div>
                <w:div w:id="1609313657">
                  <w:marLeft w:val="0"/>
                  <w:marRight w:val="0"/>
                  <w:marTop w:val="0"/>
                  <w:marBottom w:val="0"/>
                  <w:divBdr>
                    <w:top w:val="none" w:sz="0" w:space="0" w:color="auto"/>
                    <w:left w:val="none" w:sz="0" w:space="0" w:color="auto"/>
                    <w:bottom w:val="none" w:sz="0" w:space="0" w:color="auto"/>
                    <w:right w:val="none" w:sz="0" w:space="0" w:color="auto"/>
                  </w:divBdr>
                  <w:divsChild>
                    <w:div w:id="569728142">
                      <w:marLeft w:val="0"/>
                      <w:marRight w:val="0"/>
                      <w:marTop w:val="0"/>
                      <w:marBottom w:val="0"/>
                      <w:divBdr>
                        <w:top w:val="none" w:sz="0" w:space="0" w:color="auto"/>
                        <w:left w:val="none" w:sz="0" w:space="0" w:color="auto"/>
                        <w:bottom w:val="none" w:sz="0" w:space="0" w:color="auto"/>
                        <w:right w:val="none" w:sz="0" w:space="0" w:color="auto"/>
                      </w:divBdr>
                    </w:div>
                  </w:divsChild>
                </w:div>
                <w:div w:id="1617561752">
                  <w:marLeft w:val="0"/>
                  <w:marRight w:val="0"/>
                  <w:marTop w:val="0"/>
                  <w:marBottom w:val="0"/>
                  <w:divBdr>
                    <w:top w:val="none" w:sz="0" w:space="0" w:color="auto"/>
                    <w:left w:val="none" w:sz="0" w:space="0" w:color="auto"/>
                    <w:bottom w:val="none" w:sz="0" w:space="0" w:color="auto"/>
                    <w:right w:val="none" w:sz="0" w:space="0" w:color="auto"/>
                  </w:divBdr>
                  <w:divsChild>
                    <w:div w:id="1379284448">
                      <w:marLeft w:val="0"/>
                      <w:marRight w:val="0"/>
                      <w:marTop w:val="0"/>
                      <w:marBottom w:val="0"/>
                      <w:divBdr>
                        <w:top w:val="none" w:sz="0" w:space="0" w:color="auto"/>
                        <w:left w:val="none" w:sz="0" w:space="0" w:color="auto"/>
                        <w:bottom w:val="none" w:sz="0" w:space="0" w:color="auto"/>
                        <w:right w:val="none" w:sz="0" w:space="0" w:color="auto"/>
                      </w:divBdr>
                    </w:div>
                  </w:divsChild>
                </w:div>
                <w:div w:id="1618222406">
                  <w:marLeft w:val="0"/>
                  <w:marRight w:val="0"/>
                  <w:marTop w:val="0"/>
                  <w:marBottom w:val="0"/>
                  <w:divBdr>
                    <w:top w:val="none" w:sz="0" w:space="0" w:color="auto"/>
                    <w:left w:val="none" w:sz="0" w:space="0" w:color="auto"/>
                    <w:bottom w:val="none" w:sz="0" w:space="0" w:color="auto"/>
                    <w:right w:val="none" w:sz="0" w:space="0" w:color="auto"/>
                  </w:divBdr>
                  <w:divsChild>
                    <w:div w:id="1884555190">
                      <w:marLeft w:val="0"/>
                      <w:marRight w:val="0"/>
                      <w:marTop w:val="0"/>
                      <w:marBottom w:val="0"/>
                      <w:divBdr>
                        <w:top w:val="none" w:sz="0" w:space="0" w:color="auto"/>
                        <w:left w:val="none" w:sz="0" w:space="0" w:color="auto"/>
                        <w:bottom w:val="none" w:sz="0" w:space="0" w:color="auto"/>
                        <w:right w:val="none" w:sz="0" w:space="0" w:color="auto"/>
                      </w:divBdr>
                    </w:div>
                  </w:divsChild>
                </w:div>
                <w:div w:id="1626426449">
                  <w:marLeft w:val="0"/>
                  <w:marRight w:val="0"/>
                  <w:marTop w:val="0"/>
                  <w:marBottom w:val="0"/>
                  <w:divBdr>
                    <w:top w:val="none" w:sz="0" w:space="0" w:color="auto"/>
                    <w:left w:val="none" w:sz="0" w:space="0" w:color="auto"/>
                    <w:bottom w:val="none" w:sz="0" w:space="0" w:color="auto"/>
                    <w:right w:val="none" w:sz="0" w:space="0" w:color="auto"/>
                  </w:divBdr>
                  <w:divsChild>
                    <w:div w:id="807741515">
                      <w:marLeft w:val="0"/>
                      <w:marRight w:val="0"/>
                      <w:marTop w:val="0"/>
                      <w:marBottom w:val="0"/>
                      <w:divBdr>
                        <w:top w:val="none" w:sz="0" w:space="0" w:color="auto"/>
                        <w:left w:val="none" w:sz="0" w:space="0" w:color="auto"/>
                        <w:bottom w:val="none" w:sz="0" w:space="0" w:color="auto"/>
                        <w:right w:val="none" w:sz="0" w:space="0" w:color="auto"/>
                      </w:divBdr>
                    </w:div>
                  </w:divsChild>
                </w:div>
                <w:div w:id="1628005960">
                  <w:marLeft w:val="0"/>
                  <w:marRight w:val="0"/>
                  <w:marTop w:val="0"/>
                  <w:marBottom w:val="0"/>
                  <w:divBdr>
                    <w:top w:val="none" w:sz="0" w:space="0" w:color="auto"/>
                    <w:left w:val="none" w:sz="0" w:space="0" w:color="auto"/>
                    <w:bottom w:val="none" w:sz="0" w:space="0" w:color="auto"/>
                    <w:right w:val="none" w:sz="0" w:space="0" w:color="auto"/>
                  </w:divBdr>
                  <w:divsChild>
                    <w:div w:id="176887245">
                      <w:marLeft w:val="0"/>
                      <w:marRight w:val="0"/>
                      <w:marTop w:val="0"/>
                      <w:marBottom w:val="0"/>
                      <w:divBdr>
                        <w:top w:val="none" w:sz="0" w:space="0" w:color="auto"/>
                        <w:left w:val="none" w:sz="0" w:space="0" w:color="auto"/>
                        <w:bottom w:val="none" w:sz="0" w:space="0" w:color="auto"/>
                        <w:right w:val="none" w:sz="0" w:space="0" w:color="auto"/>
                      </w:divBdr>
                    </w:div>
                  </w:divsChild>
                </w:div>
                <w:div w:id="1635479282">
                  <w:marLeft w:val="0"/>
                  <w:marRight w:val="0"/>
                  <w:marTop w:val="0"/>
                  <w:marBottom w:val="0"/>
                  <w:divBdr>
                    <w:top w:val="none" w:sz="0" w:space="0" w:color="auto"/>
                    <w:left w:val="none" w:sz="0" w:space="0" w:color="auto"/>
                    <w:bottom w:val="none" w:sz="0" w:space="0" w:color="auto"/>
                    <w:right w:val="none" w:sz="0" w:space="0" w:color="auto"/>
                  </w:divBdr>
                  <w:divsChild>
                    <w:div w:id="2138063712">
                      <w:marLeft w:val="0"/>
                      <w:marRight w:val="0"/>
                      <w:marTop w:val="0"/>
                      <w:marBottom w:val="0"/>
                      <w:divBdr>
                        <w:top w:val="none" w:sz="0" w:space="0" w:color="auto"/>
                        <w:left w:val="none" w:sz="0" w:space="0" w:color="auto"/>
                        <w:bottom w:val="none" w:sz="0" w:space="0" w:color="auto"/>
                        <w:right w:val="none" w:sz="0" w:space="0" w:color="auto"/>
                      </w:divBdr>
                    </w:div>
                  </w:divsChild>
                </w:div>
                <w:div w:id="1637561038">
                  <w:marLeft w:val="0"/>
                  <w:marRight w:val="0"/>
                  <w:marTop w:val="0"/>
                  <w:marBottom w:val="0"/>
                  <w:divBdr>
                    <w:top w:val="none" w:sz="0" w:space="0" w:color="auto"/>
                    <w:left w:val="none" w:sz="0" w:space="0" w:color="auto"/>
                    <w:bottom w:val="none" w:sz="0" w:space="0" w:color="auto"/>
                    <w:right w:val="none" w:sz="0" w:space="0" w:color="auto"/>
                  </w:divBdr>
                  <w:divsChild>
                    <w:div w:id="856234639">
                      <w:marLeft w:val="0"/>
                      <w:marRight w:val="0"/>
                      <w:marTop w:val="0"/>
                      <w:marBottom w:val="0"/>
                      <w:divBdr>
                        <w:top w:val="none" w:sz="0" w:space="0" w:color="auto"/>
                        <w:left w:val="none" w:sz="0" w:space="0" w:color="auto"/>
                        <w:bottom w:val="none" w:sz="0" w:space="0" w:color="auto"/>
                        <w:right w:val="none" w:sz="0" w:space="0" w:color="auto"/>
                      </w:divBdr>
                    </w:div>
                  </w:divsChild>
                </w:div>
                <w:div w:id="1637757847">
                  <w:marLeft w:val="0"/>
                  <w:marRight w:val="0"/>
                  <w:marTop w:val="0"/>
                  <w:marBottom w:val="0"/>
                  <w:divBdr>
                    <w:top w:val="none" w:sz="0" w:space="0" w:color="auto"/>
                    <w:left w:val="none" w:sz="0" w:space="0" w:color="auto"/>
                    <w:bottom w:val="none" w:sz="0" w:space="0" w:color="auto"/>
                    <w:right w:val="none" w:sz="0" w:space="0" w:color="auto"/>
                  </w:divBdr>
                  <w:divsChild>
                    <w:div w:id="65618581">
                      <w:marLeft w:val="0"/>
                      <w:marRight w:val="0"/>
                      <w:marTop w:val="0"/>
                      <w:marBottom w:val="0"/>
                      <w:divBdr>
                        <w:top w:val="none" w:sz="0" w:space="0" w:color="auto"/>
                        <w:left w:val="none" w:sz="0" w:space="0" w:color="auto"/>
                        <w:bottom w:val="none" w:sz="0" w:space="0" w:color="auto"/>
                        <w:right w:val="none" w:sz="0" w:space="0" w:color="auto"/>
                      </w:divBdr>
                    </w:div>
                  </w:divsChild>
                </w:div>
                <w:div w:id="1638992149">
                  <w:marLeft w:val="0"/>
                  <w:marRight w:val="0"/>
                  <w:marTop w:val="0"/>
                  <w:marBottom w:val="0"/>
                  <w:divBdr>
                    <w:top w:val="none" w:sz="0" w:space="0" w:color="auto"/>
                    <w:left w:val="none" w:sz="0" w:space="0" w:color="auto"/>
                    <w:bottom w:val="none" w:sz="0" w:space="0" w:color="auto"/>
                    <w:right w:val="none" w:sz="0" w:space="0" w:color="auto"/>
                  </w:divBdr>
                  <w:divsChild>
                    <w:div w:id="1887519287">
                      <w:marLeft w:val="0"/>
                      <w:marRight w:val="0"/>
                      <w:marTop w:val="0"/>
                      <w:marBottom w:val="0"/>
                      <w:divBdr>
                        <w:top w:val="none" w:sz="0" w:space="0" w:color="auto"/>
                        <w:left w:val="none" w:sz="0" w:space="0" w:color="auto"/>
                        <w:bottom w:val="none" w:sz="0" w:space="0" w:color="auto"/>
                        <w:right w:val="none" w:sz="0" w:space="0" w:color="auto"/>
                      </w:divBdr>
                    </w:div>
                  </w:divsChild>
                </w:div>
                <w:div w:id="1642878801">
                  <w:marLeft w:val="0"/>
                  <w:marRight w:val="0"/>
                  <w:marTop w:val="0"/>
                  <w:marBottom w:val="0"/>
                  <w:divBdr>
                    <w:top w:val="none" w:sz="0" w:space="0" w:color="auto"/>
                    <w:left w:val="none" w:sz="0" w:space="0" w:color="auto"/>
                    <w:bottom w:val="none" w:sz="0" w:space="0" w:color="auto"/>
                    <w:right w:val="none" w:sz="0" w:space="0" w:color="auto"/>
                  </w:divBdr>
                  <w:divsChild>
                    <w:div w:id="2129662119">
                      <w:marLeft w:val="0"/>
                      <w:marRight w:val="0"/>
                      <w:marTop w:val="0"/>
                      <w:marBottom w:val="0"/>
                      <w:divBdr>
                        <w:top w:val="none" w:sz="0" w:space="0" w:color="auto"/>
                        <w:left w:val="none" w:sz="0" w:space="0" w:color="auto"/>
                        <w:bottom w:val="none" w:sz="0" w:space="0" w:color="auto"/>
                        <w:right w:val="none" w:sz="0" w:space="0" w:color="auto"/>
                      </w:divBdr>
                    </w:div>
                  </w:divsChild>
                </w:div>
                <w:div w:id="1655840205">
                  <w:marLeft w:val="0"/>
                  <w:marRight w:val="0"/>
                  <w:marTop w:val="0"/>
                  <w:marBottom w:val="0"/>
                  <w:divBdr>
                    <w:top w:val="none" w:sz="0" w:space="0" w:color="auto"/>
                    <w:left w:val="none" w:sz="0" w:space="0" w:color="auto"/>
                    <w:bottom w:val="none" w:sz="0" w:space="0" w:color="auto"/>
                    <w:right w:val="none" w:sz="0" w:space="0" w:color="auto"/>
                  </w:divBdr>
                  <w:divsChild>
                    <w:div w:id="1487015743">
                      <w:marLeft w:val="0"/>
                      <w:marRight w:val="0"/>
                      <w:marTop w:val="0"/>
                      <w:marBottom w:val="0"/>
                      <w:divBdr>
                        <w:top w:val="none" w:sz="0" w:space="0" w:color="auto"/>
                        <w:left w:val="none" w:sz="0" w:space="0" w:color="auto"/>
                        <w:bottom w:val="none" w:sz="0" w:space="0" w:color="auto"/>
                        <w:right w:val="none" w:sz="0" w:space="0" w:color="auto"/>
                      </w:divBdr>
                    </w:div>
                  </w:divsChild>
                </w:div>
                <w:div w:id="1684355951">
                  <w:marLeft w:val="0"/>
                  <w:marRight w:val="0"/>
                  <w:marTop w:val="0"/>
                  <w:marBottom w:val="0"/>
                  <w:divBdr>
                    <w:top w:val="none" w:sz="0" w:space="0" w:color="auto"/>
                    <w:left w:val="none" w:sz="0" w:space="0" w:color="auto"/>
                    <w:bottom w:val="none" w:sz="0" w:space="0" w:color="auto"/>
                    <w:right w:val="none" w:sz="0" w:space="0" w:color="auto"/>
                  </w:divBdr>
                  <w:divsChild>
                    <w:div w:id="1792434906">
                      <w:marLeft w:val="0"/>
                      <w:marRight w:val="0"/>
                      <w:marTop w:val="0"/>
                      <w:marBottom w:val="0"/>
                      <w:divBdr>
                        <w:top w:val="none" w:sz="0" w:space="0" w:color="auto"/>
                        <w:left w:val="none" w:sz="0" w:space="0" w:color="auto"/>
                        <w:bottom w:val="none" w:sz="0" w:space="0" w:color="auto"/>
                        <w:right w:val="none" w:sz="0" w:space="0" w:color="auto"/>
                      </w:divBdr>
                    </w:div>
                  </w:divsChild>
                </w:div>
                <w:div w:id="1694919922">
                  <w:marLeft w:val="0"/>
                  <w:marRight w:val="0"/>
                  <w:marTop w:val="0"/>
                  <w:marBottom w:val="0"/>
                  <w:divBdr>
                    <w:top w:val="none" w:sz="0" w:space="0" w:color="auto"/>
                    <w:left w:val="none" w:sz="0" w:space="0" w:color="auto"/>
                    <w:bottom w:val="none" w:sz="0" w:space="0" w:color="auto"/>
                    <w:right w:val="none" w:sz="0" w:space="0" w:color="auto"/>
                  </w:divBdr>
                  <w:divsChild>
                    <w:div w:id="588080761">
                      <w:marLeft w:val="0"/>
                      <w:marRight w:val="0"/>
                      <w:marTop w:val="0"/>
                      <w:marBottom w:val="0"/>
                      <w:divBdr>
                        <w:top w:val="none" w:sz="0" w:space="0" w:color="auto"/>
                        <w:left w:val="none" w:sz="0" w:space="0" w:color="auto"/>
                        <w:bottom w:val="none" w:sz="0" w:space="0" w:color="auto"/>
                        <w:right w:val="none" w:sz="0" w:space="0" w:color="auto"/>
                      </w:divBdr>
                    </w:div>
                  </w:divsChild>
                </w:div>
                <w:div w:id="1700661705">
                  <w:marLeft w:val="0"/>
                  <w:marRight w:val="0"/>
                  <w:marTop w:val="0"/>
                  <w:marBottom w:val="0"/>
                  <w:divBdr>
                    <w:top w:val="none" w:sz="0" w:space="0" w:color="auto"/>
                    <w:left w:val="none" w:sz="0" w:space="0" w:color="auto"/>
                    <w:bottom w:val="none" w:sz="0" w:space="0" w:color="auto"/>
                    <w:right w:val="none" w:sz="0" w:space="0" w:color="auto"/>
                  </w:divBdr>
                  <w:divsChild>
                    <w:div w:id="1431395100">
                      <w:marLeft w:val="0"/>
                      <w:marRight w:val="0"/>
                      <w:marTop w:val="0"/>
                      <w:marBottom w:val="0"/>
                      <w:divBdr>
                        <w:top w:val="none" w:sz="0" w:space="0" w:color="auto"/>
                        <w:left w:val="none" w:sz="0" w:space="0" w:color="auto"/>
                        <w:bottom w:val="none" w:sz="0" w:space="0" w:color="auto"/>
                        <w:right w:val="none" w:sz="0" w:space="0" w:color="auto"/>
                      </w:divBdr>
                    </w:div>
                  </w:divsChild>
                </w:div>
                <w:div w:id="1706908017">
                  <w:marLeft w:val="0"/>
                  <w:marRight w:val="0"/>
                  <w:marTop w:val="0"/>
                  <w:marBottom w:val="0"/>
                  <w:divBdr>
                    <w:top w:val="none" w:sz="0" w:space="0" w:color="auto"/>
                    <w:left w:val="none" w:sz="0" w:space="0" w:color="auto"/>
                    <w:bottom w:val="none" w:sz="0" w:space="0" w:color="auto"/>
                    <w:right w:val="none" w:sz="0" w:space="0" w:color="auto"/>
                  </w:divBdr>
                  <w:divsChild>
                    <w:div w:id="664824919">
                      <w:marLeft w:val="0"/>
                      <w:marRight w:val="0"/>
                      <w:marTop w:val="0"/>
                      <w:marBottom w:val="0"/>
                      <w:divBdr>
                        <w:top w:val="none" w:sz="0" w:space="0" w:color="auto"/>
                        <w:left w:val="none" w:sz="0" w:space="0" w:color="auto"/>
                        <w:bottom w:val="none" w:sz="0" w:space="0" w:color="auto"/>
                        <w:right w:val="none" w:sz="0" w:space="0" w:color="auto"/>
                      </w:divBdr>
                    </w:div>
                  </w:divsChild>
                </w:div>
                <w:div w:id="1711294412">
                  <w:marLeft w:val="0"/>
                  <w:marRight w:val="0"/>
                  <w:marTop w:val="0"/>
                  <w:marBottom w:val="0"/>
                  <w:divBdr>
                    <w:top w:val="none" w:sz="0" w:space="0" w:color="auto"/>
                    <w:left w:val="none" w:sz="0" w:space="0" w:color="auto"/>
                    <w:bottom w:val="none" w:sz="0" w:space="0" w:color="auto"/>
                    <w:right w:val="none" w:sz="0" w:space="0" w:color="auto"/>
                  </w:divBdr>
                  <w:divsChild>
                    <w:div w:id="2075001889">
                      <w:marLeft w:val="0"/>
                      <w:marRight w:val="0"/>
                      <w:marTop w:val="0"/>
                      <w:marBottom w:val="0"/>
                      <w:divBdr>
                        <w:top w:val="none" w:sz="0" w:space="0" w:color="auto"/>
                        <w:left w:val="none" w:sz="0" w:space="0" w:color="auto"/>
                        <w:bottom w:val="none" w:sz="0" w:space="0" w:color="auto"/>
                        <w:right w:val="none" w:sz="0" w:space="0" w:color="auto"/>
                      </w:divBdr>
                    </w:div>
                  </w:divsChild>
                </w:div>
                <w:div w:id="1721395418">
                  <w:marLeft w:val="0"/>
                  <w:marRight w:val="0"/>
                  <w:marTop w:val="0"/>
                  <w:marBottom w:val="0"/>
                  <w:divBdr>
                    <w:top w:val="none" w:sz="0" w:space="0" w:color="auto"/>
                    <w:left w:val="none" w:sz="0" w:space="0" w:color="auto"/>
                    <w:bottom w:val="none" w:sz="0" w:space="0" w:color="auto"/>
                    <w:right w:val="none" w:sz="0" w:space="0" w:color="auto"/>
                  </w:divBdr>
                  <w:divsChild>
                    <w:div w:id="2110470421">
                      <w:marLeft w:val="0"/>
                      <w:marRight w:val="0"/>
                      <w:marTop w:val="0"/>
                      <w:marBottom w:val="0"/>
                      <w:divBdr>
                        <w:top w:val="none" w:sz="0" w:space="0" w:color="auto"/>
                        <w:left w:val="none" w:sz="0" w:space="0" w:color="auto"/>
                        <w:bottom w:val="none" w:sz="0" w:space="0" w:color="auto"/>
                        <w:right w:val="none" w:sz="0" w:space="0" w:color="auto"/>
                      </w:divBdr>
                    </w:div>
                  </w:divsChild>
                </w:div>
                <w:div w:id="1728064453">
                  <w:marLeft w:val="0"/>
                  <w:marRight w:val="0"/>
                  <w:marTop w:val="0"/>
                  <w:marBottom w:val="0"/>
                  <w:divBdr>
                    <w:top w:val="none" w:sz="0" w:space="0" w:color="auto"/>
                    <w:left w:val="none" w:sz="0" w:space="0" w:color="auto"/>
                    <w:bottom w:val="none" w:sz="0" w:space="0" w:color="auto"/>
                    <w:right w:val="none" w:sz="0" w:space="0" w:color="auto"/>
                  </w:divBdr>
                  <w:divsChild>
                    <w:div w:id="1454011506">
                      <w:marLeft w:val="0"/>
                      <w:marRight w:val="0"/>
                      <w:marTop w:val="0"/>
                      <w:marBottom w:val="0"/>
                      <w:divBdr>
                        <w:top w:val="none" w:sz="0" w:space="0" w:color="auto"/>
                        <w:left w:val="none" w:sz="0" w:space="0" w:color="auto"/>
                        <w:bottom w:val="none" w:sz="0" w:space="0" w:color="auto"/>
                        <w:right w:val="none" w:sz="0" w:space="0" w:color="auto"/>
                      </w:divBdr>
                    </w:div>
                  </w:divsChild>
                </w:div>
                <w:div w:id="1739591715">
                  <w:marLeft w:val="0"/>
                  <w:marRight w:val="0"/>
                  <w:marTop w:val="0"/>
                  <w:marBottom w:val="0"/>
                  <w:divBdr>
                    <w:top w:val="none" w:sz="0" w:space="0" w:color="auto"/>
                    <w:left w:val="none" w:sz="0" w:space="0" w:color="auto"/>
                    <w:bottom w:val="none" w:sz="0" w:space="0" w:color="auto"/>
                    <w:right w:val="none" w:sz="0" w:space="0" w:color="auto"/>
                  </w:divBdr>
                  <w:divsChild>
                    <w:div w:id="348413578">
                      <w:marLeft w:val="0"/>
                      <w:marRight w:val="0"/>
                      <w:marTop w:val="0"/>
                      <w:marBottom w:val="0"/>
                      <w:divBdr>
                        <w:top w:val="none" w:sz="0" w:space="0" w:color="auto"/>
                        <w:left w:val="none" w:sz="0" w:space="0" w:color="auto"/>
                        <w:bottom w:val="none" w:sz="0" w:space="0" w:color="auto"/>
                        <w:right w:val="none" w:sz="0" w:space="0" w:color="auto"/>
                      </w:divBdr>
                    </w:div>
                  </w:divsChild>
                </w:div>
                <w:div w:id="1748376464">
                  <w:marLeft w:val="0"/>
                  <w:marRight w:val="0"/>
                  <w:marTop w:val="0"/>
                  <w:marBottom w:val="0"/>
                  <w:divBdr>
                    <w:top w:val="none" w:sz="0" w:space="0" w:color="auto"/>
                    <w:left w:val="none" w:sz="0" w:space="0" w:color="auto"/>
                    <w:bottom w:val="none" w:sz="0" w:space="0" w:color="auto"/>
                    <w:right w:val="none" w:sz="0" w:space="0" w:color="auto"/>
                  </w:divBdr>
                  <w:divsChild>
                    <w:div w:id="1874150274">
                      <w:marLeft w:val="0"/>
                      <w:marRight w:val="0"/>
                      <w:marTop w:val="0"/>
                      <w:marBottom w:val="0"/>
                      <w:divBdr>
                        <w:top w:val="none" w:sz="0" w:space="0" w:color="auto"/>
                        <w:left w:val="none" w:sz="0" w:space="0" w:color="auto"/>
                        <w:bottom w:val="none" w:sz="0" w:space="0" w:color="auto"/>
                        <w:right w:val="none" w:sz="0" w:space="0" w:color="auto"/>
                      </w:divBdr>
                    </w:div>
                  </w:divsChild>
                </w:div>
                <w:div w:id="1762749930">
                  <w:marLeft w:val="0"/>
                  <w:marRight w:val="0"/>
                  <w:marTop w:val="0"/>
                  <w:marBottom w:val="0"/>
                  <w:divBdr>
                    <w:top w:val="none" w:sz="0" w:space="0" w:color="auto"/>
                    <w:left w:val="none" w:sz="0" w:space="0" w:color="auto"/>
                    <w:bottom w:val="none" w:sz="0" w:space="0" w:color="auto"/>
                    <w:right w:val="none" w:sz="0" w:space="0" w:color="auto"/>
                  </w:divBdr>
                  <w:divsChild>
                    <w:div w:id="798959194">
                      <w:marLeft w:val="0"/>
                      <w:marRight w:val="0"/>
                      <w:marTop w:val="0"/>
                      <w:marBottom w:val="0"/>
                      <w:divBdr>
                        <w:top w:val="none" w:sz="0" w:space="0" w:color="auto"/>
                        <w:left w:val="none" w:sz="0" w:space="0" w:color="auto"/>
                        <w:bottom w:val="none" w:sz="0" w:space="0" w:color="auto"/>
                        <w:right w:val="none" w:sz="0" w:space="0" w:color="auto"/>
                      </w:divBdr>
                    </w:div>
                  </w:divsChild>
                </w:div>
                <w:div w:id="1780178792">
                  <w:marLeft w:val="0"/>
                  <w:marRight w:val="0"/>
                  <w:marTop w:val="0"/>
                  <w:marBottom w:val="0"/>
                  <w:divBdr>
                    <w:top w:val="none" w:sz="0" w:space="0" w:color="auto"/>
                    <w:left w:val="none" w:sz="0" w:space="0" w:color="auto"/>
                    <w:bottom w:val="none" w:sz="0" w:space="0" w:color="auto"/>
                    <w:right w:val="none" w:sz="0" w:space="0" w:color="auto"/>
                  </w:divBdr>
                  <w:divsChild>
                    <w:div w:id="1166441340">
                      <w:marLeft w:val="0"/>
                      <w:marRight w:val="0"/>
                      <w:marTop w:val="0"/>
                      <w:marBottom w:val="0"/>
                      <w:divBdr>
                        <w:top w:val="none" w:sz="0" w:space="0" w:color="auto"/>
                        <w:left w:val="none" w:sz="0" w:space="0" w:color="auto"/>
                        <w:bottom w:val="none" w:sz="0" w:space="0" w:color="auto"/>
                        <w:right w:val="none" w:sz="0" w:space="0" w:color="auto"/>
                      </w:divBdr>
                    </w:div>
                  </w:divsChild>
                </w:div>
                <w:div w:id="1802648712">
                  <w:marLeft w:val="0"/>
                  <w:marRight w:val="0"/>
                  <w:marTop w:val="0"/>
                  <w:marBottom w:val="0"/>
                  <w:divBdr>
                    <w:top w:val="none" w:sz="0" w:space="0" w:color="auto"/>
                    <w:left w:val="none" w:sz="0" w:space="0" w:color="auto"/>
                    <w:bottom w:val="none" w:sz="0" w:space="0" w:color="auto"/>
                    <w:right w:val="none" w:sz="0" w:space="0" w:color="auto"/>
                  </w:divBdr>
                  <w:divsChild>
                    <w:div w:id="865412635">
                      <w:marLeft w:val="0"/>
                      <w:marRight w:val="0"/>
                      <w:marTop w:val="0"/>
                      <w:marBottom w:val="0"/>
                      <w:divBdr>
                        <w:top w:val="none" w:sz="0" w:space="0" w:color="auto"/>
                        <w:left w:val="none" w:sz="0" w:space="0" w:color="auto"/>
                        <w:bottom w:val="none" w:sz="0" w:space="0" w:color="auto"/>
                        <w:right w:val="none" w:sz="0" w:space="0" w:color="auto"/>
                      </w:divBdr>
                    </w:div>
                  </w:divsChild>
                </w:div>
                <w:div w:id="1805391244">
                  <w:marLeft w:val="0"/>
                  <w:marRight w:val="0"/>
                  <w:marTop w:val="0"/>
                  <w:marBottom w:val="0"/>
                  <w:divBdr>
                    <w:top w:val="none" w:sz="0" w:space="0" w:color="auto"/>
                    <w:left w:val="none" w:sz="0" w:space="0" w:color="auto"/>
                    <w:bottom w:val="none" w:sz="0" w:space="0" w:color="auto"/>
                    <w:right w:val="none" w:sz="0" w:space="0" w:color="auto"/>
                  </w:divBdr>
                  <w:divsChild>
                    <w:div w:id="1034308359">
                      <w:marLeft w:val="0"/>
                      <w:marRight w:val="0"/>
                      <w:marTop w:val="0"/>
                      <w:marBottom w:val="0"/>
                      <w:divBdr>
                        <w:top w:val="none" w:sz="0" w:space="0" w:color="auto"/>
                        <w:left w:val="none" w:sz="0" w:space="0" w:color="auto"/>
                        <w:bottom w:val="none" w:sz="0" w:space="0" w:color="auto"/>
                        <w:right w:val="none" w:sz="0" w:space="0" w:color="auto"/>
                      </w:divBdr>
                    </w:div>
                  </w:divsChild>
                </w:div>
                <w:div w:id="1818918317">
                  <w:marLeft w:val="0"/>
                  <w:marRight w:val="0"/>
                  <w:marTop w:val="0"/>
                  <w:marBottom w:val="0"/>
                  <w:divBdr>
                    <w:top w:val="none" w:sz="0" w:space="0" w:color="auto"/>
                    <w:left w:val="none" w:sz="0" w:space="0" w:color="auto"/>
                    <w:bottom w:val="none" w:sz="0" w:space="0" w:color="auto"/>
                    <w:right w:val="none" w:sz="0" w:space="0" w:color="auto"/>
                  </w:divBdr>
                  <w:divsChild>
                    <w:div w:id="1224020255">
                      <w:marLeft w:val="0"/>
                      <w:marRight w:val="0"/>
                      <w:marTop w:val="0"/>
                      <w:marBottom w:val="0"/>
                      <w:divBdr>
                        <w:top w:val="none" w:sz="0" w:space="0" w:color="auto"/>
                        <w:left w:val="none" w:sz="0" w:space="0" w:color="auto"/>
                        <w:bottom w:val="none" w:sz="0" w:space="0" w:color="auto"/>
                        <w:right w:val="none" w:sz="0" w:space="0" w:color="auto"/>
                      </w:divBdr>
                    </w:div>
                  </w:divsChild>
                </w:div>
                <w:div w:id="1827163941">
                  <w:marLeft w:val="0"/>
                  <w:marRight w:val="0"/>
                  <w:marTop w:val="0"/>
                  <w:marBottom w:val="0"/>
                  <w:divBdr>
                    <w:top w:val="none" w:sz="0" w:space="0" w:color="auto"/>
                    <w:left w:val="none" w:sz="0" w:space="0" w:color="auto"/>
                    <w:bottom w:val="none" w:sz="0" w:space="0" w:color="auto"/>
                    <w:right w:val="none" w:sz="0" w:space="0" w:color="auto"/>
                  </w:divBdr>
                  <w:divsChild>
                    <w:div w:id="1101298876">
                      <w:marLeft w:val="0"/>
                      <w:marRight w:val="0"/>
                      <w:marTop w:val="0"/>
                      <w:marBottom w:val="0"/>
                      <w:divBdr>
                        <w:top w:val="none" w:sz="0" w:space="0" w:color="auto"/>
                        <w:left w:val="none" w:sz="0" w:space="0" w:color="auto"/>
                        <w:bottom w:val="none" w:sz="0" w:space="0" w:color="auto"/>
                        <w:right w:val="none" w:sz="0" w:space="0" w:color="auto"/>
                      </w:divBdr>
                    </w:div>
                  </w:divsChild>
                </w:div>
                <w:div w:id="1831941618">
                  <w:marLeft w:val="0"/>
                  <w:marRight w:val="0"/>
                  <w:marTop w:val="0"/>
                  <w:marBottom w:val="0"/>
                  <w:divBdr>
                    <w:top w:val="none" w:sz="0" w:space="0" w:color="auto"/>
                    <w:left w:val="none" w:sz="0" w:space="0" w:color="auto"/>
                    <w:bottom w:val="none" w:sz="0" w:space="0" w:color="auto"/>
                    <w:right w:val="none" w:sz="0" w:space="0" w:color="auto"/>
                  </w:divBdr>
                  <w:divsChild>
                    <w:div w:id="742215745">
                      <w:marLeft w:val="0"/>
                      <w:marRight w:val="0"/>
                      <w:marTop w:val="0"/>
                      <w:marBottom w:val="0"/>
                      <w:divBdr>
                        <w:top w:val="none" w:sz="0" w:space="0" w:color="auto"/>
                        <w:left w:val="none" w:sz="0" w:space="0" w:color="auto"/>
                        <w:bottom w:val="none" w:sz="0" w:space="0" w:color="auto"/>
                        <w:right w:val="none" w:sz="0" w:space="0" w:color="auto"/>
                      </w:divBdr>
                    </w:div>
                  </w:divsChild>
                </w:div>
                <w:div w:id="1858732678">
                  <w:marLeft w:val="0"/>
                  <w:marRight w:val="0"/>
                  <w:marTop w:val="0"/>
                  <w:marBottom w:val="0"/>
                  <w:divBdr>
                    <w:top w:val="none" w:sz="0" w:space="0" w:color="auto"/>
                    <w:left w:val="none" w:sz="0" w:space="0" w:color="auto"/>
                    <w:bottom w:val="none" w:sz="0" w:space="0" w:color="auto"/>
                    <w:right w:val="none" w:sz="0" w:space="0" w:color="auto"/>
                  </w:divBdr>
                  <w:divsChild>
                    <w:div w:id="487983755">
                      <w:marLeft w:val="0"/>
                      <w:marRight w:val="0"/>
                      <w:marTop w:val="0"/>
                      <w:marBottom w:val="0"/>
                      <w:divBdr>
                        <w:top w:val="none" w:sz="0" w:space="0" w:color="auto"/>
                        <w:left w:val="none" w:sz="0" w:space="0" w:color="auto"/>
                        <w:bottom w:val="none" w:sz="0" w:space="0" w:color="auto"/>
                        <w:right w:val="none" w:sz="0" w:space="0" w:color="auto"/>
                      </w:divBdr>
                    </w:div>
                  </w:divsChild>
                </w:div>
                <w:div w:id="1860774830">
                  <w:marLeft w:val="0"/>
                  <w:marRight w:val="0"/>
                  <w:marTop w:val="0"/>
                  <w:marBottom w:val="0"/>
                  <w:divBdr>
                    <w:top w:val="none" w:sz="0" w:space="0" w:color="auto"/>
                    <w:left w:val="none" w:sz="0" w:space="0" w:color="auto"/>
                    <w:bottom w:val="none" w:sz="0" w:space="0" w:color="auto"/>
                    <w:right w:val="none" w:sz="0" w:space="0" w:color="auto"/>
                  </w:divBdr>
                  <w:divsChild>
                    <w:div w:id="1459375019">
                      <w:marLeft w:val="0"/>
                      <w:marRight w:val="0"/>
                      <w:marTop w:val="0"/>
                      <w:marBottom w:val="0"/>
                      <w:divBdr>
                        <w:top w:val="none" w:sz="0" w:space="0" w:color="auto"/>
                        <w:left w:val="none" w:sz="0" w:space="0" w:color="auto"/>
                        <w:bottom w:val="none" w:sz="0" w:space="0" w:color="auto"/>
                        <w:right w:val="none" w:sz="0" w:space="0" w:color="auto"/>
                      </w:divBdr>
                    </w:div>
                  </w:divsChild>
                </w:div>
                <w:div w:id="1869441184">
                  <w:marLeft w:val="0"/>
                  <w:marRight w:val="0"/>
                  <w:marTop w:val="0"/>
                  <w:marBottom w:val="0"/>
                  <w:divBdr>
                    <w:top w:val="none" w:sz="0" w:space="0" w:color="auto"/>
                    <w:left w:val="none" w:sz="0" w:space="0" w:color="auto"/>
                    <w:bottom w:val="none" w:sz="0" w:space="0" w:color="auto"/>
                    <w:right w:val="none" w:sz="0" w:space="0" w:color="auto"/>
                  </w:divBdr>
                  <w:divsChild>
                    <w:div w:id="1265263382">
                      <w:marLeft w:val="0"/>
                      <w:marRight w:val="0"/>
                      <w:marTop w:val="0"/>
                      <w:marBottom w:val="0"/>
                      <w:divBdr>
                        <w:top w:val="none" w:sz="0" w:space="0" w:color="auto"/>
                        <w:left w:val="none" w:sz="0" w:space="0" w:color="auto"/>
                        <w:bottom w:val="none" w:sz="0" w:space="0" w:color="auto"/>
                        <w:right w:val="none" w:sz="0" w:space="0" w:color="auto"/>
                      </w:divBdr>
                    </w:div>
                  </w:divsChild>
                </w:div>
                <w:div w:id="1893270305">
                  <w:marLeft w:val="0"/>
                  <w:marRight w:val="0"/>
                  <w:marTop w:val="0"/>
                  <w:marBottom w:val="0"/>
                  <w:divBdr>
                    <w:top w:val="none" w:sz="0" w:space="0" w:color="auto"/>
                    <w:left w:val="none" w:sz="0" w:space="0" w:color="auto"/>
                    <w:bottom w:val="none" w:sz="0" w:space="0" w:color="auto"/>
                    <w:right w:val="none" w:sz="0" w:space="0" w:color="auto"/>
                  </w:divBdr>
                  <w:divsChild>
                    <w:div w:id="1898122711">
                      <w:marLeft w:val="0"/>
                      <w:marRight w:val="0"/>
                      <w:marTop w:val="0"/>
                      <w:marBottom w:val="0"/>
                      <w:divBdr>
                        <w:top w:val="none" w:sz="0" w:space="0" w:color="auto"/>
                        <w:left w:val="none" w:sz="0" w:space="0" w:color="auto"/>
                        <w:bottom w:val="none" w:sz="0" w:space="0" w:color="auto"/>
                        <w:right w:val="none" w:sz="0" w:space="0" w:color="auto"/>
                      </w:divBdr>
                    </w:div>
                  </w:divsChild>
                </w:div>
                <w:div w:id="1895696059">
                  <w:marLeft w:val="0"/>
                  <w:marRight w:val="0"/>
                  <w:marTop w:val="0"/>
                  <w:marBottom w:val="0"/>
                  <w:divBdr>
                    <w:top w:val="none" w:sz="0" w:space="0" w:color="auto"/>
                    <w:left w:val="none" w:sz="0" w:space="0" w:color="auto"/>
                    <w:bottom w:val="none" w:sz="0" w:space="0" w:color="auto"/>
                    <w:right w:val="none" w:sz="0" w:space="0" w:color="auto"/>
                  </w:divBdr>
                  <w:divsChild>
                    <w:div w:id="552734257">
                      <w:marLeft w:val="0"/>
                      <w:marRight w:val="0"/>
                      <w:marTop w:val="0"/>
                      <w:marBottom w:val="0"/>
                      <w:divBdr>
                        <w:top w:val="none" w:sz="0" w:space="0" w:color="auto"/>
                        <w:left w:val="none" w:sz="0" w:space="0" w:color="auto"/>
                        <w:bottom w:val="none" w:sz="0" w:space="0" w:color="auto"/>
                        <w:right w:val="none" w:sz="0" w:space="0" w:color="auto"/>
                      </w:divBdr>
                    </w:div>
                  </w:divsChild>
                </w:div>
                <w:div w:id="1901478515">
                  <w:marLeft w:val="0"/>
                  <w:marRight w:val="0"/>
                  <w:marTop w:val="0"/>
                  <w:marBottom w:val="0"/>
                  <w:divBdr>
                    <w:top w:val="none" w:sz="0" w:space="0" w:color="auto"/>
                    <w:left w:val="none" w:sz="0" w:space="0" w:color="auto"/>
                    <w:bottom w:val="none" w:sz="0" w:space="0" w:color="auto"/>
                    <w:right w:val="none" w:sz="0" w:space="0" w:color="auto"/>
                  </w:divBdr>
                  <w:divsChild>
                    <w:div w:id="696127499">
                      <w:marLeft w:val="0"/>
                      <w:marRight w:val="0"/>
                      <w:marTop w:val="0"/>
                      <w:marBottom w:val="0"/>
                      <w:divBdr>
                        <w:top w:val="none" w:sz="0" w:space="0" w:color="auto"/>
                        <w:left w:val="none" w:sz="0" w:space="0" w:color="auto"/>
                        <w:bottom w:val="none" w:sz="0" w:space="0" w:color="auto"/>
                        <w:right w:val="none" w:sz="0" w:space="0" w:color="auto"/>
                      </w:divBdr>
                    </w:div>
                  </w:divsChild>
                </w:div>
                <w:div w:id="1901793211">
                  <w:marLeft w:val="0"/>
                  <w:marRight w:val="0"/>
                  <w:marTop w:val="0"/>
                  <w:marBottom w:val="0"/>
                  <w:divBdr>
                    <w:top w:val="none" w:sz="0" w:space="0" w:color="auto"/>
                    <w:left w:val="none" w:sz="0" w:space="0" w:color="auto"/>
                    <w:bottom w:val="none" w:sz="0" w:space="0" w:color="auto"/>
                    <w:right w:val="none" w:sz="0" w:space="0" w:color="auto"/>
                  </w:divBdr>
                  <w:divsChild>
                    <w:div w:id="1602764120">
                      <w:marLeft w:val="0"/>
                      <w:marRight w:val="0"/>
                      <w:marTop w:val="0"/>
                      <w:marBottom w:val="0"/>
                      <w:divBdr>
                        <w:top w:val="none" w:sz="0" w:space="0" w:color="auto"/>
                        <w:left w:val="none" w:sz="0" w:space="0" w:color="auto"/>
                        <w:bottom w:val="none" w:sz="0" w:space="0" w:color="auto"/>
                        <w:right w:val="none" w:sz="0" w:space="0" w:color="auto"/>
                      </w:divBdr>
                    </w:div>
                  </w:divsChild>
                </w:div>
                <w:div w:id="1906529124">
                  <w:marLeft w:val="0"/>
                  <w:marRight w:val="0"/>
                  <w:marTop w:val="0"/>
                  <w:marBottom w:val="0"/>
                  <w:divBdr>
                    <w:top w:val="none" w:sz="0" w:space="0" w:color="auto"/>
                    <w:left w:val="none" w:sz="0" w:space="0" w:color="auto"/>
                    <w:bottom w:val="none" w:sz="0" w:space="0" w:color="auto"/>
                    <w:right w:val="none" w:sz="0" w:space="0" w:color="auto"/>
                  </w:divBdr>
                  <w:divsChild>
                    <w:div w:id="1752190941">
                      <w:marLeft w:val="0"/>
                      <w:marRight w:val="0"/>
                      <w:marTop w:val="0"/>
                      <w:marBottom w:val="0"/>
                      <w:divBdr>
                        <w:top w:val="none" w:sz="0" w:space="0" w:color="auto"/>
                        <w:left w:val="none" w:sz="0" w:space="0" w:color="auto"/>
                        <w:bottom w:val="none" w:sz="0" w:space="0" w:color="auto"/>
                        <w:right w:val="none" w:sz="0" w:space="0" w:color="auto"/>
                      </w:divBdr>
                    </w:div>
                  </w:divsChild>
                </w:div>
                <w:div w:id="1908148915">
                  <w:marLeft w:val="0"/>
                  <w:marRight w:val="0"/>
                  <w:marTop w:val="0"/>
                  <w:marBottom w:val="0"/>
                  <w:divBdr>
                    <w:top w:val="none" w:sz="0" w:space="0" w:color="auto"/>
                    <w:left w:val="none" w:sz="0" w:space="0" w:color="auto"/>
                    <w:bottom w:val="none" w:sz="0" w:space="0" w:color="auto"/>
                    <w:right w:val="none" w:sz="0" w:space="0" w:color="auto"/>
                  </w:divBdr>
                  <w:divsChild>
                    <w:div w:id="179317192">
                      <w:marLeft w:val="0"/>
                      <w:marRight w:val="0"/>
                      <w:marTop w:val="0"/>
                      <w:marBottom w:val="0"/>
                      <w:divBdr>
                        <w:top w:val="none" w:sz="0" w:space="0" w:color="auto"/>
                        <w:left w:val="none" w:sz="0" w:space="0" w:color="auto"/>
                        <w:bottom w:val="none" w:sz="0" w:space="0" w:color="auto"/>
                        <w:right w:val="none" w:sz="0" w:space="0" w:color="auto"/>
                      </w:divBdr>
                    </w:div>
                  </w:divsChild>
                </w:div>
                <w:div w:id="1930431547">
                  <w:marLeft w:val="0"/>
                  <w:marRight w:val="0"/>
                  <w:marTop w:val="0"/>
                  <w:marBottom w:val="0"/>
                  <w:divBdr>
                    <w:top w:val="none" w:sz="0" w:space="0" w:color="auto"/>
                    <w:left w:val="none" w:sz="0" w:space="0" w:color="auto"/>
                    <w:bottom w:val="none" w:sz="0" w:space="0" w:color="auto"/>
                    <w:right w:val="none" w:sz="0" w:space="0" w:color="auto"/>
                  </w:divBdr>
                  <w:divsChild>
                    <w:div w:id="986588285">
                      <w:marLeft w:val="0"/>
                      <w:marRight w:val="0"/>
                      <w:marTop w:val="0"/>
                      <w:marBottom w:val="0"/>
                      <w:divBdr>
                        <w:top w:val="none" w:sz="0" w:space="0" w:color="auto"/>
                        <w:left w:val="none" w:sz="0" w:space="0" w:color="auto"/>
                        <w:bottom w:val="none" w:sz="0" w:space="0" w:color="auto"/>
                        <w:right w:val="none" w:sz="0" w:space="0" w:color="auto"/>
                      </w:divBdr>
                    </w:div>
                  </w:divsChild>
                </w:div>
                <w:div w:id="1940478673">
                  <w:marLeft w:val="0"/>
                  <w:marRight w:val="0"/>
                  <w:marTop w:val="0"/>
                  <w:marBottom w:val="0"/>
                  <w:divBdr>
                    <w:top w:val="none" w:sz="0" w:space="0" w:color="auto"/>
                    <w:left w:val="none" w:sz="0" w:space="0" w:color="auto"/>
                    <w:bottom w:val="none" w:sz="0" w:space="0" w:color="auto"/>
                    <w:right w:val="none" w:sz="0" w:space="0" w:color="auto"/>
                  </w:divBdr>
                  <w:divsChild>
                    <w:div w:id="111360244">
                      <w:marLeft w:val="0"/>
                      <w:marRight w:val="0"/>
                      <w:marTop w:val="0"/>
                      <w:marBottom w:val="0"/>
                      <w:divBdr>
                        <w:top w:val="none" w:sz="0" w:space="0" w:color="auto"/>
                        <w:left w:val="none" w:sz="0" w:space="0" w:color="auto"/>
                        <w:bottom w:val="none" w:sz="0" w:space="0" w:color="auto"/>
                        <w:right w:val="none" w:sz="0" w:space="0" w:color="auto"/>
                      </w:divBdr>
                    </w:div>
                  </w:divsChild>
                </w:div>
                <w:div w:id="1957367180">
                  <w:marLeft w:val="0"/>
                  <w:marRight w:val="0"/>
                  <w:marTop w:val="0"/>
                  <w:marBottom w:val="0"/>
                  <w:divBdr>
                    <w:top w:val="none" w:sz="0" w:space="0" w:color="auto"/>
                    <w:left w:val="none" w:sz="0" w:space="0" w:color="auto"/>
                    <w:bottom w:val="none" w:sz="0" w:space="0" w:color="auto"/>
                    <w:right w:val="none" w:sz="0" w:space="0" w:color="auto"/>
                  </w:divBdr>
                  <w:divsChild>
                    <w:div w:id="405807626">
                      <w:marLeft w:val="0"/>
                      <w:marRight w:val="0"/>
                      <w:marTop w:val="0"/>
                      <w:marBottom w:val="0"/>
                      <w:divBdr>
                        <w:top w:val="none" w:sz="0" w:space="0" w:color="auto"/>
                        <w:left w:val="none" w:sz="0" w:space="0" w:color="auto"/>
                        <w:bottom w:val="none" w:sz="0" w:space="0" w:color="auto"/>
                        <w:right w:val="none" w:sz="0" w:space="0" w:color="auto"/>
                      </w:divBdr>
                    </w:div>
                  </w:divsChild>
                </w:div>
                <w:div w:id="1960526993">
                  <w:marLeft w:val="0"/>
                  <w:marRight w:val="0"/>
                  <w:marTop w:val="0"/>
                  <w:marBottom w:val="0"/>
                  <w:divBdr>
                    <w:top w:val="none" w:sz="0" w:space="0" w:color="auto"/>
                    <w:left w:val="none" w:sz="0" w:space="0" w:color="auto"/>
                    <w:bottom w:val="none" w:sz="0" w:space="0" w:color="auto"/>
                    <w:right w:val="none" w:sz="0" w:space="0" w:color="auto"/>
                  </w:divBdr>
                  <w:divsChild>
                    <w:div w:id="1909143232">
                      <w:marLeft w:val="0"/>
                      <w:marRight w:val="0"/>
                      <w:marTop w:val="0"/>
                      <w:marBottom w:val="0"/>
                      <w:divBdr>
                        <w:top w:val="none" w:sz="0" w:space="0" w:color="auto"/>
                        <w:left w:val="none" w:sz="0" w:space="0" w:color="auto"/>
                        <w:bottom w:val="none" w:sz="0" w:space="0" w:color="auto"/>
                        <w:right w:val="none" w:sz="0" w:space="0" w:color="auto"/>
                      </w:divBdr>
                    </w:div>
                  </w:divsChild>
                </w:div>
                <w:div w:id="1962419561">
                  <w:marLeft w:val="0"/>
                  <w:marRight w:val="0"/>
                  <w:marTop w:val="0"/>
                  <w:marBottom w:val="0"/>
                  <w:divBdr>
                    <w:top w:val="none" w:sz="0" w:space="0" w:color="auto"/>
                    <w:left w:val="none" w:sz="0" w:space="0" w:color="auto"/>
                    <w:bottom w:val="none" w:sz="0" w:space="0" w:color="auto"/>
                    <w:right w:val="none" w:sz="0" w:space="0" w:color="auto"/>
                  </w:divBdr>
                  <w:divsChild>
                    <w:div w:id="2062317496">
                      <w:marLeft w:val="0"/>
                      <w:marRight w:val="0"/>
                      <w:marTop w:val="0"/>
                      <w:marBottom w:val="0"/>
                      <w:divBdr>
                        <w:top w:val="none" w:sz="0" w:space="0" w:color="auto"/>
                        <w:left w:val="none" w:sz="0" w:space="0" w:color="auto"/>
                        <w:bottom w:val="none" w:sz="0" w:space="0" w:color="auto"/>
                        <w:right w:val="none" w:sz="0" w:space="0" w:color="auto"/>
                      </w:divBdr>
                    </w:div>
                  </w:divsChild>
                </w:div>
                <w:div w:id="1963415957">
                  <w:marLeft w:val="0"/>
                  <w:marRight w:val="0"/>
                  <w:marTop w:val="0"/>
                  <w:marBottom w:val="0"/>
                  <w:divBdr>
                    <w:top w:val="none" w:sz="0" w:space="0" w:color="auto"/>
                    <w:left w:val="none" w:sz="0" w:space="0" w:color="auto"/>
                    <w:bottom w:val="none" w:sz="0" w:space="0" w:color="auto"/>
                    <w:right w:val="none" w:sz="0" w:space="0" w:color="auto"/>
                  </w:divBdr>
                  <w:divsChild>
                    <w:div w:id="1524171062">
                      <w:marLeft w:val="0"/>
                      <w:marRight w:val="0"/>
                      <w:marTop w:val="0"/>
                      <w:marBottom w:val="0"/>
                      <w:divBdr>
                        <w:top w:val="none" w:sz="0" w:space="0" w:color="auto"/>
                        <w:left w:val="none" w:sz="0" w:space="0" w:color="auto"/>
                        <w:bottom w:val="none" w:sz="0" w:space="0" w:color="auto"/>
                        <w:right w:val="none" w:sz="0" w:space="0" w:color="auto"/>
                      </w:divBdr>
                    </w:div>
                  </w:divsChild>
                </w:div>
                <w:div w:id="1967930903">
                  <w:marLeft w:val="0"/>
                  <w:marRight w:val="0"/>
                  <w:marTop w:val="0"/>
                  <w:marBottom w:val="0"/>
                  <w:divBdr>
                    <w:top w:val="none" w:sz="0" w:space="0" w:color="auto"/>
                    <w:left w:val="none" w:sz="0" w:space="0" w:color="auto"/>
                    <w:bottom w:val="none" w:sz="0" w:space="0" w:color="auto"/>
                    <w:right w:val="none" w:sz="0" w:space="0" w:color="auto"/>
                  </w:divBdr>
                  <w:divsChild>
                    <w:div w:id="922882115">
                      <w:marLeft w:val="0"/>
                      <w:marRight w:val="0"/>
                      <w:marTop w:val="0"/>
                      <w:marBottom w:val="0"/>
                      <w:divBdr>
                        <w:top w:val="none" w:sz="0" w:space="0" w:color="auto"/>
                        <w:left w:val="none" w:sz="0" w:space="0" w:color="auto"/>
                        <w:bottom w:val="none" w:sz="0" w:space="0" w:color="auto"/>
                        <w:right w:val="none" w:sz="0" w:space="0" w:color="auto"/>
                      </w:divBdr>
                    </w:div>
                  </w:divsChild>
                </w:div>
                <w:div w:id="1979459188">
                  <w:marLeft w:val="0"/>
                  <w:marRight w:val="0"/>
                  <w:marTop w:val="0"/>
                  <w:marBottom w:val="0"/>
                  <w:divBdr>
                    <w:top w:val="none" w:sz="0" w:space="0" w:color="auto"/>
                    <w:left w:val="none" w:sz="0" w:space="0" w:color="auto"/>
                    <w:bottom w:val="none" w:sz="0" w:space="0" w:color="auto"/>
                    <w:right w:val="none" w:sz="0" w:space="0" w:color="auto"/>
                  </w:divBdr>
                  <w:divsChild>
                    <w:div w:id="124856055">
                      <w:marLeft w:val="0"/>
                      <w:marRight w:val="0"/>
                      <w:marTop w:val="0"/>
                      <w:marBottom w:val="0"/>
                      <w:divBdr>
                        <w:top w:val="none" w:sz="0" w:space="0" w:color="auto"/>
                        <w:left w:val="none" w:sz="0" w:space="0" w:color="auto"/>
                        <w:bottom w:val="none" w:sz="0" w:space="0" w:color="auto"/>
                        <w:right w:val="none" w:sz="0" w:space="0" w:color="auto"/>
                      </w:divBdr>
                    </w:div>
                  </w:divsChild>
                </w:div>
                <w:div w:id="1987321277">
                  <w:marLeft w:val="0"/>
                  <w:marRight w:val="0"/>
                  <w:marTop w:val="0"/>
                  <w:marBottom w:val="0"/>
                  <w:divBdr>
                    <w:top w:val="none" w:sz="0" w:space="0" w:color="auto"/>
                    <w:left w:val="none" w:sz="0" w:space="0" w:color="auto"/>
                    <w:bottom w:val="none" w:sz="0" w:space="0" w:color="auto"/>
                    <w:right w:val="none" w:sz="0" w:space="0" w:color="auto"/>
                  </w:divBdr>
                  <w:divsChild>
                    <w:div w:id="709843247">
                      <w:marLeft w:val="0"/>
                      <w:marRight w:val="0"/>
                      <w:marTop w:val="0"/>
                      <w:marBottom w:val="0"/>
                      <w:divBdr>
                        <w:top w:val="none" w:sz="0" w:space="0" w:color="auto"/>
                        <w:left w:val="none" w:sz="0" w:space="0" w:color="auto"/>
                        <w:bottom w:val="none" w:sz="0" w:space="0" w:color="auto"/>
                        <w:right w:val="none" w:sz="0" w:space="0" w:color="auto"/>
                      </w:divBdr>
                    </w:div>
                  </w:divsChild>
                </w:div>
                <w:div w:id="1991444729">
                  <w:marLeft w:val="0"/>
                  <w:marRight w:val="0"/>
                  <w:marTop w:val="0"/>
                  <w:marBottom w:val="0"/>
                  <w:divBdr>
                    <w:top w:val="none" w:sz="0" w:space="0" w:color="auto"/>
                    <w:left w:val="none" w:sz="0" w:space="0" w:color="auto"/>
                    <w:bottom w:val="none" w:sz="0" w:space="0" w:color="auto"/>
                    <w:right w:val="none" w:sz="0" w:space="0" w:color="auto"/>
                  </w:divBdr>
                  <w:divsChild>
                    <w:div w:id="1241214987">
                      <w:marLeft w:val="0"/>
                      <w:marRight w:val="0"/>
                      <w:marTop w:val="0"/>
                      <w:marBottom w:val="0"/>
                      <w:divBdr>
                        <w:top w:val="none" w:sz="0" w:space="0" w:color="auto"/>
                        <w:left w:val="none" w:sz="0" w:space="0" w:color="auto"/>
                        <w:bottom w:val="none" w:sz="0" w:space="0" w:color="auto"/>
                        <w:right w:val="none" w:sz="0" w:space="0" w:color="auto"/>
                      </w:divBdr>
                    </w:div>
                  </w:divsChild>
                </w:div>
                <w:div w:id="1993632737">
                  <w:marLeft w:val="0"/>
                  <w:marRight w:val="0"/>
                  <w:marTop w:val="0"/>
                  <w:marBottom w:val="0"/>
                  <w:divBdr>
                    <w:top w:val="none" w:sz="0" w:space="0" w:color="auto"/>
                    <w:left w:val="none" w:sz="0" w:space="0" w:color="auto"/>
                    <w:bottom w:val="none" w:sz="0" w:space="0" w:color="auto"/>
                    <w:right w:val="none" w:sz="0" w:space="0" w:color="auto"/>
                  </w:divBdr>
                  <w:divsChild>
                    <w:div w:id="1720324063">
                      <w:marLeft w:val="0"/>
                      <w:marRight w:val="0"/>
                      <w:marTop w:val="0"/>
                      <w:marBottom w:val="0"/>
                      <w:divBdr>
                        <w:top w:val="none" w:sz="0" w:space="0" w:color="auto"/>
                        <w:left w:val="none" w:sz="0" w:space="0" w:color="auto"/>
                        <w:bottom w:val="none" w:sz="0" w:space="0" w:color="auto"/>
                        <w:right w:val="none" w:sz="0" w:space="0" w:color="auto"/>
                      </w:divBdr>
                    </w:div>
                  </w:divsChild>
                </w:div>
                <w:div w:id="1997682544">
                  <w:marLeft w:val="0"/>
                  <w:marRight w:val="0"/>
                  <w:marTop w:val="0"/>
                  <w:marBottom w:val="0"/>
                  <w:divBdr>
                    <w:top w:val="none" w:sz="0" w:space="0" w:color="auto"/>
                    <w:left w:val="none" w:sz="0" w:space="0" w:color="auto"/>
                    <w:bottom w:val="none" w:sz="0" w:space="0" w:color="auto"/>
                    <w:right w:val="none" w:sz="0" w:space="0" w:color="auto"/>
                  </w:divBdr>
                  <w:divsChild>
                    <w:div w:id="2062172815">
                      <w:marLeft w:val="0"/>
                      <w:marRight w:val="0"/>
                      <w:marTop w:val="0"/>
                      <w:marBottom w:val="0"/>
                      <w:divBdr>
                        <w:top w:val="none" w:sz="0" w:space="0" w:color="auto"/>
                        <w:left w:val="none" w:sz="0" w:space="0" w:color="auto"/>
                        <w:bottom w:val="none" w:sz="0" w:space="0" w:color="auto"/>
                        <w:right w:val="none" w:sz="0" w:space="0" w:color="auto"/>
                      </w:divBdr>
                    </w:div>
                  </w:divsChild>
                </w:div>
                <w:div w:id="2006132223">
                  <w:marLeft w:val="0"/>
                  <w:marRight w:val="0"/>
                  <w:marTop w:val="0"/>
                  <w:marBottom w:val="0"/>
                  <w:divBdr>
                    <w:top w:val="none" w:sz="0" w:space="0" w:color="auto"/>
                    <w:left w:val="none" w:sz="0" w:space="0" w:color="auto"/>
                    <w:bottom w:val="none" w:sz="0" w:space="0" w:color="auto"/>
                    <w:right w:val="none" w:sz="0" w:space="0" w:color="auto"/>
                  </w:divBdr>
                  <w:divsChild>
                    <w:div w:id="1044409755">
                      <w:marLeft w:val="0"/>
                      <w:marRight w:val="0"/>
                      <w:marTop w:val="0"/>
                      <w:marBottom w:val="0"/>
                      <w:divBdr>
                        <w:top w:val="none" w:sz="0" w:space="0" w:color="auto"/>
                        <w:left w:val="none" w:sz="0" w:space="0" w:color="auto"/>
                        <w:bottom w:val="none" w:sz="0" w:space="0" w:color="auto"/>
                        <w:right w:val="none" w:sz="0" w:space="0" w:color="auto"/>
                      </w:divBdr>
                    </w:div>
                  </w:divsChild>
                </w:div>
                <w:div w:id="2009214863">
                  <w:marLeft w:val="0"/>
                  <w:marRight w:val="0"/>
                  <w:marTop w:val="0"/>
                  <w:marBottom w:val="0"/>
                  <w:divBdr>
                    <w:top w:val="none" w:sz="0" w:space="0" w:color="auto"/>
                    <w:left w:val="none" w:sz="0" w:space="0" w:color="auto"/>
                    <w:bottom w:val="none" w:sz="0" w:space="0" w:color="auto"/>
                    <w:right w:val="none" w:sz="0" w:space="0" w:color="auto"/>
                  </w:divBdr>
                  <w:divsChild>
                    <w:div w:id="1325546797">
                      <w:marLeft w:val="0"/>
                      <w:marRight w:val="0"/>
                      <w:marTop w:val="0"/>
                      <w:marBottom w:val="0"/>
                      <w:divBdr>
                        <w:top w:val="none" w:sz="0" w:space="0" w:color="auto"/>
                        <w:left w:val="none" w:sz="0" w:space="0" w:color="auto"/>
                        <w:bottom w:val="none" w:sz="0" w:space="0" w:color="auto"/>
                        <w:right w:val="none" w:sz="0" w:space="0" w:color="auto"/>
                      </w:divBdr>
                    </w:div>
                  </w:divsChild>
                </w:div>
                <w:div w:id="2028604088">
                  <w:marLeft w:val="0"/>
                  <w:marRight w:val="0"/>
                  <w:marTop w:val="0"/>
                  <w:marBottom w:val="0"/>
                  <w:divBdr>
                    <w:top w:val="none" w:sz="0" w:space="0" w:color="auto"/>
                    <w:left w:val="none" w:sz="0" w:space="0" w:color="auto"/>
                    <w:bottom w:val="none" w:sz="0" w:space="0" w:color="auto"/>
                    <w:right w:val="none" w:sz="0" w:space="0" w:color="auto"/>
                  </w:divBdr>
                  <w:divsChild>
                    <w:div w:id="793063040">
                      <w:marLeft w:val="0"/>
                      <w:marRight w:val="0"/>
                      <w:marTop w:val="0"/>
                      <w:marBottom w:val="0"/>
                      <w:divBdr>
                        <w:top w:val="none" w:sz="0" w:space="0" w:color="auto"/>
                        <w:left w:val="none" w:sz="0" w:space="0" w:color="auto"/>
                        <w:bottom w:val="none" w:sz="0" w:space="0" w:color="auto"/>
                        <w:right w:val="none" w:sz="0" w:space="0" w:color="auto"/>
                      </w:divBdr>
                    </w:div>
                  </w:divsChild>
                </w:div>
                <w:div w:id="2043162245">
                  <w:marLeft w:val="0"/>
                  <w:marRight w:val="0"/>
                  <w:marTop w:val="0"/>
                  <w:marBottom w:val="0"/>
                  <w:divBdr>
                    <w:top w:val="none" w:sz="0" w:space="0" w:color="auto"/>
                    <w:left w:val="none" w:sz="0" w:space="0" w:color="auto"/>
                    <w:bottom w:val="none" w:sz="0" w:space="0" w:color="auto"/>
                    <w:right w:val="none" w:sz="0" w:space="0" w:color="auto"/>
                  </w:divBdr>
                  <w:divsChild>
                    <w:div w:id="1161308176">
                      <w:marLeft w:val="0"/>
                      <w:marRight w:val="0"/>
                      <w:marTop w:val="0"/>
                      <w:marBottom w:val="0"/>
                      <w:divBdr>
                        <w:top w:val="none" w:sz="0" w:space="0" w:color="auto"/>
                        <w:left w:val="none" w:sz="0" w:space="0" w:color="auto"/>
                        <w:bottom w:val="none" w:sz="0" w:space="0" w:color="auto"/>
                        <w:right w:val="none" w:sz="0" w:space="0" w:color="auto"/>
                      </w:divBdr>
                    </w:div>
                  </w:divsChild>
                </w:div>
                <w:div w:id="2046901931">
                  <w:marLeft w:val="0"/>
                  <w:marRight w:val="0"/>
                  <w:marTop w:val="0"/>
                  <w:marBottom w:val="0"/>
                  <w:divBdr>
                    <w:top w:val="none" w:sz="0" w:space="0" w:color="auto"/>
                    <w:left w:val="none" w:sz="0" w:space="0" w:color="auto"/>
                    <w:bottom w:val="none" w:sz="0" w:space="0" w:color="auto"/>
                    <w:right w:val="none" w:sz="0" w:space="0" w:color="auto"/>
                  </w:divBdr>
                  <w:divsChild>
                    <w:div w:id="534150436">
                      <w:marLeft w:val="0"/>
                      <w:marRight w:val="0"/>
                      <w:marTop w:val="0"/>
                      <w:marBottom w:val="0"/>
                      <w:divBdr>
                        <w:top w:val="none" w:sz="0" w:space="0" w:color="auto"/>
                        <w:left w:val="none" w:sz="0" w:space="0" w:color="auto"/>
                        <w:bottom w:val="none" w:sz="0" w:space="0" w:color="auto"/>
                        <w:right w:val="none" w:sz="0" w:space="0" w:color="auto"/>
                      </w:divBdr>
                    </w:div>
                  </w:divsChild>
                </w:div>
                <w:div w:id="2055811083">
                  <w:marLeft w:val="0"/>
                  <w:marRight w:val="0"/>
                  <w:marTop w:val="0"/>
                  <w:marBottom w:val="0"/>
                  <w:divBdr>
                    <w:top w:val="none" w:sz="0" w:space="0" w:color="auto"/>
                    <w:left w:val="none" w:sz="0" w:space="0" w:color="auto"/>
                    <w:bottom w:val="none" w:sz="0" w:space="0" w:color="auto"/>
                    <w:right w:val="none" w:sz="0" w:space="0" w:color="auto"/>
                  </w:divBdr>
                  <w:divsChild>
                    <w:div w:id="1998874047">
                      <w:marLeft w:val="0"/>
                      <w:marRight w:val="0"/>
                      <w:marTop w:val="0"/>
                      <w:marBottom w:val="0"/>
                      <w:divBdr>
                        <w:top w:val="none" w:sz="0" w:space="0" w:color="auto"/>
                        <w:left w:val="none" w:sz="0" w:space="0" w:color="auto"/>
                        <w:bottom w:val="none" w:sz="0" w:space="0" w:color="auto"/>
                        <w:right w:val="none" w:sz="0" w:space="0" w:color="auto"/>
                      </w:divBdr>
                    </w:div>
                  </w:divsChild>
                </w:div>
                <w:div w:id="2061903368">
                  <w:marLeft w:val="0"/>
                  <w:marRight w:val="0"/>
                  <w:marTop w:val="0"/>
                  <w:marBottom w:val="0"/>
                  <w:divBdr>
                    <w:top w:val="none" w:sz="0" w:space="0" w:color="auto"/>
                    <w:left w:val="none" w:sz="0" w:space="0" w:color="auto"/>
                    <w:bottom w:val="none" w:sz="0" w:space="0" w:color="auto"/>
                    <w:right w:val="none" w:sz="0" w:space="0" w:color="auto"/>
                  </w:divBdr>
                  <w:divsChild>
                    <w:div w:id="1220358497">
                      <w:marLeft w:val="0"/>
                      <w:marRight w:val="0"/>
                      <w:marTop w:val="0"/>
                      <w:marBottom w:val="0"/>
                      <w:divBdr>
                        <w:top w:val="none" w:sz="0" w:space="0" w:color="auto"/>
                        <w:left w:val="none" w:sz="0" w:space="0" w:color="auto"/>
                        <w:bottom w:val="none" w:sz="0" w:space="0" w:color="auto"/>
                        <w:right w:val="none" w:sz="0" w:space="0" w:color="auto"/>
                      </w:divBdr>
                    </w:div>
                  </w:divsChild>
                </w:div>
                <w:div w:id="2068793584">
                  <w:marLeft w:val="0"/>
                  <w:marRight w:val="0"/>
                  <w:marTop w:val="0"/>
                  <w:marBottom w:val="0"/>
                  <w:divBdr>
                    <w:top w:val="none" w:sz="0" w:space="0" w:color="auto"/>
                    <w:left w:val="none" w:sz="0" w:space="0" w:color="auto"/>
                    <w:bottom w:val="none" w:sz="0" w:space="0" w:color="auto"/>
                    <w:right w:val="none" w:sz="0" w:space="0" w:color="auto"/>
                  </w:divBdr>
                  <w:divsChild>
                    <w:div w:id="698438361">
                      <w:marLeft w:val="0"/>
                      <w:marRight w:val="0"/>
                      <w:marTop w:val="0"/>
                      <w:marBottom w:val="0"/>
                      <w:divBdr>
                        <w:top w:val="none" w:sz="0" w:space="0" w:color="auto"/>
                        <w:left w:val="none" w:sz="0" w:space="0" w:color="auto"/>
                        <w:bottom w:val="none" w:sz="0" w:space="0" w:color="auto"/>
                        <w:right w:val="none" w:sz="0" w:space="0" w:color="auto"/>
                      </w:divBdr>
                    </w:div>
                  </w:divsChild>
                </w:div>
                <w:div w:id="2079013470">
                  <w:marLeft w:val="0"/>
                  <w:marRight w:val="0"/>
                  <w:marTop w:val="0"/>
                  <w:marBottom w:val="0"/>
                  <w:divBdr>
                    <w:top w:val="none" w:sz="0" w:space="0" w:color="auto"/>
                    <w:left w:val="none" w:sz="0" w:space="0" w:color="auto"/>
                    <w:bottom w:val="none" w:sz="0" w:space="0" w:color="auto"/>
                    <w:right w:val="none" w:sz="0" w:space="0" w:color="auto"/>
                  </w:divBdr>
                  <w:divsChild>
                    <w:div w:id="1841768481">
                      <w:marLeft w:val="0"/>
                      <w:marRight w:val="0"/>
                      <w:marTop w:val="0"/>
                      <w:marBottom w:val="0"/>
                      <w:divBdr>
                        <w:top w:val="none" w:sz="0" w:space="0" w:color="auto"/>
                        <w:left w:val="none" w:sz="0" w:space="0" w:color="auto"/>
                        <w:bottom w:val="none" w:sz="0" w:space="0" w:color="auto"/>
                        <w:right w:val="none" w:sz="0" w:space="0" w:color="auto"/>
                      </w:divBdr>
                    </w:div>
                  </w:divsChild>
                </w:div>
                <w:div w:id="2094429090">
                  <w:marLeft w:val="0"/>
                  <w:marRight w:val="0"/>
                  <w:marTop w:val="0"/>
                  <w:marBottom w:val="0"/>
                  <w:divBdr>
                    <w:top w:val="none" w:sz="0" w:space="0" w:color="auto"/>
                    <w:left w:val="none" w:sz="0" w:space="0" w:color="auto"/>
                    <w:bottom w:val="none" w:sz="0" w:space="0" w:color="auto"/>
                    <w:right w:val="none" w:sz="0" w:space="0" w:color="auto"/>
                  </w:divBdr>
                  <w:divsChild>
                    <w:div w:id="1080250343">
                      <w:marLeft w:val="0"/>
                      <w:marRight w:val="0"/>
                      <w:marTop w:val="0"/>
                      <w:marBottom w:val="0"/>
                      <w:divBdr>
                        <w:top w:val="none" w:sz="0" w:space="0" w:color="auto"/>
                        <w:left w:val="none" w:sz="0" w:space="0" w:color="auto"/>
                        <w:bottom w:val="none" w:sz="0" w:space="0" w:color="auto"/>
                        <w:right w:val="none" w:sz="0" w:space="0" w:color="auto"/>
                      </w:divBdr>
                    </w:div>
                  </w:divsChild>
                </w:div>
                <w:div w:id="2096970862">
                  <w:marLeft w:val="0"/>
                  <w:marRight w:val="0"/>
                  <w:marTop w:val="0"/>
                  <w:marBottom w:val="0"/>
                  <w:divBdr>
                    <w:top w:val="none" w:sz="0" w:space="0" w:color="auto"/>
                    <w:left w:val="none" w:sz="0" w:space="0" w:color="auto"/>
                    <w:bottom w:val="none" w:sz="0" w:space="0" w:color="auto"/>
                    <w:right w:val="none" w:sz="0" w:space="0" w:color="auto"/>
                  </w:divBdr>
                  <w:divsChild>
                    <w:div w:id="1162894956">
                      <w:marLeft w:val="0"/>
                      <w:marRight w:val="0"/>
                      <w:marTop w:val="0"/>
                      <w:marBottom w:val="0"/>
                      <w:divBdr>
                        <w:top w:val="none" w:sz="0" w:space="0" w:color="auto"/>
                        <w:left w:val="none" w:sz="0" w:space="0" w:color="auto"/>
                        <w:bottom w:val="none" w:sz="0" w:space="0" w:color="auto"/>
                        <w:right w:val="none" w:sz="0" w:space="0" w:color="auto"/>
                      </w:divBdr>
                    </w:div>
                  </w:divsChild>
                </w:div>
                <w:div w:id="2097708045">
                  <w:marLeft w:val="0"/>
                  <w:marRight w:val="0"/>
                  <w:marTop w:val="0"/>
                  <w:marBottom w:val="0"/>
                  <w:divBdr>
                    <w:top w:val="none" w:sz="0" w:space="0" w:color="auto"/>
                    <w:left w:val="none" w:sz="0" w:space="0" w:color="auto"/>
                    <w:bottom w:val="none" w:sz="0" w:space="0" w:color="auto"/>
                    <w:right w:val="none" w:sz="0" w:space="0" w:color="auto"/>
                  </w:divBdr>
                  <w:divsChild>
                    <w:div w:id="892542718">
                      <w:marLeft w:val="0"/>
                      <w:marRight w:val="0"/>
                      <w:marTop w:val="0"/>
                      <w:marBottom w:val="0"/>
                      <w:divBdr>
                        <w:top w:val="none" w:sz="0" w:space="0" w:color="auto"/>
                        <w:left w:val="none" w:sz="0" w:space="0" w:color="auto"/>
                        <w:bottom w:val="none" w:sz="0" w:space="0" w:color="auto"/>
                        <w:right w:val="none" w:sz="0" w:space="0" w:color="auto"/>
                      </w:divBdr>
                    </w:div>
                  </w:divsChild>
                </w:div>
                <w:div w:id="2102024106">
                  <w:marLeft w:val="0"/>
                  <w:marRight w:val="0"/>
                  <w:marTop w:val="0"/>
                  <w:marBottom w:val="0"/>
                  <w:divBdr>
                    <w:top w:val="none" w:sz="0" w:space="0" w:color="auto"/>
                    <w:left w:val="none" w:sz="0" w:space="0" w:color="auto"/>
                    <w:bottom w:val="none" w:sz="0" w:space="0" w:color="auto"/>
                    <w:right w:val="none" w:sz="0" w:space="0" w:color="auto"/>
                  </w:divBdr>
                  <w:divsChild>
                    <w:div w:id="1917670276">
                      <w:marLeft w:val="0"/>
                      <w:marRight w:val="0"/>
                      <w:marTop w:val="0"/>
                      <w:marBottom w:val="0"/>
                      <w:divBdr>
                        <w:top w:val="none" w:sz="0" w:space="0" w:color="auto"/>
                        <w:left w:val="none" w:sz="0" w:space="0" w:color="auto"/>
                        <w:bottom w:val="none" w:sz="0" w:space="0" w:color="auto"/>
                        <w:right w:val="none" w:sz="0" w:space="0" w:color="auto"/>
                      </w:divBdr>
                    </w:div>
                  </w:divsChild>
                </w:div>
                <w:div w:id="2104954252">
                  <w:marLeft w:val="0"/>
                  <w:marRight w:val="0"/>
                  <w:marTop w:val="0"/>
                  <w:marBottom w:val="0"/>
                  <w:divBdr>
                    <w:top w:val="none" w:sz="0" w:space="0" w:color="auto"/>
                    <w:left w:val="none" w:sz="0" w:space="0" w:color="auto"/>
                    <w:bottom w:val="none" w:sz="0" w:space="0" w:color="auto"/>
                    <w:right w:val="none" w:sz="0" w:space="0" w:color="auto"/>
                  </w:divBdr>
                  <w:divsChild>
                    <w:div w:id="1666472062">
                      <w:marLeft w:val="0"/>
                      <w:marRight w:val="0"/>
                      <w:marTop w:val="0"/>
                      <w:marBottom w:val="0"/>
                      <w:divBdr>
                        <w:top w:val="none" w:sz="0" w:space="0" w:color="auto"/>
                        <w:left w:val="none" w:sz="0" w:space="0" w:color="auto"/>
                        <w:bottom w:val="none" w:sz="0" w:space="0" w:color="auto"/>
                        <w:right w:val="none" w:sz="0" w:space="0" w:color="auto"/>
                      </w:divBdr>
                    </w:div>
                  </w:divsChild>
                </w:div>
                <w:div w:id="2105303389">
                  <w:marLeft w:val="0"/>
                  <w:marRight w:val="0"/>
                  <w:marTop w:val="0"/>
                  <w:marBottom w:val="0"/>
                  <w:divBdr>
                    <w:top w:val="none" w:sz="0" w:space="0" w:color="auto"/>
                    <w:left w:val="none" w:sz="0" w:space="0" w:color="auto"/>
                    <w:bottom w:val="none" w:sz="0" w:space="0" w:color="auto"/>
                    <w:right w:val="none" w:sz="0" w:space="0" w:color="auto"/>
                  </w:divBdr>
                  <w:divsChild>
                    <w:div w:id="130447085">
                      <w:marLeft w:val="0"/>
                      <w:marRight w:val="0"/>
                      <w:marTop w:val="0"/>
                      <w:marBottom w:val="0"/>
                      <w:divBdr>
                        <w:top w:val="none" w:sz="0" w:space="0" w:color="auto"/>
                        <w:left w:val="none" w:sz="0" w:space="0" w:color="auto"/>
                        <w:bottom w:val="none" w:sz="0" w:space="0" w:color="auto"/>
                        <w:right w:val="none" w:sz="0" w:space="0" w:color="auto"/>
                      </w:divBdr>
                    </w:div>
                  </w:divsChild>
                </w:div>
                <w:div w:id="2112385824">
                  <w:marLeft w:val="0"/>
                  <w:marRight w:val="0"/>
                  <w:marTop w:val="0"/>
                  <w:marBottom w:val="0"/>
                  <w:divBdr>
                    <w:top w:val="none" w:sz="0" w:space="0" w:color="auto"/>
                    <w:left w:val="none" w:sz="0" w:space="0" w:color="auto"/>
                    <w:bottom w:val="none" w:sz="0" w:space="0" w:color="auto"/>
                    <w:right w:val="none" w:sz="0" w:space="0" w:color="auto"/>
                  </w:divBdr>
                  <w:divsChild>
                    <w:div w:id="948465888">
                      <w:marLeft w:val="0"/>
                      <w:marRight w:val="0"/>
                      <w:marTop w:val="0"/>
                      <w:marBottom w:val="0"/>
                      <w:divBdr>
                        <w:top w:val="none" w:sz="0" w:space="0" w:color="auto"/>
                        <w:left w:val="none" w:sz="0" w:space="0" w:color="auto"/>
                        <w:bottom w:val="none" w:sz="0" w:space="0" w:color="auto"/>
                        <w:right w:val="none" w:sz="0" w:space="0" w:color="auto"/>
                      </w:divBdr>
                    </w:div>
                  </w:divsChild>
                </w:div>
                <w:div w:id="2117751201">
                  <w:marLeft w:val="0"/>
                  <w:marRight w:val="0"/>
                  <w:marTop w:val="0"/>
                  <w:marBottom w:val="0"/>
                  <w:divBdr>
                    <w:top w:val="none" w:sz="0" w:space="0" w:color="auto"/>
                    <w:left w:val="none" w:sz="0" w:space="0" w:color="auto"/>
                    <w:bottom w:val="none" w:sz="0" w:space="0" w:color="auto"/>
                    <w:right w:val="none" w:sz="0" w:space="0" w:color="auto"/>
                  </w:divBdr>
                  <w:divsChild>
                    <w:div w:id="1187980877">
                      <w:marLeft w:val="0"/>
                      <w:marRight w:val="0"/>
                      <w:marTop w:val="0"/>
                      <w:marBottom w:val="0"/>
                      <w:divBdr>
                        <w:top w:val="none" w:sz="0" w:space="0" w:color="auto"/>
                        <w:left w:val="none" w:sz="0" w:space="0" w:color="auto"/>
                        <w:bottom w:val="none" w:sz="0" w:space="0" w:color="auto"/>
                        <w:right w:val="none" w:sz="0" w:space="0" w:color="auto"/>
                      </w:divBdr>
                    </w:div>
                  </w:divsChild>
                </w:div>
                <w:div w:id="2121603651">
                  <w:marLeft w:val="0"/>
                  <w:marRight w:val="0"/>
                  <w:marTop w:val="0"/>
                  <w:marBottom w:val="0"/>
                  <w:divBdr>
                    <w:top w:val="none" w:sz="0" w:space="0" w:color="auto"/>
                    <w:left w:val="none" w:sz="0" w:space="0" w:color="auto"/>
                    <w:bottom w:val="none" w:sz="0" w:space="0" w:color="auto"/>
                    <w:right w:val="none" w:sz="0" w:space="0" w:color="auto"/>
                  </w:divBdr>
                  <w:divsChild>
                    <w:div w:id="293096630">
                      <w:marLeft w:val="0"/>
                      <w:marRight w:val="0"/>
                      <w:marTop w:val="0"/>
                      <w:marBottom w:val="0"/>
                      <w:divBdr>
                        <w:top w:val="none" w:sz="0" w:space="0" w:color="auto"/>
                        <w:left w:val="none" w:sz="0" w:space="0" w:color="auto"/>
                        <w:bottom w:val="none" w:sz="0" w:space="0" w:color="auto"/>
                        <w:right w:val="none" w:sz="0" w:space="0" w:color="auto"/>
                      </w:divBdr>
                    </w:div>
                  </w:divsChild>
                </w:div>
                <w:div w:id="2126655944">
                  <w:marLeft w:val="0"/>
                  <w:marRight w:val="0"/>
                  <w:marTop w:val="0"/>
                  <w:marBottom w:val="0"/>
                  <w:divBdr>
                    <w:top w:val="none" w:sz="0" w:space="0" w:color="auto"/>
                    <w:left w:val="none" w:sz="0" w:space="0" w:color="auto"/>
                    <w:bottom w:val="none" w:sz="0" w:space="0" w:color="auto"/>
                    <w:right w:val="none" w:sz="0" w:space="0" w:color="auto"/>
                  </w:divBdr>
                  <w:divsChild>
                    <w:div w:id="1884125903">
                      <w:marLeft w:val="0"/>
                      <w:marRight w:val="0"/>
                      <w:marTop w:val="0"/>
                      <w:marBottom w:val="0"/>
                      <w:divBdr>
                        <w:top w:val="none" w:sz="0" w:space="0" w:color="auto"/>
                        <w:left w:val="none" w:sz="0" w:space="0" w:color="auto"/>
                        <w:bottom w:val="none" w:sz="0" w:space="0" w:color="auto"/>
                        <w:right w:val="none" w:sz="0" w:space="0" w:color="auto"/>
                      </w:divBdr>
                    </w:div>
                  </w:divsChild>
                </w:div>
                <w:div w:id="2127306392">
                  <w:marLeft w:val="0"/>
                  <w:marRight w:val="0"/>
                  <w:marTop w:val="0"/>
                  <w:marBottom w:val="0"/>
                  <w:divBdr>
                    <w:top w:val="none" w:sz="0" w:space="0" w:color="auto"/>
                    <w:left w:val="none" w:sz="0" w:space="0" w:color="auto"/>
                    <w:bottom w:val="none" w:sz="0" w:space="0" w:color="auto"/>
                    <w:right w:val="none" w:sz="0" w:space="0" w:color="auto"/>
                  </w:divBdr>
                  <w:divsChild>
                    <w:div w:id="615405134">
                      <w:marLeft w:val="0"/>
                      <w:marRight w:val="0"/>
                      <w:marTop w:val="0"/>
                      <w:marBottom w:val="0"/>
                      <w:divBdr>
                        <w:top w:val="none" w:sz="0" w:space="0" w:color="auto"/>
                        <w:left w:val="none" w:sz="0" w:space="0" w:color="auto"/>
                        <w:bottom w:val="none" w:sz="0" w:space="0" w:color="auto"/>
                        <w:right w:val="none" w:sz="0" w:space="0" w:color="auto"/>
                      </w:divBdr>
                    </w:div>
                  </w:divsChild>
                </w:div>
                <w:div w:id="2130203104">
                  <w:marLeft w:val="0"/>
                  <w:marRight w:val="0"/>
                  <w:marTop w:val="0"/>
                  <w:marBottom w:val="0"/>
                  <w:divBdr>
                    <w:top w:val="none" w:sz="0" w:space="0" w:color="auto"/>
                    <w:left w:val="none" w:sz="0" w:space="0" w:color="auto"/>
                    <w:bottom w:val="none" w:sz="0" w:space="0" w:color="auto"/>
                    <w:right w:val="none" w:sz="0" w:space="0" w:color="auto"/>
                  </w:divBdr>
                  <w:divsChild>
                    <w:div w:id="2130976426">
                      <w:marLeft w:val="0"/>
                      <w:marRight w:val="0"/>
                      <w:marTop w:val="0"/>
                      <w:marBottom w:val="0"/>
                      <w:divBdr>
                        <w:top w:val="none" w:sz="0" w:space="0" w:color="auto"/>
                        <w:left w:val="none" w:sz="0" w:space="0" w:color="auto"/>
                        <w:bottom w:val="none" w:sz="0" w:space="0" w:color="auto"/>
                        <w:right w:val="none" w:sz="0" w:space="0" w:color="auto"/>
                      </w:divBdr>
                    </w:div>
                  </w:divsChild>
                </w:div>
                <w:div w:id="2131122261">
                  <w:marLeft w:val="0"/>
                  <w:marRight w:val="0"/>
                  <w:marTop w:val="0"/>
                  <w:marBottom w:val="0"/>
                  <w:divBdr>
                    <w:top w:val="none" w:sz="0" w:space="0" w:color="auto"/>
                    <w:left w:val="none" w:sz="0" w:space="0" w:color="auto"/>
                    <w:bottom w:val="none" w:sz="0" w:space="0" w:color="auto"/>
                    <w:right w:val="none" w:sz="0" w:space="0" w:color="auto"/>
                  </w:divBdr>
                  <w:divsChild>
                    <w:div w:id="435828633">
                      <w:marLeft w:val="0"/>
                      <w:marRight w:val="0"/>
                      <w:marTop w:val="0"/>
                      <w:marBottom w:val="0"/>
                      <w:divBdr>
                        <w:top w:val="none" w:sz="0" w:space="0" w:color="auto"/>
                        <w:left w:val="none" w:sz="0" w:space="0" w:color="auto"/>
                        <w:bottom w:val="none" w:sz="0" w:space="0" w:color="auto"/>
                        <w:right w:val="none" w:sz="0" w:space="0" w:color="auto"/>
                      </w:divBdr>
                    </w:div>
                  </w:divsChild>
                </w:div>
                <w:div w:id="2131242442">
                  <w:marLeft w:val="0"/>
                  <w:marRight w:val="0"/>
                  <w:marTop w:val="0"/>
                  <w:marBottom w:val="0"/>
                  <w:divBdr>
                    <w:top w:val="none" w:sz="0" w:space="0" w:color="auto"/>
                    <w:left w:val="none" w:sz="0" w:space="0" w:color="auto"/>
                    <w:bottom w:val="none" w:sz="0" w:space="0" w:color="auto"/>
                    <w:right w:val="none" w:sz="0" w:space="0" w:color="auto"/>
                  </w:divBdr>
                  <w:divsChild>
                    <w:div w:id="541676086">
                      <w:marLeft w:val="0"/>
                      <w:marRight w:val="0"/>
                      <w:marTop w:val="0"/>
                      <w:marBottom w:val="0"/>
                      <w:divBdr>
                        <w:top w:val="none" w:sz="0" w:space="0" w:color="auto"/>
                        <w:left w:val="none" w:sz="0" w:space="0" w:color="auto"/>
                        <w:bottom w:val="none" w:sz="0" w:space="0" w:color="auto"/>
                        <w:right w:val="none" w:sz="0" w:space="0" w:color="auto"/>
                      </w:divBdr>
                    </w:div>
                  </w:divsChild>
                </w:div>
                <w:div w:id="2137798385">
                  <w:marLeft w:val="0"/>
                  <w:marRight w:val="0"/>
                  <w:marTop w:val="0"/>
                  <w:marBottom w:val="0"/>
                  <w:divBdr>
                    <w:top w:val="none" w:sz="0" w:space="0" w:color="auto"/>
                    <w:left w:val="none" w:sz="0" w:space="0" w:color="auto"/>
                    <w:bottom w:val="none" w:sz="0" w:space="0" w:color="auto"/>
                    <w:right w:val="none" w:sz="0" w:space="0" w:color="auto"/>
                  </w:divBdr>
                  <w:divsChild>
                    <w:div w:id="530722452">
                      <w:marLeft w:val="0"/>
                      <w:marRight w:val="0"/>
                      <w:marTop w:val="0"/>
                      <w:marBottom w:val="0"/>
                      <w:divBdr>
                        <w:top w:val="none" w:sz="0" w:space="0" w:color="auto"/>
                        <w:left w:val="none" w:sz="0" w:space="0" w:color="auto"/>
                        <w:bottom w:val="none" w:sz="0" w:space="0" w:color="auto"/>
                        <w:right w:val="none" w:sz="0" w:space="0" w:color="auto"/>
                      </w:divBdr>
                    </w:div>
                  </w:divsChild>
                </w:div>
                <w:div w:id="2139253002">
                  <w:marLeft w:val="0"/>
                  <w:marRight w:val="0"/>
                  <w:marTop w:val="0"/>
                  <w:marBottom w:val="0"/>
                  <w:divBdr>
                    <w:top w:val="none" w:sz="0" w:space="0" w:color="auto"/>
                    <w:left w:val="none" w:sz="0" w:space="0" w:color="auto"/>
                    <w:bottom w:val="none" w:sz="0" w:space="0" w:color="auto"/>
                    <w:right w:val="none" w:sz="0" w:space="0" w:color="auto"/>
                  </w:divBdr>
                  <w:divsChild>
                    <w:div w:id="13206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59788">
          <w:marLeft w:val="0"/>
          <w:marRight w:val="0"/>
          <w:marTop w:val="0"/>
          <w:marBottom w:val="0"/>
          <w:divBdr>
            <w:top w:val="none" w:sz="0" w:space="0" w:color="auto"/>
            <w:left w:val="none" w:sz="0" w:space="0" w:color="auto"/>
            <w:bottom w:val="none" w:sz="0" w:space="0" w:color="auto"/>
            <w:right w:val="none" w:sz="0" w:space="0" w:color="auto"/>
          </w:divBdr>
        </w:div>
        <w:div w:id="1941982369">
          <w:marLeft w:val="0"/>
          <w:marRight w:val="0"/>
          <w:marTop w:val="0"/>
          <w:marBottom w:val="0"/>
          <w:divBdr>
            <w:top w:val="none" w:sz="0" w:space="0" w:color="auto"/>
            <w:left w:val="none" w:sz="0" w:space="0" w:color="auto"/>
            <w:bottom w:val="none" w:sz="0" w:space="0" w:color="auto"/>
            <w:right w:val="none" w:sz="0" w:space="0" w:color="auto"/>
          </w:divBdr>
        </w:div>
      </w:divsChild>
    </w:div>
    <w:div w:id="1814103240">
      <w:bodyDiv w:val="1"/>
      <w:marLeft w:val="0"/>
      <w:marRight w:val="0"/>
      <w:marTop w:val="0"/>
      <w:marBottom w:val="0"/>
      <w:divBdr>
        <w:top w:val="none" w:sz="0" w:space="0" w:color="auto"/>
        <w:left w:val="none" w:sz="0" w:space="0" w:color="auto"/>
        <w:bottom w:val="none" w:sz="0" w:space="0" w:color="auto"/>
        <w:right w:val="none" w:sz="0" w:space="0" w:color="auto"/>
      </w:divBdr>
      <w:divsChild>
        <w:div w:id="1600409985">
          <w:marLeft w:val="288"/>
          <w:marRight w:val="0"/>
          <w:marTop w:val="106"/>
          <w:marBottom w:val="0"/>
          <w:divBdr>
            <w:top w:val="none" w:sz="0" w:space="0" w:color="auto"/>
            <w:left w:val="none" w:sz="0" w:space="0" w:color="auto"/>
            <w:bottom w:val="none" w:sz="0" w:space="0" w:color="auto"/>
            <w:right w:val="none" w:sz="0" w:space="0" w:color="auto"/>
          </w:divBdr>
        </w:div>
      </w:divsChild>
    </w:div>
    <w:div w:id="1817992693">
      <w:bodyDiv w:val="1"/>
      <w:marLeft w:val="0"/>
      <w:marRight w:val="0"/>
      <w:marTop w:val="0"/>
      <w:marBottom w:val="0"/>
      <w:divBdr>
        <w:top w:val="none" w:sz="0" w:space="0" w:color="auto"/>
        <w:left w:val="none" w:sz="0" w:space="0" w:color="auto"/>
        <w:bottom w:val="none" w:sz="0" w:space="0" w:color="auto"/>
        <w:right w:val="none" w:sz="0" w:space="0" w:color="auto"/>
      </w:divBdr>
    </w:div>
    <w:div w:id="1820416796">
      <w:bodyDiv w:val="1"/>
      <w:marLeft w:val="0"/>
      <w:marRight w:val="0"/>
      <w:marTop w:val="0"/>
      <w:marBottom w:val="0"/>
      <w:divBdr>
        <w:top w:val="none" w:sz="0" w:space="0" w:color="auto"/>
        <w:left w:val="none" w:sz="0" w:space="0" w:color="auto"/>
        <w:bottom w:val="none" w:sz="0" w:space="0" w:color="auto"/>
        <w:right w:val="none" w:sz="0" w:space="0" w:color="auto"/>
      </w:divBdr>
    </w:div>
    <w:div w:id="1822885247">
      <w:bodyDiv w:val="1"/>
      <w:marLeft w:val="0"/>
      <w:marRight w:val="0"/>
      <w:marTop w:val="0"/>
      <w:marBottom w:val="0"/>
      <w:divBdr>
        <w:top w:val="none" w:sz="0" w:space="0" w:color="auto"/>
        <w:left w:val="none" w:sz="0" w:space="0" w:color="auto"/>
        <w:bottom w:val="none" w:sz="0" w:space="0" w:color="auto"/>
        <w:right w:val="none" w:sz="0" w:space="0" w:color="auto"/>
      </w:divBdr>
    </w:div>
    <w:div w:id="1827473088">
      <w:bodyDiv w:val="1"/>
      <w:marLeft w:val="0"/>
      <w:marRight w:val="0"/>
      <w:marTop w:val="0"/>
      <w:marBottom w:val="0"/>
      <w:divBdr>
        <w:top w:val="none" w:sz="0" w:space="0" w:color="auto"/>
        <w:left w:val="none" w:sz="0" w:space="0" w:color="auto"/>
        <w:bottom w:val="none" w:sz="0" w:space="0" w:color="auto"/>
        <w:right w:val="none" w:sz="0" w:space="0" w:color="auto"/>
      </w:divBdr>
    </w:div>
    <w:div w:id="1828209167">
      <w:bodyDiv w:val="1"/>
      <w:marLeft w:val="0"/>
      <w:marRight w:val="0"/>
      <w:marTop w:val="0"/>
      <w:marBottom w:val="0"/>
      <w:divBdr>
        <w:top w:val="none" w:sz="0" w:space="0" w:color="auto"/>
        <w:left w:val="none" w:sz="0" w:space="0" w:color="auto"/>
        <w:bottom w:val="none" w:sz="0" w:space="0" w:color="auto"/>
        <w:right w:val="none" w:sz="0" w:space="0" w:color="auto"/>
      </w:divBdr>
    </w:div>
    <w:div w:id="1830290769">
      <w:bodyDiv w:val="1"/>
      <w:marLeft w:val="0"/>
      <w:marRight w:val="0"/>
      <w:marTop w:val="0"/>
      <w:marBottom w:val="0"/>
      <w:divBdr>
        <w:top w:val="none" w:sz="0" w:space="0" w:color="auto"/>
        <w:left w:val="none" w:sz="0" w:space="0" w:color="auto"/>
        <w:bottom w:val="none" w:sz="0" w:space="0" w:color="auto"/>
        <w:right w:val="none" w:sz="0" w:space="0" w:color="auto"/>
      </w:divBdr>
    </w:div>
    <w:div w:id="1834295923">
      <w:bodyDiv w:val="1"/>
      <w:marLeft w:val="0"/>
      <w:marRight w:val="0"/>
      <w:marTop w:val="0"/>
      <w:marBottom w:val="0"/>
      <w:divBdr>
        <w:top w:val="none" w:sz="0" w:space="0" w:color="auto"/>
        <w:left w:val="none" w:sz="0" w:space="0" w:color="auto"/>
        <w:bottom w:val="none" w:sz="0" w:space="0" w:color="auto"/>
        <w:right w:val="none" w:sz="0" w:space="0" w:color="auto"/>
      </w:divBdr>
    </w:div>
    <w:div w:id="1836608511">
      <w:bodyDiv w:val="1"/>
      <w:marLeft w:val="0"/>
      <w:marRight w:val="0"/>
      <w:marTop w:val="0"/>
      <w:marBottom w:val="0"/>
      <w:divBdr>
        <w:top w:val="none" w:sz="0" w:space="0" w:color="auto"/>
        <w:left w:val="none" w:sz="0" w:space="0" w:color="auto"/>
        <w:bottom w:val="none" w:sz="0" w:space="0" w:color="auto"/>
        <w:right w:val="none" w:sz="0" w:space="0" w:color="auto"/>
      </w:divBdr>
      <w:divsChild>
        <w:div w:id="458492354">
          <w:marLeft w:val="0"/>
          <w:marRight w:val="0"/>
          <w:marTop w:val="0"/>
          <w:marBottom w:val="0"/>
          <w:divBdr>
            <w:top w:val="none" w:sz="0" w:space="0" w:color="auto"/>
            <w:left w:val="none" w:sz="0" w:space="0" w:color="auto"/>
            <w:bottom w:val="none" w:sz="0" w:space="0" w:color="auto"/>
            <w:right w:val="none" w:sz="0" w:space="0" w:color="auto"/>
          </w:divBdr>
        </w:div>
      </w:divsChild>
    </w:div>
    <w:div w:id="1838184107">
      <w:bodyDiv w:val="1"/>
      <w:marLeft w:val="0"/>
      <w:marRight w:val="0"/>
      <w:marTop w:val="0"/>
      <w:marBottom w:val="0"/>
      <w:divBdr>
        <w:top w:val="none" w:sz="0" w:space="0" w:color="auto"/>
        <w:left w:val="none" w:sz="0" w:space="0" w:color="auto"/>
        <w:bottom w:val="none" w:sz="0" w:space="0" w:color="auto"/>
        <w:right w:val="none" w:sz="0" w:space="0" w:color="auto"/>
      </w:divBdr>
    </w:div>
    <w:div w:id="1840726575">
      <w:bodyDiv w:val="1"/>
      <w:marLeft w:val="0"/>
      <w:marRight w:val="0"/>
      <w:marTop w:val="0"/>
      <w:marBottom w:val="0"/>
      <w:divBdr>
        <w:top w:val="none" w:sz="0" w:space="0" w:color="auto"/>
        <w:left w:val="none" w:sz="0" w:space="0" w:color="auto"/>
        <w:bottom w:val="none" w:sz="0" w:space="0" w:color="auto"/>
        <w:right w:val="none" w:sz="0" w:space="0" w:color="auto"/>
      </w:divBdr>
      <w:divsChild>
        <w:div w:id="8265422">
          <w:marLeft w:val="0"/>
          <w:marRight w:val="0"/>
          <w:marTop w:val="0"/>
          <w:marBottom w:val="0"/>
          <w:divBdr>
            <w:top w:val="none" w:sz="0" w:space="0" w:color="auto"/>
            <w:left w:val="none" w:sz="0" w:space="0" w:color="auto"/>
            <w:bottom w:val="none" w:sz="0" w:space="0" w:color="auto"/>
            <w:right w:val="none" w:sz="0" w:space="0" w:color="auto"/>
          </w:divBdr>
        </w:div>
        <w:div w:id="28070098">
          <w:marLeft w:val="0"/>
          <w:marRight w:val="0"/>
          <w:marTop w:val="0"/>
          <w:marBottom w:val="0"/>
          <w:divBdr>
            <w:top w:val="none" w:sz="0" w:space="0" w:color="auto"/>
            <w:left w:val="none" w:sz="0" w:space="0" w:color="auto"/>
            <w:bottom w:val="none" w:sz="0" w:space="0" w:color="auto"/>
            <w:right w:val="none" w:sz="0" w:space="0" w:color="auto"/>
          </w:divBdr>
        </w:div>
        <w:div w:id="66652337">
          <w:marLeft w:val="0"/>
          <w:marRight w:val="0"/>
          <w:marTop w:val="0"/>
          <w:marBottom w:val="0"/>
          <w:divBdr>
            <w:top w:val="none" w:sz="0" w:space="0" w:color="auto"/>
            <w:left w:val="none" w:sz="0" w:space="0" w:color="auto"/>
            <w:bottom w:val="none" w:sz="0" w:space="0" w:color="auto"/>
            <w:right w:val="none" w:sz="0" w:space="0" w:color="auto"/>
          </w:divBdr>
        </w:div>
        <w:div w:id="92013785">
          <w:marLeft w:val="0"/>
          <w:marRight w:val="0"/>
          <w:marTop w:val="0"/>
          <w:marBottom w:val="0"/>
          <w:divBdr>
            <w:top w:val="none" w:sz="0" w:space="0" w:color="auto"/>
            <w:left w:val="none" w:sz="0" w:space="0" w:color="auto"/>
            <w:bottom w:val="none" w:sz="0" w:space="0" w:color="auto"/>
            <w:right w:val="none" w:sz="0" w:space="0" w:color="auto"/>
          </w:divBdr>
        </w:div>
        <w:div w:id="92289091">
          <w:marLeft w:val="0"/>
          <w:marRight w:val="0"/>
          <w:marTop w:val="0"/>
          <w:marBottom w:val="0"/>
          <w:divBdr>
            <w:top w:val="none" w:sz="0" w:space="0" w:color="auto"/>
            <w:left w:val="none" w:sz="0" w:space="0" w:color="auto"/>
            <w:bottom w:val="none" w:sz="0" w:space="0" w:color="auto"/>
            <w:right w:val="none" w:sz="0" w:space="0" w:color="auto"/>
          </w:divBdr>
        </w:div>
        <w:div w:id="137115180">
          <w:marLeft w:val="0"/>
          <w:marRight w:val="0"/>
          <w:marTop w:val="0"/>
          <w:marBottom w:val="0"/>
          <w:divBdr>
            <w:top w:val="none" w:sz="0" w:space="0" w:color="auto"/>
            <w:left w:val="none" w:sz="0" w:space="0" w:color="auto"/>
            <w:bottom w:val="none" w:sz="0" w:space="0" w:color="auto"/>
            <w:right w:val="none" w:sz="0" w:space="0" w:color="auto"/>
          </w:divBdr>
        </w:div>
        <w:div w:id="257566544">
          <w:marLeft w:val="0"/>
          <w:marRight w:val="0"/>
          <w:marTop w:val="0"/>
          <w:marBottom w:val="0"/>
          <w:divBdr>
            <w:top w:val="none" w:sz="0" w:space="0" w:color="auto"/>
            <w:left w:val="none" w:sz="0" w:space="0" w:color="auto"/>
            <w:bottom w:val="none" w:sz="0" w:space="0" w:color="auto"/>
            <w:right w:val="none" w:sz="0" w:space="0" w:color="auto"/>
          </w:divBdr>
        </w:div>
        <w:div w:id="285351468">
          <w:marLeft w:val="0"/>
          <w:marRight w:val="0"/>
          <w:marTop w:val="0"/>
          <w:marBottom w:val="0"/>
          <w:divBdr>
            <w:top w:val="none" w:sz="0" w:space="0" w:color="auto"/>
            <w:left w:val="none" w:sz="0" w:space="0" w:color="auto"/>
            <w:bottom w:val="none" w:sz="0" w:space="0" w:color="auto"/>
            <w:right w:val="none" w:sz="0" w:space="0" w:color="auto"/>
          </w:divBdr>
        </w:div>
        <w:div w:id="335614491">
          <w:marLeft w:val="0"/>
          <w:marRight w:val="0"/>
          <w:marTop w:val="0"/>
          <w:marBottom w:val="0"/>
          <w:divBdr>
            <w:top w:val="none" w:sz="0" w:space="0" w:color="auto"/>
            <w:left w:val="none" w:sz="0" w:space="0" w:color="auto"/>
            <w:bottom w:val="none" w:sz="0" w:space="0" w:color="auto"/>
            <w:right w:val="none" w:sz="0" w:space="0" w:color="auto"/>
          </w:divBdr>
        </w:div>
        <w:div w:id="502475102">
          <w:marLeft w:val="0"/>
          <w:marRight w:val="0"/>
          <w:marTop w:val="0"/>
          <w:marBottom w:val="0"/>
          <w:divBdr>
            <w:top w:val="none" w:sz="0" w:space="0" w:color="auto"/>
            <w:left w:val="none" w:sz="0" w:space="0" w:color="auto"/>
            <w:bottom w:val="none" w:sz="0" w:space="0" w:color="auto"/>
            <w:right w:val="none" w:sz="0" w:space="0" w:color="auto"/>
          </w:divBdr>
        </w:div>
        <w:div w:id="569967276">
          <w:marLeft w:val="0"/>
          <w:marRight w:val="0"/>
          <w:marTop w:val="0"/>
          <w:marBottom w:val="0"/>
          <w:divBdr>
            <w:top w:val="none" w:sz="0" w:space="0" w:color="auto"/>
            <w:left w:val="none" w:sz="0" w:space="0" w:color="auto"/>
            <w:bottom w:val="none" w:sz="0" w:space="0" w:color="auto"/>
            <w:right w:val="none" w:sz="0" w:space="0" w:color="auto"/>
          </w:divBdr>
        </w:div>
        <w:div w:id="583539313">
          <w:marLeft w:val="0"/>
          <w:marRight w:val="0"/>
          <w:marTop w:val="0"/>
          <w:marBottom w:val="0"/>
          <w:divBdr>
            <w:top w:val="none" w:sz="0" w:space="0" w:color="auto"/>
            <w:left w:val="none" w:sz="0" w:space="0" w:color="auto"/>
            <w:bottom w:val="none" w:sz="0" w:space="0" w:color="auto"/>
            <w:right w:val="none" w:sz="0" w:space="0" w:color="auto"/>
          </w:divBdr>
        </w:div>
        <w:div w:id="596331454">
          <w:marLeft w:val="0"/>
          <w:marRight w:val="0"/>
          <w:marTop w:val="0"/>
          <w:marBottom w:val="0"/>
          <w:divBdr>
            <w:top w:val="none" w:sz="0" w:space="0" w:color="auto"/>
            <w:left w:val="none" w:sz="0" w:space="0" w:color="auto"/>
            <w:bottom w:val="none" w:sz="0" w:space="0" w:color="auto"/>
            <w:right w:val="none" w:sz="0" w:space="0" w:color="auto"/>
          </w:divBdr>
        </w:div>
        <w:div w:id="625888887">
          <w:marLeft w:val="0"/>
          <w:marRight w:val="0"/>
          <w:marTop w:val="0"/>
          <w:marBottom w:val="0"/>
          <w:divBdr>
            <w:top w:val="none" w:sz="0" w:space="0" w:color="auto"/>
            <w:left w:val="none" w:sz="0" w:space="0" w:color="auto"/>
            <w:bottom w:val="none" w:sz="0" w:space="0" w:color="auto"/>
            <w:right w:val="none" w:sz="0" w:space="0" w:color="auto"/>
          </w:divBdr>
        </w:div>
        <w:div w:id="768816117">
          <w:marLeft w:val="0"/>
          <w:marRight w:val="0"/>
          <w:marTop w:val="0"/>
          <w:marBottom w:val="0"/>
          <w:divBdr>
            <w:top w:val="none" w:sz="0" w:space="0" w:color="auto"/>
            <w:left w:val="none" w:sz="0" w:space="0" w:color="auto"/>
            <w:bottom w:val="none" w:sz="0" w:space="0" w:color="auto"/>
            <w:right w:val="none" w:sz="0" w:space="0" w:color="auto"/>
          </w:divBdr>
        </w:div>
        <w:div w:id="771436667">
          <w:marLeft w:val="0"/>
          <w:marRight w:val="0"/>
          <w:marTop w:val="0"/>
          <w:marBottom w:val="0"/>
          <w:divBdr>
            <w:top w:val="none" w:sz="0" w:space="0" w:color="auto"/>
            <w:left w:val="none" w:sz="0" w:space="0" w:color="auto"/>
            <w:bottom w:val="none" w:sz="0" w:space="0" w:color="auto"/>
            <w:right w:val="none" w:sz="0" w:space="0" w:color="auto"/>
          </w:divBdr>
          <w:divsChild>
            <w:div w:id="325943227">
              <w:marLeft w:val="0"/>
              <w:marRight w:val="0"/>
              <w:marTop w:val="0"/>
              <w:marBottom w:val="0"/>
              <w:divBdr>
                <w:top w:val="none" w:sz="0" w:space="0" w:color="auto"/>
                <w:left w:val="none" w:sz="0" w:space="0" w:color="auto"/>
                <w:bottom w:val="none" w:sz="0" w:space="0" w:color="auto"/>
                <w:right w:val="none" w:sz="0" w:space="0" w:color="auto"/>
              </w:divBdr>
            </w:div>
            <w:div w:id="1617248292">
              <w:marLeft w:val="0"/>
              <w:marRight w:val="0"/>
              <w:marTop w:val="0"/>
              <w:marBottom w:val="0"/>
              <w:divBdr>
                <w:top w:val="none" w:sz="0" w:space="0" w:color="auto"/>
                <w:left w:val="none" w:sz="0" w:space="0" w:color="auto"/>
                <w:bottom w:val="none" w:sz="0" w:space="0" w:color="auto"/>
                <w:right w:val="none" w:sz="0" w:space="0" w:color="auto"/>
              </w:divBdr>
            </w:div>
          </w:divsChild>
        </w:div>
        <w:div w:id="831219904">
          <w:marLeft w:val="0"/>
          <w:marRight w:val="0"/>
          <w:marTop w:val="0"/>
          <w:marBottom w:val="0"/>
          <w:divBdr>
            <w:top w:val="none" w:sz="0" w:space="0" w:color="auto"/>
            <w:left w:val="none" w:sz="0" w:space="0" w:color="auto"/>
            <w:bottom w:val="none" w:sz="0" w:space="0" w:color="auto"/>
            <w:right w:val="none" w:sz="0" w:space="0" w:color="auto"/>
          </w:divBdr>
        </w:div>
        <w:div w:id="866793867">
          <w:marLeft w:val="0"/>
          <w:marRight w:val="0"/>
          <w:marTop w:val="0"/>
          <w:marBottom w:val="0"/>
          <w:divBdr>
            <w:top w:val="none" w:sz="0" w:space="0" w:color="auto"/>
            <w:left w:val="none" w:sz="0" w:space="0" w:color="auto"/>
            <w:bottom w:val="none" w:sz="0" w:space="0" w:color="auto"/>
            <w:right w:val="none" w:sz="0" w:space="0" w:color="auto"/>
          </w:divBdr>
        </w:div>
        <w:div w:id="952639625">
          <w:marLeft w:val="0"/>
          <w:marRight w:val="0"/>
          <w:marTop w:val="0"/>
          <w:marBottom w:val="0"/>
          <w:divBdr>
            <w:top w:val="none" w:sz="0" w:space="0" w:color="auto"/>
            <w:left w:val="none" w:sz="0" w:space="0" w:color="auto"/>
            <w:bottom w:val="none" w:sz="0" w:space="0" w:color="auto"/>
            <w:right w:val="none" w:sz="0" w:space="0" w:color="auto"/>
          </w:divBdr>
        </w:div>
        <w:div w:id="1170103083">
          <w:marLeft w:val="0"/>
          <w:marRight w:val="0"/>
          <w:marTop w:val="0"/>
          <w:marBottom w:val="0"/>
          <w:divBdr>
            <w:top w:val="none" w:sz="0" w:space="0" w:color="auto"/>
            <w:left w:val="none" w:sz="0" w:space="0" w:color="auto"/>
            <w:bottom w:val="none" w:sz="0" w:space="0" w:color="auto"/>
            <w:right w:val="none" w:sz="0" w:space="0" w:color="auto"/>
          </w:divBdr>
        </w:div>
        <w:div w:id="1211453917">
          <w:marLeft w:val="0"/>
          <w:marRight w:val="0"/>
          <w:marTop w:val="0"/>
          <w:marBottom w:val="0"/>
          <w:divBdr>
            <w:top w:val="none" w:sz="0" w:space="0" w:color="auto"/>
            <w:left w:val="none" w:sz="0" w:space="0" w:color="auto"/>
            <w:bottom w:val="none" w:sz="0" w:space="0" w:color="auto"/>
            <w:right w:val="none" w:sz="0" w:space="0" w:color="auto"/>
          </w:divBdr>
        </w:div>
        <w:div w:id="1229070173">
          <w:marLeft w:val="0"/>
          <w:marRight w:val="0"/>
          <w:marTop w:val="0"/>
          <w:marBottom w:val="0"/>
          <w:divBdr>
            <w:top w:val="none" w:sz="0" w:space="0" w:color="auto"/>
            <w:left w:val="none" w:sz="0" w:space="0" w:color="auto"/>
            <w:bottom w:val="none" w:sz="0" w:space="0" w:color="auto"/>
            <w:right w:val="none" w:sz="0" w:space="0" w:color="auto"/>
          </w:divBdr>
        </w:div>
        <w:div w:id="1440107400">
          <w:marLeft w:val="0"/>
          <w:marRight w:val="0"/>
          <w:marTop w:val="0"/>
          <w:marBottom w:val="0"/>
          <w:divBdr>
            <w:top w:val="none" w:sz="0" w:space="0" w:color="auto"/>
            <w:left w:val="none" w:sz="0" w:space="0" w:color="auto"/>
            <w:bottom w:val="none" w:sz="0" w:space="0" w:color="auto"/>
            <w:right w:val="none" w:sz="0" w:space="0" w:color="auto"/>
          </w:divBdr>
        </w:div>
        <w:div w:id="1497651564">
          <w:marLeft w:val="0"/>
          <w:marRight w:val="0"/>
          <w:marTop w:val="0"/>
          <w:marBottom w:val="0"/>
          <w:divBdr>
            <w:top w:val="none" w:sz="0" w:space="0" w:color="auto"/>
            <w:left w:val="none" w:sz="0" w:space="0" w:color="auto"/>
            <w:bottom w:val="none" w:sz="0" w:space="0" w:color="auto"/>
            <w:right w:val="none" w:sz="0" w:space="0" w:color="auto"/>
          </w:divBdr>
        </w:div>
        <w:div w:id="1538813066">
          <w:marLeft w:val="0"/>
          <w:marRight w:val="0"/>
          <w:marTop w:val="0"/>
          <w:marBottom w:val="0"/>
          <w:divBdr>
            <w:top w:val="none" w:sz="0" w:space="0" w:color="auto"/>
            <w:left w:val="none" w:sz="0" w:space="0" w:color="auto"/>
            <w:bottom w:val="none" w:sz="0" w:space="0" w:color="auto"/>
            <w:right w:val="none" w:sz="0" w:space="0" w:color="auto"/>
          </w:divBdr>
        </w:div>
        <w:div w:id="2005430232">
          <w:marLeft w:val="0"/>
          <w:marRight w:val="0"/>
          <w:marTop w:val="0"/>
          <w:marBottom w:val="0"/>
          <w:divBdr>
            <w:top w:val="none" w:sz="0" w:space="0" w:color="auto"/>
            <w:left w:val="none" w:sz="0" w:space="0" w:color="auto"/>
            <w:bottom w:val="none" w:sz="0" w:space="0" w:color="auto"/>
            <w:right w:val="none" w:sz="0" w:space="0" w:color="auto"/>
          </w:divBdr>
        </w:div>
      </w:divsChild>
    </w:div>
    <w:div w:id="1841653686">
      <w:bodyDiv w:val="1"/>
      <w:marLeft w:val="0"/>
      <w:marRight w:val="0"/>
      <w:marTop w:val="0"/>
      <w:marBottom w:val="0"/>
      <w:divBdr>
        <w:top w:val="none" w:sz="0" w:space="0" w:color="auto"/>
        <w:left w:val="none" w:sz="0" w:space="0" w:color="auto"/>
        <w:bottom w:val="none" w:sz="0" w:space="0" w:color="auto"/>
        <w:right w:val="none" w:sz="0" w:space="0" w:color="auto"/>
      </w:divBdr>
    </w:div>
    <w:div w:id="1841849578">
      <w:bodyDiv w:val="1"/>
      <w:marLeft w:val="0"/>
      <w:marRight w:val="0"/>
      <w:marTop w:val="0"/>
      <w:marBottom w:val="0"/>
      <w:divBdr>
        <w:top w:val="none" w:sz="0" w:space="0" w:color="auto"/>
        <w:left w:val="none" w:sz="0" w:space="0" w:color="auto"/>
        <w:bottom w:val="none" w:sz="0" w:space="0" w:color="auto"/>
        <w:right w:val="none" w:sz="0" w:space="0" w:color="auto"/>
      </w:divBdr>
    </w:div>
    <w:div w:id="1843423769">
      <w:bodyDiv w:val="1"/>
      <w:marLeft w:val="0"/>
      <w:marRight w:val="0"/>
      <w:marTop w:val="0"/>
      <w:marBottom w:val="0"/>
      <w:divBdr>
        <w:top w:val="none" w:sz="0" w:space="0" w:color="auto"/>
        <w:left w:val="none" w:sz="0" w:space="0" w:color="auto"/>
        <w:bottom w:val="none" w:sz="0" w:space="0" w:color="auto"/>
        <w:right w:val="none" w:sz="0" w:space="0" w:color="auto"/>
      </w:divBdr>
    </w:div>
    <w:div w:id="1847355466">
      <w:bodyDiv w:val="1"/>
      <w:marLeft w:val="0"/>
      <w:marRight w:val="0"/>
      <w:marTop w:val="0"/>
      <w:marBottom w:val="0"/>
      <w:divBdr>
        <w:top w:val="none" w:sz="0" w:space="0" w:color="auto"/>
        <w:left w:val="none" w:sz="0" w:space="0" w:color="auto"/>
        <w:bottom w:val="none" w:sz="0" w:space="0" w:color="auto"/>
        <w:right w:val="none" w:sz="0" w:space="0" w:color="auto"/>
      </w:divBdr>
    </w:div>
    <w:div w:id="1849709521">
      <w:bodyDiv w:val="1"/>
      <w:marLeft w:val="0"/>
      <w:marRight w:val="0"/>
      <w:marTop w:val="0"/>
      <w:marBottom w:val="0"/>
      <w:divBdr>
        <w:top w:val="none" w:sz="0" w:space="0" w:color="auto"/>
        <w:left w:val="none" w:sz="0" w:space="0" w:color="auto"/>
        <w:bottom w:val="none" w:sz="0" w:space="0" w:color="auto"/>
        <w:right w:val="none" w:sz="0" w:space="0" w:color="auto"/>
      </w:divBdr>
    </w:div>
    <w:div w:id="1849713692">
      <w:bodyDiv w:val="1"/>
      <w:marLeft w:val="0"/>
      <w:marRight w:val="0"/>
      <w:marTop w:val="0"/>
      <w:marBottom w:val="0"/>
      <w:divBdr>
        <w:top w:val="none" w:sz="0" w:space="0" w:color="auto"/>
        <w:left w:val="none" w:sz="0" w:space="0" w:color="auto"/>
        <w:bottom w:val="none" w:sz="0" w:space="0" w:color="auto"/>
        <w:right w:val="none" w:sz="0" w:space="0" w:color="auto"/>
      </w:divBdr>
    </w:div>
    <w:div w:id="1850437936">
      <w:bodyDiv w:val="1"/>
      <w:marLeft w:val="0"/>
      <w:marRight w:val="0"/>
      <w:marTop w:val="0"/>
      <w:marBottom w:val="0"/>
      <w:divBdr>
        <w:top w:val="none" w:sz="0" w:space="0" w:color="auto"/>
        <w:left w:val="none" w:sz="0" w:space="0" w:color="auto"/>
        <w:bottom w:val="none" w:sz="0" w:space="0" w:color="auto"/>
        <w:right w:val="none" w:sz="0" w:space="0" w:color="auto"/>
      </w:divBdr>
    </w:div>
    <w:div w:id="1852407437">
      <w:bodyDiv w:val="1"/>
      <w:marLeft w:val="0"/>
      <w:marRight w:val="0"/>
      <w:marTop w:val="0"/>
      <w:marBottom w:val="0"/>
      <w:divBdr>
        <w:top w:val="none" w:sz="0" w:space="0" w:color="auto"/>
        <w:left w:val="none" w:sz="0" w:space="0" w:color="auto"/>
        <w:bottom w:val="none" w:sz="0" w:space="0" w:color="auto"/>
        <w:right w:val="none" w:sz="0" w:space="0" w:color="auto"/>
      </w:divBdr>
      <w:divsChild>
        <w:div w:id="816532666">
          <w:marLeft w:val="274"/>
          <w:marRight w:val="0"/>
          <w:marTop w:val="0"/>
          <w:marBottom w:val="0"/>
          <w:divBdr>
            <w:top w:val="none" w:sz="0" w:space="0" w:color="auto"/>
            <w:left w:val="none" w:sz="0" w:space="0" w:color="auto"/>
            <w:bottom w:val="none" w:sz="0" w:space="0" w:color="auto"/>
            <w:right w:val="none" w:sz="0" w:space="0" w:color="auto"/>
          </w:divBdr>
        </w:div>
        <w:div w:id="1136222612">
          <w:marLeft w:val="274"/>
          <w:marRight w:val="0"/>
          <w:marTop w:val="0"/>
          <w:marBottom w:val="0"/>
          <w:divBdr>
            <w:top w:val="none" w:sz="0" w:space="0" w:color="auto"/>
            <w:left w:val="none" w:sz="0" w:space="0" w:color="auto"/>
            <w:bottom w:val="none" w:sz="0" w:space="0" w:color="auto"/>
            <w:right w:val="none" w:sz="0" w:space="0" w:color="auto"/>
          </w:divBdr>
        </w:div>
        <w:div w:id="1432628176">
          <w:marLeft w:val="274"/>
          <w:marRight w:val="0"/>
          <w:marTop w:val="0"/>
          <w:marBottom w:val="0"/>
          <w:divBdr>
            <w:top w:val="none" w:sz="0" w:space="0" w:color="auto"/>
            <w:left w:val="none" w:sz="0" w:space="0" w:color="auto"/>
            <w:bottom w:val="none" w:sz="0" w:space="0" w:color="auto"/>
            <w:right w:val="none" w:sz="0" w:space="0" w:color="auto"/>
          </w:divBdr>
        </w:div>
        <w:div w:id="1574005226">
          <w:marLeft w:val="274"/>
          <w:marRight w:val="0"/>
          <w:marTop w:val="0"/>
          <w:marBottom w:val="0"/>
          <w:divBdr>
            <w:top w:val="none" w:sz="0" w:space="0" w:color="auto"/>
            <w:left w:val="none" w:sz="0" w:space="0" w:color="auto"/>
            <w:bottom w:val="none" w:sz="0" w:space="0" w:color="auto"/>
            <w:right w:val="none" w:sz="0" w:space="0" w:color="auto"/>
          </w:divBdr>
        </w:div>
        <w:div w:id="1903519989">
          <w:marLeft w:val="274"/>
          <w:marRight w:val="0"/>
          <w:marTop w:val="0"/>
          <w:marBottom w:val="0"/>
          <w:divBdr>
            <w:top w:val="none" w:sz="0" w:space="0" w:color="auto"/>
            <w:left w:val="none" w:sz="0" w:space="0" w:color="auto"/>
            <w:bottom w:val="none" w:sz="0" w:space="0" w:color="auto"/>
            <w:right w:val="none" w:sz="0" w:space="0" w:color="auto"/>
          </w:divBdr>
        </w:div>
        <w:div w:id="2082633291">
          <w:marLeft w:val="274"/>
          <w:marRight w:val="0"/>
          <w:marTop w:val="0"/>
          <w:marBottom w:val="0"/>
          <w:divBdr>
            <w:top w:val="none" w:sz="0" w:space="0" w:color="auto"/>
            <w:left w:val="none" w:sz="0" w:space="0" w:color="auto"/>
            <w:bottom w:val="none" w:sz="0" w:space="0" w:color="auto"/>
            <w:right w:val="none" w:sz="0" w:space="0" w:color="auto"/>
          </w:divBdr>
        </w:div>
        <w:div w:id="2122527660">
          <w:marLeft w:val="274"/>
          <w:marRight w:val="0"/>
          <w:marTop w:val="0"/>
          <w:marBottom w:val="0"/>
          <w:divBdr>
            <w:top w:val="none" w:sz="0" w:space="0" w:color="auto"/>
            <w:left w:val="none" w:sz="0" w:space="0" w:color="auto"/>
            <w:bottom w:val="none" w:sz="0" w:space="0" w:color="auto"/>
            <w:right w:val="none" w:sz="0" w:space="0" w:color="auto"/>
          </w:divBdr>
        </w:div>
      </w:divsChild>
    </w:div>
    <w:div w:id="1862434293">
      <w:bodyDiv w:val="1"/>
      <w:marLeft w:val="0"/>
      <w:marRight w:val="0"/>
      <w:marTop w:val="0"/>
      <w:marBottom w:val="0"/>
      <w:divBdr>
        <w:top w:val="none" w:sz="0" w:space="0" w:color="auto"/>
        <w:left w:val="none" w:sz="0" w:space="0" w:color="auto"/>
        <w:bottom w:val="none" w:sz="0" w:space="0" w:color="auto"/>
        <w:right w:val="none" w:sz="0" w:space="0" w:color="auto"/>
      </w:divBdr>
    </w:div>
    <w:div w:id="1869677708">
      <w:bodyDiv w:val="1"/>
      <w:marLeft w:val="0"/>
      <w:marRight w:val="0"/>
      <w:marTop w:val="0"/>
      <w:marBottom w:val="0"/>
      <w:divBdr>
        <w:top w:val="none" w:sz="0" w:space="0" w:color="auto"/>
        <w:left w:val="none" w:sz="0" w:space="0" w:color="auto"/>
        <w:bottom w:val="none" w:sz="0" w:space="0" w:color="auto"/>
        <w:right w:val="none" w:sz="0" w:space="0" w:color="auto"/>
      </w:divBdr>
    </w:div>
    <w:div w:id="1877279901">
      <w:bodyDiv w:val="1"/>
      <w:marLeft w:val="0"/>
      <w:marRight w:val="0"/>
      <w:marTop w:val="0"/>
      <w:marBottom w:val="0"/>
      <w:divBdr>
        <w:top w:val="none" w:sz="0" w:space="0" w:color="auto"/>
        <w:left w:val="none" w:sz="0" w:space="0" w:color="auto"/>
        <w:bottom w:val="none" w:sz="0" w:space="0" w:color="auto"/>
        <w:right w:val="none" w:sz="0" w:space="0" w:color="auto"/>
      </w:divBdr>
    </w:div>
    <w:div w:id="1878077735">
      <w:bodyDiv w:val="1"/>
      <w:marLeft w:val="0"/>
      <w:marRight w:val="0"/>
      <w:marTop w:val="0"/>
      <w:marBottom w:val="0"/>
      <w:divBdr>
        <w:top w:val="none" w:sz="0" w:space="0" w:color="auto"/>
        <w:left w:val="none" w:sz="0" w:space="0" w:color="auto"/>
        <w:bottom w:val="none" w:sz="0" w:space="0" w:color="auto"/>
        <w:right w:val="none" w:sz="0" w:space="0" w:color="auto"/>
      </w:divBdr>
    </w:div>
    <w:div w:id="1879052647">
      <w:bodyDiv w:val="1"/>
      <w:marLeft w:val="0"/>
      <w:marRight w:val="0"/>
      <w:marTop w:val="0"/>
      <w:marBottom w:val="0"/>
      <w:divBdr>
        <w:top w:val="none" w:sz="0" w:space="0" w:color="auto"/>
        <w:left w:val="none" w:sz="0" w:space="0" w:color="auto"/>
        <w:bottom w:val="none" w:sz="0" w:space="0" w:color="auto"/>
        <w:right w:val="none" w:sz="0" w:space="0" w:color="auto"/>
      </w:divBdr>
    </w:div>
    <w:div w:id="1880390957">
      <w:bodyDiv w:val="1"/>
      <w:marLeft w:val="0"/>
      <w:marRight w:val="0"/>
      <w:marTop w:val="0"/>
      <w:marBottom w:val="0"/>
      <w:divBdr>
        <w:top w:val="none" w:sz="0" w:space="0" w:color="auto"/>
        <w:left w:val="none" w:sz="0" w:space="0" w:color="auto"/>
        <w:bottom w:val="none" w:sz="0" w:space="0" w:color="auto"/>
        <w:right w:val="none" w:sz="0" w:space="0" w:color="auto"/>
      </w:divBdr>
    </w:div>
    <w:div w:id="1881699369">
      <w:bodyDiv w:val="1"/>
      <w:marLeft w:val="0"/>
      <w:marRight w:val="0"/>
      <w:marTop w:val="0"/>
      <w:marBottom w:val="0"/>
      <w:divBdr>
        <w:top w:val="none" w:sz="0" w:space="0" w:color="auto"/>
        <w:left w:val="none" w:sz="0" w:space="0" w:color="auto"/>
        <w:bottom w:val="none" w:sz="0" w:space="0" w:color="auto"/>
        <w:right w:val="none" w:sz="0" w:space="0" w:color="auto"/>
      </w:divBdr>
    </w:div>
    <w:div w:id="1884100802">
      <w:bodyDiv w:val="1"/>
      <w:marLeft w:val="0"/>
      <w:marRight w:val="0"/>
      <w:marTop w:val="0"/>
      <w:marBottom w:val="0"/>
      <w:divBdr>
        <w:top w:val="none" w:sz="0" w:space="0" w:color="auto"/>
        <w:left w:val="none" w:sz="0" w:space="0" w:color="auto"/>
        <w:bottom w:val="none" w:sz="0" w:space="0" w:color="auto"/>
        <w:right w:val="none" w:sz="0" w:space="0" w:color="auto"/>
      </w:divBdr>
    </w:div>
    <w:div w:id="1884975617">
      <w:bodyDiv w:val="1"/>
      <w:marLeft w:val="0"/>
      <w:marRight w:val="0"/>
      <w:marTop w:val="0"/>
      <w:marBottom w:val="0"/>
      <w:divBdr>
        <w:top w:val="none" w:sz="0" w:space="0" w:color="auto"/>
        <w:left w:val="none" w:sz="0" w:space="0" w:color="auto"/>
        <w:bottom w:val="none" w:sz="0" w:space="0" w:color="auto"/>
        <w:right w:val="none" w:sz="0" w:space="0" w:color="auto"/>
      </w:divBdr>
    </w:div>
    <w:div w:id="1889418818">
      <w:bodyDiv w:val="1"/>
      <w:marLeft w:val="0"/>
      <w:marRight w:val="0"/>
      <w:marTop w:val="0"/>
      <w:marBottom w:val="0"/>
      <w:divBdr>
        <w:top w:val="none" w:sz="0" w:space="0" w:color="auto"/>
        <w:left w:val="none" w:sz="0" w:space="0" w:color="auto"/>
        <w:bottom w:val="none" w:sz="0" w:space="0" w:color="auto"/>
        <w:right w:val="none" w:sz="0" w:space="0" w:color="auto"/>
      </w:divBdr>
    </w:div>
    <w:div w:id="1891065630">
      <w:bodyDiv w:val="1"/>
      <w:marLeft w:val="0"/>
      <w:marRight w:val="0"/>
      <w:marTop w:val="0"/>
      <w:marBottom w:val="0"/>
      <w:divBdr>
        <w:top w:val="none" w:sz="0" w:space="0" w:color="auto"/>
        <w:left w:val="none" w:sz="0" w:space="0" w:color="auto"/>
        <w:bottom w:val="none" w:sz="0" w:space="0" w:color="auto"/>
        <w:right w:val="none" w:sz="0" w:space="0" w:color="auto"/>
      </w:divBdr>
    </w:div>
    <w:div w:id="1893424187">
      <w:bodyDiv w:val="1"/>
      <w:marLeft w:val="0"/>
      <w:marRight w:val="0"/>
      <w:marTop w:val="0"/>
      <w:marBottom w:val="0"/>
      <w:divBdr>
        <w:top w:val="none" w:sz="0" w:space="0" w:color="auto"/>
        <w:left w:val="none" w:sz="0" w:space="0" w:color="auto"/>
        <w:bottom w:val="none" w:sz="0" w:space="0" w:color="auto"/>
        <w:right w:val="none" w:sz="0" w:space="0" w:color="auto"/>
      </w:divBdr>
    </w:div>
    <w:div w:id="1900243901">
      <w:bodyDiv w:val="1"/>
      <w:marLeft w:val="0"/>
      <w:marRight w:val="0"/>
      <w:marTop w:val="0"/>
      <w:marBottom w:val="0"/>
      <w:divBdr>
        <w:top w:val="none" w:sz="0" w:space="0" w:color="auto"/>
        <w:left w:val="none" w:sz="0" w:space="0" w:color="auto"/>
        <w:bottom w:val="none" w:sz="0" w:space="0" w:color="auto"/>
        <w:right w:val="none" w:sz="0" w:space="0" w:color="auto"/>
      </w:divBdr>
    </w:div>
    <w:div w:id="1903564600">
      <w:bodyDiv w:val="1"/>
      <w:marLeft w:val="0"/>
      <w:marRight w:val="0"/>
      <w:marTop w:val="0"/>
      <w:marBottom w:val="0"/>
      <w:divBdr>
        <w:top w:val="none" w:sz="0" w:space="0" w:color="auto"/>
        <w:left w:val="none" w:sz="0" w:space="0" w:color="auto"/>
        <w:bottom w:val="none" w:sz="0" w:space="0" w:color="auto"/>
        <w:right w:val="none" w:sz="0" w:space="0" w:color="auto"/>
      </w:divBdr>
    </w:div>
    <w:div w:id="1910571599">
      <w:bodyDiv w:val="1"/>
      <w:marLeft w:val="0"/>
      <w:marRight w:val="0"/>
      <w:marTop w:val="0"/>
      <w:marBottom w:val="0"/>
      <w:divBdr>
        <w:top w:val="none" w:sz="0" w:space="0" w:color="auto"/>
        <w:left w:val="none" w:sz="0" w:space="0" w:color="auto"/>
        <w:bottom w:val="none" w:sz="0" w:space="0" w:color="auto"/>
        <w:right w:val="none" w:sz="0" w:space="0" w:color="auto"/>
      </w:divBdr>
      <w:divsChild>
        <w:div w:id="252515359">
          <w:marLeft w:val="0"/>
          <w:marRight w:val="0"/>
          <w:marTop w:val="0"/>
          <w:marBottom w:val="0"/>
          <w:divBdr>
            <w:top w:val="none" w:sz="0" w:space="0" w:color="auto"/>
            <w:left w:val="none" w:sz="0" w:space="0" w:color="auto"/>
            <w:bottom w:val="none" w:sz="0" w:space="0" w:color="auto"/>
            <w:right w:val="none" w:sz="0" w:space="0" w:color="auto"/>
          </w:divBdr>
        </w:div>
      </w:divsChild>
    </w:div>
    <w:div w:id="1912157929">
      <w:bodyDiv w:val="1"/>
      <w:marLeft w:val="0"/>
      <w:marRight w:val="0"/>
      <w:marTop w:val="0"/>
      <w:marBottom w:val="0"/>
      <w:divBdr>
        <w:top w:val="none" w:sz="0" w:space="0" w:color="auto"/>
        <w:left w:val="none" w:sz="0" w:space="0" w:color="auto"/>
        <w:bottom w:val="none" w:sz="0" w:space="0" w:color="auto"/>
        <w:right w:val="none" w:sz="0" w:space="0" w:color="auto"/>
      </w:divBdr>
    </w:div>
    <w:div w:id="1914507741">
      <w:bodyDiv w:val="1"/>
      <w:marLeft w:val="0"/>
      <w:marRight w:val="0"/>
      <w:marTop w:val="0"/>
      <w:marBottom w:val="0"/>
      <w:divBdr>
        <w:top w:val="none" w:sz="0" w:space="0" w:color="auto"/>
        <w:left w:val="none" w:sz="0" w:space="0" w:color="auto"/>
        <w:bottom w:val="none" w:sz="0" w:space="0" w:color="auto"/>
        <w:right w:val="none" w:sz="0" w:space="0" w:color="auto"/>
      </w:divBdr>
    </w:div>
    <w:div w:id="1916283231">
      <w:bodyDiv w:val="1"/>
      <w:marLeft w:val="0"/>
      <w:marRight w:val="0"/>
      <w:marTop w:val="0"/>
      <w:marBottom w:val="0"/>
      <w:divBdr>
        <w:top w:val="none" w:sz="0" w:space="0" w:color="auto"/>
        <w:left w:val="none" w:sz="0" w:space="0" w:color="auto"/>
        <w:bottom w:val="none" w:sz="0" w:space="0" w:color="auto"/>
        <w:right w:val="none" w:sz="0" w:space="0" w:color="auto"/>
      </w:divBdr>
    </w:div>
    <w:div w:id="1916666532">
      <w:bodyDiv w:val="1"/>
      <w:marLeft w:val="0"/>
      <w:marRight w:val="0"/>
      <w:marTop w:val="0"/>
      <w:marBottom w:val="0"/>
      <w:divBdr>
        <w:top w:val="none" w:sz="0" w:space="0" w:color="auto"/>
        <w:left w:val="none" w:sz="0" w:space="0" w:color="auto"/>
        <w:bottom w:val="none" w:sz="0" w:space="0" w:color="auto"/>
        <w:right w:val="none" w:sz="0" w:space="0" w:color="auto"/>
      </w:divBdr>
    </w:div>
    <w:div w:id="1924991104">
      <w:bodyDiv w:val="1"/>
      <w:marLeft w:val="0"/>
      <w:marRight w:val="0"/>
      <w:marTop w:val="0"/>
      <w:marBottom w:val="0"/>
      <w:divBdr>
        <w:top w:val="none" w:sz="0" w:space="0" w:color="auto"/>
        <w:left w:val="none" w:sz="0" w:space="0" w:color="auto"/>
        <w:bottom w:val="none" w:sz="0" w:space="0" w:color="auto"/>
        <w:right w:val="none" w:sz="0" w:space="0" w:color="auto"/>
      </w:divBdr>
    </w:div>
    <w:div w:id="1926958660">
      <w:bodyDiv w:val="1"/>
      <w:marLeft w:val="0"/>
      <w:marRight w:val="0"/>
      <w:marTop w:val="0"/>
      <w:marBottom w:val="0"/>
      <w:divBdr>
        <w:top w:val="none" w:sz="0" w:space="0" w:color="auto"/>
        <w:left w:val="none" w:sz="0" w:space="0" w:color="auto"/>
        <w:bottom w:val="none" w:sz="0" w:space="0" w:color="auto"/>
        <w:right w:val="none" w:sz="0" w:space="0" w:color="auto"/>
      </w:divBdr>
    </w:div>
    <w:div w:id="1929803125">
      <w:bodyDiv w:val="1"/>
      <w:marLeft w:val="0"/>
      <w:marRight w:val="0"/>
      <w:marTop w:val="0"/>
      <w:marBottom w:val="0"/>
      <w:divBdr>
        <w:top w:val="none" w:sz="0" w:space="0" w:color="auto"/>
        <w:left w:val="none" w:sz="0" w:space="0" w:color="auto"/>
        <w:bottom w:val="none" w:sz="0" w:space="0" w:color="auto"/>
        <w:right w:val="none" w:sz="0" w:space="0" w:color="auto"/>
      </w:divBdr>
      <w:divsChild>
        <w:div w:id="140006053">
          <w:marLeft w:val="562"/>
          <w:marRight w:val="0"/>
          <w:marTop w:val="96"/>
          <w:marBottom w:val="0"/>
          <w:divBdr>
            <w:top w:val="none" w:sz="0" w:space="0" w:color="auto"/>
            <w:left w:val="none" w:sz="0" w:space="0" w:color="auto"/>
            <w:bottom w:val="none" w:sz="0" w:space="0" w:color="auto"/>
            <w:right w:val="none" w:sz="0" w:space="0" w:color="auto"/>
          </w:divBdr>
        </w:div>
        <w:div w:id="463668703">
          <w:marLeft w:val="288"/>
          <w:marRight w:val="0"/>
          <w:marTop w:val="106"/>
          <w:marBottom w:val="0"/>
          <w:divBdr>
            <w:top w:val="none" w:sz="0" w:space="0" w:color="auto"/>
            <w:left w:val="none" w:sz="0" w:space="0" w:color="auto"/>
            <w:bottom w:val="none" w:sz="0" w:space="0" w:color="auto"/>
            <w:right w:val="none" w:sz="0" w:space="0" w:color="auto"/>
          </w:divBdr>
        </w:div>
        <w:div w:id="1433740672">
          <w:marLeft w:val="562"/>
          <w:marRight w:val="0"/>
          <w:marTop w:val="96"/>
          <w:marBottom w:val="0"/>
          <w:divBdr>
            <w:top w:val="none" w:sz="0" w:space="0" w:color="auto"/>
            <w:left w:val="none" w:sz="0" w:space="0" w:color="auto"/>
            <w:bottom w:val="none" w:sz="0" w:space="0" w:color="auto"/>
            <w:right w:val="none" w:sz="0" w:space="0" w:color="auto"/>
          </w:divBdr>
        </w:div>
        <w:div w:id="1491211475">
          <w:marLeft w:val="562"/>
          <w:marRight w:val="0"/>
          <w:marTop w:val="96"/>
          <w:marBottom w:val="0"/>
          <w:divBdr>
            <w:top w:val="none" w:sz="0" w:space="0" w:color="auto"/>
            <w:left w:val="none" w:sz="0" w:space="0" w:color="auto"/>
            <w:bottom w:val="none" w:sz="0" w:space="0" w:color="auto"/>
            <w:right w:val="none" w:sz="0" w:space="0" w:color="auto"/>
          </w:divBdr>
        </w:div>
        <w:div w:id="1683363312">
          <w:marLeft w:val="562"/>
          <w:marRight w:val="0"/>
          <w:marTop w:val="96"/>
          <w:marBottom w:val="0"/>
          <w:divBdr>
            <w:top w:val="none" w:sz="0" w:space="0" w:color="auto"/>
            <w:left w:val="none" w:sz="0" w:space="0" w:color="auto"/>
            <w:bottom w:val="none" w:sz="0" w:space="0" w:color="auto"/>
            <w:right w:val="none" w:sz="0" w:space="0" w:color="auto"/>
          </w:divBdr>
        </w:div>
      </w:divsChild>
    </w:div>
    <w:div w:id="1936596870">
      <w:bodyDiv w:val="1"/>
      <w:marLeft w:val="0"/>
      <w:marRight w:val="0"/>
      <w:marTop w:val="0"/>
      <w:marBottom w:val="0"/>
      <w:divBdr>
        <w:top w:val="none" w:sz="0" w:space="0" w:color="auto"/>
        <w:left w:val="none" w:sz="0" w:space="0" w:color="auto"/>
        <w:bottom w:val="none" w:sz="0" w:space="0" w:color="auto"/>
        <w:right w:val="none" w:sz="0" w:space="0" w:color="auto"/>
      </w:divBdr>
    </w:div>
    <w:div w:id="1936863075">
      <w:bodyDiv w:val="1"/>
      <w:marLeft w:val="0"/>
      <w:marRight w:val="0"/>
      <w:marTop w:val="0"/>
      <w:marBottom w:val="0"/>
      <w:divBdr>
        <w:top w:val="none" w:sz="0" w:space="0" w:color="auto"/>
        <w:left w:val="none" w:sz="0" w:space="0" w:color="auto"/>
        <w:bottom w:val="none" w:sz="0" w:space="0" w:color="auto"/>
        <w:right w:val="none" w:sz="0" w:space="0" w:color="auto"/>
      </w:divBdr>
    </w:div>
    <w:div w:id="1938100753">
      <w:bodyDiv w:val="1"/>
      <w:marLeft w:val="0"/>
      <w:marRight w:val="0"/>
      <w:marTop w:val="0"/>
      <w:marBottom w:val="0"/>
      <w:divBdr>
        <w:top w:val="none" w:sz="0" w:space="0" w:color="auto"/>
        <w:left w:val="none" w:sz="0" w:space="0" w:color="auto"/>
        <w:bottom w:val="none" w:sz="0" w:space="0" w:color="auto"/>
        <w:right w:val="none" w:sz="0" w:space="0" w:color="auto"/>
      </w:divBdr>
    </w:div>
    <w:div w:id="1940141813">
      <w:bodyDiv w:val="1"/>
      <w:marLeft w:val="0"/>
      <w:marRight w:val="0"/>
      <w:marTop w:val="0"/>
      <w:marBottom w:val="0"/>
      <w:divBdr>
        <w:top w:val="none" w:sz="0" w:space="0" w:color="auto"/>
        <w:left w:val="none" w:sz="0" w:space="0" w:color="auto"/>
        <w:bottom w:val="none" w:sz="0" w:space="0" w:color="auto"/>
        <w:right w:val="none" w:sz="0" w:space="0" w:color="auto"/>
      </w:divBdr>
    </w:div>
    <w:div w:id="1943798321">
      <w:bodyDiv w:val="1"/>
      <w:marLeft w:val="0"/>
      <w:marRight w:val="0"/>
      <w:marTop w:val="0"/>
      <w:marBottom w:val="0"/>
      <w:divBdr>
        <w:top w:val="none" w:sz="0" w:space="0" w:color="auto"/>
        <w:left w:val="none" w:sz="0" w:space="0" w:color="auto"/>
        <w:bottom w:val="none" w:sz="0" w:space="0" w:color="auto"/>
        <w:right w:val="none" w:sz="0" w:space="0" w:color="auto"/>
      </w:divBdr>
    </w:div>
    <w:div w:id="1946031770">
      <w:bodyDiv w:val="1"/>
      <w:marLeft w:val="0"/>
      <w:marRight w:val="0"/>
      <w:marTop w:val="0"/>
      <w:marBottom w:val="0"/>
      <w:divBdr>
        <w:top w:val="none" w:sz="0" w:space="0" w:color="auto"/>
        <w:left w:val="none" w:sz="0" w:space="0" w:color="auto"/>
        <w:bottom w:val="none" w:sz="0" w:space="0" w:color="auto"/>
        <w:right w:val="none" w:sz="0" w:space="0" w:color="auto"/>
      </w:divBdr>
    </w:div>
    <w:div w:id="1949464134">
      <w:bodyDiv w:val="1"/>
      <w:marLeft w:val="0"/>
      <w:marRight w:val="0"/>
      <w:marTop w:val="0"/>
      <w:marBottom w:val="0"/>
      <w:divBdr>
        <w:top w:val="none" w:sz="0" w:space="0" w:color="auto"/>
        <w:left w:val="none" w:sz="0" w:space="0" w:color="auto"/>
        <w:bottom w:val="none" w:sz="0" w:space="0" w:color="auto"/>
        <w:right w:val="none" w:sz="0" w:space="0" w:color="auto"/>
      </w:divBdr>
    </w:div>
    <w:div w:id="1949701480">
      <w:bodyDiv w:val="1"/>
      <w:marLeft w:val="0"/>
      <w:marRight w:val="0"/>
      <w:marTop w:val="0"/>
      <w:marBottom w:val="0"/>
      <w:divBdr>
        <w:top w:val="none" w:sz="0" w:space="0" w:color="auto"/>
        <w:left w:val="none" w:sz="0" w:space="0" w:color="auto"/>
        <w:bottom w:val="none" w:sz="0" w:space="0" w:color="auto"/>
        <w:right w:val="none" w:sz="0" w:space="0" w:color="auto"/>
      </w:divBdr>
    </w:div>
    <w:div w:id="1955364452">
      <w:bodyDiv w:val="1"/>
      <w:marLeft w:val="0"/>
      <w:marRight w:val="0"/>
      <w:marTop w:val="0"/>
      <w:marBottom w:val="0"/>
      <w:divBdr>
        <w:top w:val="none" w:sz="0" w:space="0" w:color="auto"/>
        <w:left w:val="none" w:sz="0" w:space="0" w:color="auto"/>
        <w:bottom w:val="none" w:sz="0" w:space="0" w:color="auto"/>
        <w:right w:val="none" w:sz="0" w:space="0" w:color="auto"/>
      </w:divBdr>
    </w:div>
    <w:div w:id="1956138093">
      <w:bodyDiv w:val="1"/>
      <w:marLeft w:val="0"/>
      <w:marRight w:val="0"/>
      <w:marTop w:val="0"/>
      <w:marBottom w:val="0"/>
      <w:divBdr>
        <w:top w:val="none" w:sz="0" w:space="0" w:color="auto"/>
        <w:left w:val="none" w:sz="0" w:space="0" w:color="auto"/>
        <w:bottom w:val="none" w:sz="0" w:space="0" w:color="auto"/>
        <w:right w:val="none" w:sz="0" w:space="0" w:color="auto"/>
      </w:divBdr>
    </w:div>
    <w:div w:id="1957057164">
      <w:bodyDiv w:val="1"/>
      <w:marLeft w:val="0"/>
      <w:marRight w:val="0"/>
      <w:marTop w:val="0"/>
      <w:marBottom w:val="0"/>
      <w:divBdr>
        <w:top w:val="none" w:sz="0" w:space="0" w:color="auto"/>
        <w:left w:val="none" w:sz="0" w:space="0" w:color="auto"/>
        <w:bottom w:val="none" w:sz="0" w:space="0" w:color="auto"/>
        <w:right w:val="none" w:sz="0" w:space="0" w:color="auto"/>
      </w:divBdr>
    </w:div>
    <w:div w:id="1958564733">
      <w:bodyDiv w:val="1"/>
      <w:marLeft w:val="0"/>
      <w:marRight w:val="0"/>
      <w:marTop w:val="0"/>
      <w:marBottom w:val="0"/>
      <w:divBdr>
        <w:top w:val="none" w:sz="0" w:space="0" w:color="auto"/>
        <w:left w:val="none" w:sz="0" w:space="0" w:color="auto"/>
        <w:bottom w:val="none" w:sz="0" w:space="0" w:color="auto"/>
        <w:right w:val="none" w:sz="0" w:space="0" w:color="auto"/>
      </w:divBdr>
      <w:divsChild>
        <w:div w:id="390811780">
          <w:marLeft w:val="274"/>
          <w:marRight w:val="0"/>
          <w:marTop w:val="0"/>
          <w:marBottom w:val="0"/>
          <w:divBdr>
            <w:top w:val="none" w:sz="0" w:space="0" w:color="auto"/>
            <w:left w:val="none" w:sz="0" w:space="0" w:color="auto"/>
            <w:bottom w:val="none" w:sz="0" w:space="0" w:color="auto"/>
            <w:right w:val="none" w:sz="0" w:space="0" w:color="auto"/>
          </w:divBdr>
        </w:div>
        <w:div w:id="738095591">
          <w:marLeft w:val="274"/>
          <w:marRight w:val="0"/>
          <w:marTop w:val="0"/>
          <w:marBottom w:val="0"/>
          <w:divBdr>
            <w:top w:val="none" w:sz="0" w:space="0" w:color="auto"/>
            <w:left w:val="none" w:sz="0" w:space="0" w:color="auto"/>
            <w:bottom w:val="none" w:sz="0" w:space="0" w:color="auto"/>
            <w:right w:val="none" w:sz="0" w:space="0" w:color="auto"/>
          </w:divBdr>
        </w:div>
        <w:div w:id="834998345">
          <w:marLeft w:val="274"/>
          <w:marRight w:val="0"/>
          <w:marTop w:val="0"/>
          <w:marBottom w:val="0"/>
          <w:divBdr>
            <w:top w:val="none" w:sz="0" w:space="0" w:color="auto"/>
            <w:left w:val="none" w:sz="0" w:space="0" w:color="auto"/>
            <w:bottom w:val="none" w:sz="0" w:space="0" w:color="auto"/>
            <w:right w:val="none" w:sz="0" w:space="0" w:color="auto"/>
          </w:divBdr>
        </w:div>
        <w:div w:id="1159151691">
          <w:marLeft w:val="274"/>
          <w:marRight w:val="0"/>
          <w:marTop w:val="0"/>
          <w:marBottom w:val="0"/>
          <w:divBdr>
            <w:top w:val="none" w:sz="0" w:space="0" w:color="auto"/>
            <w:left w:val="none" w:sz="0" w:space="0" w:color="auto"/>
            <w:bottom w:val="none" w:sz="0" w:space="0" w:color="auto"/>
            <w:right w:val="none" w:sz="0" w:space="0" w:color="auto"/>
          </w:divBdr>
        </w:div>
        <w:div w:id="1894803523">
          <w:marLeft w:val="274"/>
          <w:marRight w:val="0"/>
          <w:marTop w:val="0"/>
          <w:marBottom w:val="0"/>
          <w:divBdr>
            <w:top w:val="none" w:sz="0" w:space="0" w:color="auto"/>
            <w:left w:val="none" w:sz="0" w:space="0" w:color="auto"/>
            <w:bottom w:val="none" w:sz="0" w:space="0" w:color="auto"/>
            <w:right w:val="none" w:sz="0" w:space="0" w:color="auto"/>
          </w:divBdr>
        </w:div>
        <w:div w:id="1998875808">
          <w:marLeft w:val="274"/>
          <w:marRight w:val="0"/>
          <w:marTop w:val="0"/>
          <w:marBottom w:val="0"/>
          <w:divBdr>
            <w:top w:val="none" w:sz="0" w:space="0" w:color="auto"/>
            <w:left w:val="none" w:sz="0" w:space="0" w:color="auto"/>
            <w:bottom w:val="none" w:sz="0" w:space="0" w:color="auto"/>
            <w:right w:val="none" w:sz="0" w:space="0" w:color="auto"/>
          </w:divBdr>
        </w:div>
      </w:divsChild>
    </w:div>
    <w:div w:id="1958945719">
      <w:bodyDiv w:val="1"/>
      <w:marLeft w:val="0"/>
      <w:marRight w:val="0"/>
      <w:marTop w:val="0"/>
      <w:marBottom w:val="0"/>
      <w:divBdr>
        <w:top w:val="none" w:sz="0" w:space="0" w:color="auto"/>
        <w:left w:val="none" w:sz="0" w:space="0" w:color="auto"/>
        <w:bottom w:val="none" w:sz="0" w:space="0" w:color="auto"/>
        <w:right w:val="none" w:sz="0" w:space="0" w:color="auto"/>
      </w:divBdr>
    </w:div>
    <w:div w:id="1961254008">
      <w:bodyDiv w:val="1"/>
      <w:marLeft w:val="0"/>
      <w:marRight w:val="0"/>
      <w:marTop w:val="0"/>
      <w:marBottom w:val="0"/>
      <w:divBdr>
        <w:top w:val="none" w:sz="0" w:space="0" w:color="auto"/>
        <w:left w:val="none" w:sz="0" w:space="0" w:color="auto"/>
        <w:bottom w:val="none" w:sz="0" w:space="0" w:color="auto"/>
        <w:right w:val="none" w:sz="0" w:space="0" w:color="auto"/>
      </w:divBdr>
    </w:div>
    <w:div w:id="1961909978">
      <w:bodyDiv w:val="1"/>
      <w:marLeft w:val="0"/>
      <w:marRight w:val="0"/>
      <w:marTop w:val="0"/>
      <w:marBottom w:val="0"/>
      <w:divBdr>
        <w:top w:val="none" w:sz="0" w:space="0" w:color="auto"/>
        <w:left w:val="none" w:sz="0" w:space="0" w:color="auto"/>
        <w:bottom w:val="none" w:sz="0" w:space="0" w:color="auto"/>
        <w:right w:val="none" w:sz="0" w:space="0" w:color="auto"/>
      </w:divBdr>
    </w:div>
    <w:div w:id="1965457094">
      <w:bodyDiv w:val="1"/>
      <w:marLeft w:val="0"/>
      <w:marRight w:val="0"/>
      <w:marTop w:val="0"/>
      <w:marBottom w:val="0"/>
      <w:divBdr>
        <w:top w:val="none" w:sz="0" w:space="0" w:color="auto"/>
        <w:left w:val="none" w:sz="0" w:space="0" w:color="auto"/>
        <w:bottom w:val="none" w:sz="0" w:space="0" w:color="auto"/>
        <w:right w:val="none" w:sz="0" w:space="0" w:color="auto"/>
      </w:divBdr>
    </w:div>
    <w:div w:id="1970940521">
      <w:bodyDiv w:val="1"/>
      <w:marLeft w:val="0"/>
      <w:marRight w:val="0"/>
      <w:marTop w:val="0"/>
      <w:marBottom w:val="0"/>
      <w:divBdr>
        <w:top w:val="none" w:sz="0" w:space="0" w:color="auto"/>
        <w:left w:val="none" w:sz="0" w:space="0" w:color="auto"/>
        <w:bottom w:val="none" w:sz="0" w:space="0" w:color="auto"/>
        <w:right w:val="none" w:sz="0" w:space="0" w:color="auto"/>
      </w:divBdr>
    </w:div>
    <w:div w:id="1971200910">
      <w:bodyDiv w:val="1"/>
      <w:marLeft w:val="0"/>
      <w:marRight w:val="0"/>
      <w:marTop w:val="0"/>
      <w:marBottom w:val="0"/>
      <w:divBdr>
        <w:top w:val="none" w:sz="0" w:space="0" w:color="auto"/>
        <w:left w:val="none" w:sz="0" w:space="0" w:color="auto"/>
        <w:bottom w:val="none" w:sz="0" w:space="0" w:color="auto"/>
        <w:right w:val="none" w:sz="0" w:space="0" w:color="auto"/>
      </w:divBdr>
      <w:divsChild>
        <w:div w:id="462767915">
          <w:marLeft w:val="0"/>
          <w:marRight w:val="0"/>
          <w:marTop w:val="0"/>
          <w:marBottom w:val="0"/>
          <w:divBdr>
            <w:top w:val="none" w:sz="0" w:space="0" w:color="auto"/>
            <w:left w:val="none" w:sz="0" w:space="0" w:color="auto"/>
            <w:bottom w:val="none" w:sz="0" w:space="0" w:color="auto"/>
            <w:right w:val="none" w:sz="0" w:space="0" w:color="auto"/>
          </w:divBdr>
        </w:div>
        <w:div w:id="1600676804">
          <w:marLeft w:val="0"/>
          <w:marRight w:val="0"/>
          <w:marTop w:val="0"/>
          <w:marBottom w:val="0"/>
          <w:divBdr>
            <w:top w:val="none" w:sz="0" w:space="0" w:color="auto"/>
            <w:left w:val="none" w:sz="0" w:space="0" w:color="auto"/>
            <w:bottom w:val="none" w:sz="0" w:space="0" w:color="auto"/>
            <w:right w:val="none" w:sz="0" w:space="0" w:color="auto"/>
          </w:divBdr>
        </w:div>
      </w:divsChild>
    </w:div>
    <w:div w:id="1972634494">
      <w:bodyDiv w:val="1"/>
      <w:marLeft w:val="0"/>
      <w:marRight w:val="0"/>
      <w:marTop w:val="0"/>
      <w:marBottom w:val="0"/>
      <w:divBdr>
        <w:top w:val="none" w:sz="0" w:space="0" w:color="auto"/>
        <w:left w:val="none" w:sz="0" w:space="0" w:color="auto"/>
        <w:bottom w:val="none" w:sz="0" w:space="0" w:color="auto"/>
        <w:right w:val="none" w:sz="0" w:space="0" w:color="auto"/>
      </w:divBdr>
    </w:div>
    <w:div w:id="1981836286">
      <w:bodyDiv w:val="1"/>
      <w:marLeft w:val="0"/>
      <w:marRight w:val="0"/>
      <w:marTop w:val="0"/>
      <w:marBottom w:val="0"/>
      <w:divBdr>
        <w:top w:val="none" w:sz="0" w:space="0" w:color="auto"/>
        <w:left w:val="none" w:sz="0" w:space="0" w:color="auto"/>
        <w:bottom w:val="none" w:sz="0" w:space="0" w:color="auto"/>
        <w:right w:val="none" w:sz="0" w:space="0" w:color="auto"/>
      </w:divBdr>
    </w:div>
    <w:div w:id="1986081066">
      <w:bodyDiv w:val="1"/>
      <w:marLeft w:val="0"/>
      <w:marRight w:val="0"/>
      <w:marTop w:val="0"/>
      <w:marBottom w:val="0"/>
      <w:divBdr>
        <w:top w:val="none" w:sz="0" w:space="0" w:color="auto"/>
        <w:left w:val="none" w:sz="0" w:space="0" w:color="auto"/>
        <w:bottom w:val="none" w:sz="0" w:space="0" w:color="auto"/>
        <w:right w:val="none" w:sz="0" w:space="0" w:color="auto"/>
      </w:divBdr>
    </w:div>
    <w:div w:id="1991983216">
      <w:bodyDiv w:val="1"/>
      <w:marLeft w:val="0"/>
      <w:marRight w:val="0"/>
      <w:marTop w:val="0"/>
      <w:marBottom w:val="0"/>
      <w:divBdr>
        <w:top w:val="none" w:sz="0" w:space="0" w:color="auto"/>
        <w:left w:val="none" w:sz="0" w:space="0" w:color="auto"/>
        <w:bottom w:val="none" w:sz="0" w:space="0" w:color="auto"/>
        <w:right w:val="none" w:sz="0" w:space="0" w:color="auto"/>
      </w:divBdr>
    </w:div>
    <w:div w:id="1994094791">
      <w:bodyDiv w:val="1"/>
      <w:marLeft w:val="0"/>
      <w:marRight w:val="0"/>
      <w:marTop w:val="0"/>
      <w:marBottom w:val="0"/>
      <w:divBdr>
        <w:top w:val="none" w:sz="0" w:space="0" w:color="auto"/>
        <w:left w:val="none" w:sz="0" w:space="0" w:color="auto"/>
        <w:bottom w:val="none" w:sz="0" w:space="0" w:color="auto"/>
        <w:right w:val="none" w:sz="0" w:space="0" w:color="auto"/>
      </w:divBdr>
    </w:div>
    <w:div w:id="1995138498">
      <w:bodyDiv w:val="1"/>
      <w:marLeft w:val="0"/>
      <w:marRight w:val="0"/>
      <w:marTop w:val="0"/>
      <w:marBottom w:val="0"/>
      <w:divBdr>
        <w:top w:val="none" w:sz="0" w:space="0" w:color="auto"/>
        <w:left w:val="none" w:sz="0" w:space="0" w:color="auto"/>
        <w:bottom w:val="none" w:sz="0" w:space="0" w:color="auto"/>
        <w:right w:val="none" w:sz="0" w:space="0" w:color="auto"/>
      </w:divBdr>
    </w:div>
    <w:div w:id="1996371526">
      <w:bodyDiv w:val="1"/>
      <w:marLeft w:val="0"/>
      <w:marRight w:val="0"/>
      <w:marTop w:val="0"/>
      <w:marBottom w:val="0"/>
      <w:divBdr>
        <w:top w:val="none" w:sz="0" w:space="0" w:color="auto"/>
        <w:left w:val="none" w:sz="0" w:space="0" w:color="auto"/>
        <w:bottom w:val="none" w:sz="0" w:space="0" w:color="auto"/>
        <w:right w:val="none" w:sz="0" w:space="0" w:color="auto"/>
      </w:divBdr>
    </w:div>
    <w:div w:id="1999141291">
      <w:bodyDiv w:val="1"/>
      <w:marLeft w:val="0"/>
      <w:marRight w:val="0"/>
      <w:marTop w:val="0"/>
      <w:marBottom w:val="0"/>
      <w:divBdr>
        <w:top w:val="none" w:sz="0" w:space="0" w:color="auto"/>
        <w:left w:val="none" w:sz="0" w:space="0" w:color="auto"/>
        <w:bottom w:val="none" w:sz="0" w:space="0" w:color="auto"/>
        <w:right w:val="none" w:sz="0" w:space="0" w:color="auto"/>
      </w:divBdr>
    </w:div>
    <w:div w:id="2005160198">
      <w:bodyDiv w:val="1"/>
      <w:marLeft w:val="0"/>
      <w:marRight w:val="0"/>
      <w:marTop w:val="0"/>
      <w:marBottom w:val="0"/>
      <w:divBdr>
        <w:top w:val="none" w:sz="0" w:space="0" w:color="auto"/>
        <w:left w:val="none" w:sz="0" w:space="0" w:color="auto"/>
        <w:bottom w:val="none" w:sz="0" w:space="0" w:color="auto"/>
        <w:right w:val="none" w:sz="0" w:space="0" w:color="auto"/>
      </w:divBdr>
    </w:div>
    <w:div w:id="2006399324">
      <w:bodyDiv w:val="1"/>
      <w:marLeft w:val="0"/>
      <w:marRight w:val="0"/>
      <w:marTop w:val="0"/>
      <w:marBottom w:val="0"/>
      <w:divBdr>
        <w:top w:val="none" w:sz="0" w:space="0" w:color="auto"/>
        <w:left w:val="none" w:sz="0" w:space="0" w:color="auto"/>
        <w:bottom w:val="none" w:sz="0" w:space="0" w:color="auto"/>
        <w:right w:val="none" w:sz="0" w:space="0" w:color="auto"/>
      </w:divBdr>
    </w:div>
    <w:div w:id="2006743856">
      <w:bodyDiv w:val="1"/>
      <w:marLeft w:val="0"/>
      <w:marRight w:val="0"/>
      <w:marTop w:val="0"/>
      <w:marBottom w:val="0"/>
      <w:divBdr>
        <w:top w:val="none" w:sz="0" w:space="0" w:color="auto"/>
        <w:left w:val="none" w:sz="0" w:space="0" w:color="auto"/>
        <w:bottom w:val="none" w:sz="0" w:space="0" w:color="auto"/>
        <w:right w:val="none" w:sz="0" w:space="0" w:color="auto"/>
      </w:divBdr>
    </w:div>
    <w:div w:id="2007055425">
      <w:bodyDiv w:val="1"/>
      <w:marLeft w:val="0"/>
      <w:marRight w:val="0"/>
      <w:marTop w:val="0"/>
      <w:marBottom w:val="0"/>
      <w:divBdr>
        <w:top w:val="none" w:sz="0" w:space="0" w:color="auto"/>
        <w:left w:val="none" w:sz="0" w:space="0" w:color="auto"/>
        <w:bottom w:val="none" w:sz="0" w:space="0" w:color="auto"/>
        <w:right w:val="none" w:sz="0" w:space="0" w:color="auto"/>
      </w:divBdr>
      <w:divsChild>
        <w:div w:id="245188227">
          <w:marLeft w:val="274"/>
          <w:marRight w:val="0"/>
          <w:marTop w:val="0"/>
          <w:marBottom w:val="0"/>
          <w:divBdr>
            <w:top w:val="none" w:sz="0" w:space="0" w:color="auto"/>
            <w:left w:val="none" w:sz="0" w:space="0" w:color="auto"/>
            <w:bottom w:val="none" w:sz="0" w:space="0" w:color="auto"/>
            <w:right w:val="none" w:sz="0" w:space="0" w:color="auto"/>
          </w:divBdr>
        </w:div>
        <w:div w:id="256407282">
          <w:marLeft w:val="274"/>
          <w:marRight w:val="0"/>
          <w:marTop w:val="0"/>
          <w:marBottom w:val="0"/>
          <w:divBdr>
            <w:top w:val="none" w:sz="0" w:space="0" w:color="auto"/>
            <w:left w:val="none" w:sz="0" w:space="0" w:color="auto"/>
            <w:bottom w:val="none" w:sz="0" w:space="0" w:color="auto"/>
            <w:right w:val="none" w:sz="0" w:space="0" w:color="auto"/>
          </w:divBdr>
        </w:div>
        <w:div w:id="592520568">
          <w:marLeft w:val="274"/>
          <w:marRight w:val="0"/>
          <w:marTop w:val="0"/>
          <w:marBottom w:val="0"/>
          <w:divBdr>
            <w:top w:val="none" w:sz="0" w:space="0" w:color="auto"/>
            <w:left w:val="none" w:sz="0" w:space="0" w:color="auto"/>
            <w:bottom w:val="none" w:sz="0" w:space="0" w:color="auto"/>
            <w:right w:val="none" w:sz="0" w:space="0" w:color="auto"/>
          </w:divBdr>
        </w:div>
      </w:divsChild>
    </w:div>
    <w:div w:id="2007781087">
      <w:bodyDiv w:val="1"/>
      <w:marLeft w:val="0"/>
      <w:marRight w:val="0"/>
      <w:marTop w:val="0"/>
      <w:marBottom w:val="0"/>
      <w:divBdr>
        <w:top w:val="none" w:sz="0" w:space="0" w:color="auto"/>
        <w:left w:val="none" w:sz="0" w:space="0" w:color="auto"/>
        <w:bottom w:val="none" w:sz="0" w:space="0" w:color="auto"/>
        <w:right w:val="none" w:sz="0" w:space="0" w:color="auto"/>
      </w:divBdr>
    </w:div>
    <w:div w:id="2008170854">
      <w:bodyDiv w:val="1"/>
      <w:marLeft w:val="0"/>
      <w:marRight w:val="0"/>
      <w:marTop w:val="0"/>
      <w:marBottom w:val="0"/>
      <w:divBdr>
        <w:top w:val="none" w:sz="0" w:space="0" w:color="auto"/>
        <w:left w:val="none" w:sz="0" w:space="0" w:color="auto"/>
        <w:bottom w:val="none" w:sz="0" w:space="0" w:color="auto"/>
        <w:right w:val="none" w:sz="0" w:space="0" w:color="auto"/>
      </w:divBdr>
    </w:div>
    <w:div w:id="2013220827">
      <w:bodyDiv w:val="1"/>
      <w:marLeft w:val="0"/>
      <w:marRight w:val="0"/>
      <w:marTop w:val="0"/>
      <w:marBottom w:val="0"/>
      <w:divBdr>
        <w:top w:val="none" w:sz="0" w:space="0" w:color="auto"/>
        <w:left w:val="none" w:sz="0" w:space="0" w:color="auto"/>
        <w:bottom w:val="none" w:sz="0" w:space="0" w:color="auto"/>
        <w:right w:val="none" w:sz="0" w:space="0" w:color="auto"/>
      </w:divBdr>
    </w:div>
    <w:div w:id="2013297861">
      <w:bodyDiv w:val="1"/>
      <w:marLeft w:val="0"/>
      <w:marRight w:val="0"/>
      <w:marTop w:val="0"/>
      <w:marBottom w:val="0"/>
      <w:divBdr>
        <w:top w:val="none" w:sz="0" w:space="0" w:color="auto"/>
        <w:left w:val="none" w:sz="0" w:space="0" w:color="auto"/>
        <w:bottom w:val="none" w:sz="0" w:space="0" w:color="auto"/>
        <w:right w:val="none" w:sz="0" w:space="0" w:color="auto"/>
      </w:divBdr>
    </w:div>
    <w:div w:id="2013484131">
      <w:bodyDiv w:val="1"/>
      <w:marLeft w:val="0"/>
      <w:marRight w:val="0"/>
      <w:marTop w:val="0"/>
      <w:marBottom w:val="0"/>
      <w:divBdr>
        <w:top w:val="none" w:sz="0" w:space="0" w:color="auto"/>
        <w:left w:val="none" w:sz="0" w:space="0" w:color="auto"/>
        <w:bottom w:val="none" w:sz="0" w:space="0" w:color="auto"/>
        <w:right w:val="none" w:sz="0" w:space="0" w:color="auto"/>
      </w:divBdr>
    </w:div>
    <w:div w:id="2014186501">
      <w:bodyDiv w:val="1"/>
      <w:marLeft w:val="0"/>
      <w:marRight w:val="0"/>
      <w:marTop w:val="0"/>
      <w:marBottom w:val="0"/>
      <w:divBdr>
        <w:top w:val="none" w:sz="0" w:space="0" w:color="auto"/>
        <w:left w:val="none" w:sz="0" w:space="0" w:color="auto"/>
        <w:bottom w:val="none" w:sz="0" w:space="0" w:color="auto"/>
        <w:right w:val="none" w:sz="0" w:space="0" w:color="auto"/>
      </w:divBdr>
    </w:div>
    <w:div w:id="2017144500">
      <w:bodyDiv w:val="1"/>
      <w:marLeft w:val="0"/>
      <w:marRight w:val="0"/>
      <w:marTop w:val="0"/>
      <w:marBottom w:val="0"/>
      <w:divBdr>
        <w:top w:val="none" w:sz="0" w:space="0" w:color="auto"/>
        <w:left w:val="none" w:sz="0" w:space="0" w:color="auto"/>
        <w:bottom w:val="none" w:sz="0" w:space="0" w:color="auto"/>
        <w:right w:val="none" w:sz="0" w:space="0" w:color="auto"/>
      </w:divBdr>
    </w:div>
    <w:div w:id="2024092008">
      <w:bodyDiv w:val="1"/>
      <w:marLeft w:val="0"/>
      <w:marRight w:val="0"/>
      <w:marTop w:val="0"/>
      <w:marBottom w:val="0"/>
      <w:divBdr>
        <w:top w:val="none" w:sz="0" w:space="0" w:color="auto"/>
        <w:left w:val="none" w:sz="0" w:space="0" w:color="auto"/>
        <w:bottom w:val="none" w:sz="0" w:space="0" w:color="auto"/>
        <w:right w:val="none" w:sz="0" w:space="0" w:color="auto"/>
      </w:divBdr>
    </w:div>
    <w:div w:id="2024285152">
      <w:bodyDiv w:val="1"/>
      <w:marLeft w:val="0"/>
      <w:marRight w:val="0"/>
      <w:marTop w:val="0"/>
      <w:marBottom w:val="0"/>
      <w:divBdr>
        <w:top w:val="none" w:sz="0" w:space="0" w:color="auto"/>
        <w:left w:val="none" w:sz="0" w:space="0" w:color="auto"/>
        <w:bottom w:val="none" w:sz="0" w:space="0" w:color="auto"/>
        <w:right w:val="none" w:sz="0" w:space="0" w:color="auto"/>
      </w:divBdr>
    </w:div>
    <w:div w:id="2031224491">
      <w:bodyDiv w:val="1"/>
      <w:marLeft w:val="0"/>
      <w:marRight w:val="0"/>
      <w:marTop w:val="0"/>
      <w:marBottom w:val="0"/>
      <w:divBdr>
        <w:top w:val="none" w:sz="0" w:space="0" w:color="auto"/>
        <w:left w:val="none" w:sz="0" w:space="0" w:color="auto"/>
        <w:bottom w:val="none" w:sz="0" w:space="0" w:color="auto"/>
        <w:right w:val="none" w:sz="0" w:space="0" w:color="auto"/>
      </w:divBdr>
    </w:div>
    <w:div w:id="2031754835">
      <w:bodyDiv w:val="1"/>
      <w:marLeft w:val="0"/>
      <w:marRight w:val="0"/>
      <w:marTop w:val="0"/>
      <w:marBottom w:val="0"/>
      <w:divBdr>
        <w:top w:val="none" w:sz="0" w:space="0" w:color="auto"/>
        <w:left w:val="none" w:sz="0" w:space="0" w:color="auto"/>
        <w:bottom w:val="none" w:sz="0" w:space="0" w:color="auto"/>
        <w:right w:val="none" w:sz="0" w:space="0" w:color="auto"/>
      </w:divBdr>
    </w:div>
    <w:div w:id="2037196866">
      <w:bodyDiv w:val="1"/>
      <w:marLeft w:val="0"/>
      <w:marRight w:val="0"/>
      <w:marTop w:val="0"/>
      <w:marBottom w:val="0"/>
      <w:divBdr>
        <w:top w:val="none" w:sz="0" w:space="0" w:color="auto"/>
        <w:left w:val="none" w:sz="0" w:space="0" w:color="auto"/>
        <w:bottom w:val="none" w:sz="0" w:space="0" w:color="auto"/>
        <w:right w:val="none" w:sz="0" w:space="0" w:color="auto"/>
      </w:divBdr>
    </w:div>
    <w:div w:id="2038039714">
      <w:bodyDiv w:val="1"/>
      <w:marLeft w:val="0"/>
      <w:marRight w:val="0"/>
      <w:marTop w:val="0"/>
      <w:marBottom w:val="0"/>
      <w:divBdr>
        <w:top w:val="none" w:sz="0" w:space="0" w:color="auto"/>
        <w:left w:val="none" w:sz="0" w:space="0" w:color="auto"/>
        <w:bottom w:val="none" w:sz="0" w:space="0" w:color="auto"/>
        <w:right w:val="none" w:sz="0" w:space="0" w:color="auto"/>
      </w:divBdr>
    </w:div>
    <w:div w:id="2044134233">
      <w:bodyDiv w:val="1"/>
      <w:marLeft w:val="0"/>
      <w:marRight w:val="0"/>
      <w:marTop w:val="0"/>
      <w:marBottom w:val="0"/>
      <w:divBdr>
        <w:top w:val="none" w:sz="0" w:space="0" w:color="auto"/>
        <w:left w:val="none" w:sz="0" w:space="0" w:color="auto"/>
        <w:bottom w:val="none" w:sz="0" w:space="0" w:color="auto"/>
        <w:right w:val="none" w:sz="0" w:space="0" w:color="auto"/>
      </w:divBdr>
    </w:div>
    <w:div w:id="2047369416">
      <w:bodyDiv w:val="1"/>
      <w:marLeft w:val="0"/>
      <w:marRight w:val="0"/>
      <w:marTop w:val="0"/>
      <w:marBottom w:val="0"/>
      <w:divBdr>
        <w:top w:val="none" w:sz="0" w:space="0" w:color="auto"/>
        <w:left w:val="none" w:sz="0" w:space="0" w:color="auto"/>
        <w:bottom w:val="none" w:sz="0" w:space="0" w:color="auto"/>
        <w:right w:val="none" w:sz="0" w:space="0" w:color="auto"/>
      </w:divBdr>
    </w:div>
    <w:div w:id="2047414096">
      <w:bodyDiv w:val="1"/>
      <w:marLeft w:val="0"/>
      <w:marRight w:val="0"/>
      <w:marTop w:val="0"/>
      <w:marBottom w:val="0"/>
      <w:divBdr>
        <w:top w:val="none" w:sz="0" w:space="0" w:color="auto"/>
        <w:left w:val="none" w:sz="0" w:space="0" w:color="auto"/>
        <w:bottom w:val="none" w:sz="0" w:space="0" w:color="auto"/>
        <w:right w:val="none" w:sz="0" w:space="0" w:color="auto"/>
      </w:divBdr>
    </w:div>
    <w:div w:id="2048408247">
      <w:bodyDiv w:val="1"/>
      <w:marLeft w:val="0"/>
      <w:marRight w:val="0"/>
      <w:marTop w:val="0"/>
      <w:marBottom w:val="0"/>
      <w:divBdr>
        <w:top w:val="none" w:sz="0" w:space="0" w:color="auto"/>
        <w:left w:val="none" w:sz="0" w:space="0" w:color="auto"/>
        <w:bottom w:val="none" w:sz="0" w:space="0" w:color="auto"/>
        <w:right w:val="none" w:sz="0" w:space="0" w:color="auto"/>
      </w:divBdr>
    </w:div>
    <w:div w:id="2060198903">
      <w:bodyDiv w:val="1"/>
      <w:marLeft w:val="0"/>
      <w:marRight w:val="0"/>
      <w:marTop w:val="0"/>
      <w:marBottom w:val="0"/>
      <w:divBdr>
        <w:top w:val="none" w:sz="0" w:space="0" w:color="auto"/>
        <w:left w:val="none" w:sz="0" w:space="0" w:color="auto"/>
        <w:bottom w:val="none" w:sz="0" w:space="0" w:color="auto"/>
        <w:right w:val="none" w:sz="0" w:space="0" w:color="auto"/>
      </w:divBdr>
      <w:divsChild>
        <w:div w:id="403720964">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371077533">
                  <w:marLeft w:val="0"/>
                  <w:marRight w:val="0"/>
                  <w:marTop w:val="0"/>
                  <w:marBottom w:val="0"/>
                  <w:divBdr>
                    <w:top w:val="none" w:sz="0" w:space="0" w:color="auto"/>
                    <w:left w:val="none" w:sz="0" w:space="0" w:color="auto"/>
                    <w:bottom w:val="none" w:sz="0" w:space="0" w:color="auto"/>
                    <w:right w:val="none" w:sz="0" w:space="0" w:color="auto"/>
                  </w:divBdr>
                  <w:divsChild>
                    <w:div w:id="1230073214">
                      <w:marLeft w:val="0"/>
                      <w:marRight w:val="0"/>
                      <w:marTop w:val="0"/>
                      <w:marBottom w:val="0"/>
                      <w:divBdr>
                        <w:top w:val="none" w:sz="0" w:space="0" w:color="auto"/>
                        <w:left w:val="none" w:sz="0" w:space="0" w:color="auto"/>
                        <w:bottom w:val="none" w:sz="0" w:space="0" w:color="auto"/>
                        <w:right w:val="none" w:sz="0" w:space="0" w:color="auto"/>
                      </w:divBdr>
                      <w:divsChild>
                        <w:div w:id="2046177367">
                          <w:marLeft w:val="0"/>
                          <w:marRight w:val="0"/>
                          <w:marTop w:val="0"/>
                          <w:marBottom w:val="0"/>
                          <w:divBdr>
                            <w:top w:val="none" w:sz="0" w:space="0" w:color="auto"/>
                            <w:left w:val="none" w:sz="0" w:space="0" w:color="auto"/>
                            <w:bottom w:val="none" w:sz="0" w:space="0" w:color="auto"/>
                            <w:right w:val="none" w:sz="0" w:space="0" w:color="auto"/>
                          </w:divBdr>
                          <w:divsChild>
                            <w:div w:id="2004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429115">
          <w:marLeft w:val="0"/>
          <w:marRight w:val="0"/>
          <w:marTop w:val="0"/>
          <w:marBottom w:val="0"/>
          <w:divBdr>
            <w:top w:val="none" w:sz="0" w:space="0" w:color="auto"/>
            <w:left w:val="none" w:sz="0" w:space="0" w:color="auto"/>
            <w:bottom w:val="none" w:sz="0" w:space="0" w:color="auto"/>
            <w:right w:val="none" w:sz="0" w:space="0" w:color="auto"/>
          </w:divBdr>
          <w:divsChild>
            <w:div w:id="99378734">
              <w:marLeft w:val="0"/>
              <w:marRight w:val="0"/>
              <w:marTop w:val="0"/>
              <w:marBottom w:val="0"/>
              <w:divBdr>
                <w:top w:val="none" w:sz="0" w:space="0" w:color="auto"/>
                <w:left w:val="none" w:sz="0" w:space="0" w:color="auto"/>
                <w:bottom w:val="none" w:sz="0" w:space="0" w:color="auto"/>
                <w:right w:val="none" w:sz="0" w:space="0" w:color="auto"/>
              </w:divBdr>
              <w:divsChild>
                <w:div w:id="1888562966">
                  <w:marLeft w:val="0"/>
                  <w:marRight w:val="0"/>
                  <w:marTop w:val="0"/>
                  <w:marBottom w:val="0"/>
                  <w:divBdr>
                    <w:top w:val="none" w:sz="0" w:space="0" w:color="auto"/>
                    <w:left w:val="none" w:sz="0" w:space="0" w:color="auto"/>
                    <w:bottom w:val="none" w:sz="0" w:space="0" w:color="auto"/>
                    <w:right w:val="none" w:sz="0" w:space="0" w:color="auto"/>
                  </w:divBdr>
                </w:div>
                <w:div w:id="19455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6526">
          <w:marLeft w:val="0"/>
          <w:marRight w:val="0"/>
          <w:marTop w:val="0"/>
          <w:marBottom w:val="0"/>
          <w:divBdr>
            <w:top w:val="none" w:sz="0" w:space="0" w:color="auto"/>
            <w:left w:val="none" w:sz="0" w:space="0" w:color="auto"/>
            <w:bottom w:val="none" w:sz="0" w:space="0" w:color="auto"/>
            <w:right w:val="none" w:sz="0" w:space="0" w:color="auto"/>
          </w:divBdr>
          <w:divsChild>
            <w:div w:id="11697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2426">
      <w:bodyDiv w:val="1"/>
      <w:marLeft w:val="0"/>
      <w:marRight w:val="0"/>
      <w:marTop w:val="0"/>
      <w:marBottom w:val="0"/>
      <w:divBdr>
        <w:top w:val="none" w:sz="0" w:space="0" w:color="auto"/>
        <w:left w:val="none" w:sz="0" w:space="0" w:color="auto"/>
        <w:bottom w:val="none" w:sz="0" w:space="0" w:color="auto"/>
        <w:right w:val="none" w:sz="0" w:space="0" w:color="auto"/>
      </w:divBdr>
    </w:div>
    <w:div w:id="2071152526">
      <w:bodyDiv w:val="1"/>
      <w:marLeft w:val="0"/>
      <w:marRight w:val="0"/>
      <w:marTop w:val="0"/>
      <w:marBottom w:val="0"/>
      <w:divBdr>
        <w:top w:val="none" w:sz="0" w:space="0" w:color="auto"/>
        <w:left w:val="none" w:sz="0" w:space="0" w:color="auto"/>
        <w:bottom w:val="none" w:sz="0" w:space="0" w:color="auto"/>
        <w:right w:val="none" w:sz="0" w:space="0" w:color="auto"/>
      </w:divBdr>
    </w:div>
    <w:div w:id="2072969595">
      <w:bodyDiv w:val="1"/>
      <w:marLeft w:val="0"/>
      <w:marRight w:val="0"/>
      <w:marTop w:val="0"/>
      <w:marBottom w:val="0"/>
      <w:divBdr>
        <w:top w:val="none" w:sz="0" w:space="0" w:color="auto"/>
        <w:left w:val="none" w:sz="0" w:space="0" w:color="auto"/>
        <w:bottom w:val="none" w:sz="0" w:space="0" w:color="auto"/>
        <w:right w:val="none" w:sz="0" w:space="0" w:color="auto"/>
      </w:divBdr>
    </w:div>
    <w:div w:id="2079401763">
      <w:bodyDiv w:val="1"/>
      <w:marLeft w:val="0"/>
      <w:marRight w:val="0"/>
      <w:marTop w:val="0"/>
      <w:marBottom w:val="0"/>
      <w:divBdr>
        <w:top w:val="none" w:sz="0" w:space="0" w:color="auto"/>
        <w:left w:val="none" w:sz="0" w:space="0" w:color="auto"/>
        <w:bottom w:val="none" w:sz="0" w:space="0" w:color="auto"/>
        <w:right w:val="none" w:sz="0" w:space="0" w:color="auto"/>
      </w:divBdr>
    </w:div>
    <w:div w:id="2082175224">
      <w:bodyDiv w:val="1"/>
      <w:marLeft w:val="0"/>
      <w:marRight w:val="0"/>
      <w:marTop w:val="0"/>
      <w:marBottom w:val="0"/>
      <w:divBdr>
        <w:top w:val="none" w:sz="0" w:space="0" w:color="auto"/>
        <w:left w:val="none" w:sz="0" w:space="0" w:color="auto"/>
        <w:bottom w:val="none" w:sz="0" w:space="0" w:color="auto"/>
        <w:right w:val="none" w:sz="0" w:space="0" w:color="auto"/>
      </w:divBdr>
    </w:div>
    <w:div w:id="2092311226">
      <w:bodyDiv w:val="1"/>
      <w:marLeft w:val="0"/>
      <w:marRight w:val="0"/>
      <w:marTop w:val="0"/>
      <w:marBottom w:val="0"/>
      <w:divBdr>
        <w:top w:val="none" w:sz="0" w:space="0" w:color="auto"/>
        <w:left w:val="none" w:sz="0" w:space="0" w:color="auto"/>
        <w:bottom w:val="none" w:sz="0" w:space="0" w:color="auto"/>
        <w:right w:val="none" w:sz="0" w:space="0" w:color="auto"/>
      </w:divBdr>
    </w:div>
    <w:div w:id="2092388305">
      <w:bodyDiv w:val="1"/>
      <w:marLeft w:val="0"/>
      <w:marRight w:val="0"/>
      <w:marTop w:val="0"/>
      <w:marBottom w:val="0"/>
      <w:divBdr>
        <w:top w:val="none" w:sz="0" w:space="0" w:color="auto"/>
        <w:left w:val="none" w:sz="0" w:space="0" w:color="auto"/>
        <w:bottom w:val="none" w:sz="0" w:space="0" w:color="auto"/>
        <w:right w:val="none" w:sz="0" w:space="0" w:color="auto"/>
      </w:divBdr>
    </w:div>
    <w:div w:id="2108109435">
      <w:bodyDiv w:val="1"/>
      <w:marLeft w:val="0"/>
      <w:marRight w:val="0"/>
      <w:marTop w:val="0"/>
      <w:marBottom w:val="0"/>
      <w:divBdr>
        <w:top w:val="none" w:sz="0" w:space="0" w:color="auto"/>
        <w:left w:val="none" w:sz="0" w:space="0" w:color="auto"/>
        <w:bottom w:val="none" w:sz="0" w:space="0" w:color="auto"/>
        <w:right w:val="none" w:sz="0" w:space="0" w:color="auto"/>
      </w:divBdr>
    </w:div>
    <w:div w:id="2111701192">
      <w:bodyDiv w:val="1"/>
      <w:marLeft w:val="0"/>
      <w:marRight w:val="0"/>
      <w:marTop w:val="0"/>
      <w:marBottom w:val="0"/>
      <w:divBdr>
        <w:top w:val="none" w:sz="0" w:space="0" w:color="auto"/>
        <w:left w:val="none" w:sz="0" w:space="0" w:color="auto"/>
        <w:bottom w:val="none" w:sz="0" w:space="0" w:color="auto"/>
        <w:right w:val="none" w:sz="0" w:space="0" w:color="auto"/>
      </w:divBdr>
    </w:div>
    <w:div w:id="2115785769">
      <w:bodyDiv w:val="1"/>
      <w:marLeft w:val="0"/>
      <w:marRight w:val="0"/>
      <w:marTop w:val="0"/>
      <w:marBottom w:val="0"/>
      <w:divBdr>
        <w:top w:val="none" w:sz="0" w:space="0" w:color="auto"/>
        <w:left w:val="none" w:sz="0" w:space="0" w:color="auto"/>
        <w:bottom w:val="none" w:sz="0" w:space="0" w:color="auto"/>
        <w:right w:val="none" w:sz="0" w:space="0" w:color="auto"/>
      </w:divBdr>
    </w:div>
    <w:div w:id="2116050480">
      <w:bodyDiv w:val="1"/>
      <w:marLeft w:val="0"/>
      <w:marRight w:val="0"/>
      <w:marTop w:val="0"/>
      <w:marBottom w:val="0"/>
      <w:divBdr>
        <w:top w:val="none" w:sz="0" w:space="0" w:color="auto"/>
        <w:left w:val="none" w:sz="0" w:space="0" w:color="auto"/>
        <w:bottom w:val="none" w:sz="0" w:space="0" w:color="auto"/>
        <w:right w:val="none" w:sz="0" w:space="0" w:color="auto"/>
      </w:divBdr>
      <w:divsChild>
        <w:div w:id="139153077">
          <w:marLeft w:val="0"/>
          <w:marRight w:val="0"/>
          <w:marTop w:val="0"/>
          <w:marBottom w:val="0"/>
          <w:divBdr>
            <w:top w:val="none" w:sz="0" w:space="0" w:color="auto"/>
            <w:left w:val="none" w:sz="0" w:space="0" w:color="auto"/>
            <w:bottom w:val="none" w:sz="0" w:space="0" w:color="auto"/>
            <w:right w:val="none" w:sz="0" w:space="0" w:color="auto"/>
          </w:divBdr>
        </w:div>
        <w:div w:id="379402343">
          <w:marLeft w:val="0"/>
          <w:marRight w:val="0"/>
          <w:marTop w:val="0"/>
          <w:marBottom w:val="0"/>
          <w:divBdr>
            <w:top w:val="none" w:sz="0" w:space="0" w:color="auto"/>
            <w:left w:val="none" w:sz="0" w:space="0" w:color="auto"/>
            <w:bottom w:val="none" w:sz="0" w:space="0" w:color="auto"/>
            <w:right w:val="none" w:sz="0" w:space="0" w:color="auto"/>
          </w:divBdr>
        </w:div>
        <w:div w:id="626083634">
          <w:marLeft w:val="0"/>
          <w:marRight w:val="0"/>
          <w:marTop w:val="0"/>
          <w:marBottom w:val="0"/>
          <w:divBdr>
            <w:top w:val="none" w:sz="0" w:space="0" w:color="auto"/>
            <w:left w:val="none" w:sz="0" w:space="0" w:color="auto"/>
            <w:bottom w:val="none" w:sz="0" w:space="0" w:color="auto"/>
            <w:right w:val="none" w:sz="0" w:space="0" w:color="auto"/>
          </w:divBdr>
        </w:div>
        <w:div w:id="1420249586">
          <w:marLeft w:val="0"/>
          <w:marRight w:val="0"/>
          <w:marTop w:val="0"/>
          <w:marBottom w:val="0"/>
          <w:divBdr>
            <w:top w:val="none" w:sz="0" w:space="0" w:color="auto"/>
            <w:left w:val="none" w:sz="0" w:space="0" w:color="auto"/>
            <w:bottom w:val="none" w:sz="0" w:space="0" w:color="auto"/>
            <w:right w:val="none" w:sz="0" w:space="0" w:color="auto"/>
          </w:divBdr>
        </w:div>
        <w:div w:id="1809666046">
          <w:marLeft w:val="0"/>
          <w:marRight w:val="0"/>
          <w:marTop w:val="0"/>
          <w:marBottom w:val="0"/>
          <w:divBdr>
            <w:top w:val="none" w:sz="0" w:space="0" w:color="auto"/>
            <w:left w:val="none" w:sz="0" w:space="0" w:color="auto"/>
            <w:bottom w:val="none" w:sz="0" w:space="0" w:color="auto"/>
            <w:right w:val="none" w:sz="0" w:space="0" w:color="auto"/>
          </w:divBdr>
        </w:div>
        <w:div w:id="1901212982">
          <w:marLeft w:val="0"/>
          <w:marRight w:val="0"/>
          <w:marTop w:val="0"/>
          <w:marBottom w:val="0"/>
          <w:divBdr>
            <w:top w:val="none" w:sz="0" w:space="0" w:color="auto"/>
            <w:left w:val="none" w:sz="0" w:space="0" w:color="auto"/>
            <w:bottom w:val="none" w:sz="0" w:space="0" w:color="auto"/>
            <w:right w:val="none" w:sz="0" w:space="0" w:color="auto"/>
          </w:divBdr>
        </w:div>
        <w:div w:id="1919947978">
          <w:marLeft w:val="0"/>
          <w:marRight w:val="0"/>
          <w:marTop w:val="0"/>
          <w:marBottom w:val="0"/>
          <w:divBdr>
            <w:top w:val="none" w:sz="0" w:space="0" w:color="auto"/>
            <w:left w:val="none" w:sz="0" w:space="0" w:color="auto"/>
            <w:bottom w:val="none" w:sz="0" w:space="0" w:color="auto"/>
            <w:right w:val="none" w:sz="0" w:space="0" w:color="auto"/>
          </w:divBdr>
        </w:div>
        <w:div w:id="1930114298">
          <w:marLeft w:val="0"/>
          <w:marRight w:val="0"/>
          <w:marTop w:val="0"/>
          <w:marBottom w:val="0"/>
          <w:divBdr>
            <w:top w:val="none" w:sz="0" w:space="0" w:color="auto"/>
            <w:left w:val="none" w:sz="0" w:space="0" w:color="auto"/>
            <w:bottom w:val="none" w:sz="0" w:space="0" w:color="auto"/>
            <w:right w:val="none" w:sz="0" w:space="0" w:color="auto"/>
          </w:divBdr>
        </w:div>
        <w:div w:id="1940990231">
          <w:marLeft w:val="0"/>
          <w:marRight w:val="0"/>
          <w:marTop w:val="0"/>
          <w:marBottom w:val="0"/>
          <w:divBdr>
            <w:top w:val="none" w:sz="0" w:space="0" w:color="auto"/>
            <w:left w:val="none" w:sz="0" w:space="0" w:color="auto"/>
            <w:bottom w:val="none" w:sz="0" w:space="0" w:color="auto"/>
            <w:right w:val="none" w:sz="0" w:space="0" w:color="auto"/>
          </w:divBdr>
        </w:div>
        <w:div w:id="2039504176">
          <w:marLeft w:val="0"/>
          <w:marRight w:val="0"/>
          <w:marTop w:val="0"/>
          <w:marBottom w:val="0"/>
          <w:divBdr>
            <w:top w:val="none" w:sz="0" w:space="0" w:color="auto"/>
            <w:left w:val="none" w:sz="0" w:space="0" w:color="auto"/>
            <w:bottom w:val="none" w:sz="0" w:space="0" w:color="auto"/>
            <w:right w:val="none" w:sz="0" w:space="0" w:color="auto"/>
          </w:divBdr>
        </w:div>
      </w:divsChild>
    </w:div>
    <w:div w:id="2116710141">
      <w:bodyDiv w:val="1"/>
      <w:marLeft w:val="0"/>
      <w:marRight w:val="0"/>
      <w:marTop w:val="0"/>
      <w:marBottom w:val="0"/>
      <w:divBdr>
        <w:top w:val="none" w:sz="0" w:space="0" w:color="auto"/>
        <w:left w:val="none" w:sz="0" w:space="0" w:color="auto"/>
        <w:bottom w:val="none" w:sz="0" w:space="0" w:color="auto"/>
        <w:right w:val="none" w:sz="0" w:space="0" w:color="auto"/>
      </w:divBdr>
    </w:div>
    <w:div w:id="2121879351">
      <w:bodyDiv w:val="1"/>
      <w:marLeft w:val="0"/>
      <w:marRight w:val="0"/>
      <w:marTop w:val="0"/>
      <w:marBottom w:val="0"/>
      <w:divBdr>
        <w:top w:val="none" w:sz="0" w:space="0" w:color="auto"/>
        <w:left w:val="none" w:sz="0" w:space="0" w:color="auto"/>
        <w:bottom w:val="none" w:sz="0" w:space="0" w:color="auto"/>
        <w:right w:val="none" w:sz="0" w:space="0" w:color="auto"/>
      </w:divBdr>
    </w:div>
    <w:div w:id="2122414988">
      <w:bodyDiv w:val="1"/>
      <w:marLeft w:val="0"/>
      <w:marRight w:val="0"/>
      <w:marTop w:val="0"/>
      <w:marBottom w:val="0"/>
      <w:divBdr>
        <w:top w:val="none" w:sz="0" w:space="0" w:color="auto"/>
        <w:left w:val="none" w:sz="0" w:space="0" w:color="auto"/>
        <w:bottom w:val="none" w:sz="0" w:space="0" w:color="auto"/>
        <w:right w:val="none" w:sz="0" w:space="0" w:color="auto"/>
      </w:divBdr>
    </w:div>
    <w:div w:id="2122996062">
      <w:bodyDiv w:val="1"/>
      <w:marLeft w:val="0"/>
      <w:marRight w:val="0"/>
      <w:marTop w:val="0"/>
      <w:marBottom w:val="0"/>
      <w:divBdr>
        <w:top w:val="none" w:sz="0" w:space="0" w:color="auto"/>
        <w:left w:val="none" w:sz="0" w:space="0" w:color="auto"/>
        <w:bottom w:val="none" w:sz="0" w:space="0" w:color="auto"/>
        <w:right w:val="none" w:sz="0" w:space="0" w:color="auto"/>
      </w:divBdr>
      <w:divsChild>
        <w:div w:id="1546865222">
          <w:marLeft w:val="0"/>
          <w:marRight w:val="0"/>
          <w:marTop w:val="0"/>
          <w:marBottom w:val="0"/>
          <w:divBdr>
            <w:top w:val="none" w:sz="0" w:space="0" w:color="auto"/>
            <w:left w:val="none" w:sz="0" w:space="0" w:color="auto"/>
            <w:bottom w:val="none" w:sz="0" w:space="0" w:color="auto"/>
            <w:right w:val="none" w:sz="0" w:space="0" w:color="auto"/>
          </w:divBdr>
          <w:divsChild>
            <w:div w:id="750586826">
              <w:marLeft w:val="0"/>
              <w:marRight w:val="0"/>
              <w:marTop w:val="0"/>
              <w:marBottom w:val="0"/>
              <w:divBdr>
                <w:top w:val="none" w:sz="0" w:space="0" w:color="auto"/>
                <w:left w:val="none" w:sz="0" w:space="0" w:color="auto"/>
                <w:bottom w:val="none" w:sz="0" w:space="0" w:color="auto"/>
                <w:right w:val="none" w:sz="0" w:space="0" w:color="auto"/>
              </w:divBdr>
              <w:divsChild>
                <w:div w:id="13753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5060">
      <w:bodyDiv w:val="1"/>
      <w:marLeft w:val="0"/>
      <w:marRight w:val="0"/>
      <w:marTop w:val="0"/>
      <w:marBottom w:val="0"/>
      <w:divBdr>
        <w:top w:val="none" w:sz="0" w:space="0" w:color="auto"/>
        <w:left w:val="none" w:sz="0" w:space="0" w:color="auto"/>
        <w:bottom w:val="none" w:sz="0" w:space="0" w:color="auto"/>
        <w:right w:val="none" w:sz="0" w:space="0" w:color="auto"/>
      </w:divBdr>
    </w:div>
    <w:div w:id="2131512719">
      <w:bodyDiv w:val="1"/>
      <w:marLeft w:val="0"/>
      <w:marRight w:val="0"/>
      <w:marTop w:val="0"/>
      <w:marBottom w:val="0"/>
      <w:divBdr>
        <w:top w:val="none" w:sz="0" w:space="0" w:color="auto"/>
        <w:left w:val="none" w:sz="0" w:space="0" w:color="auto"/>
        <w:bottom w:val="none" w:sz="0" w:space="0" w:color="auto"/>
        <w:right w:val="none" w:sz="0" w:space="0" w:color="auto"/>
      </w:divBdr>
    </w:div>
    <w:div w:id="2137868891">
      <w:bodyDiv w:val="1"/>
      <w:marLeft w:val="0"/>
      <w:marRight w:val="0"/>
      <w:marTop w:val="0"/>
      <w:marBottom w:val="0"/>
      <w:divBdr>
        <w:top w:val="none" w:sz="0" w:space="0" w:color="auto"/>
        <w:left w:val="none" w:sz="0" w:space="0" w:color="auto"/>
        <w:bottom w:val="none" w:sz="0" w:space="0" w:color="auto"/>
        <w:right w:val="none" w:sz="0" w:space="0" w:color="auto"/>
      </w:divBdr>
    </w:div>
    <w:div w:id="2139300067">
      <w:bodyDiv w:val="1"/>
      <w:marLeft w:val="0"/>
      <w:marRight w:val="0"/>
      <w:marTop w:val="0"/>
      <w:marBottom w:val="0"/>
      <w:divBdr>
        <w:top w:val="none" w:sz="0" w:space="0" w:color="auto"/>
        <w:left w:val="none" w:sz="0" w:space="0" w:color="auto"/>
        <w:bottom w:val="none" w:sz="0" w:space="0" w:color="auto"/>
        <w:right w:val="none" w:sz="0" w:space="0" w:color="auto"/>
      </w:divBdr>
    </w:div>
    <w:div w:id="2139909630">
      <w:bodyDiv w:val="1"/>
      <w:marLeft w:val="0"/>
      <w:marRight w:val="0"/>
      <w:marTop w:val="0"/>
      <w:marBottom w:val="0"/>
      <w:divBdr>
        <w:top w:val="none" w:sz="0" w:space="0" w:color="auto"/>
        <w:left w:val="none" w:sz="0" w:space="0" w:color="auto"/>
        <w:bottom w:val="none" w:sz="0" w:space="0" w:color="auto"/>
        <w:right w:val="none" w:sz="0" w:space="0" w:color="auto"/>
      </w:divBdr>
    </w:div>
    <w:div w:id="214396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file:///C:\Users\me\Downloads\www.archive.org\web" TargetMode="External"/><Relationship Id="rId21" Type="http://schemas.microsoft.com/office/2014/relationships/chartEx" Target="charts/chartEx2.xml"/><Relationship Id="rId34"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www.owasp.org/index.php/OWASP_Testing_Guide_v4_Table_of_Contents" TargetMode="Externa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header" Target="header5.xml"/><Relationship Id="rId36" Type="http://schemas.openxmlformats.org/officeDocument/2006/relationships/fontTable" Target="fontTable.xml"/><Relationship Id="rId10" Type="http://schemas.openxmlformats.org/officeDocument/2006/relationships/endnotes" Target="endnotes.xml"/><Relationship Id="rId19" Type="http://schemas.microsoft.com/office/2014/relationships/chartEx" Target="charts/chartEx1.xml"/><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hyperlink" Target="file:///C:\Users\me\Downloads\www.exploit-db.com" TargetMode="External"/><Relationship Id="rId30" Type="http://schemas.openxmlformats.org/officeDocument/2006/relationships/header" Target="header6.xml"/><Relationship Id="rId35" Type="http://schemas.openxmlformats.org/officeDocument/2006/relationships/footer" Target="footer7.xml"/><Relationship Id="rId8" Type="http://schemas.openxmlformats.org/officeDocument/2006/relationships/webSettings" Target="webSettings.xml"/><Relationship Id="rId3" Type="http://schemas.openxmlformats.org/officeDocument/2006/relationships/customXml" Target="../customXml/item3.xml"/></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Sheet1!$A$2:$A$6</cx:f>
        <cx:lvl ptCount="5">
          <cx:pt idx="0">Critical</cx:pt>
          <cx:pt idx="1">High</cx:pt>
          <cx:pt idx="2">Medium</cx:pt>
          <cx:pt idx="3">Low</cx:pt>
          <cx:pt idx="4">Informational</cx:pt>
        </cx:lvl>
      </cx:strDim>
      <cx:numDim type="val">
        <cx:f>Sheet1!$B$2:$B$6</cx:f>
        <cx:lvl ptCount="5" formatCode="General">
          <cx:pt idx="0">15</cx:pt>
          <cx:pt idx="1">17</cx:pt>
          <cx:pt idx="2">18</cx:pt>
          <cx:pt idx="3">13</cx:pt>
          <cx:pt idx="4">4</cx:pt>
        </cx:lvl>
      </cx:numDim>
    </cx:data>
  </cx:chartData>
  <cx:chart>
    <cx:plotArea>
      <cx:plotAreaRegion>
        <cx:series layoutId="waterfall" uniqueId="{4BBC49BD-95C9-469D-B72E-8815BB4CC22C}">
          <cx:tx>
            <cx:txData>
              <cx:f>Sheet1!$B$1</cx:f>
              <cx:v>No. of issues</cx:v>
            </cx:txData>
          </cx:tx>
          <cx:dataPt idx="0">
            <cx:spPr>
              <a:solidFill>
                <a:srgbClr val="FF0000"/>
              </a:solidFill>
            </cx:spPr>
          </cx:dataPt>
          <cx:dataPt idx="1">
            <cx:spPr>
              <a:solidFill>
                <a:srgbClr val="F79646"/>
              </a:solidFill>
            </cx:spPr>
          </cx:dataPt>
          <cx:dataPt idx="2">
            <cx:spPr>
              <a:solidFill>
                <a:srgbClr val="FFC000"/>
              </a:solidFill>
            </cx:spPr>
          </cx:dataPt>
          <cx:dataPt idx="3">
            <cx:spPr>
              <a:solidFill>
                <a:srgbClr val="92D050"/>
              </a:solidFill>
            </cx:spPr>
          </cx:dataPt>
          <cx:dataPt idx="4">
            <cx:spPr>
              <a:solidFill>
                <a:srgbClr val="00B0F0"/>
              </a:solidFill>
            </cx:spPr>
          </cx:dataPt>
          <cx:dataLabels>
            <cx:txPr>
              <a:bodyPr spcFirstLastPara="1" vertOverflow="ellipsis" horzOverflow="overflow" wrap="square" lIns="0" tIns="0" rIns="0" bIns="0" anchor="ctr" anchorCtr="1"/>
              <a:lstStyle/>
              <a:p>
                <a:pPr algn="ctr" rtl="0">
                  <a:defRPr sz="1400" b="1">
                    <a:solidFill>
                      <a:schemeClr val="bg1">
                        <a:lumMod val="50000"/>
                      </a:schemeClr>
                    </a:solidFill>
                    <a:latin typeface="Arial" panose="020B0604020202020204" pitchFamily="34" charset="0"/>
                    <a:ea typeface="Arial" panose="020B0604020202020204" pitchFamily="34" charset="0"/>
                    <a:cs typeface="Arial" panose="020B0604020202020204" pitchFamily="34" charset="0"/>
                  </a:defRPr>
                </a:pPr>
                <a:endParaRPr lang="en-US" sz="1400" b="1" i="0" u="none" strike="noStrike" baseline="0">
                  <a:solidFill>
                    <a:schemeClr val="bg1">
                      <a:lumMod val="50000"/>
                    </a:schemeClr>
                  </a:solidFill>
                  <a:latin typeface="Arial" panose="020B0604020202020204" pitchFamily="34" charset="0"/>
                  <a:cs typeface="Arial" panose="020B0604020202020204" pitchFamily="34" charset="0"/>
                </a:endParaRPr>
              </a:p>
            </cx:txPr>
            <cx:visibility seriesName="0" categoryName="0" value="1"/>
          </cx:dataLabels>
          <cx:dataId val="0"/>
          <cx:layoutPr>
            <cx:subtotals/>
          </cx:layoutPr>
        </cx:series>
      </cx:plotAreaRegion>
      <cx:axis id="0">
        <cx:catScaling gapWidth="0.5"/>
        <cx:majorGridlines/>
        <cx:tickLabels/>
        <cx:txPr>
          <a:bodyPr vertOverflow="overflow" horzOverflow="overflow" wrap="square" lIns="0" tIns="0" rIns="0" bIns="0"/>
          <a:lstStyle/>
          <a:p>
            <a:pPr algn="ctr" rtl="0">
              <a:defRPr sz="1200" b="1"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200" b="1">
              <a:latin typeface="Arial" panose="020B0604020202020204" pitchFamily="34" charset="0"/>
              <a:cs typeface="Arial" panose="020B0604020202020204" pitchFamily="34" charset="0"/>
            </a:endParaRPr>
          </a:p>
        </cx:txPr>
      </cx:axis>
      <cx:axis id="1" hidden="1">
        <cx:valScaling/>
        <cx:tickLabels/>
        <cx:txPr>
          <a:bodyPr vertOverflow="overflow" horzOverflow="overflow" wrap="square" lIns="0" tIns="0" rIns="0" bIns="0"/>
          <a:lstStyle/>
          <a:p>
            <a:pPr algn="ctr" rtl="0">
              <a:defRPr sz="14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400">
              <a:latin typeface="Arial" panose="020B0604020202020204" pitchFamily="34" charset="0"/>
              <a:cs typeface="Arial" panose="020B0604020202020204" pitchFamily="34" charset="0"/>
            </a:endParaRPr>
          </a:p>
        </cx:txPr>
      </cx:axis>
    </cx:plotArea>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Sheet1!$A$2:$A$7</cx:f>
        <cx:lvl ptCount="6">
          <cx:pt idx="0">Internal</cx:pt>
          <cx:pt idx="1">External</cx:pt>
          <cx:pt idx="2">Internal Cloud </cx:pt>
          <cx:pt idx="3">Web Apps</cx:pt>
          <cx:pt idx="4">Config Review</cx:pt>
          <cx:pt idx="5">Wireless</cx:pt>
        </cx:lvl>
      </cx:strDim>
      <cx:numDim type="val">
        <cx:f>Sheet1!$B$2:$B$7</cx:f>
        <cx:lvl ptCount="6" formatCode="General">
          <cx:pt idx="0">19</cx:pt>
          <cx:pt idx="1">2</cx:pt>
          <cx:pt idx="2">3</cx:pt>
          <cx:pt idx="3">31</cx:pt>
          <cx:pt idx="4">11</cx:pt>
          <cx:pt idx="5">1</cx:pt>
        </cx:lvl>
      </cx:numDim>
    </cx:data>
    <cx:data id="1"/>
  </cx:chartData>
  <cx:chart>
    <cx:plotArea>
      <cx:plotAreaRegion>
        <cx:series layoutId="waterfall" uniqueId="{7F98C840-FCEF-4550-93F2-E733014C0B30}" formatIdx="0">
          <cx:tx>
            <cx:txData>
              <cx:f>Sheet1!$B$1</cx:f>
              <cx:v>No. of issues</cx:v>
            </cx:txData>
          </cx:tx>
          <cx:spPr>
            <a:solidFill>
              <a:schemeClr val="accent1"/>
            </a:solidFill>
          </cx:spPr>
          <cx:dataLabels pos="outEnd">
            <cx:txPr>
              <a:bodyPr spcFirstLastPara="1" vertOverflow="ellipsis" horzOverflow="overflow" wrap="square" lIns="0" tIns="0" rIns="0" bIns="0" anchor="ctr" anchorCtr="1"/>
              <a:lstStyle/>
              <a:p>
                <a:pPr algn="ctr" rtl="0">
                  <a:defRPr sz="1400" b="1">
                    <a:solidFill>
                      <a:schemeClr val="tx1">
                        <a:lumMod val="50000"/>
                        <a:lumOff val="50000"/>
                      </a:schemeClr>
                    </a:solidFill>
                    <a:latin typeface="Arial" panose="020B0604020202020204" pitchFamily="34" charset="0"/>
                    <a:ea typeface="Arial" panose="020B0604020202020204" pitchFamily="34" charset="0"/>
                    <a:cs typeface="Arial" panose="020B0604020202020204" pitchFamily="34" charset="0"/>
                  </a:defRPr>
                </a:pPr>
                <a:endParaRPr lang="en-GB" sz="1400" b="1" i="0" u="none" strike="noStrike" baseline="0">
                  <a:solidFill>
                    <a:schemeClr val="tx1">
                      <a:lumMod val="50000"/>
                      <a:lumOff val="50000"/>
                    </a:schemeClr>
                  </a:solidFill>
                  <a:latin typeface="Arial" panose="020B0604020202020204" pitchFamily="34" charset="0"/>
                  <a:cs typeface="Arial" panose="020B0604020202020204" pitchFamily="34" charset="0"/>
                </a:endParaRPr>
              </a:p>
            </cx:txPr>
            <cx:visibility seriesName="0" categoryName="0" value="1"/>
          </cx:dataLabels>
          <cx:dataId val="0"/>
          <cx:layoutPr>
            <cx:subtotals/>
          </cx:layoutPr>
        </cx:series>
        <cx:series layoutId="waterfall" hidden="1" uniqueId="{00000002-ACB4-4BB3-9B42-629CAE6DA960}" formatIdx="1">
          <cx:dataLabels pos="outEnd">
            <cx:visibility seriesName="0" categoryName="0" value="1"/>
          </cx:dataLabels>
          <cx:dataId val="1"/>
        </cx:series>
      </cx:plotAreaRegion>
      <cx:axis id="0">
        <cx:catScaling gapWidth="1.00999999"/>
        <cx:majorGridlines/>
        <cx:tickLabels/>
        <cx:txPr>
          <a:bodyPr vertOverflow="overflow" horzOverflow="overflow" wrap="square" lIns="0" tIns="0" rIns="0" bIns="0"/>
          <a:lstStyle/>
          <a:p>
            <a:pPr algn="ctr" rtl="0">
              <a:defRPr sz="1200" b="1"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200" b="1">
              <a:latin typeface="Arial" panose="020B0604020202020204" pitchFamily="34" charset="0"/>
              <a:cs typeface="Arial" panose="020B0604020202020204" pitchFamily="34" charset="0"/>
            </a:endParaRPr>
          </a:p>
        </cx:txPr>
      </cx:axis>
      <cx:axis id="1" hidden="1">
        <cx:valScaling/>
        <cx:tickLabels/>
        <cx:txPr>
          <a:bodyPr vertOverflow="overflow" horzOverflow="overflow" wrap="square" lIns="0" tIns="0" rIns="0" bIns="0"/>
          <a:lstStyle/>
          <a:p>
            <a:pPr algn="ctr" rtl="0">
              <a:defRPr sz="14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400">
              <a:latin typeface="Arial" panose="020B0604020202020204" pitchFamily="34" charset="0"/>
              <a:cs typeface="Arial" panose="020B0604020202020204" pitchFamily="34" charset="0"/>
            </a:endParaRPr>
          </a:p>
        </cx:txPr>
      </cx:axis>
    </cx:plotArea>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1197"/>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cs:chartArea>
  <cs:dataLabel>
    <cs:lnRef idx="0"/>
    <cs:fillRef idx="0"/>
    <cs:effectRef idx="0"/>
    <cs:fontRef idx="minor">
      <a:schemeClr val="tx1">
        <a:lumMod val="65000"/>
        <a:lumOff val="35000"/>
      </a:schemeClr>
    </cs:fontRef>
    <cs:defRPr sz="1197"/>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862"/>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1197"/>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1197"/>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cs:chartArea>
  <cs:dataLabel>
    <cs:lnRef idx="0"/>
    <cs:fillRef idx="0"/>
    <cs:effectRef idx="0"/>
    <cs:fontRef idx="minor">
      <a:schemeClr val="tx1">
        <a:lumMod val="65000"/>
        <a:lumOff val="35000"/>
      </a:schemeClr>
    </cs:fontRef>
    <cs:defRPr sz="1197"/>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862"/>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1197"/>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E9DD46678FCA44CB1EF7336A52461E9" ma:contentTypeVersion="14" ma:contentTypeDescription="Create a new document." ma:contentTypeScope="" ma:versionID="21970ad0ee93a4229df4835501800c40">
  <xsd:schema xmlns:xsd="http://www.w3.org/2001/XMLSchema" xmlns:xs="http://www.w3.org/2001/XMLSchema" xmlns:p="http://schemas.microsoft.com/office/2006/metadata/properties" xmlns:ns3="5878e9ac-946b-497d-8e22-4ca49e2fbd16" xmlns:ns4="71c7716f-5354-44dc-805c-0e298fbc714b" targetNamespace="http://schemas.microsoft.com/office/2006/metadata/properties" ma:root="true" ma:fieldsID="c297a833ac102edf6cd9f7620faa1f43" ns3:_="" ns4:_="">
    <xsd:import namespace="5878e9ac-946b-497d-8e22-4ca49e2fbd16"/>
    <xsd:import namespace="71c7716f-5354-44dc-805c-0e298fbc714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8e9ac-946b-497d-8e22-4ca49e2fbd1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c7716f-5354-44dc-805c-0e298fbc714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878e9ac-946b-497d-8e22-4ca49e2fbd16" xsi:nil="true"/>
  </documentManagement>
</p:properties>
</file>

<file path=customXml/itemProps1.xml><?xml version="1.0" encoding="utf-8"?>
<ds:datastoreItem xmlns:ds="http://schemas.openxmlformats.org/officeDocument/2006/customXml" ds:itemID="{F6546215-3888-496A-A4D8-A79055D119C2}">
  <ds:schemaRefs>
    <ds:schemaRef ds:uri="http://schemas.microsoft.com/sharepoint/v3/contenttype/forms"/>
  </ds:schemaRefs>
</ds:datastoreItem>
</file>

<file path=customXml/itemProps2.xml><?xml version="1.0" encoding="utf-8"?>
<ds:datastoreItem xmlns:ds="http://schemas.openxmlformats.org/officeDocument/2006/customXml" ds:itemID="{627271CE-2407-424D-8CBC-72D4C31F0FD4}">
  <ds:schemaRefs>
    <ds:schemaRef ds:uri="http://schemas.openxmlformats.org/officeDocument/2006/bibliography"/>
  </ds:schemaRefs>
</ds:datastoreItem>
</file>

<file path=customXml/itemProps3.xml><?xml version="1.0" encoding="utf-8"?>
<ds:datastoreItem xmlns:ds="http://schemas.openxmlformats.org/officeDocument/2006/customXml" ds:itemID="{A54EDBAC-83CD-4CAB-9F32-202901CE6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8e9ac-946b-497d-8e22-4ca49e2fbd16"/>
    <ds:schemaRef ds:uri="71c7716f-5354-44dc-805c-0e298fbc71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0C065-AD9B-4649-9BDD-7DF2FE58D057}">
  <ds:schemaRefs>
    <ds:schemaRef ds:uri="http://schemas.microsoft.com/office/2006/metadata/properties"/>
    <ds:schemaRef ds:uri="http://schemas.microsoft.com/office/infopath/2007/PartnerControls"/>
    <ds:schemaRef ds:uri="5878e9ac-946b-497d-8e22-4ca49e2fbd1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5132</Words>
  <Characters>29257</Characters>
  <Application>Microsoft Office Word</Application>
  <DocSecurity>2</DocSecurity>
  <Lines>243</Lines>
  <Paragraphs>68</Paragraphs>
  <ScaleCrop>false</ScaleCrop>
  <Company>Cybercom Group</Company>
  <LinksUpToDate>false</LinksUpToDate>
  <CharactersWithSpaces>34321</CharactersWithSpaces>
  <SharedDoc>false</SharedDoc>
  <HLinks>
    <vt:vector size="18" baseType="variant">
      <vt:variant>
        <vt:i4>5963841</vt:i4>
      </vt:variant>
      <vt:variant>
        <vt:i4>75</vt:i4>
      </vt:variant>
      <vt:variant>
        <vt:i4>0</vt:i4>
      </vt:variant>
      <vt:variant>
        <vt:i4>5</vt:i4>
      </vt:variant>
      <vt:variant>
        <vt:lpwstr>C:\Users\me\Downloads\www.exploit-db.com</vt:lpwstr>
      </vt:variant>
      <vt:variant>
        <vt:lpwstr/>
      </vt:variant>
      <vt:variant>
        <vt:i4>7208987</vt:i4>
      </vt:variant>
      <vt:variant>
        <vt:i4>72</vt:i4>
      </vt:variant>
      <vt:variant>
        <vt:i4>0</vt:i4>
      </vt:variant>
      <vt:variant>
        <vt:i4>5</vt:i4>
      </vt:variant>
      <vt:variant>
        <vt:lpwstr>C:\Users\me\Downloads\www.archive.org\web</vt:lpwstr>
      </vt:variant>
      <vt:variant>
        <vt:lpwstr/>
      </vt:variant>
      <vt:variant>
        <vt:i4>1638494</vt:i4>
      </vt:variant>
      <vt:variant>
        <vt:i4>69</vt:i4>
      </vt:variant>
      <vt:variant>
        <vt:i4>0</vt:i4>
      </vt:variant>
      <vt:variant>
        <vt:i4>5</vt:i4>
      </vt:variant>
      <vt:variant>
        <vt:lpwstr>https://www.owasp.org/index.php/OWASP_Testing_Guide_v4_Table_of_Contents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subject/>
  <dc:creator>henrik.wegner@cyberteq.com;selorm.adjabeng@cyberteq.com</dc:creator>
  <cp:keywords/>
  <cp:lastModifiedBy>Emmanuel Addo Kissi</cp:lastModifiedBy>
  <cp:revision>3</cp:revision>
  <cp:lastPrinted>2022-04-17T02:40:00Z</cp:lastPrinted>
  <dcterms:created xsi:type="dcterms:W3CDTF">2026-08-17T13:52:00Z</dcterms:created>
  <dcterms:modified xsi:type="dcterms:W3CDTF">2026-08-17T20:40:00Z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0x0101003E9DD46678FCA44CB1EF7336A52461E9</vt:lpwstr>
  </property>
</Properties>
</file>