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33E1" w14:textId="59501904" w:rsidR="0070133E" w:rsidRPr="0070133E" w:rsidRDefault="0070133E" w:rsidP="0070133E">
      <w:pPr>
        <w:rPr>
          <w:b/>
          <w:bCs/>
          <w:sz w:val="28"/>
          <w:szCs w:val="28"/>
        </w:rPr>
      </w:pPr>
      <w:r w:rsidRPr="0070133E">
        <w:rPr>
          <w:b/>
          <w:bCs/>
          <w:sz w:val="28"/>
          <w:szCs w:val="28"/>
        </w:rPr>
        <w:t xml:space="preserve">Tecnología de la comunicación </w:t>
      </w:r>
    </w:p>
    <w:p w14:paraId="03E4D987" w14:textId="77777777" w:rsidR="0070133E" w:rsidRDefault="0070133E" w:rsidP="0070133E"/>
    <w:p w14:paraId="4DAE7640" w14:textId="207F5D3A" w:rsidR="0070133E" w:rsidRDefault="0070133E" w:rsidP="0070133E">
      <w:r>
        <w:t>La c</w:t>
      </w:r>
      <w:r>
        <w:t>omunicación es el proceso que permite la transferencia de información de un emisor a uno o más receptores. En una organización, es vital para el funcionamiento del sistema de negocios y puede tomar diversas formas.</w:t>
      </w:r>
    </w:p>
    <w:p w14:paraId="38FB5768" w14:textId="77777777" w:rsidR="0070133E" w:rsidRDefault="0070133E" w:rsidP="0070133E"/>
    <w:p w14:paraId="1D5508AD" w14:textId="77777777" w:rsidR="0070133E" w:rsidRPr="0070133E" w:rsidRDefault="0070133E" w:rsidP="0070133E">
      <w:pPr>
        <w:rPr>
          <w:b/>
          <w:bCs/>
        </w:rPr>
      </w:pPr>
      <w:r w:rsidRPr="0070133E">
        <w:rPr>
          <w:b/>
          <w:bCs/>
        </w:rPr>
        <w:t>Tipos de Comunicación</w:t>
      </w:r>
    </w:p>
    <w:p w14:paraId="623A8ACB" w14:textId="77777777" w:rsidR="0070133E" w:rsidRDefault="0070133E" w:rsidP="0070133E">
      <w:r>
        <w:t>Síncrona: Mensajes recibidos instantáneamente (ej. llamadas telefónicas).</w:t>
      </w:r>
    </w:p>
    <w:p w14:paraId="7AEB858E" w14:textId="77777777" w:rsidR="0070133E" w:rsidRDefault="0070133E" w:rsidP="0070133E">
      <w:r>
        <w:t>Asíncrona: Mensajes recibidos posteriormente (ej. correos electrónicos).</w:t>
      </w:r>
    </w:p>
    <w:p w14:paraId="386F836F" w14:textId="77777777" w:rsidR="0070133E" w:rsidRDefault="0070133E" w:rsidP="0070133E">
      <w:r>
        <w:t>Telecomunicaciones</w:t>
      </w:r>
    </w:p>
    <w:p w14:paraId="29121410" w14:textId="77777777" w:rsidR="0070133E" w:rsidRDefault="0070133E" w:rsidP="0070133E">
      <w:r>
        <w:t>Las telecomunicaciones involucran la transmisión de señales electrónicas, como radio, teléfono o televisión. Un componente esencial es la comunicación de datos, que se centra en la transmisión y procesamiento de datos entre dispositivos de hardware.</w:t>
      </w:r>
    </w:p>
    <w:p w14:paraId="35988261" w14:textId="77777777" w:rsidR="0070133E" w:rsidRDefault="0070133E" w:rsidP="0070133E"/>
    <w:p w14:paraId="36CE918A" w14:textId="77777777" w:rsidR="0070133E" w:rsidRPr="0070133E" w:rsidRDefault="0070133E" w:rsidP="0070133E">
      <w:pPr>
        <w:rPr>
          <w:b/>
          <w:bCs/>
        </w:rPr>
      </w:pPr>
      <w:r w:rsidRPr="0070133E">
        <w:rPr>
          <w:b/>
          <w:bCs/>
        </w:rPr>
        <w:t>Modelo General de Comunicaciones</w:t>
      </w:r>
    </w:p>
    <w:p w14:paraId="2DB22DDB" w14:textId="77777777" w:rsidR="0070133E" w:rsidRDefault="0070133E" w:rsidP="0070133E">
      <w:r>
        <w:t>El mensaje se origina en un sistema de cómputo.</w:t>
      </w:r>
    </w:p>
    <w:p w14:paraId="2795F26B" w14:textId="77777777" w:rsidR="0070133E" w:rsidRDefault="0070133E" w:rsidP="0070133E">
      <w:r>
        <w:t>Se transmite a un dispositivo de telecomunicación.</w:t>
      </w:r>
    </w:p>
    <w:p w14:paraId="3E81ADC4" w14:textId="77777777" w:rsidR="0070133E" w:rsidRDefault="0070133E" w:rsidP="0070133E">
      <w:r>
        <w:t>Este dispositivo facilita la transmisión.</w:t>
      </w:r>
    </w:p>
    <w:p w14:paraId="0FF40934" w14:textId="77777777" w:rsidR="0070133E" w:rsidRDefault="0070133E" w:rsidP="0070133E">
      <w:r>
        <w:t>La señal se envía a través de un medio de telecomunicación.</w:t>
      </w:r>
    </w:p>
    <w:p w14:paraId="2011D0EE" w14:textId="77777777" w:rsidR="0070133E" w:rsidRDefault="0070133E" w:rsidP="0070133E">
      <w:r>
        <w:t>La señal es recibida por otro dispositivo conectado a la computadora receptora.</w:t>
      </w:r>
    </w:p>
    <w:p w14:paraId="66890769" w14:textId="77777777" w:rsidR="0070133E" w:rsidRDefault="0070133E" w:rsidP="0070133E">
      <w:r>
        <w:t>Características de los Canales de Comunicación</w:t>
      </w:r>
    </w:p>
    <w:p w14:paraId="31EE35E4" w14:textId="77777777" w:rsidR="0070133E" w:rsidRDefault="0070133E" w:rsidP="0070133E">
      <w:r>
        <w:t>Medio de Transmisión</w:t>
      </w:r>
    </w:p>
    <w:p w14:paraId="1A963124" w14:textId="77777777" w:rsidR="0070133E" w:rsidRDefault="0070133E" w:rsidP="0070133E">
      <w:r>
        <w:t>Canales de Comunicación:</w:t>
      </w:r>
    </w:p>
    <w:p w14:paraId="0EE7E63B" w14:textId="77777777" w:rsidR="0070133E" w:rsidRDefault="0070133E" w:rsidP="0070133E">
      <w:r>
        <w:t>Simple: Transmite en una sola dirección.</w:t>
      </w:r>
    </w:p>
    <w:p w14:paraId="71782917" w14:textId="77777777" w:rsidR="0070133E" w:rsidRDefault="0070133E" w:rsidP="0070133E">
      <w:proofErr w:type="spellStart"/>
      <w:r>
        <w:t>Semiduplex</w:t>
      </w:r>
      <w:proofErr w:type="spellEnd"/>
      <w:r>
        <w:t>: Transmite en ambas direcciones, no simultáneamente.</w:t>
      </w:r>
    </w:p>
    <w:p w14:paraId="29CD5862" w14:textId="77777777" w:rsidR="0070133E" w:rsidRDefault="0070133E" w:rsidP="0070133E">
      <w:proofErr w:type="spellStart"/>
      <w:r>
        <w:t>Duplex</w:t>
      </w:r>
      <w:proofErr w:type="spellEnd"/>
      <w:r>
        <w:t>: Transmite en ambas direcciones simultáneamente.</w:t>
      </w:r>
    </w:p>
    <w:p w14:paraId="45C47959" w14:textId="77777777" w:rsidR="0070133E" w:rsidRDefault="0070133E" w:rsidP="0070133E">
      <w:r>
        <w:t>Amplitud y Ancho de Banda: Determinan la capacidad de transmisión de datos.</w:t>
      </w:r>
    </w:p>
    <w:p w14:paraId="1D702BB1" w14:textId="77777777" w:rsidR="0070133E" w:rsidRDefault="0070133E" w:rsidP="0070133E">
      <w:r>
        <w:t>Tipos de Medios de Transmisión</w:t>
      </w:r>
    </w:p>
    <w:p w14:paraId="7348EF67" w14:textId="77777777" w:rsidR="0070133E" w:rsidRDefault="0070133E" w:rsidP="0070133E">
      <w:r>
        <w:t>Cable de Par Trenzado</w:t>
      </w:r>
    </w:p>
    <w:p w14:paraId="501534E8" w14:textId="77777777" w:rsidR="0070133E" w:rsidRDefault="0070133E" w:rsidP="0070133E">
      <w:r>
        <w:t>Cable Coaxial</w:t>
      </w:r>
    </w:p>
    <w:p w14:paraId="589B9719" w14:textId="5128321E" w:rsidR="0070133E" w:rsidRDefault="0070133E" w:rsidP="0070133E">
      <w:r>
        <w:t>Cable de Fibra Óptica</w:t>
      </w:r>
    </w:p>
    <w:p w14:paraId="0E177DA5" w14:textId="77777777" w:rsidR="0070133E" w:rsidRDefault="0070133E" w:rsidP="0070133E"/>
    <w:p w14:paraId="64008CB8" w14:textId="77777777" w:rsidR="0070133E" w:rsidRDefault="0070133E" w:rsidP="0070133E">
      <w:r w:rsidRPr="0070133E">
        <w:rPr>
          <w:b/>
          <w:bCs/>
        </w:rPr>
        <w:lastRenderedPageBreak/>
        <w:t>Transmisión por Microondas: Incluye comunicación satelital</w:t>
      </w:r>
      <w:r>
        <w:t>.</w:t>
      </w:r>
    </w:p>
    <w:p w14:paraId="04236B9A" w14:textId="77777777" w:rsidR="0070133E" w:rsidRDefault="0070133E" w:rsidP="0070133E">
      <w:r>
        <w:t>Transmisión Celular</w:t>
      </w:r>
    </w:p>
    <w:p w14:paraId="5DE3B6FB" w14:textId="77777777" w:rsidR="0070133E" w:rsidRDefault="0070133E" w:rsidP="0070133E">
      <w:r>
        <w:t>Transmisión Infrarroja</w:t>
      </w:r>
    </w:p>
    <w:p w14:paraId="64618E0C" w14:textId="0D936111" w:rsidR="0070133E" w:rsidRPr="0070133E" w:rsidRDefault="0070133E" w:rsidP="0070133E">
      <w:pPr>
        <w:rPr>
          <w:b/>
          <w:bCs/>
        </w:rPr>
      </w:pPr>
      <w:r w:rsidRPr="0070133E">
        <w:rPr>
          <w:b/>
          <w:bCs/>
        </w:rPr>
        <w:t>Importancia de la Comunicación</w:t>
      </w:r>
      <w:r>
        <w:rPr>
          <w:b/>
          <w:bCs/>
        </w:rPr>
        <w:t xml:space="preserve"> por medio de las tecnologías </w:t>
      </w:r>
    </w:p>
    <w:p w14:paraId="18CD5D83" w14:textId="63CCB527" w:rsidR="0070133E" w:rsidRDefault="0070133E" w:rsidP="0070133E">
      <w:r>
        <w:t xml:space="preserve">Las tecnologías nos brindan, </w:t>
      </w:r>
      <w:r>
        <w:t>Eficiencia y Productividad: Automatiza procesos y facilita la gestión de información, mejorando la productividad.</w:t>
      </w:r>
    </w:p>
    <w:p w14:paraId="19891886" w14:textId="77777777" w:rsidR="0070133E" w:rsidRDefault="0070133E" w:rsidP="0070133E">
      <w:r>
        <w:t>Comunicación y Colaboración: Herramientas como el correo electrónico y videoconferencias mejoran la comunicación y la colaboración.</w:t>
      </w:r>
    </w:p>
    <w:p w14:paraId="3B7E8D6B" w14:textId="77777777" w:rsidR="0070133E" w:rsidRDefault="0070133E" w:rsidP="0070133E">
      <w:r>
        <w:t>Toma de Decisiones: Permite decisiones informadas basadas en datos precisos.</w:t>
      </w:r>
    </w:p>
    <w:p w14:paraId="01041951" w14:textId="77777777" w:rsidR="0070133E" w:rsidRDefault="0070133E" w:rsidP="0070133E">
      <w:r>
        <w:t>Innovación y Competitividad: Impulsa la creación de nuevos productos y servicios.</w:t>
      </w:r>
    </w:p>
    <w:p w14:paraId="154BEAEE" w14:textId="77777777" w:rsidR="0070133E" w:rsidRDefault="0070133E" w:rsidP="0070133E">
      <w:r>
        <w:t>Acceso a Información y Conocimiento: Facilita el acceso a recursos educativos y datos esenciales para el aprendizaje continuo.</w:t>
      </w:r>
    </w:p>
    <w:p w14:paraId="1C807046" w14:textId="77777777" w:rsidR="0070133E" w:rsidRDefault="0070133E" w:rsidP="0070133E">
      <w:r>
        <w:t>La comunicación efectiva y las telecomunicaciones son fundamentales para el funcionamiento moderno de las organizaciones, permitiendo la gestión eficiente y el uso efectivo de la información en todos los aspectos de la vida diaria.</w:t>
      </w:r>
    </w:p>
    <w:p w14:paraId="1E748083" w14:textId="52762BAF" w:rsidR="00A24049" w:rsidRDefault="00A24049" w:rsidP="0070133E">
      <w:r>
        <w:t>En la siguiente URL encontraras el documento pdf del que se extrajo el resumen anterior.</w:t>
      </w:r>
    </w:p>
    <w:p w14:paraId="065FFB2C" w14:textId="63DBC81C" w:rsidR="0070133E" w:rsidRDefault="00A24049" w:rsidP="0070133E">
      <w:hyperlink r:id="rId7" w:history="1">
        <w:r w:rsidRPr="00CA28C1">
          <w:rPr>
            <w:rStyle w:val="Hipervnculo"/>
          </w:rPr>
          <w:t>https://gc.scalahed.com/recursos/files/r161r/w21055w/tics.pdf</w:t>
        </w:r>
      </w:hyperlink>
    </w:p>
    <w:p w14:paraId="7E6D4A5F" w14:textId="77777777" w:rsidR="00A24049" w:rsidRDefault="00A24049" w:rsidP="0070133E"/>
    <w:p w14:paraId="2B3378A0" w14:textId="77777777" w:rsidR="0070133E" w:rsidRDefault="0070133E" w:rsidP="0070133E"/>
    <w:p w14:paraId="70A765B4" w14:textId="77777777" w:rsidR="0070133E" w:rsidRDefault="0070133E" w:rsidP="0070133E"/>
    <w:p w14:paraId="60F5AF33" w14:textId="77777777" w:rsidR="0070133E" w:rsidRDefault="0070133E" w:rsidP="0070133E"/>
    <w:p w14:paraId="4C4F230D" w14:textId="77777777" w:rsidR="0070133E" w:rsidRDefault="0070133E" w:rsidP="0070133E"/>
    <w:p w14:paraId="62D37A78" w14:textId="3258E8F8" w:rsidR="004E1900" w:rsidRDefault="004E1900"/>
    <w:sectPr w:rsidR="004E1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3E"/>
    <w:rsid w:val="004E1900"/>
    <w:rsid w:val="0070133E"/>
    <w:rsid w:val="00A2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9F833"/>
  <w15:chartTrackingRefBased/>
  <w15:docId w15:val="{D07A70E4-AF8F-492B-A294-7785EE41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0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c.scalahed.com/recursos/files/r161r/w21055w/tic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329753291881419869BC07E5E98629" ma:contentTypeVersion="4" ma:contentTypeDescription="Crear nuevo documento." ma:contentTypeScope="" ma:versionID="7b8c2e05928a99f6e0bd195957885306">
  <xsd:schema xmlns:xsd="http://www.w3.org/2001/XMLSchema" xmlns:xs="http://www.w3.org/2001/XMLSchema" xmlns:p="http://schemas.microsoft.com/office/2006/metadata/properties" xmlns:ns3="3e16fba3-4ef0-43d0-a932-7f12413d9b11" targetNamespace="http://schemas.microsoft.com/office/2006/metadata/properties" ma:root="true" ma:fieldsID="4c6e5137e573767772bc228e7d9319e2" ns3:_="">
    <xsd:import namespace="3e16fba3-4ef0-43d0-a932-7f12413d9b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6fba3-4ef0-43d0-a932-7f12413d9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653D3-53E8-435C-9DE5-C2A3A4440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6fba3-4ef0-43d0-a932-7f12413d9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E21A5-94C7-4C7C-A137-5986C78B4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51338-7EB6-4B40-BFDC-DE2E5D46813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3e16fba3-4ef0-43d0-a932-7f12413d9b1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A22B22752 educacion</dc:creator>
  <cp:keywords/>
  <dc:description/>
  <cp:lastModifiedBy>A22B22752 educacion</cp:lastModifiedBy>
  <cp:revision>2</cp:revision>
  <dcterms:created xsi:type="dcterms:W3CDTF">2024-07-16T19:20:00Z</dcterms:created>
  <dcterms:modified xsi:type="dcterms:W3CDTF">2024-07-16T19:20:00Z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0x0101004B329753291881419869BC07E5E98629</vt:lpwstr>
  </property>
</Properties>
</file>