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5BF6A" w14:textId="77777777" w:rsidR="00DB475F" w:rsidRDefault="00915D44">
      <w:pPr>
        <w:pStyle w:val="a9"/>
        <w:snapToGrid w:val="0"/>
        <w:jc w:val="left"/>
        <w:rPr>
          <w:rFonts w:ascii="微软雅黑" w:eastAsia="微软雅黑" w:hAnsi="微软雅黑"/>
        </w:rPr>
      </w:pPr>
      <w:r>
        <w:rPr>
          <w:rFonts w:ascii="宋体" w:eastAsia="宋体" w:hAnsi="宋体"/>
          <w:color w:val="000000"/>
          <w:sz w:val="32"/>
        </w:rPr>
        <w:t>迷你项目</w:t>
      </w:r>
      <w:r>
        <w:rPr>
          <w:rFonts w:ascii="Calibri,sans-serif" w:eastAsia="Calibri,sans-serif" w:hAnsi="Calibri,sans-serif"/>
          <w:color w:val="000000"/>
          <w:sz w:val="32"/>
        </w:rPr>
        <w:t>-</w:t>
      </w:r>
      <w:r>
        <w:rPr>
          <w:rFonts w:ascii="宋体" w:eastAsia="宋体" w:hAnsi="宋体"/>
          <w:color w:val="000000"/>
          <w:sz w:val="32"/>
        </w:rPr>
        <w:t>经分系统需求V1.1</w:t>
      </w:r>
    </w:p>
    <w:p w14:paraId="1E7D28A4" w14:textId="77777777" w:rsidR="00DB475F" w:rsidRDefault="00DB475F">
      <w:pPr>
        <w:snapToGrid w:val="0"/>
        <w:jc w:val="center"/>
        <w:rPr>
          <w:rFonts w:ascii="微软雅黑" w:eastAsia="微软雅黑" w:hAnsi="微软雅黑"/>
          <w:color w:val="333333"/>
          <w:sz w:val="22"/>
        </w:rPr>
      </w:pPr>
    </w:p>
    <w:p w14:paraId="428CDB0B" w14:textId="77777777" w:rsidR="00DB475F" w:rsidRDefault="00915D44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 xml:space="preserve">1 </w:t>
      </w:r>
      <w:r>
        <w:rPr>
          <w:rFonts w:ascii="宋体" w:eastAsia="宋体" w:hAnsi="宋体"/>
          <w:color w:val="000000"/>
        </w:rPr>
        <w:t>通用功能</w:t>
      </w:r>
    </w:p>
    <w:p w14:paraId="30BC0911" w14:textId="77777777" w:rsidR="00DB475F" w:rsidRDefault="00915D44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1.1</w:t>
      </w:r>
      <w:r>
        <w:rPr>
          <w:rFonts w:ascii="宋体" w:eastAsia="宋体" w:hAnsi="宋体"/>
          <w:color w:val="000000"/>
        </w:rPr>
        <w:t>基础展示规则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1770"/>
        <w:gridCol w:w="2040"/>
        <w:gridCol w:w="2040"/>
      </w:tblGrid>
      <w:tr w:rsidR="00DB475F" w14:paraId="3B0CB97A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4A35F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时间（可选取时间段）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C5752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平台拉取展示（所属渠道）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DE962A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指定服务器查询（含混服）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33BDF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区服</w:t>
            </w:r>
          </w:p>
        </w:tc>
      </w:tr>
      <w:tr w:rsidR="00DB475F" w14:paraId="4E72EE40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344F10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精确到日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CA1F88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可勾选多渠道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89505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可勾选多服务器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E9E13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大陆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/</w:t>
            </w:r>
            <w:r>
              <w:rPr>
                <w:rFonts w:ascii="宋体" w:eastAsia="宋体" w:hAnsi="宋体"/>
                <w:color w:val="000000"/>
                <w:szCs w:val="21"/>
              </w:rPr>
              <w:t>港澳台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/</w:t>
            </w:r>
            <w:r>
              <w:rPr>
                <w:rFonts w:ascii="宋体" w:eastAsia="宋体" w:hAnsi="宋体"/>
                <w:color w:val="000000"/>
                <w:szCs w:val="21"/>
              </w:rPr>
              <w:t>欧美</w:t>
            </w:r>
          </w:p>
        </w:tc>
      </w:tr>
    </w:tbl>
    <w:p w14:paraId="2A2AE837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以上是打开所有表格的时候必须先进行的选项，所有的选项都支持</w:t>
      </w:r>
      <w:r>
        <w:rPr>
          <w:rFonts w:ascii="Calibri,sans-serif" w:eastAsia="Calibri,sans-serif" w:hAnsi="Calibri,sans-serif"/>
          <w:color w:val="000000"/>
          <w:szCs w:val="21"/>
        </w:rPr>
        <w:t>“</w:t>
      </w:r>
      <w:r>
        <w:rPr>
          <w:rFonts w:ascii="宋体" w:eastAsia="宋体" w:hAnsi="宋体"/>
          <w:color w:val="000000"/>
          <w:szCs w:val="21"/>
        </w:rPr>
        <w:t>全选</w:t>
      </w:r>
      <w:r>
        <w:rPr>
          <w:rFonts w:ascii="Calibri,sans-serif" w:eastAsia="Calibri,sans-serif" w:hAnsi="Calibri,sans-serif"/>
          <w:color w:val="000000"/>
          <w:szCs w:val="21"/>
        </w:rPr>
        <w:t>”</w:t>
      </w:r>
      <w:r>
        <w:rPr>
          <w:rFonts w:ascii="宋体" w:eastAsia="宋体" w:hAnsi="宋体"/>
          <w:color w:val="000000"/>
          <w:szCs w:val="21"/>
        </w:rPr>
        <w:t>。</w:t>
      </w:r>
    </w:p>
    <w:p w14:paraId="4B1B4D16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71692D4A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此外，在选取多渠道后，页面上有选项</w:t>
      </w:r>
      <w:r>
        <w:rPr>
          <w:rFonts w:ascii="Calibri,sans-serif" w:eastAsia="Calibri,sans-serif" w:hAnsi="Calibri,sans-serif"/>
          <w:color w:val="000000"/>
          <w:szCs w:val="21"/>
        </w:rPr>
        <w:t>“</w:t>
      </w:r>
      <w:r>
        <w:rPr>
          <w:rFonts w:ascii="宋体" w:eastAsia="宋体" w:hAnsi="宋体"/>
          <w:color w:val="000000"/>
          <w:szCs w:val="21"/>
        </w:rPr>
        <w:t>汇总</w:t>
      </w:r>
      <w:r>
        <w:rPr>
          <w:rFonts w:ascii="Calibri,sans-serif" w:eastAsia="Calibri,sans-serif" w:hAnsi="Calibri,sans-serif"/>
          <w:color w:val="000000"/>
          <w:szCs w:val="21"/>
        </w:rPr>
        <w:t>”</w:t>
      </w:r>
      <w:r>
        <w:rPr>
          <w:rFonts w:ascii="宋体" w:eastAsia="宋体" w:hAnsi="宋体"/>
          <w:color w:val="000000"/>
          <w:szCs w:val="21"/>
        </w:rPr>
        <w:t>和</w:t>
      </w:r>
      <w:r>
        <w:rPr>
          <w:rFonts w:ascii="Calibri,sans-serif" w:eastAsia="Calibri,sans-serif" w:hAnsi="Calibri,sans-serif"/>
          <w:color w:val="000000"/>
          <w:szCs w:val="21"/>
        </w:rPr>
        <w:t>“</w:t>
      </w:r>
      <w:r>
        <w:rPr>
          <w:rFonts w:ascii="宋体" w:eastAsia="宋体" w:hAnsi="宋体"/>
          <w:color w:val="000000"/>
          <w:szCs w:val="21"/>
        </w:rPr>
        <w:t>对比</w:t>
      </w:r>
      <w:r>
        <w:rPr>
          <w:rFonts w:ascii="Calibri,sans-serif" w:eastAsia="Calibri,sans-serif" w:hAnsi="Calibri,sans-serif"/>
          <w:color w:val="000000"/>
          <w:szCs w:val="21"/>
        </w:rPr>
        <w:t>”</w:t>
      </w:r>
      <w:r>
        <w:rPr>
          <w:rFonts w:ascii="宋体" w:eastAsia="宋体" w:hAnsi="宋体"/>
          <w:color w:val="000000"/>
          <w:szCs w:val="21"/>
        </w:rPr>
        <w:t>，</w:t>
      </w:r>
      <w:r>
        <w:rPr>
          <w:rFonts w:ascii="Calibri,sans-serif" w:eastAsia="Calibri,sans-serif" w:hAnsi="Calibri,sans-serif"/>
          <w:color w:val="000000"/>
          <w:szCs w:val="21"/>
        </w:rPr>
        <w:t>“</w:t>
      </w:r>
      <w:r>
        <w:rPr>
          <w:rFonts w:ascii="宋体" w:eastAsia="宋体" w:hAnsi="宋体"/>
          <w:color w:val="000000"/>
          <w:szCs w:val="21"/>
        </w:rPr>
        <w:t>汇总</w:t>
      </w:r>
      <w:r>
        <w:rPr>
          <w:rFonts w:ascii="Calibri,sans-serif" w:eastAsia="Calibri,sans-serif" w:hAnsi="Calibri,sans-serif"/>
          <w:color w:val="000000"/>
          <w:szCs w:val="21"/>
        </w:rPr>
        <w:t>”</w:t>
      </w:r>
      <w:r>
        <w:rPr>
          <w:rFonts w:ascii="宋体" w:eastAsia="宋体" w:hAnsi="宋体"/>
          <w:color w:val="000000"/>
          <w:szCs w:val="21"/>
        </w:rPr>
        <w:t>即展示这几个渠道的用户数据之和；</w:t>
      </w:r>
      <w:r>
        <w:rPr>
          <w:rFonts w:ascii="Calibri,sans-serif" w:eastAsia="Calibri,sans-serif" w:hAnsi="Calibri,sans-serif"/>
          <w:color w:val="000000"/>
          <w:szCs w:val="21"/>
        </w:rPr>
        <w:t>“</w:t>
      </w:r>
      <w:r>
        <w:rPr>
          <w:rFonts w:ascii="宋体" w:eastAsia="宋体" w:hAnsi="宋体"/>
          <w:color w:val="000000"/>
          <w:szCs w:val="21"/>
        </w:rPr>
        <w:t>对比</w:t>
      </w:r>
      <w:r>
        <w:rPr>
          <w:rFonts w:ascii="Calibri,sans-serif" w:eastAsia="Calibri,sans-serif" w:hAnsi="Calibri,sans-serif"/>
          <w:color w:val="000000"/>
          <w:szCs w:val="21"/>
        </w:rPr>
        <w:t>”</w:t>
      </w:r>
      <w:r>
        <w:rPr>
          <w:rFonts w:ascii="宋体" w:eastAsia="宋体" w:hAnsi="宋体"/>
          <w:color w:val="000000"/>
          <w:szCs w:val="21"/>
        </w:rPr>
        <w:t>则是把这几个渠道的用户数据分别罗列展示，默认显示</w:t>
      </w:r>
      <w:r>
        <w:rPr>
          <w:rFonts w:ascii="Calibri,sans-serif" w:eastAsia="Calibri,sans-serif" w:hAnsi="Calibri,sans-serif"/>
          <w:color w:val="000000"/>
          <w:szCs w:val="21"/>
        </w:rPr>
        <w:t>“</w:t>
      </w:r>
      <w:r>
        <w:rPr>
          <w:rFonts w:ascii="宋体" w:eastAsia="宋体" w:hAnsi="宋体"/>
          <w:color w:val="000000"/>
          <w:szCs w:val="21"/>
        </w:rPr>
        <w:t>对比</w:t>
      </w:r>
      <w:r>
        <w:rPr>
          <w:rFonts w:ascii="Calibri,sans-serif" w:eastAsia="Calibri,sans-serif" w:hAnsi="Calibri,sans-serif"/>
          <w:color w:val="000000"/>
          <w:szCs w:val="21"/>
        </w:rPr>
        <w:t>”</w:t>
      </w:r>
      <w:r>
        <w:rPr>
          <w:rFonts w:ascii="宋体" w:eastAsia="宋体" w:hAnsi="宋体"/>
          <w:color w:val="000000"/>
          <w:szCs w:val="21"/>
        </w:rPr>
        <w:t>。</w:t>
      </w:r>
    </w:p>
    <w:p w14:paraId="6AFB6A17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注：对于各产品专属数据中的一些复杂统计项，如果涉及到时间段选取会让数据过度复杂的话，可视实际情况，对于单项统计只能选取指定的单日</w:t>
      </w:r>
    </w:p>
    <w:p w14:paraId="4A21D816" w14:textId="77777777" w:rsidR="00DB475F" w:rsidRDefault="00915D44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1.2</w:t>
      </w:r>
      <w:r>
        <w:rPr>
          <w:rFonts w:ascii="宋体" w:eastAsia="宋体" w:hAnsi="宋体"/>
          <w:color w:val="000000"/>
        </w:rPr>
        <w:t>通用运营数据</w:t>
      </w:r>
    </w:p>
    <w:p w14:paraId="0F6B94D8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1.2.1</w:t>
      </w:r>
      <w:r>
        <w:rPr>
          <w:rFonts w:ascii="宋体" w:eastAsia="宋体" w:hAnsi="宋体"/>
          <w:color w:val="000000"/>
        </w:rPr>
        <w:t>运营数据总览</w:t>
      </w:r>
    </w:p>
    <w:p w14:paraId="2D39D592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基本定义：日常运营数据的概况汇总</w:t>
      </w:r>
    </w:p>
    <w:p w14:paraId="1EC3173C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140"/>
        <w:gridCol w:w="1140"/>
        <w:gridCol w:w="1185"/>
        <w:gridCol w:w="1110"/>
        <w:gridCol w:w="1140"/>
        <w:gridCol w:w="1140"/>
        <w:gridCol w:w="1185"/>
        <w:gridCol w:w="1140"/>
      </w:tblGrid>
      <w:tr w:rsidR="00DB475F" w14:paraId="11200411" w14:textId="77777777">
        <w:trPr>
          <w:trHeight w:val="4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5F206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BE851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新增用户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BC226D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DAU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816F83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总注册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9FCC1C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次日留存率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607A5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三日留存率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4004A1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……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E7D76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七日留存率</w:t>
            </w:r>
          </w:p>
        </w:tc>
      </w:tr>
      <w:tr w:rsidR="00DB475F" w14:paraId="4B1C8288" w14:textId="77777777">
        <w:trPr>
          <w:trHeight w:val="4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48BEB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日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A4C33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DA1DCF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B693DF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53ADA6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998C3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65A6A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E76BB9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</w:tbl>
    <w:p w14:paraId="1FC86BA8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66D6D41C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名词解释：</w:t>
      </w:r>
    </w:p>
    <w:p w14:paraId="5A942C55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新增用户：当日注册游戏的用户</w:t>
      </w:r>
    </w:p>
    <w:p w14:paraId="0175A3E1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alibri,sans-serif" w:eastAsia="Calibri,sans-serif" w:hAnsi="Calibri,sans-serif"/>
          <w:color w:val="000000"/>
          <w:szCs w:val="21"/>
        </w:rPr>
        <w:t>DAU</w:t>
      </w:r>
      <w:r>
        <w:rPr>
          <w:rFonts w:ascii="宋体" w:eastAsia="宋体" w:hAnsi="宋体"/>
          <w:color w:val="000000"/>
          <w:szCs w:val="21"/>
        </w:rPr>
        <w:t>：当日登录游戏的用户</w:t>
      </w:r>
    </w:p>
    <w:p w14:paraId="191CB0E7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总注册：从开服当日累计到现在的总注册用户数</w:t>
      </w:r>
    </w:p>
    <w:p w14:paraId="7CBB504D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次日留存率：</w:t>
      </w:r>
      <w:r>
        <w:rPr>
          <w:rFonts w:ascii="Calibri,sans-serif" w:eastAsia="Calibri,sans-serif" w:hAnsi="Calibri,sans-serif"/>
          <w:color w:val="000000"/>
          <w:szCs w:val="21"/>
        </w:rPr>
        <w:t>X</w:t>
      </w:r>
      <w:r>
        <w:rPr>
          <w:rFonts w:ascii="宋体" w:eastAsia="宋体" w:hAnsi="宋体"/>
          <w:color w:val="000000"/>
          <w:szCs w:val="21"/>
        </w:rPr>
        <w:t>月</w:t>
      </w:r>
      <w:r>
        <w:rPr>
          <w:rFonts w:ascii="Calibri,sans-serif" w:eastAsia="Calibri,sans-serif" w:hAnsi="Calibri,sans-serif"/>
          <w:color w:val="000000"/>
          <w:szCs w:val="21"/>
        </w:rPr>
        <w:t>X</w:t>
      </w:r>
      <w:r>
        <w:rPr>
          <w:rFonts w:ascii="宋体" w:eastAsia="宋体" w:hAnsi="宋体"/>
          <w:color w:val="000000"/>
          <w:szCs w:val="21"/>
        </w:rPr>
        <w:t>日注册的用户在注册次日登录游戏的人数</w:t>
      </w:r>
      <w:r>
        <w:rPr>
          <w:rFonts w:ascii="Calibri,sans-serif" w:eastAsia="Calibri,sans-serif" w:hAnsi="Calibri,sans-serif"/>
          <w:color w:val="000000"/>
          <w:szCs w:val="21"/>
        </w:rPr>
        <w:t>/X</w:t>
      </w:r>
      <w:r>
        <w:rPr>
          <w:rFonts w:ascii="宋体" w:eastAsia="宋体" w:hAnsi="宋体"/>
          <w:color w:val="000000"/>
          <w:szCs w:val="21"/>
        </w:rPr>
        <w:t>月</w:t>
      </w:r>
      <w:r>
        <w:rPr>
          <w:rFonts w:ascii="Calibri,sans-serif" w:eastAsia="Calibri,sans-serif" w:hAnsi="Calibri,sans-serif"/>
          <w:color w:val="000000"/>
          <w:szCs w:val="21"/>
        </w:rPr>
        <w:t>X</w:t>
      </w:r>
      <w:r>
        <w:rPr>
          <w:rFonts w:ascii="宋体" w:eastAsia="宋体" w:hAnsi="宋体"/>
          <w:color w:val="000000"/>
          <w:szCs w:val="21"/>
        </w:rPr>
        <w:t>日的注册用户量</w:t>
      </w:r>
      <w:r>
        <w:rPr>
          <w:rFonts w:ascii="Calibri,sans-serif" w:eastAsia="Calibri,sans-serif" w:hAnsi="Calibri,sans-serif"/>
          <w:color w:val="000000"/>
          <w:szCs w:val="21"/>
        </w:rPr>
        <w:t>*100%</w:t>
      </w:r>
    </w:p>
    <w:p w14:paraId="3904A321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其他以此类推</w:t>
      </w:r>
    </w:p>
    <w:p w14:paraId="01F302AE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2BA90F2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备注：以后这个页面会加上当日收入、付费用户数</w:t>
      </w:r>
    </w:p>
    <w:p w14:paraId="2A57758D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lastRenderedPageBreak/>
        <w:t>1.2.2</w:t>
      </w:r>
      <w:r>
        <w:rPr>
          <w:rFonts w:ascii="宋体" w:eastAsia="宋体" w:hAnsi="宋体"/>
          <w:color w:val="000000"/>
        </w:rPr>
        <w:t>新进数据</w:t>
      </w:r>
    </w:p>
    <w:p w14:paraId="78456056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新增需求：</w:t>
      </w:r>
    </w:p>
    <w:p w14:paraId="188DB356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在当前页面增加当日实时新增</w:t>
      </w:r>
    </w:p>
    <w:p w14:paraId="0F25B9E5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5593CE4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1.2.3</w:t>
      </w:r>
      <w:r>
        <w:rPr>
          <w:rFonts w:ascii="宋体" w:eastAsia="宋体" w:hAnsi="宋体"/>
          <w:color w:val="000000"/>
        </w:rPr>
        <w:t>用户留存数据</w:t>
      </w:r>
    </w:p>
    <w:p w14:paraId="3B81C13C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基本定义：查看用户留存数据详情的页面</w:t>
      </w:r>
    </w:p>
    <w:p w14:paraId="7BDEDC6E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</w:tblGrid>
      <w:tr w:rsidR="00DB475F" w14:paraId="237EC1A5" w14:textId="7777777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B6CA9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445D3F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新增用户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A092A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次日留存率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FE4A7A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三日留存率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C0955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……</w:t>
            </w:r>
          </w:p>
        </w:tc>
      </w:tr>
      <w:tr w:rsidR="00DB475F" w14:paraId="2C1EC777" w14:textId="7777777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D7A085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日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35F663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A3FA1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A7F382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358AE9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</w:tbl>
    <w:p w14:paraId="33D6EA43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56E5D17F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说明：这里展示每天的留存率数据，视产品测试需要可以扩展到</w:t>
      </w:r>
      <w:r>
        <w:rPr>
          <w:rFonts w:ascii="Calibri,sans-serif" w:eastAsia="Calibri,sans-serif" w:hAnsi="Calibri,sans-serif"/>
          <w:color w:val="000000"/>
          <w:szCs w:val="21"/>
        </w:rPr>
        <w:t>60</w:t>
      </w:r>
      <w:r>
        <w:rPr>
          <w:rFonts w:ascii="宋体" w:eastAsia="宋体" w:hAnsi="宋体"/>
          <w:color w:val="000000"/>
          <w:szCs w:val="21"/>
        </w:rPr>
        <w:t>天或</w:t>
      </w:r>
      <w:r>
        <w:rPr>
          <w:rFonts w:ascii="Calibri,sans-serif" w:eastAsia="Calibri,sans-serif" w:hAnsi="Calibri,sans-serif"/>
          <w:color w:val="000000"/>
          <w:szCs w:val="21"/>
        </w:rPr>
        <w:t>90</w:t>
      </w:r>
      <w:r>
        <w:rPr>
          <w:rFonts w:ascii="宋体" w:eastAsia="宋体" w:hAnsi="宋体"/>
          <w:color w:val="000000"/>
          <w:szCs w:val="21"/>
        </w:rPr>
        <w:t>天</w:t>
      </w:r>
    </w:p>
    <w:p w14:paraId="49A2E814" w14:textId="77777777" w:rsidR="00DB475F" w:rsidRDefault="00915D44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1.3</w:t>
      </w:r>
      <w:r>
        <w:rPr>
          <w:rFonts w:ascii="宋体" w:eastAsia="宋体" w:hAnsi="宋体"/>
          <w:color w:val="000000"/>
        </w:rPr>
        <w:t>通用资源统计</w:t>
      </w:r>
    </w:p>
    <w:p w14:paraId="09AE132C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1.3.1</w:t>
      </w:r>
      <w:r>
        <w:rPr>
          <w:rFonts w:ascii="宋体" w:eastAsia="宋体" w:hAnsi="宋体"/>
          <w:color w:val="000000"/>
        </w:rPr>
        <w:t>迷你币基本情况</w:t>
      </w:r>
    </w:p>
    <w:p w14:paraId="76223288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基本定义：迷你币是游戏里主要货币，统计其在游戏内的使用和产生情况</w:t>
      </w:r>
    </w:p>
    <w:p w14:paraId="18F98A6A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70"/>
        <w:gridCol w:w="1110"/>
      </w:tblGrid>
      <w:tr w:rsidR="00DB475F" w14:paraId="1E968106" w14:textId="77777777">
        <w:trPr>
          <w:trHeight w:val="420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3FB37D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D597FA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迷你币总增量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43C4B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迷你币总消耗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F9E76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福利产出迷你币量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304D2A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副本产生迷你币量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D14C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人均迷你币消耗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E406C9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人均副本迷你币量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E5590F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人均迷你币存量</w:t>
            </w:r>
          </w:p>
        </w:tc>
      </w:tr>
      <w:tr w:rsidR="00DB475F" w14:paraId="6261CDA9" w14:textId="77777777">
        <w:trPr>
          <w:trHeight w:val="420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E07E3A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日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572FA4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CB85B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6715C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C7BE20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D59416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9EEE41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XXX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26FA6C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XXX</w:t>
            </w:r>
          </w:p>
        </w:tc>
      </w:tr>
    </w:tbl>
    <w:p w14:paraId="5D1BB0B9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0A578B5E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名词解释：</w:t>
      </w:r>
    </w:p>
    <w:p w14:paraId="5B8A46AD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迷你币总增量：游戏中所有活跃用户账号里的迷你币增加量，即通过所有渠道获得迷你币之和</w:t>
      </w:r>
    </w:p>
    <w:p w14:paraId="62C63728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迷你币总消耗：游戏中所有活跃用户使用迷你币的量</w:t>
      </w:r>
    </w:p>
    <w:p w14:paraId="693EF157" w14:textId="77777777" w:rsidR="00DB475F" w:rsidRDefault="00915D44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福利产出迷你币量：成就或任务等其他免费渠道提供的迷你币之和</w:t>
      </w:r>
    </w:p>
    <w:p w14:paraId="2EBD8174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副本产生迷你币量：通过玩家打副本获得的迷你币量之和</w:t>
      </w:r>
    </w:p>
    <w:p w14:paraId="371C19BB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人均迷你币消耗：迷你币总消耗</w:t>
      </w:r>
      <w:r>
        <w:rPr>
          <w:rFonts w:ascii="Calibri,sans-serif" w:eastAsia="Calibri,sans-serif" w:hAnsi="Calibri,sans-serif"/>
          <w:color w:val="000000"/>
          <w:szCs w:val="21"/>
        </w:rPr>
        <w:t>/DAU</w:t>
      </w:r>
    </w:p>
    <w:p w14:paraId="4C13E590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人均副本迷你币量：福利产生迷你币量</w:t>
      </w:r>
      <w:r>
        <w:rPr>
          <w:rFonts w:ascii="Calibri,sans-serif" w:eastAsia="Calibri,sans-serif" w:hAnsi="Calibri,sans-serif"/>
          <w:color w:val="000000"/>
          <w:szCs w:val="21"/>
        </w:rPr>
        <w:t>/DAU</w:t>
      </w:r>
    </w:p>
    <w:p w14:paraId="325A9BDB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人均迷你币存量：当前用户迷你币余额的均值</w:t>
      </w:r>
    </w:p>
    <w:p w14:paraId="5919F287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37A1A4E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备注：本次测试没有充值，故其对应列不显示</w:t>
      </w:r>
    </w:p>
    <w:p w14:paraId="0E500672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1.3.2</w:t>
      </w:r>
      <w:r>
        <w:rPr>
          <w:rFonts w:ascii="宋体" w:eastAsia="宋体" w:hAnsi="宋体"/>
          <w:color w:val="000000"/>
        </w:rPr>
        <w:t>商城购买统计</w:t>
      </w:r>
    </w:p>
    <w:p w14:paraId="2F13EA4E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  <w:shd w:val="clear" w:color="auto" w:fill="D3D3D3"/>
        </w:rPr>
        <w:t>基本定义：商城各种道具每天的购买情况</w:t>
      </w:r>
    </w:p>
    <w:p w14:paraId="2A10703A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  <w:shd w:val="clear" w:color="auto" w:fill="D3D3D3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DB475F" w14:paraId="13800EC6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AE3C42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  <w:shd w:val="clear" w:color="auto" w:fill="D3D3D3"/>
              </w:rPr>
              <w:lastRenderedPageBreak/>
              <w:t>日期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4A8BFD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  <w:shd w:val="clear" w:color="auto" w:fill="D3D3D3"/>
              </w:rPr>
              <w:t>道具名称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944D8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  <w:shd w:val="clear" w:color="auto" w:fill="D3D3D3"/>
              </w:rPr>
              <w:t>购买数量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30DCD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  <w:shd w:val="clear" w:color="auto" w:fill="D3D3D3"/>
              </w:rPr>
              <w:t>购买人数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354AB7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  <w:shd w:val="clear" w:color="auto" w:fill="D3D3D3"/>
              </w:rPr>
              <w:t>总金额</w:t>
            </w:r>
          </w:p>
        </w:tc>
      </w:tr>
      <w:tr w:rsidR="00DB475F" w14:paraId="0C0FA396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C36F90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  <w:shd w:val="clear" w:color="auto" w:fill="D3D3D3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  <w:shd w:val="clear" w:color="auto" w:fill="D3D3D3"/>
              </w:rPr>
              <w:t>月</w:t>
            </w:r>
            <w:r>
              <w:rPr>
                <w:rFonts w:ascii="Calibri,sans-serif" w:eastAsia="Calibri,sans-serif" w:hAnsi="Calibri,sans-serif"/>
                <w:color w:val="000000"/>
                <w:szCs w:val="21"/>
                <w:shd w:val="clear" w:color="auto" w:fill="D3D3D3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  <w:shd w:val="clear" w:color="auto" w:fill="D3D3D3"/>
              </w:rPr>
              <w:t>日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9BB28B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  <w:shd w:val="clear" w:color="auto" w:fill="D3D3D3"/>
              </w:rPr>
              <w:t>XXX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1D4010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  <w:shd w:val="clear" w:color="auto" w:fill="D3D3D3"/>
              </w:rPr>
              <w:t>XX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2F56D1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  <w:shd w:val="clear" w:color="auto" w:fill="D3D3D3"/>
              </w:rPr>
              <w:t>XX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261D2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  <w:shd w:val="clear" w:color="auto" w:fill="D3D3D3"/>
              </w:rPr>
              <w:t>XX</w:t>
            </w:r>
          </w:p>
        </w:tc>
      </w:tr>
    </w:tbl>
    <w:p w14:paraId="4F03735B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alibri,sans-serif" w:eastAsia="Calibri,sans-serif" w:hAnsi="Calibri,sans-serif"/>
          <w:b/>
          <w:bCs/>
          <w:color w:val="000000"/>
          <w:szCs w:val="21"/>
          <w:shd w:val="clear" w:color="auto" w:fill="D3D3D3"/>
        </w:rPr>
        <w:t xml:space="preserve">                           </w:t>
      </w:r>
    </w:p>
    <w:p w14:paraId="526D36EF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42E1569A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000000"/>
          <w:szCs w:val="21"/>
          <w:shd w:val="clear" w:color="auto" w:fill="D3D3D3"/>
        </w:rPr>
        <w:t>名词解释：</w:t>
      </w:r>
    </w:p>
    <w:p w14:paraId="59C41B60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  <w:shd w:val="clear" w:color="auto" w:fill="D3D3D3"/>
        </w:rPr>
        <w:t>道具名称：是商城内可购买的道具的名称，每个</w:t>
      </w:r>
      <w:r>
        <w:rPr>
          <w:rFonts w:ascii="Calibri,sans-serif" w:eastAsia="Calibri,sans-serif" w:hAnsi="Calibri,sans-serif"/>
          <w:color w:val="000000"/>
          <w:szCs w:val="21"/>
          <w:shd w:val="clear" w:color="auto" w:fill="D3D3D3"/>
        </w:rPr>
        <w:t>ID</w:t>
      </w:r>
      <w:r>
        <w:rPr>
          <w:rFonts w:ascii="宋体" w:eastAsia="宋体" w:hAnsi="宋体"/>
          <w:color w:val="000000"/>
          <w:szCs w:val="21"/>
          <w:shd w:val="clear" w:color="auto" w:fill="D3D3D3"/>
        </w:rPr>
        <w:t>对应一种不同的道具</w:t>
      </w:r>
    </w:p>
    <w:p w14:paraId="535B0C03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  <w:shd w:val="clear" w:color="auto" w:fill="D3D3D3"/>
        </w:rPr>
        <w:t>购买数量：当天该商城该道具的总销量</w:t>
      </w:r>
    </w:p>
    <w:p w14:paraId="66E8BCA2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  <w:shd w:val="clear" w:color="auto" w:fill="D3D3D3"/>
        </w:rPr>
        <w:t>购买人数：按用户账号去重</w:t>
      </w:r>
    </w:p>
    <w:p w14:paraId="09998220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  <w:shd w:val="clear" w:color="auto" w:fill="D3D3D3"/>
        </w:rPr>
        <w:t>总金额：该商城道具的当日总销售额，只按迷你币统计（绝大部分游戏都只有迷你币和金币两种代币，且商城只能用迷你币购买；如果有另外的代币，例如《明日方舟》的兑换券，那种就在特性统计中另外加开一个页签）</w:t>
      </w:r>
    </w:p>
    <w:p w14:paraId="6121AEFC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442DD93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1.3.3</w:t>
      </w:r>
      <w:r>
        <w:rPr>
          <w:rFonts w:ascii="宋体" w:eastAsia="宋体" w:hAnsi="宋体"/>
          <w:color w:val="000000"/>
        </w:rPr>
        <w:t>迷你币消耗</w:t>
      </w:r>
    </w:p>
    <w:p w14:paraId="743B3D0C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基本定义：统计迷你币在各个渠道的消耗情况</w:t>
      </w:r>
    </w:p>
    <w:p w14:paraId="1FA1DDBD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20"/>
        <w:gridCol w:w="1275"/>
        <w:gridCol w:w="1320"/>
        <w:gridCol w:w="1320"/>
        <w:gridCol w:w="1275"/>
        <w:gridCol w:w="1275"/>
        <w:gridCol w:w="1275"/>
      </w:tblGrid>
      <w:tr w:rsidR="00DB475F" w14:paraId="576A8D9B" w14:textId="77777777">
        <w:trPr>
          <w:trHeight w:val="42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45030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50193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解锁角色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5A50D2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升星角色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B821F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刷新商店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1BC697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商店购买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E54D7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农田解锁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29889B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牧场升级</w:t>
            </w:r>
          </w:p>
        </w:tc>
      </w:tr>
      <w:tr w:rsidR="00DB475F" w14:paraId="308BCEF6" w14:textId="77777777">
        <w:trPr>
          <w:trHeight w:val="42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C75158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日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88753C" w14:textId="3024E9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065796" w14:textId="0CE45F33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AF8B3" w14:textId="32D76903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03B162" w14:textId="5E064D7C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8EBF3" w14:textId="1CE6D1AB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4079C1" w14:textId="7CB3E861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</w:tbl>
    <w:p w14:paraId="7E8F71C7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600CEB42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说明：统计各渠道的消耗金额</w:t>
      </w:r>
    </w:p>
    <w:p w14:paraId="6AAA2881" w14:textId="77777777" w:rsidR="00DB475F" w:rsidRDefault="00915D44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 xml:space="preserve">2 </w:t>
      </w:r>
      <w:r>
        <w:rPr>
          <w:rFonts w:ascii="宋体" w:eastAsia="宋体" w:hAnsi="宋体"/>
          <w:color w:val="000000"/>
        </w:rPr>
        <w:t>玩家游戏行为分析</w:t>
      </w:r>
    </w:p>
    <w:p w14:paraId="1CE0BB6D" w14:textId="77777777" w:rsidR="00DB475F" w:rsidRDefault="00915D44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2.1</w:t>
      </w:r>
      <w:r>
        <w:rPr>
          <w:rFonts w:ascii="宋体" w:eastAsia="宋体" w:hAnsi="宋体"/>
          <w:color w:val="000000"/>
        </w:rPr>
        <w:t>玩家基本信息和行为分析</w:t>
      </w:r>
    </w:p>
    <w:p w14:paraId="748300E9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2.1.1</w:t>
      </w:r>
      <w:r>
        <w:rPr>
          <w:rFonts w:ascii="宋体" w:eastAsia="宋体" w:hAnsi="宋体"/>
          <w:color w:val="000000"/>
        </w:rPr>
        <w:t>玩家基础行为</w:t>
      </w:r>
    </w:p>
    <w:p w14:paraId="60C6F350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基本定义：是玩家在游戏中进行游戏行为的统计，包括并不限于游戏时长、登录次数等</w:t>
      </w:r>
    </w:p>
    <w:p w14:paraId="4B7129E4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80"/>
        <w:gridCol w:w="960"/>
        <w:gridCol w:w="1245"/>
        <w:gridCol w:w="1245"/>
        <w:gridCol w:w="1530"/>
        <w:gridCol w:w="1530"/>
      </w:tblGrid>
      <w:tr w:rsidR="00A564F0" w14:paraId="7C25BC84" w14:textId="77777777" w:rsidTr="00B47E42">
        <w:trPr>
          <w:trHeight w:val="4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60E3E6" w14:textId="77777777" w:rsidR="00A564F0" w:rsidRDefault="00A564F0" w:rsidP="00A564F0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3C0C0" w14:textId="77777777" w:rsidR="00A564F0" w:rsidRDefault="00A564F0" w:rsidP="00A564F0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DAU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6698E" w14:textId="77777777" w:rsidR="00A564F0" w:rsidRDefault="00A564F0" w:rsidP="00A564F0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登录次数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C4454" w14:textId="77777777" w:rsidR="00A564F0" w:rsidRDefault="00A564F0" w:rsidP="00A564F0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游戏时长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B64F0" w14:textId="0CC85F33" w:rsidR="00A564F0" w:rsidRDefault="00A564F0" w:rsidP="00A564F0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副本时长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F618E5" w14:textId="6527DBF2" w:rsidR="00A564F0" w:rsidRDefault="00A564F0" w:rsidP="00A564F0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小镇时长</w:t>
            </w:r>
          </w:p>
        </w:tc>
      </w:tr>
      <w:tr w:rsidR="00A564F0" w14:paraId="443C7376" w14:textId="77777777" w:rsidTr="00B47E42">
        <w:trPr>
          <w:trHeight w:val="4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BDFE0D" w14:textId="77777777" w:rsidR="00A564F0" w:rsidRDefault="00A564F0" w:rsidP="00A564F0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日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825E4" w14:textId="77777777" w:rsidR="00A564F0" w:rsidRDefault="00A564F0" w:rsidP="00A564F0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28E9E" w14:textId="77777777" w:rsidR="00A564F0" w:rsidRDefault="00A564F0" w:rsidP="00A564F0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627BA" w14:textId="77777777" w:rsidR="00A564F0" w:rsidRDefault="00A564F0" w:rsidP="00A564F0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1C774" w14:textId="7DF8E75D" w:rsidR="00A564F0" w:rsidRDefault="00A564F0" w:rsidP="00A564F0">
            <w:pPr>
              <w:snapToGrid w:val="0"/>
              <w:rPr>
                <w:rFonts w:ascii="Calibri,sans-serif" w:eastAsia="Calibri,sans-serif" w:hAnsi="Calibri,sans-serif"/>
                <w:color w:val="000000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2EECBB" w14:textId="5FBC2985" w:rsidR="00A564F0" w:rsidRDefault="00A564F0" w:rsidP="00A564F0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</w:p>
        </w:tc>
      </w:tr>
    </w:tbl>
    <w:p w14:paraId="5E26522D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7F2B8028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000000"/>
          <w:szCs w:val="21"/>
        </w:rPr>
        <w:t>名词解释：</w:t>
      </w:r>
    </w:p>
    <w:p w14:paraId="42E06961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登录次数：玩家</w:t>
      </w:r>
      <w:r>
        <w:rPr>
          <w:rFonts w:ascii="Calibri,sans-serif" w:eastAsia="Calibri,sans-serif" w:hAnsi="Calibri,sans-serif"/>
          <w:color w:val="000000"/>
          <w:szCs w:val="21"/>
        </w:rPr>
        <w:t>24</w:t>
      </w:r>
      <w:r>
        <w:rPr>
          <w:rFonts w:ascii="宋体" w:eastAsia="宋体" w:hAnsi="宋体"/>
          <w:color w:val="000000"/>
          <w:szCs w:val="21"/>
        </w:rPr>
        <w:t>小时内登录游戏的次数（</w:t>
      </w:r>
      <w:r>
        <w:rPr>
          <w:rFonts w:ascii="Calibri,sans-serif" w:eastAsia="Calibri,sans-serif" w:hAnsi="Calibri,sans-serif"/>
          <w:color w:val="000000"/>
          <w:szCs w:val="21"/>
        </w:rPr>
        <w:t>PS</w:t>
      </w:r>
      <w:r>
        <w:rPr>
          <w:rFonts w:ascii="宋体" w:eastAsia="宋体" w:hAnsi="宋体"/>
          <w:color w:val="000000"/>
          <w:szCs w:val="21"/>
        </w:rPr>
        <w:t>：如果短暂退出</w:t>
      </w:r>
      <w:r>
        <w:rPr>
          <w:rFonts w:ascii="Calibri,sans-serif" w:eastAsia="Calibri,sans-serif" w:hAnsi="Calibri,sans-serif"/>
          <w:color w:val="000000"/>
          <w:szCs w:val="21"/>
        </w:rPr>
        <w:t>/</w:t>
      </w:r>
      <w:r>
        <w:rPr>
          <w:rFonts w:ascii="宋体" w:eastAsia="宋体" w:hAnsi="宋体"/>
          <w:color w:val="000000"/>
          <w:szCs w:val="21"/>
        </w:rPr>
        <w:t>切换页面下次再打开往往不需要重</w:t>
      </w:r>
      <w:r>
        <w:rPr>
          <w:rFonts w:ascii="宋体" w:eastAsia="宋体" w:hAnsi="宋体"/>
          <w:color w:val="000000"/>
          <w:szCs w:val="21"/>
        </w:rPr>
        <w:lastRenderedPageBreak/>
        <w:t>新拉起登录框的是不是不会被统计进去？）</w:t>
      </w:r>
    </w:p>
    <w:p w14:paraId="363788FA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游戏时长：玩家的平均游戏时长</w:t>
      </w:r>
    </w:p>
    <w:p w14:paraId="0B8EB764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副本时长：玩家在副本战斗中平均的停留时长</w:t>
      </w:r>
    </w:p>
    <w:p w14:paraId="7D1E1F43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小镇时长：玩家在小镇养成的停留时长</w:t>
      </w:r>
    </w:p>
    <w:p w14:paraId="07A2466D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7748B73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2.1.2</w:t>
      </w:r>
      <w:r>
        <w:rPr>
          <w:rFonts w:ascii="宋体" w:eastAsia="宋体" w:hAnsi="宋体"/>
          <w:color w:val="000000"/>
        </w:rPr>
        <w:t>在线时长区间分布</w:t>
      </w:r>
    </w:p>
    <w:p w14:paraId="4D16C266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基本定义：由于所有玩家的在线时长都是有详细的记录，在可视化展示时通过区间分布的方式来显示。</w:t>
      </w:r>
    </w:p>
    <w:p w14:paraId="7D2C9433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</w:tblGrid>
      <w:tr w:rsidR="00DB475F" w14:paraId="6B7C076D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E5DD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副本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/</w:t>
            </w:r>
            <w:r>
              <w:rPr>
                <w:rFonts w:ascii="宋体" w:eastAsia="宋体" w:hAnsi="宋体"/>
                <w:color w:val="000000"/>
                <w:szCs w:val="21"/>
              </w:rPr>
              <w:t>小镇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3D283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0~10min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CF9C4B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10min~30min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BC5A2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30min~1h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C9B045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1h</w:t>
            </w:r>
            <w:r>
              <w:rPr>
                <w:rFonts w:ascii="宋体" w:eastAsia="宋体" w:hAnsi="宋体"/>
                <w:color w:val="000000"/>
                <w:szCs w:val="21"/>
              </w:rPr>
              <w:t>以上</w:t>
            </w:r>
          </w:p>
        </w:tc>
      </w:tr>
      <w:tr w:rsidR="00DB475F" w14:paraId="70760CE7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35E1ED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人数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9085A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325AF0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XXX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D74E94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XXX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EE4FBF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XXX</w:t>
            </w:r>
          </w:p>
        </w:tc>
      </w:tr>
    </w:tbl>
    <w:p w14:paraId="7BD9F4CC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25"/>
        <w:gridCol w:w="1575"/>
        <w:gridCol w:w="1605"/>
        <w:gridCol w:w="1515"/>
        <w:gridCol w:w="1455"/>
        <w:gridCol w:w="1380"/>
      </w:tblGrid>
      <w:tr w:rsidR="00DB475F" w14:paraId="4B2F67AF" w14:textId="77777777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91321D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游戏时长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3C740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0~10min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3CF7C1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10min~1h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F98992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1h~2h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F7370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2h~3h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9C81E0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3h</w:t>
            </w:r>
            <w:r>
              <w:rPr>
                <w:rFonts w:ascii="宋体" w:eastAsia="宋体" w:hAnsi="宋体"/>
                <w:color w:val="000000"/>
                <w:szCs w:val="21"/>
              </w:rPr>
              <w:t>以上</w:t>
            </w:r>
          </w:p>
        </w:tc>
      </w:tr>
      <w:tr w:rsidR="00DB475F" w14:paraId="34A83584" w14:textId="77777777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A98168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人数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D67502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39BE1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FCB86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XXX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7FA3C7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AE9C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XXX</w:t>
            </w:r>
          </w:p>
        </w:tc>
      </w:tr>
    </w:tbl>
    <w:p w14:paraId="3419CCD7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FF0000"/>
          <w:szCs w:val="21"/>
        </w:rPr>
        <w:t>注：需要区分活跃用户和当日新进用户来统计</w:t>
      </w:r>
    </w:p>
    <w:p w14:paraId="5CD41D4F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0754B4C" w14:textId="77777777" w:rsidR="00DB475F" w:rsidRDefault="00915D44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2.2</w:t>
      </w:r>
      <w:r>
        <w:rPr>
          <w:rFonts w:ascii="宋体" w:eastAsia="宋体" w:hAnsi="宋体"/>
          <w:color w:val="000000"/>
        </w:rPr>
        <w:t>玩家角色情况</w:t>
      </w:r>
    </w:p>
    <w:p w14:paraId="3ED67628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2.2.1</w:t>
      </w:r>
      <w:r>
        <w:rPr>
          <w:rFonts w:ascii="宋体" w:eastAsia="宋体" w:hAnsi="宋体"/>
          <w:color w:val="000000"/>
        </w:rPr>
        <w:t>玩家角色使用情况</w:t>
      </w:r>
    </w:p>
    <w:p w14:paraId="447FA450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基本定义：统计玩家各游戏角色的使用情况</w:t>
      </w:r>
    </w:p>
    <w:p w14:paraId="6FCF6B59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DB475F" w14:paraId="1E6FA9BC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5630D1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B8297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DAU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DAB55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妮妮人数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D29280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花小楼人数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B224D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……</w:t>
            </w:r>
          </w:p>
        </w:tc>
      </w:tr>
      <w:tr w:rsidR="00DB475F" w14:paraId="724F4808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CF48E5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日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C4A7C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27A51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B7E9F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563B8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</w:tbl>
    <w:p w14:paraId="668B51F7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09D462B3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名词解释：</w:t>
      </w:r>
    </w:p>
    <w:p w14:paraId="33DB2B12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妮妮人数：指当日使用了妮妮去进入副本战斗的用户人数</w:t>
      </w:r>
    </w:p>
    <w:p w14:paraId="7A10144C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后续以此类推，随着角色的增加可扩展</w:t>
      </w:r>
    </w:p>
    <w:p w14:paraId="55E7A1BE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234D2DC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2.2.2</w:t>
      </w:r>
      <w:r>
        <w:rPr>
          <w:rFonts w:ascii="宋体" w:eastAsia="宋体" w:hAnsi="宋体"/>
          <w:color w:val="000000"/>
        </w:rPr>
        <w:t>角色出战频次</w:t>
      </w:r>
    </w:p>
    <w:p w14:paraId="2F8A1DC9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基本定义：统计玩家使用各种角色出战的频次，需要在下拉菜单里选择角色名，如果未来有增加角色就添加在下拉菜单里</w:t>
      </w:r>
    </w:p>
    <w:p w14:paraId="60A57605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lastRenderedPageBreak/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DB475F" w14:paraId="30E9FE9B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D7B07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593E3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平均次数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724DC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次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DEB01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次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D7275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color w:val="000000"/>
                <w:szCs w:val="21"/>
              </w:rPr>
              <w:t>次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FCDE53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……</w:t>
            </w:r>
          </w:p>
        </w:tc>
      </w:tr>
      <w:tr w:rsidR="00DB475F" w14:paraId="6B6D4773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93BBB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日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D529FB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B8731A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247C19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B981C8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B4A00F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</w:tbl>
    <w:p w14:paraId="5A5AE51C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6C145762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说明：查看所有角色出战频次时都使用这一套模版</w:t>
      </w:r>
    </w:p>
    <w:p w14:paraId="6369403D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000000"/>
          <w:szCs w:val="21"/>
        </w:rPr>
        <w:t>名词解释：</w:t>
      </w:r>
    </w:p>
    <w:p w14:paraId="57D244E4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平均次数</w:t>
      </w:r>
      <w:r>
        <w:rPr>
          <w:rFonts w:ascii="Calibri,sans-serif" w:eastAsia="Calibri,sans-serif" w:hAnsi="Calibri,sans-serif"/>
          <w:color w:val="000000"/>
          <w:szCs w:val="21"/>
        </w:rPr>
        <w:t>=</w:t>
      </w:r>
      <w:r>
        <w:rPr>
          <w:rFonts w:ascii="宋体" w:eastAsia="宋体" w:hAnsi="宋体"/>
          <w:color w:val="000000"/>
          <w:szCs w:val="21"/>
        </w:rPr>
        <w:t>当日使用该角色出战的总次数</w:t>
      </w:r>
      <w:r>
        <w:rPr>
          <w:rFonts w:ascii="Calibri,sans-serif" w:eastAsia="Calibri,sans-serif" w:hAnsi="Calibri,sans-serif"/>
          <w:color w:val="000000"/>
          <w:szCs w:val="21"/>
        </w:rPr>
        <w:t>/</w:t>
      </w:r>
      <w:r>
        <w:rPr>
          <w:rFonts w:ascii="宋体" w:eastAsia="宋体" w:hAnsi="宋体"/>
          <w:color w:val="000000"/>
          <w:szCs w:val="21"/>
        </w:rPr>
        <w:t>当日使用该角色出战的总人数</w:t>
      </w:r>
    </w:p>
    <w:p w14:paraId="38A9CBC6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2.2.3</w:t>
      </w:r>
      <w:r>
        <w:rPr>
          <w:rFonts w:ascii="宋体" w:eastAsia="宋体" w:hAnsi="宋体"/>
          <w:color w:val="000000"/>
        </w:rPr>
        <w:t>活跃用户各角色星级情况</w:t>
      </w:r>
    </w:p>
    <w:p w14:paraId="64FB48D0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基本定义：统计活跃用户当日使用过的角色，在当日最终的星级情况分布，查看页面时可在下拉菜单中选择角色</w:t>
      </w:r>
    </w:p>
    <w:p w14:paraId="17254442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DB475F" w14:paraId="5C9F2DB2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B852A6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76666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一星人数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302476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二星人数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F36854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……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657D3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六星人数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42D6A" w14:textId="77777777" w:rsidR="00DB475F" w:rsidRDefault="00915D44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七星人数</w:t>
            </w:r>
          </w:p>
        </w:tc>
      </w:tr>
      <w:tr w:rsidR="00DB475F" w14:paraId="42F9ECDD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A8FEF9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日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4A7338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33003C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9CF648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104FD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496023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</w:tbl>
    <w:p w14:paraId="0900C570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7DA3036B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说明：如果一个用户在当天刚上线时某角色是一星，当天这个角色最终养到了三星，则他会使角色统计的三星</w:t>
      </w:r>
      <w:r>
        <w:rPr>
          <w:rFonts w:ascii="Calibri,sans-serif" w:eastAsia="Calibri,sans-serif" w:hAnsi="Calibri,sans-serif"/>
          <w:color w:val="000000"/>
          <w:szCs w:val="21"/>
        </w:rPr>
        <w:t>X</w:t>
      </w:r>
      <w:r>
        <w:rPr>
          <w:rFonts w:ascii="宋体" w:eastAsia="宋体" w:hAnsi="宋体"/>
          <w:color w:val="000000"/>
          <w:szCs w:val="21"/>
        </w:rPr>
        <w:t>角色数量</w:t>
      </w:r>
      <w:r>
        <w:rPr>
          <w:rFonts w:ascii="Calibri,sans-serif" w:eastAsia="Calibri,sans-serif" w:hAnsi="Calibri,sans-serif"/>
          <w:color w:val="000000"/>
          <w:szCs w:val="21"/>
        </w:rPr>
        <w:t>+1</w:t>
      </w:r>
    </w:p>
    <w:p w14:paraId="71C726BD" w14:textId="77777777" w:rsidR="00DB475F" w:rsidRDefault="00915D44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2.3</w:t>
      </w:r>
      <w:r>
        <w:rPr>
          <w:rFonts w:ascii="宋体" w:eastAsia="宋体" w:hAnsi="宋体"/>
          <w:color w:val="000000"/>
        </w:rPr>
        <w:t>关卡与任务分析</w:t>
      </w:r>
    </w:p>
    <w:p w14:paraId="00261F12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2.3.1</w:t>
      </w:r>
      <w:r>
        <w:rPr>
          <w:rFonts w:ascii="宋体" w:eastAsia="宋体" w:hAnsi="宋体"/>
          <w:strike/>
          <w:color w:val="000000"/>
        </w:rPr>
        <w:t>关卡通关分析</w:t>
      </w:r>
    </w:p>
    <w:p w14:paraId="51829323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基本定义：玩家在游戏中各种关卡的通过情况，选定日期后，展示当日所有有用户参与的关卡情况</w:t>
      </w:r>
    </w:p>
    <w:p w14:paraId="195375E4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290"/>
        <w:gridCol w:w="1305"/>
      </w:tblGrid>
      <w:tr w:rsidR="00DB475F" w14:paraId="5E7DB20B" w14:textId="7777777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DE7B54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日期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2E14A4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关卡名称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DAAA39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关卡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ID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C133F6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日通关人数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32361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日通关次数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A1373A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日开启次数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070A1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通关率</w:t>
            </w:r>
          </w:p>
        </w:tc>
      </w:tr>
      <w:tr w:rsidR="00DB475F" w14:paraId="51CF3503" w14:textId="7777777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243CDF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日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FE790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XX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A37421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YY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AAD048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XX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54022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XX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7A515C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XX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01DAD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X%</w:t>
            </w:r>
          </w:p>
        </w:tc>
      </w:tr>
    </w:tbl>
    <w:p w14:paraId="153192A7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trike/>
          <w:color w:val="333333"/>
          <w:sz w:val="22"/>
        </w:rPr>
        <w:t xml:space="preserve"> </w:t>
      </w:r>
    </w:p>
    <w:p w14:paraId="29D3CCFD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b/>
          <w:bCs/>
          <w:strike/>
          <w:color w:val="000000"/>
          <w:szCs w:val="21"/>
        </w:rPr>
        <w:t>名词解释：</w:t>
      </w:r>
    </w:p>
    <w:p w14:paraId="3D6BC1DA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关卡名称：关卡的具体名称（例如：</w:t>
      </w:r>
      <w:r>
        <w:rPr>
          <w:rFonts w:ascii="Calibri,sans-serif" w:eastAsia="Calibri,sans-serif" w:hAnsi="Calibri,sans-serif"/>
          <w:strike/>
          <w:color w:val="000000"/>
          <w:szCs w:val="21"/>
        </w:rPr>
        <w:t>1-1</w:t>
      </w:r>
      <w:r>
        <w:rPr>
          <w:rFonts w:ascii="宋体" w:eastAsia="宋体" w:hAnsi="宋体"/>
          <w:strike/>
          <w:color w:val="000000"/>
          <w:szCs w:val="21"/>
        </w:rPr>
        <w:t>、</w:t>
      </w:r>
      <w:r>
        <w:rPr>
          <w:rFonts w:ascii="Calibri,sans-serif" w:eastAsia="Calibri,sans-serif" w:hAnsi="Calibri,sans-serif"/>
          <w:strike/>
          <w:color w:val="000000"/>
          <w:szCs w:val="21"/>
        </w:rPr>
        <w:t>1-2……</w:t>
      </w:r>
      <w:r>
        <w:rPr>
          <w:rFonts w:ascii="宋体" w:eastAsia="宋体" w:hAnsi="宋体"/>
          <w:strike/>
          <w:color w:val="000000"/>
          <w:szCs w:val="21"/>
        </w:rPr>
        <w:t>）</w:t>
      </w:r>
    </w:p>
    <w:p w14:paraId="69F8AE05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关卡</w:t>
      </w:r>
      <w:r>
        <w:rPr>
          <w:rFonts w:ascii="Calibri,sans-serif" w:eastAsia="Calibri,sans-serif" w:hAnsi="Calibri,sans-serif"/>
          <w:strike/>
          <w:color w:val="000000"/>
          <w:szCs w:val="21"/>
        </w:rPr>
        <w:t>ID</w:t>
      </w:r>
      <w:r>
        <w:rPr>
          <w:rFonts w:ascii="宋体" w:eastAsia="宋体" w:hAnsi="宋体"/>
          <w:strike/>
          <w:color w:val="000000"/>
          <w:szCs w:val="21"/>
        </w:rPr>
        <w:t>：如题</w:t>
      </w:r>
    </w:p>
    <w:p w14:paraId="0438F041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日通关人数：当日通过该关卡的所有玩家人数，只要通过一次即可</w:t>
      </w:r>
    </w:p>
    <w:p w14:paraId="17659973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日通关次数：当日该关卡被所有活跃玩家的通过次数</w:t>
      </w:r>
    </w:p>
    <w:p w14:paraId="2FBC8E38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日开启次数：当日该关卡被开启的次数</w:t>
      </w:r>
    </w:p>
    <w:p w14:paraId="6FA8D215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通关率：日通关次数</w:t>
      </w:r>
      <w:r>
        <w:rPr>
          <w:rFonts w:ascii="Calibri,sans-serif" w:eastAsia="Calibri,sans-serif" w:hAnsi="Calibri,sans-serif"/>
          <w:strike/>
          <w:color w:val="000000"/>
          <w:szCs w:val="21"/>
        </w:rPr>
        <w:t>/</w:t>
      </w:r>
      <w:r>
        <w:rPr>
          <w:rFonts w:ascii="宋体" w:eastAsia="宋体" w:hAnsi="宋体"/>
          <w:strike/>
          <w:color w:val="000000"/>
          <w:szCs w:val="21"/>
        </w:rPr>
        <w:t>日开启次数</w:t>
      </w:r>
      <w:r>
        <w:rPr>
          <w:rFonts w:ascii="Calibri,sans-serif" w:eastAsia="Calibri,sans-serif" w:hAnsi="Calibri,sans-serif"/>
          <w:strike/>
          <w:color w:val="000000"/>
          <w:szCs w:val="21"/>
        </w:rPr>
        <w:t>*100%</w:t>
      </w:r>
    </w:p>
    <w:p w14:paraId="3A90645E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06743FD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lastRenderedPageBreak/>
        <w:t>2.3.2</w:t>
      </w:r>
      <w:r>
        <w:rPr>
          <w:rFonts w:ascii="宋体" w:eastAsia="宋体" w:hAnsi="宋体"/>
          <w:color w:val="000000"/>
        </w:rPr>
        <w:t>关卡挑战次数分布</w:t>
      </w:r>
    </w:p>
    <w:p w14:paraId="24A81296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基本定义：统计新进用户和当日活跃用户，在关卡里的挑战次数情况，分新进用户和当日活跃用户两个页签来查看</w:t>
      </w:r>
    </w:p>
    <w:p w14:paraId="5EDDB784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55"/>
        <w:gridCol w:w="855"/>
        <w:gridCol w:w="1035"/>
        <w:gridCol w:w="960"/>
        <w:gridCol w:w="1110"/>
        <w:gridCol w:w="960"/>
        <w:gridCol w:w="1110"/>
        <w:gridCol w:w="1110"/>
        <w:gridCol w:w="1395"/>
      </w:tblGrid>
      <w:tr w:rsidR="00DB475F" w14:paraId="1E4FBE72" w14:textId="77777777">
        <w:trPr>
          <w:trHeight w:val="42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D6378A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1D9B41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人均局数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9B24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打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局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A1BD2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打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局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A3E0D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打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color w:val="000000"/>
                <w:szCs w:val="21"/>
              </w:rPr>
              <w:t>局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 xml:space="preserve"> 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9B4EBD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打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4</w:t>
            </w:r>
            <w:r>
              <w:rPr>
                <w:rFonts w:ascii="宋体" w:eastAsia="宋体" w:hAnsi="宋体"/>
                <w:color w:val="000000"/>
                <w:szCs w:val="21"/>
              </w:rPr>
              <w:t>局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89695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打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5</w:t>
            </w:r>
            <w:r>
              <w:rPr>
                <w:rFonts w:ascii="宋体" w:eastAsia="宋体" w:hAnsi="宋体"/>
                <w:color w:val="000000"/>
                <w:szCs w:val="21"/>
              </w:rPr>
              <w:t>局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259783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6~10</w:t>
            </w:r>
            <w:r>
              <w:rPr>
                <w:rFonts w:ascii="宋体" w:eastAsia="宋体" w:hAnsi="宋体"/>
                <w:color w:val="000000"/>
                <w:szCs w:val="21"/>
              </w:rPr>
              <w:t>局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5E12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10</w:t>
            </w:r>
            <w:r>
              <w:rPr>
                <w:rFonts w:ascii="宋体" w:eastAsia="宋体" w:hAnsi="宋体"/>
                <w:color w:val="000000"/>
                <w:szCs w:val="21"/>
              </w:rPr>
              <w:t>局以上</w:t>
            </w:r>
          </w:p>
        </w:tc>
      </w:tr>
      <w:tr w:rsidR="00DB475F" w14:paraId="6FA7DB74" w14:textId="77777777">
        <w:trPr>
          <w:trHeight w:val="42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49D016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color w:val="000000"/>
                <w:szCs w:val="21"/>
              </w:rPr>
              <w:t>日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0D06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8F04A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7290A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E3C86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94BCF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232DB8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9DD6B1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421EE3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</w:tr>
    </w:tbl>
    <w:p w14:paraId="159AEE0D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73AB1467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000000"/>
          <w:szCs w:val="21"/>
        </w:rPr>
        <w:t>名词解释：</w:t>
      </w:r>
    </w:p>
    <w:p w14:paraId="053AAFA7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人均局数：当天指定用户群体的人均开启副本的局数</w:t>
      </w:r>
    </w:p>
    <w:p w14:paraId="37715370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开启</w:t>
      </w:r>
      <w:r>
        <w:rPr>
          <w:rFonts w:ascii="Calibri,sans-serif" w:eastAsia="Calibri,sans-serif" w:hAnsi="Calibri,sans-serif"/>
          <w:color w:val="000000"/>
          <w:szCs w:val="21"/>
        </w:rPr>
        <w:t>X</w:t>
      </w:r>
      <w:r>
        <w:rPr>
          <w:rFonts w:ascii="宋体" w:eastAsia="宋体" w:hAnsi="宋体"/>
          <w:color w:val="000000"/>
          <w:szCs w:val="21"/>
        </w:rPr>
        <w:t>局：指当天的活跃</w:t>
      </w:r>
      <w:r>
        <w:rPr>
          <w:rFonts w:ascii="Calibri,sans-serif" w:eastAsia="Calibri,sans-serif" w:hAnsi="Calibri,sans-serif"/>
          <w:color w:val="000000"/>
          <w:szCs w:val="21"/>
        </w:rPr>
        <w:t>/</w:t>
      </w:r>
      <w:r>
        <w:rPr>
          <w:rFonts w:ascii="宋体" w:eastAsia="宋体" w:hAnsi="宋体"/>
          <w:color w:val="000000"/>
          <w:szCs w:val="21"/>
        </w:rPr>
        <w:t>新进用户中，仅开启</w:t>
      </w:r>
      <w:r>
        <w:rPr>
          <w:rFonts w:ascii="Calibri,sans-serif" w:eastAsia="Calibri,sans-serif" w:hAnsi="Calibri,sans-serif"/>
          <w:color w:val="000000"/>
          <w:szCs w:val="21"/>
        </w:rPr>
        <w:t>X</w:t>
      </w:r>
      <w:r>
        <w:rPr>
          <w:rFonts w:ascii="宋体" w:eastAsia="宋体" w:hAnsi="宋体"/>
          <w:color w:val="000000"/>
          <w:szCs w:val="21"/>
        </w:rPr>
        <w:t>次副本的人数（因为这部分人能一定程度上反映最初流失用户的比例，因此单独统计）</w:t>
      </w:r>
    </w:p>
    <w:p w14:paraId="119ACB41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以下同理</w:t>
      </w:r>
    </w:p>
    <w:p w14:paraId="7A742EBD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631F65B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2.3.3</w:t>
      </w:r>
      <w:r>
        <w:rPr>
          <w:rFonts w:ascii="宋体" w:eastAsia="宋体" w:hAnsi="宋体"/>
          <w:color w:val="000000"/>
        </w:rPr>
        <w:t>玩家失败关卡统计</w:t>
      </w:r>
    </w:p>
    <w:p w14:paraId="55C4D7E6" w14:textId="77777777" w:rsidR="00DB475F" w:rsidRDefault="00915D44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基本定义：统计玩家当日失败时的最高关卡，按关卡显示人数，在该页面要先选择日期，按所选日期进行单独或汇总展示，不同的关卡需要显示其地图ID明细</w:t>
      </w:r>
    </w:p>
    <w:p w14:paraId="7B9B8065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799ADD6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DB475F" w14:paraId="21FB7992" w14:textId="77777777">
        <w:trPr>
          <w:trHeight w:val="42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AEAA0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关卡名称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BEC795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当日最高失败关卡对应人数</w:t>
            </w:r>
          </w:p>
        </w:tc>
      </w:tr>
      <w:tr w:rsidR="00DB475F" w14:paraId="6562DA10" w14:textId="77777777">
        <w:trPr>
          <w:trHeight w:val="42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7392BB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1-1-1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0EEB8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</w:tr>
      <w:tr w:rsidR="00DB475F" w14:paraId="212959B4" w14:textId="77777777">
        <w:trPr>
          <w:trHeight w:val="48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54941F" w14:textId="77777777" w:rsidR="00DB475F" w:rsidRDefault="00915D44">
            <w:pPr>
              <w:snapToGrid w:val="0"/>
              <w:rPr>
                <w:rFonts w:ascii="Calibri,sans-serif" w:eastAsia="Calibri,sans-serif" w:hAnsi="Calibri,sans-serif"/>
                <w:color w:val="000000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1-1-2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C329D9" w14:textId="77777777" w:rsidR="00DB475F" w:rsidRDefault="00915D44">
            <w:pPr>
              <w:snapToGrid w:val="0"/>
              <w:rPr>
                <w:rFonts w:ascii="Calibri,sans-serif" w:eastAsia="Calibri,sans-serif" w:hAnsi="Calibri,sans-serif"/>
                <w:color w:val="000000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</w:tr>
      <w:tr w:rsidR="00DB475F" w14:paraId="47887377" w14:textId="77777777">
        <w:trPr>
          <w:trHeight w:val="48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30936" w14:textId="77777777" w:rsidR="00DB475F" w:rsidRDefault="00915D44">
            <w:pPr>
              <w:snapToGrid w:val="0"/>
              <w:rPr>
                <w:rFonts w:ascii="Calibri,sans-serif" w:eastAsia="Calibri,sans-serif" w:hAnsi="Calibri,sans-serif"/>
                <w:color w:val="000000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1-1-3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526A5" w14:textId="77777777" w:rsidR="00DB475F" w:rsidRDefault="00915D44">
            <w:pPr>
              <w:snapToGrid w:val="0"/>
              <w:rPr>
                <w:rFonts w:ascii="Calibri,sans-serif" w:eastAsia="Calibri,sans-serif" w:hAnsi="Calibri,sans-serif"/>
                <w:color w:val="000000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</w:tr>
      <w:tr w:rsidR="00DB475F" w14:paraId="4A6D545C" w14:textId="77777777">
        <w:trPr>
          <w:trHeight w:val="42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C268C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1-2-1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B991A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</w:tr>
      <w:tr w:rsidR="00DB475F" w14:paraId="1BA0393B" w14:textId="77777777">
        <w:trPr>
          <w:trHeight w:val="42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4A260F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……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30915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</w:tbl>
    <w:p w14:paraId="6CC054A9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297CDB7F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000000"/>
          <w:szCs w:val="21"/>
        </w:rPr>
        <w:t>名词解释：</w:t>
      </w:r>
    </w:p>
    <w:p w14:paraId="35FD539B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当日通关最高失败关卡人数：即该玩家当天所有的通关记录里，失败时最高为该关卡时的人数。如果某个玩家的当日最高失败关卡是</w:t>
      </w:r>
      <w:r>
        <w:rPr>
          <w:rFonts w:ascii="Calibri,sans-serif" w:eastAsia="Calibri,sans-serif" w:hAnsi="Calibri,sans-serif"/>
          <w:color w:val="000000"/>
          <w:szCs w:val="21"/>
        </w:rPr>
        <w:t>1-1</w:t>
      </w:r>
      <w:r>
        <w:rPr>
          <w:rFonts w:ascii="宋体" w:eastAsia="宋体" w:hAnsi="宋体"/>
          <w:color w:val="000000"/>
          <w:szCs w:val="21"/>
        </w:rPr>
        <w:t>，说明当天他连</w:t>
      </w:r>
      <w:r>
        <w:rPr>
          <w:rFonts w:ascii="Calibri,sans-serif" w:eastAsia="Calibri,sans-serif" w:hAnsi="Calibri,sans-serif"/>
          <w:color w:val="000000"/>
          <w:szCs w:val="21"/>
        </w:rPr>
        <w:t>1-1</w:t>
      </w:r>
      <w:r>
        <w:rPr>
          <w:rFonts w:ascii="宋体" w:eastAsia="宋体" w:hAnsi="宋体"/>
          <w:color w:val="000000"/>
          <w:szCs w:val="21"/>
        </w:rPr>
        <w:t>都没打过</w:t>
      </w:r>
    </w:p>
    <w:p w14:paraId="527D2B30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注：该页面需要去重，最终人数之和</w:t>
      </w:r>
      <w:r>
        <w:rPr>
          <w:rFonts w:ascii="Calibri,sans-serif" w:eastAsia="Calibri,sans-serif" w:hAnsi="Calibri,sans-serif"/>
          <w:color w:val="000000"/>
          <w:szCs w:val="21"/>
        </w:rPr>
        <w:t>=</w:t>
      </w:r>
      <w:r>
        <w:rPr>
          <w:rFonts w:ascii="宋体" w:eastAsia="宋体" w:hAnsi="宋体"/>
          <w:color w:val="000000"/>
          <w:szCs w:val="21"/>
        </w:rPr>
        <w:t>当日</w:t>
      </w:r>
      <w:r>
        <w:rPr>
          <w:rFonts w:ascii="Calibri,sans-serif" w:eastAsia="Calibri,sans-serif" w:hAnsi="Calibri,sans-serif"/>
          <w:color w:val="000000"/>
          <w:szCs w:val="21"/>
        </w:rPr>
        <w:t>DAU</w:t>
      </w:r>
    </w:p>
    <w:p w14:paraId="26EEAE06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D96F100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lastRenderedPageBreak/>
        <w:t>2.3.4</w:t>
      </w:r>
      <w:r>
        <w:rPr>
          <w:rFonts w:ascii="宋体" w:eastAsia="宋体" w:hAnsi="宋体"/>
          <w:color w:val="000000"/>
        </w:rPr>
        <w:t>流失玩家关卡统计</w:t>
      </w:r>
    </w:p>
    <w:p w14:paraId="12A85828" w14:textId="77777777" w:rsidR="00DB475F" w:rsidRDefault="00915D44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基本定义：统计流失玩家在流失当日所达到的最高关卡（即失败关卡），按关卡显示人数，在该页面要先选择日期，按所选日期进行单独或汇总展示，不同的关卡需要显示其地图ID明细</w:t>
      </w:r>
    </w:p>
    <w:p w14:paraId="5F4AB120" w14:textId="77777777" w:rsidR="00DB475F" w:rsidRDefault="00DB475F">
      <w:pPr>
        <w:snapToGrid w:val="0"/>
        <w:rPr>
          <w:rFonts w:ascii="宋体" w:eastAsia="宋体" w:hAnsi="宋体"/>
          <w:color w:val="000000"/>
          <w:szCs w:val="21"/>
        </w:rPr>
      </w:pPr>
    </w:p>
    <w:p w14:paraId="4F79F41D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DB475F" w14:paraId="5D9FD462" w14:textId="77777777">
        <w:trPr>
          <w:trHeight w:val="42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96CE0F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关卡名称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6BE0E6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当日最高失败关卡对应人数</w:t>
            </w:r>
          </w:p>
        </w:tc>
      </w:tr>
      <w:tr w:rsidR="00DB475F" w14:paraId="3FE4BD0C" w14:textId="77777777">
        <w:trPr>
          <w:trHeight w:val="42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A3A51E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1-1-1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0250DB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</w:tr>
      <w:tr w:rsidR="00DB475F" w14:paraId="4DAD790D" w14:textId="77777777">
        <w:trPr>
          <w:trHeight w:val="48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3546E2" w14:textId="77777777" w:rsidR="00DB475F" w:rsidRDefault="00915D44">
            <w:pPr>
              <w:snapToGrid w:val="0"/>
              <w:rPr>
                <w:rFonts w:ascii="Calibri,sans-serif" w:eastAsia="Calibri,sans-serif" w:hAnsi="Calibri,sans-serif"/>
                <w:color w:val="000000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1-1-2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ED178E" w14:textId="77777777" w:rsidR="00DB475F" w:rsidRDefault="00915D44">
            <w:pPr>
              <w:snapToGrid w:val="0"/>
              <w:rPr>
                <w:rFonts w:ascii="Calibri,sans-serif" w:eastAsia="Calibri,sans-serif" w:hAnsi="Calibri,sans-serif"/>
                <w:color w:val="000000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</w:tr>
      <w:tr w:rsidR="00DB475F" w14:paraId="7932B89A" w14:textId="77777777">
        <w:trPr>
          <w:trHeight w:val="48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9D918" w14:textId="77777777" w:rsidR="00DB475F" w:rsidRDefault="00915D44">
            <w:pPr>
              <w:snapToGrid w:val="0"/>
              <w:rPr>
                <w:rFonts w:ascii="Calibri,sans-serif" w:eastAsia="Calibri,sans-serif" w:hAnsi="Calibri,sans-serif"/>
                <w:color w:val="000000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1-1-3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DA1A5F" w14:textId="77777777" w:rsidR="00DB475F" w:rsidRDefault="00915D44">
            <w:pPr>
              <w:snapToGrid w:val="0"/>
              <w:rPr>
                <w:rFonts w:ascii="Calibri,sans-serif" w:eastAsia="Calibri,sans-serif" w:hAnsi="Calibri,sans-serif"/>
                <w:color w:val="000000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</w:tr>
      <w:tr w:rsidR="00DB475F" w14:paraId="032141B4" w14:textId="77777777">
        <w:trPr>
          <w:trHeight w:val="42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0E328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1-2-1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74F12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</w:tr>
      <w:tr w:rsidR="00DB475F" w14:paraId="0E880DC9" w14:textId="77777777">
        <w:trPr>
          <w:trHeight w:val="42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259E7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……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9FBFA5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</w:tbl>
    <w:p w14:paraId="1485A0A1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656FF456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说明：和</w:t>
      </w:r>
      <w:r>
        <w:rPr>
          <w:rFonts w:ascii="Calibri,sans-serif" w:eastAsia="Calibri,sans-serif" w:hAnsi="Calibri,sans-serif"/>
          <w:color w:val="000000"/>
          <w:szCs w:val="21"/>
        </w:rPr>
        <w:t>2.3.3</w:t>
      </w:r>
      <w:r>
        <w:rPr>
          <w:rFonts w:ascii="宋体" w:eastAsia="宋体" w:hAnsi="宋体"/>
          <w:color w:val="000000"/>
          <w:szCs w:val="21"/>
        </w:rPr>
        <w:t>相比，这两者的区别是，</w:t>
      </w:r>
      <w:r>
        <w:rPr>
          <w:rFonts w:ascii="Calibri,sans-serif" w:eastAsia="Calibri,sans-serif" w:hAnsi="Calibri,sans-serif"/>
          <w:color w:val="000000"/>
          <w:szCs w:val="21"/>
        </w:rPr>
        <w:t>2.3.3</w:t>
      </w:r>
      <w:r>
        <w:rPr>
          <w:rFonts w:ascii="宋体" w:eastAsia="宋体" w:hAnsi="宋体"/>
          <w:color w:val="000000"/>
          <w:szCs w:val="21"/>
        </w:rPr>
        <w:t>是对当日活跃用户分析的，而</w:t>
      </w:r>
      <w:r>
        <w:rPr>
          <w:rFonts w:ascii="Calibri,sans-serif" w:eastAsia="Calibri,sans-serif" w:hAnsi="Calibri,sans-serif"/>
          <w:color w:val="000000"/>
          <w:szCs w:val="21"/>
        </w:rPr>
        <w:t>2.3.4</w:t>
      </w:r>
      <w:r>
        <w:rPr>
          <w:rFonts w:ascii="宋体" w:eastAsia="宋体" w:hAnsi="宋体"/>
          <w:color w:val="000000"/>
          <w:szCs w:val="21"/>
        </w:rPr>
        <w:t>是对次日流失用户统计的，即在指定日期注册、次日就没有登录的玩家</w:t>
      </w:r>
    </w:p>
    <w:p w14:paraId="12FD7BC2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1818643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1088871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2.3.5</w:t>
      </w:r>
      <w:r>
        <w:rPr>
          <w:rFonts w:ascii="宋体" w:eastAsia="宋体" w:hAnsi="宋体"/>
          <w:color w:val="000000"/>
        </w:rPr>
        <w:t>各任务参与情况</w:t>
      </w:r>
    </w:p>
    <w:p w14:paraId="3F671132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基本定义：统计玩家参与各任务的情况，查询之前先选择日期，按所选日期进行单独或汇总展示</w:t>
      </w:r>
    </w:p>
    <w:p w14:paraId="700B8334" w14:textId="77777777" w:rsidR="00DB475F" w:rsidRDefault="00915D44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</w:tblGrid>
      <w:tr w:rsidR="00DB475F" w14:paraId="2055A5B1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B5579B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任务名称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EE9692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任务</w:t>
            </w: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ID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340E5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接受人数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D7393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提交人数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3794D5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完成率</w:t>
            </w:r>
          </w:p>
        </w:tc>
      </w:tr>
      <w:tr w:rsidR="00DB475F" w14:paraId="70902968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C249E0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戴红帽的小兔子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98D04C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color w:val="000000"/>
                <w:szCs w:val="21"/>
              </w:rPr>
              <w:t>XX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7BB6BE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1E8DA2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2C6E4D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  <w:tr w:rsidR="00DB475F" w14:paraId="4597E9C8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9165C7" w14:textId="77777777" w:rsidR="00DB475F" w:rsidRDefault="00915D4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……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A6BD2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719AD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70D925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70502" w14:textId="77777777" w:rsidR="00DB475F" w:rsidRDefault="00DB475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</w:tbl>
    <w:p w14:paraId="6FF07625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76F15722" w14:textId="77777777" w:rsidR="00DB475F" w:rsidRDefault="00915D44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说明：由于有些玩家接受和完成任务的时候可能会跨天，所以提交人数超过接受人数也是能接受的</w:t>
      </w:r>
    </w:p>
    <w:p w14:paraId="23A8B08F" w14:textId="77777777" w:rsidR="00DB475F" w:rsidRDefault="00DB475F">
      <w:pPr>
        <w:snapToGrid w:val="0"/>
        <w:rPr>
          <w:rFonts w:ascii="宋体" w:eastAsia="宋体" w:hAnsi="宋体"/>
          <w:color w:val="000000"/>
          <w:szCs w:val="21"/>
        </w:rPr>
      </w:pPr>
    </w:p>
    <w:p w14:paraId="198A2582" w14:textId="77777777" w:rsidR="00DB475F" w:rsidRDefault="00DB475F">
      <w:pPr>
        <w:snapToGrid w:val="0"/>
        <w:rPr>
          <w:rFonts w:ascii="宋体" w:eastAsia="宋体" w:hAnsi="宋体"/>
          <w:color w:val="000000"/>
          <w:szCs w:val="21"/>
        </w:rPr>
      </w:pPr>
    </w:p>
    <w:p w14:paraId="63CDB19C" w14:textId="77777777" w:rsidR="00DB475F" w:rsidRDefault="00915D44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/>
        </w:rPr>
        <w:t>2.3.6</w:t>
      </w:r>
      <w:r>
        <w:rPr>
          <w:rFonts w:ascii="宋体" w:eastAsia="宋体" w:hAnsi="宋体"/>
          <w:color w:val="000000"/>
        </w:rPr>
        <w:t>新手引导完成情况</w:t>
      </w:r>
    </w:p>
    <w:p w14:paraId="65238F27" w14:textId="77777777" w:rsidR="00DB475F" w:rsidRDefault="00915D44">
      <w:pPr>
        <w:snapToGrid w:val="0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基本定义：统计流失玩家完成新手引导的情况，看次日就流失的玩家，在新手引导哪一步流失，查</w:t>
      </w:r>
      <w:r>
        <w:rPr>
          <w:rFonts w:ascii="宋体" w:eastAsia="宋体" w:hAnsi="宋体"/>
          <w:color w:val="000000"/>
          <w:szCs w:val="21"/>
        </w:rPr>
        <w:lastRenderedPageBreak/>
        <w:t>询之前先选择日期，只能选固定的某一天</w:t>
      </w:r>
    </w:p>
    <w:p w14:paraId="2037B113" w14:textId="77777777" w:rsidR="00DB475F" w:rsidRDefault="00915D44">
      <w:pPr>
        <w:snapToGrid w:val="0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</w:tblGrid>
      <w:tr w:rsidR="00DB475F" w14:paraId="3FB943CB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90DA94" w14:textId="77777777" w:rsidR="00DB475F" w:rsidRDefault="00915D44">
            <w:pPr>
              <w:snapToGrid w:val="0"/>
              <w:rPr>
                <w:rFonts w:ascii="宋体" w:eastAsia="宋体" w:hAnsi="宋体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任务名称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E2DD7" w14:textId="77777777" w:rsidR="00DB475F" w:rsidRDefault="00915D44">
            <w:pPr>
              <w:snapToGrid w:val="0"/>
              <w:rPr>
                <w:rFonts w:ascii="宋体" w:eastAsia="宋体" w:hAnsi="宋体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任务ID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1754A" w14:textId="77777777" w:rsidR="00DB475F" w:rsidRDefault="00915D44">
            <w:pPr>
              <w:snapToGrid w:val="0"/>
              <w:rPr>
                <w:rFonts w:ascii="宋体" w:eastAsia="宋体" w:hAnsi="宋体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333333"/>
                <w:sz w:val="22"/>
              </w:rPr>
              <w:t>流失人数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D45BD" w14:textId="77777777" w:rsidR="00DB475F" w:rsidRDefault="00915D44">
            <w:pPr>
              <w:snapToGrid w:val="0"/>
              <w:rPr>
                <w:rFonts w:ascii="宋体" w:eastAsia="宋体" w:hAnsi="宋体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333333"/>
                <w:sz w:val="22"/>
              </w:rPr>
              <w:t>流失占比</w:t>
            </w:r>
          </w:p>
        </w:tc>
      </w:tr>
      <w:tr w:rsidR="00DB475F" w14:paraId="7391D8A5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6A9E4F" w14:textId="77777777" w:rsidR="00DB475F" w:rsidRDefault="00915D44">
            <w:pPr>
              <w:snapToGrid w:val="0"/>
              <w:rPr>
                <w:rFonts w:ascii="宋体" w:eastAsia="宋体" w:hAnsi="宋体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XXXXX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81531" w14:textId="77777777" w:rsidR="00DB475F" w:rsidRDefault="00915D44">
            <w:pPr>
              <w:snapToGrid w:val="0"/>
              <w:rPr>
                <w:rFonts w:ascii="宋体" w:eastAsia="宋体" w:hAnsi="宋体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XX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C023" w14:textId="77777777" w:rsidR="00DB475F" w:rsidRDefault="00DB475F">
            <w:pPr>
              <w:snapToGrid w:val="0"/>
              <w:rPr>
                <w:rFonts w:ascii="宋体" w:eastAsia="宋体" w:hAnsi="宋体"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4AF31" w14:textId="77777777" w:rsidR="00DB475F" w:rsidRDefault="00DB475F">
            <w:pPr>
              <w:snapToGrid w:val="0"/>
              <w:rPr>
                <w:rFonts w:ascii="宋体" w:eastAsia="宋体" w:hAnsi="宋体"/>
                <w:color w:val="333333"/>
                <w:szCs w:val="21"/>
              </w:rPr>
            </w:pPr>
          </w:p>
        </w:tc>
      </w:tr>
      <w:tr w:rsidR="00DB475F" w14:paraId="3923890E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3116B8" w14:textId="77777777" w:rsidR="00DB475F" w:rsidRDefault="00915D44">
            <w:pPr>
              <w:snapToGrid w:val="0"/>
              <w:rPr>
                <w:rFonts w:ascii="宋体" w:eastAsia="宋体" w:hAnsi="宋体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……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417686" w14:textId="77777777" w:rsidR="00DB475F" w:rsidRDefault="00DB475F">
            <w:pPr>
              <w:snapToGrid w:val="0"/>
              <w:rPr>
                <w:rFonts w:ascii="宋体" w:eastAsia="宋体" w:hAnsi="宋体"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6CB8D0" w14:textId="77777777" w:rsidR="00DB475F" w:rsidRDefault="00DB475F">
            <w:pPr>
              <w:snapToGrid w:val="0"/>
              <w:rPr>
                <w:rFonts w:ascii="宋体" w:eastAsia="宋体" w:hAnsi="宋体"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FADE00" w14:textId="77777777" w:rsidR="00DB475F" w:rsidRDefault="00DB475F">
            <w:pPr>
              <w:snapToGrid w:val="0"/>
              <w:rPr>
                <w:rFonts w:ascii="宋体" w:eastAsia="宋体" w:hAnsi="宋体"/>
                <w:color w:val="333333"/>
                <w:szCs w:val="21"/>
              </w:rPr>
            </w:pPr>
          </w:p>
        </w:tc>
      </w:tr>
    </w:tbl>
    <w:p w14:paraId="234DBCDF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2"/>
        </w:rPr>
        <w:t xml:space="preserve"> </w:t>
      </w:r>
    </w:p>
    <w:p w14:paraId="7853883B" w14:textId="77777777" w:rsidR="00DB475F" w:rsidRDefault="00915D44">
      <w:pPr>
        <w:snapToGrid w:val="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名词解释：</w:t>
      </w:r>
    </w:p>
    <w:p w14:paraId="379E3BBE" w14:textId="77777777" w:rsidR="00DB475F" w:rsidRDefault="00915D44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流失人数：次日流失玩家中，最后失败的任务是该步骤的人数，即这些人没有通过该步骤就流失了</w:t>
      </w:r>
    </w:p>
    <w:p w14:paraId="4C66A8B0" w14:textId="77777777" w:rsidR="00DB475F" w:rsidRDefault="00915D44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流失占比=该步骤流失人数/当日注册的次日流失用户数*100%</w:t>
      </w:r>
    </w:p>
    <w:p w14:paraId="1962386A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81AF121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CA168C9" w14:textId="77777777" w:rsidR="00DB475F" w:rsidRDefault="00915D44">
      <w:pPr>
        <w:pStyle w:val="2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2.4</w:t>
      </w:r>
      <w:r>
        <w:rPr>
          <w:rFonts w:ascii="宋体" w:eastAsia="宋体" w:hAnsi="宋体"/>
          <w:strike/>
          <w:color w:val="000000"/>
        </w:rPr>
        <w:t>玩家小镇经营情况</w:t>
      </w:r>
    </w:p>
    <w:p w14:paraId="073DD325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2.4.1</w:t>
      </w:r>
      <w:r>
        <w:rPr>
          <w:rFonts w:ascii="宋体" w:eastAsia="宋体" w:hAnsi="宋体"/>
          <w:strike/>
          <w:color w:val="000000"/>
        </w:rPr>
        <w:t>玩家土地扩展情况</w:t>
      </w:r>
    </w:p>
    <w:p w14:paraId="69D9EA1C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基本定义：统计当天玩家有土地开启行为的人数</w:t>
      </w:r>
    </w:p>
    <w:p w14:paraId="67F732CC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</w:tblGrid>
      <w:tr w:rsidR="00DB475F" w14:paraId="4AB16260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64BB44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日期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0DC8B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扩展田人数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C9AD37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扩展田次数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070653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扩展牧场人数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8A74D8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扩展牧场次数</w:t>
            </w:r>
          </w:p>
        </w:tc>
      </w:tr>
      <w:tr w:rsidR="00DB475F" w14:paraId="6CC10878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17E9E6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日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74DB0C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42192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889916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65998F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</w:tr>
    </w:tbl>
    <w:p w14:paraId="446ED7CF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trike/>
          <w:color w:val="333333"/>
          <w:sz w:val="22"/>
        </w:rPr>
        <w:t xml:space="preserve"> </w:t>
      </w:r>
    </w:p>
    <w:p w14:paraId="6B59EF8C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2.4.2</w:t>
      </w:r>
      <w:r>
        <w:rPr>
          <w:rFonts w:ascii="宋体" w:eastAsia="宋体" w:hAnsi="宋体"/>
          <w:strike/>
          <w:color w:val="000000"/>
        </w:rPr>
        <w:t>玩家种地情况</w:t>
      </w:r>
    </w:p>
    <w:p w14:paraId="7447B568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基本定义：统计玩家每天种不同作物的频率，按所选日期进行单独或汇总展示</w:t>
      </w:r>
    </w:p>
    <w:p w14:paraId="7E07582E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</w:tblGrid>
      <w:tr w:rsidR="00DB475F" w14:paraId="64091DB1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ED139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植物品种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3D62ED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种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次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091B9B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种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次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74C660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种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次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EB2C24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……</w:t>
            </w:r>
          </w:p>
        </w:tc>
      </w:tr>
      <w:tr w:rsidR="00DB475F" w14:paraId="4F12FCF5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50D7B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水稻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2FD07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1CB1D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69DBA5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C270E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</w:tr>
      <w:tr w:rsidR="00DB475F" w14:paraId="497B204D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7F17AD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XX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BC0510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1B2002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A7EDD3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BB6A8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</w:tr>
    </w:tbl>
    <w:p w14:paraId="1392F893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trike/>
          <w:color w:val="333333"/>
          <w:sz w:val="22"/>
        </w:rPr>
        <w:t xml:space="preserve"> </w:t>
      </w:r>
    </w:p>
    <w:p w14:paraId="0856E7A3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说明：统计的是指定时间种指定种子</w:t>
      </w:r>
      <w:r>
        <w:rPr>
          <w:rFonts w:ascii="Calibri,sans-serif" w:eastAsia="Calibri,sans-serif" w:hAnsi="Calibri,sans-serif"/>
          <w:strike/>
          <w:color w:val="000000"/>
          <w:szCs w:val="21"/>
        </w:rPr>
        <w:t>X</w:t>
      </w:r>
      <w:r>
        <w:rPr>
          <w:rFonts w:ascii="宋体" w:eastAsia="宋体" w:hAnsi="宋体"/>
          <w:strike/>
          <w:color w:val="000000"/>
          <w:szCs w:val="21"/>
        </w:rPr>
        <w:t>次的人数，</w:t>
      </w:r>
      <w:r>
        <w:rPr>
          <w:rFonts w:ascii="Calibri,sans-serif" w:eastAsia="Calibri,sans-serif" w:hAnsi="Calibri,sans-serif"/>
          <w:strike/>
          <w:color w:val="000000"/>
          <w:szCs w:val="21"/>
        </w:rPr>
        <w:t>X</w:t>
      </w:r>
      <w:r>
        <w:rPr>
          <w:rFonts w:ascii="宋体" w:eastAsia="宋体" w:hAnsi="宋体"/>
          <w:strike/>
          <w:color w:val="000000"/>
          <w:szCs w:val="21"/>
        </w:rPr>
        <w:t>可以扩展</w:t>
      </w:r>
    </w:p>
    <w:p w14:paraId="09010F97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由于每个用户每天可能种多种植物，所以上表的总人数实际上是人</w:t>
      </w:r>
      <w:r>
        <w:rPr>
          <w:rFonts w:ascii="Calibri,sans-serif" w:eastAsia="Calibri,sans-serif" w:hAnsi="Calibri,sans-serif"/>
          <w:strike/>
          <w:color w:val="000000"/>
          <w:szCs w:val="21"/>
        </w:rPr>
        <w:t>*</w:t>
      </w:r>
      <w:r>
        <w:rPr>
          <w:rFonts w:ascii="宋体" w:eastAsia="宋体" w:hAnsi="宋体"/>
          <w:strike/>
          <w:color w:val="000000"/>
          <w:szCs w:val="21"/>
        </w:rPr>
        <w:t>次，即当天有种植行为的用户数</w:t>
      </w:r>
      <w:r>
        <w:rPr>
          <w:rFonts w:ascii="Calibri,sans-serif" w:eastAsia="Calibri,sans-serif" w:hAnsi="Calibri,sans-serif"/>
          <w:strike/>
          <w:color w:val="000000"/>
          <w:szCs w:val="21"/>
        </w:rPr>
        <w:t>*</w:t>
      </w:r>
      <w:r>
        <w:rPr>
          <w:rFonts w:ascii="宋体" w:eastAsia="宋体" w:hAnsi="宋体"/>
          <w:strike/>
          <w:color w:val="000000"/>
          <w:szCs w:val="21"/>
        </w:rPr>
        <w:t>人均种植次数。下同。</w:t>
      </w:r>
    </w:p>
    <w:p w14:paraId="08BFD040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lastRenderedPageBreak/>
        <w:t>2.4.3</w:t>
      </w:r>
      <w:r>
        <w:rPr>
          <w:rFonts w:ascii="宋体" w:eastAsia="宋体" w:hAnsi="宋体"/>
          <w:strike/>
          <w:color w:val="000000"/>
        </w:rPr>
        <w:t>玩家放牧情况</w:t>
      </w:r>
    </w:p>
    <w:p w14:paraId="41A4EA29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基本定义：统计玩家每天放牧不同动物的情况，按所选日期进行单独或汇总展示</w:t>
      </w:r>
    </w:p>
    <w:p w14:paraId="6EB80899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</w:tblGrid>
      <w:tr w:rsidR="00DB475F" w14:paraId="30338231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ED064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动物品种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FD5B15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养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次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9BE470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养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次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974BD1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养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次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4746E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……</w:t>
            </w:r>
          </w:p>
        </w:tc>
      </w:tr>
      <w:tr w:rsidR="00DB475F" w14:paraId="78CBD18B" w14:textId="77777777">
        <w:trPr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1670BC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XX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FBB75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74534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26C397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2A60AE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</w:tr>
    </w:tbl>
    <w:p w14:paraId="3E32B5A3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trike/>
          <w:color w:val="333333"/>
          <w:sz w:val="22"/>
        </w:rPr>
        <w:t xml:space="preserve"> </w:t>
      </w:r>
    </w:p>
    <w:p w14:paraId="3A6EF6AC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说明：统计的是指定时间种指定动物</w:t>
      </w:r>
      <w:r>
        <w:rPr>
          <w:rFonts w:ascii="Calibri,sans-serif" w:eastAsia="Calibri,sans-serif" w:hAnsi="Calibri,sans-serif"/>
          <w:strike/>
          <w:color w:val="000000"/>
          <w:szCs w:val="21"/>
        </w:rPr>
        <w:t>X</w:t>
      </w:r>
      <w:r>
        <w:rPr>
          <w:rFonts w:ascii="宋体" w:eastAsia="宋体" w:hAnsi="宋体"/>
          <w:strike/>
          <w:color w:val="000000"/>
          <w:szCs w:val="21"/>
        </w:rPr>
        <w:t>次的人数，</w:t>
      </w:r>
      <w:r>
        <w:rPr>
          <w:rFonts w:ascii="Calibri,sans-serif" w:eastAsia="Calibri,sans-serif" w:hAnsi="Calibri,sans-serif"/>
          <w:strike/>
          <w:color w:val="000000"/>
          <w:szCs w:val="21"/>
        </w:rPr>
        <w:t>X</w:t>
      </w:r>
      <w:r>
        <w:rPr>
          <w:rFonts w:ascii="宋体" w:eastAsia="宋体" w:hAnsi="宋体"/>
          <w:strike/>
          <w:color w:val="000000"/>
          <w:szCs w:val="21"/>
        </w:rPr>
        <w:t>可以扩展</w:t>
      </w:r>
    </w:p>
    <w:p w14:paraId="4DF9F0C3" w14:textId="77777777" w:rsidR="00DB475F" w:rsidRDefault="00DB475F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</w:p>
    <w:p w14:paraId="08963F3C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2.4.4</w:t>
      </w:r>
      <w:r>
        <w:rPr>
          <w:rFonts w:ascii="宋体" w:eastAsia="宋体" w:hAnsi="宋体"/>
          <w:strike/>
          <w:color w:val="000000"/>
        </w:rPr>
        <w:t>玩家田地解锁情况</w:t>
      </w:r>
    </w:p>
    <w:p w14:paraId="0704A4D6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基本定义：游戏中一共有</w:t>
      </w:r>
      <w:r>
        <w:rPr>
          <w:rFonts w:ascii="Calibri,sans-serif" w:eastAsia="Calibri,sans-serif" w:hAnsi="Calibri,sans-serif"/>
          <w:strike/>
          <w:color w:val="000000"/>
          <w:szCs w:val="21"/>
        </w:rPr>
        <w:t>18</w:t>
      </w:r>
      <w:r>
        <w:rPr>
          <w:rFonts w:ascii="宋体" w:eastAsia="宋体" w:hAnsi="宋体"/>
          <w:strike/>
          <w:color w:val="000000"/>
          <w:szCs w:val="21"/>
        </w:rPr>
        <w:t>块田，按照固定的顺序解锁，统计田地的具体解锁情况</w:t>
      </w:r>
    </w:p>
    <w:p w14:paraId="58345685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DB475F" w14:paraId="4A304D23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E80FAB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日期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E0DC7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第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块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37279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第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块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B4401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第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块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CAF1C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……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E6895A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第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18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块</w:t>
            </w:r>
          </w:p>
        </w:tc>
      </w:tr>
      <w:tr w:rsidR="00DB475F" w14:paraId="05125BFE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C12E7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日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E03ED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299D65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882719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50CA38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6A7B8A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</w:tr>
    </w:tbl>
    <w:p w14:paraId="2C5FC051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trike/>
          <w:color w:val="333333"/>
          <w:sz w:val="22"/>
        </w:rPr>
        <w:t xml:space="preserve"> </w:t>
      </w:r>
    </w:p>
    <w:p w14:paraId="7061C13C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说明：表格里显示的是当天解锁对应田的人数。如果一个人当天解锁了多块田，则他会让对应每一块田的解锁人数</w:t>
      </w:r>
      <w:r>
        <w:rPr>
          <w:rFonts w:ascii="Calibri,sans-serif" w:eastAsia="Calibri,sans-serif" w:hAnsi="Calibri,sans-serif"/>
          <w:strike/>
          <w:color w:val="000000"/>
          <w:szCs w:val="21"/>
        </w:rPr>
        <w:t>+1</w:t>
      </w:r>
      <w:r>
        <w:rPr>
          <w:rFonts w:ascii="宋体" w:eastAsia="宋体" w:hAnsi="宋体"/>
          <w:strike/>
          <w:color w:val="000000"/>
          <w:szCs w:val="21"/>
        </w:rPr>
        <w:t>。牧场的升级也同理。</w:t>
      </w:r>
    </w:p>
    <w:p w14:paraId="713F0485" w14:textId="77777777" w:rsidR="00DB475F" w:rsidRDefault="00DB475F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</w:p>
    <w:p w14:paraId="199D478C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2.4.5</w:t>
      </w:r>
      <w:r>
        <w:rPr>
          <w:rFonts w:ascii="宋体" w:eastAsia="宋体" w:hAnsi="宋体"/>
          <w:strike/>
          <w:color w:val="000000"/>
        </w:rPr>
        <w:t>玩家牧场解锁情况</w:t>
      </w:r>
    </w:p>
    <w:p w14:paraId="41CE889F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基本定义：牧场最高到</w:t>
      </w:r>
      <w:r>
        <w:rPr>
          <w:rFonts w:ascii="Calibri,sans-serif" w:eastAsia="Calibri,sans-serif" w:hAnsi="Calibri,sans-serif"/>
          <w:strike/>
          <w:color w:val="000000"/>
          <w:szCs w:val="21"/>
        </w:rPr>
        <w:t>5</w:t>
      </w:r>
      <w:r>
        <w:rPr>
          <w:rFonts w:ascii="宋体" w:eastAsia="宋体" w:hAnsi="宋体"/>
          <w:strike/>
          <w:color w:val="000000"/>
          <w:szCs w:val="21"/>
        </w:rPr>
        <w:t>级（未来可能扩展），统计牧场的升级情况</w:t>
      </w:r>
    </w:p>
    <w:p w14:paraId="2B5C0F88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DB475F" w14:paraId="0A32C246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CCB119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日期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B2B3A6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升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级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29730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升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级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EC289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升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级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C9E128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升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4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级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F77C6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升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5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级</w:t>
            </w:r>
          </w:p>
        </w:tc>
      </w:tr>
      <w:tr w:rsidR="00DB475F" w14:paraId="4032BA72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3ABA7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日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D16AA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8B27F0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7F429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AE97CB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22AD9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</w:tr>
    </w:tbl>
    <w:p w14:paraId="75278BBD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trike/>
          <w:color w:val="333333"/>
          <w:sz w:val="22"/>
        </w:rPr>
        <w:t xml:space="preserve"> </w:t>
      </w:r>
    </w:p>
    <w:p w14:paraId="0928DA2F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2.4.6</w:t>
      </w:r>
      <w:r>
        <w:rPr>
          <w:rFonts w:ascii="宋体" w:eastAsia="宋体" w:hAnsi="宋体"/>
          <w:strike/>
          <w:color w:val="000000"/>
        </w:rPr>
        <w:t>玩家图腾等级分布</w:t>
      </w:r>
    </w:p>
    <w:p w14:paraId="7F46EEC0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基本定义：统计当日活跃用户的图腾等级分布情况</w:t>
      </w:r>
    </w:p>
    <w:p w14:paraId="5F4225FF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DB475F" w14:paraId="3617FA43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8975C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日期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3513A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石器人数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A00FBC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陶土人数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88E31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黑铁人数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3C10D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……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D1BBA2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王者人数</w:t>
            </w:r>
          </w:p>
        </w:tc>
      </w:tr>
      <w:tr w:rsidR="00DB475F" w14:paraId="0CBDE5EC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8AFF6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lastRenderedPageBreak/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日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33F1F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893811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8B9AA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7B8A0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B2B45B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</w:tr>
    </w:tbl>
    <w:p w14:paraId="6C2A408F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trike/>
          <w:color w:val="333333"/>
          <w:sz w:val="22"/>
        </w:rPr>
        <w:t xml:space="preserve"> </w:t>
      </w:r>
    </w:p>
    <w:p w14:paraId="2BFBA623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b/>
          <w:bCs/>
          <w:strike/>
          <w:color w:val="000000"/>
          <w:szCs w:val="21"/>
        </w:rPr>
        <w:t>名词解释：</w:t>
      </w:r>
    </w:p>
    <w:p w14:paraId="70214DAD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石器人数：当天活跃的用户中，图腾等级为石器等级的人数，以最高等级统计，如果当天等级没有变化也需要统计他所停留的等级</w:t>
      </w:r>
    </w:p>
    <w:p w14:paraId="48ADD232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F6594D1" w14:textId="77777777" w:rsidR="00DB475F" w:rsidRDefault="00915D44">
      <w:pPr>
        <w:pStyle w:val="2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2.5</w:t>
      </w:r>
      <w:r>
        <w:rPr>
          <w:rFonts w:ascii="宋体" w:eastAsia="宋体" w:hAnsi="宋体"/>
          <w:strike/>
          <w:color w:val="000000"/>
        </w:rPr>
        <w:t>小镇功能使用</w:t>
      </w:r>
    </w:p>
    <w:p w14:paraId="070AE8CD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2.5.1</w:t>
      </w:r>
      <w:r>
        <w:rPr>
          <w:rFonts w:ascii="宋体" w:eastAsia="宋体" w:hAnsi="宋体"/>
          <w:strike/>
          <w:color w:val="000000"/>
        </w:rPr>
        <w:t>玩家</w:t>
      </w:r>
      <w:r>
        <w:rPr>
          <w:rFonts w:ascii="微软雅黑" w:eastAsia="微软雅黑" w:hAnsi="微软雅黑"/>
          <w:strike/>
          <w:color w:val="000000"/>
        </w:rPr>
        <w:t>NPC</w:t>
      </w:r>
      <w:r>
        <w:rPr>
          <w:rFonts w:ascii="宋体" w:eastAsia="宋体" w:hAnsi="宋体"/>
          <w:strike/>
          <w:color w:val="000000"/>
        </w:rPr>
        <w:t>关系</w:t>
      </w:r>
    </w:p>
    <w:p w14:paraId="4891AFE7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基本定义：统计指定日期玩家达到各</w:t>
      </w:r>
      <w:r>
        <w:rPr>
          <w:rFonts w:ascii="Calibri,sans-serif" w:eastAsia="Calibri,sans-serif" w:hAnsi="Calibri,sans-serif"/>
          <w:strike/>
          <w:color w:val="000000"/>
          <w:szCs w:val="21"/>
        </w:rPr>
        <w:t>NPC</w:t>
      </w:r>
      <w:r>
        <w:rPr>
          <w:rFonts w:ascii="宋体" w:eastAsia="宋体" w:hAnsi="宋体"/>
          <w:strike/>
          <w:color w:val="000000"/>
          <w:szCs w:val="21"/>
        </w:rPr>
        <w:t>的好感等级的人数，在下拉菜单里选择</w:t>
      </w:r>
      <w:r>
        <w:rPr>
          <w:rFonts w:ascii="Calibri,sans-serif" w:eastAsia="Calibri,sans-serif" w:hAnsi="Calibri,sans-serif"/>
          <w:strike/>
          <w:color w:val="000000"/>
          <w:szCs w:val="21"/>
        </w:rPr>
        <w:t>NPC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</w:tblGrid>
      <w:tr w:rsidR="00DB475F" w14:paraId="48FDE405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609EF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日期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7E793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兔美美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级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CBAC66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兔美美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级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18F28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兔美美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级</w:t>
            </w:r>
          </w:p>
        </w:tc>
      </w:tr>
      <w:tr w:rsidR="00DB475F" w14:paraId="36A8FC2C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2182A2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日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9D737E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647F2A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6F58A8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</w:tr>
    </w:tbl>
    <w:p w14:paraId="0BDF0758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trike/>
          <w:color w:val="333333"/>
          <w:sz w:val="22"/>
        </w:rPr>
        <w:t xml:space="preserve"> </w:t>
      </w:r>
    </w:p>
    <w:p w14:paraId="062968E7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不同的</w:t>
      </w:r>
      <w:r>
        <w:rPr>
          <w:rFonts w:ascii="Calibri,sans-serif" w:eastAsia="Calibri,sans-serif" w:hAnsi="Calibri,sans-serif"/>
          <w:strike/>
          <w:color w:val="000000"/>
          <w:szCs w:val="21"/>
        </w:rPr>
        <w:t>NPC</w:t>
      </w:r>
      <w:r>
        <w:rPr>
          <w:rFonts w:ascii="宋体" w:eastAsia="宋体" w:hAnsi="宋体"/>
          <w:strike/>
          <w:color w:val="000000"/>
          <w:szCs w:val="21"/>
        </w:rPr>
        <w:t>等级上限不同，具体如下：</w:t>
      </w:r>
    </w:p>
    <w:p w14:paraId="7DAA26A7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兔美美：</w:t>
      </w:r>
      <w:r>
        <w:rPr>
          <w:rFonts w:ascii="Calibri,sans-serif" w:eastAsia="Calibri,sans-serif" w:hAnsi="Calibri,sans-serif"/>
          <w:strike/>
          <w:color w:val="000000"/>
          <w:szCs w:val="21"/>
        </w:rPr>
        <w:t>3</w:t>
      </w:r>
      <w:r>
        <w:rPr>
          <w:rFonts w:ascii="宋体" w:eastAsia="宋体" w:hAnsi="宋体"/>
          <w:strike/>
          <w:color w:val="000000"/>
          <w:szCs w:val="21"/>
        </w:rPr>
        <w:t>级</w:t>
      </w:r>
    </w:p>
    <w:p w14:paraId="0399D27A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胖哒：</w:t>
      </w:r>
      <w:r>
        <w:rPr>
          <w:rFonts w:ascii="Calibri,sans-serif" w:eastAsia="Calibri,sans-serif" w:hAnsi="Calibri,sans-serif"/>
          <w:strike/>
          <w:color w:val="000000"/>
          <w:szCs w:val="21"/>
        </w:rPr>
        <w:t>6</w:t>
      </w:r>
      <w:r>
        <w:rPr>
          <w:rFonts w:ascii="宋体" w:eastAsia="宋体" w:hAnsi="宋体"/>
          <w:strike/>
          <w:color w:val="000000"/>
          <w:szCs w:val="21"/>
        </w:rPr>
        <w:t>级</w:t>
      </w:r>
    </w:p>
    <w:p w14:paraId="3F2C44E6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乔伊：</w:t>
      </w:r>
      <w:r>
        <w:rPr>
          <w:rFonts w:ascii="Calibri,sans-serif" w:eastAsia="Calibri,sans-serif" w:hAnsi="Calibri,sans-serif"/>
          <w:strike/>
          <w:color w:val="000000"/>
          <w:szCs w:val="21"/>
        </w:rPr>
        <w:t>3</w:t>
      </w:r>
      <w:r>
        <w:rPr>
          <w:rFonts w:ascii="宋体" w:eastAsia="宋体" w:hAnsi="宋体"/>
          <w:strike/>
          <w:color w:val="000000"/>
          <w:szCs w:val="21"/>
        </w:rPr>
        <w:t>级</w:t>
      </w:r>
    </w:p>
    <w:p w14:paraId="205BF656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慕斯：</w:t>
      </w:r>
      <w:r>
        <w:rPr>
          <w:rFonts w:ascii="Calibri,sans-serif" w:eastAsia="Calibri,sans-serif" w:hAnsi="Calibri,sans-serif"/>
          <w:strike/>
          <w:color w:val="000000"/>
          <w:szCs w:val="21"/>
        </w:rPr>
        <w:t>6</w:t>
      </w:r>
      <w:r>
        <w:rPr>
          <w:rFonts w:ascii="宋体" w:eastAsia="宋体" w:hAnsi="宋体"/>
          <w:strike/>
          <w:color w:val="000000"/>
          <w:szCs w:val="21"/>
        </w:rPr>
        <w:t>级</w:t>
      </w:r>
    </w:p>
    <w:p w14:paraId="0305FF5D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黑胡子：</w:t>
      </w:r>
      <w:r>
        <w:rPr>
          <w:rFonts w:ascii="Calibri,sans-serif" w:eastAsia="Calibri,sans-serif" w:hAnsi="Calibri,sans-serif"/>
          <w:strike/>
          <w:color w:val="000000"/>
          <w:szCs w:val="21"/>
        </w:rPr>
        <w:t>4</w:t>
      </w:r>
      <w:r>
        <w:rPr>
          <w:rFonts w:ascii="宋体" w:eastAsia="宋体" w:hAnsi="宋体"/>
          <w:strike/>
          <w:color w:val="000000"/>
          <w:szCs w:val="21"/>
        </w:rPr>
        <w:t>级</w:t>
      </w:r>
    </w:p>
    <w:p w14:paraId="18223627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墨家小飞：</w:t>
      </w:r>
      <w:r>
        <w:rPr>
          <w:rFonts w:ascii="Calibri,sans-serif" w:eastAsia="Calibri,sans-serif" w:hAnsi="Calibri,sans-serif"/>
          <w:strike/>
          <w:color w:val="000000"/>
          <w:szCs w:val="21"/>
        </w:rPr>
        <w:t>3</w:t>
      </w:r>
      <w:r>
        <w:rPr>
          <w:rFonts w:ascii="宋体" w:eastAsia="宋体" w:hAnsi="宋体"/>
          <w:strike/>
          <w:color w:val="000000"/>
          <w:szCs w:val="21"/>
        </w:rPr>
        <w:t>级</w:t>
      </w:r>
    </w:p>
    <w:p w14:paraId="738445D1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2.5.2</w:t>
      </w:r>
      <w:r>
        <w:rPr>
          <w:rFonts w:ascii="宋体" w:eastAsia="宋体" w:hAnsi="宋体"/>
          <w:strike/>
          <w:color w:val="000000"/>
        </w:rPr>
        <w:t>玩家神秘商店使用情况</w:t>
      </w:r>
    </w:p>
    <w:p w14:paraId="347756FE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基本定义：统计玩家刷新和购买神秘商店的行为</w:t>
      </w:r>
    </w:p>
    <w:p w14:paraId="61510FAF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275"/>
        <w:gridCol w:w="1275"/>
        <w:gridCol w:w="1275"/>
      </w:tblGrid>
      <w:tr w:rsidR="00DB475F" w14:paraId="531C177A" w14:textId="77777777">
        <w:trPr>
          <w:trHeight w:val="42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D39C5D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日期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229C4A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刷新人数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D28A23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刷新次数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0A56F4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人均次数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69A3E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商店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购买次数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4820ED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商店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购买人数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40D3A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……</w:t>
            </w:r>
          </w:p>
        </w:tc>
      </w:tr>
      <w:tr w:rsidR="00DB475F" w14:paraId="6FEEC3D8" w14:textId="77777777">
        <w:trPr>
          <w:trHeight w:val="42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D8001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日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E49AA7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DCEE9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79D1B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2F432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BEDE69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7171E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</w:tr>
    </w:tbl>
    <w:p w14:paraId="35DC2F87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trike/>
          <w:color w:val="333333"/>
          <w:sz w:val="22"/>
        </w:rPr>
        <w:t xml:space="preserve"> </w:t>
      </w:r>
    </w:p>
    <w:p w14:paraId="5B1823D6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b/>
          <w:bCs/>
          <w:strike/>
          <w:color w:val="000000"/>
          <w:szCs w:val="21"/>
        </w:rPr>
        <w:t>名词解释：</w:t>
      </w:r>
    </w:p>
    <w:p w14:paraId="4823A1C2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刷新人数：当日消耗迷你币刷新商店的人数</w:t>
      </w:r>
    </w:p>
    <w:p w14:paraId="1A01613A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刷新次数：当日消耗迷你币刷新商店的次数（一个人会刷新多次是正常的）</w:t>
      </w:r>
    </w:p>
    <w:p w14:paraId="41FBA811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商店一共有</w:t>
      </w:r>
      <w:r>
        <w:rPr>
          <w:rFonts w:ascii="Calibri,sans-serif" w:eastAsia="Calibri,sans-serif" w:hAnsi="Calibri,sans-serif"/>
          <w:strike/>
          <w:color w:val="000000"/>
          <w:szCs w:val="21"/>
        </w:rPr>
        <w:t>3</w:t>
      </w:r>
      <w:r>
        <w:rPr>
          <w:rFonts w:ascii="宋体" w:eastAsia="宋体" w:hAnsi="宋体"/>
          <w:strike/>
          <w:color w:val="000000"/>
          <w:szCs w:val="21"/>
        </w:rPr>
        <w:t>个格子，省略号区域是商店</w:t>
      </w:r>
      <w:r>
        <w:rPr>
          <w:rFonts w:ascii="Calibri,sans-serif" w:eastAsia="Calibri,sans-serif" w:hAnsi="Calibri,sans-serif"/>
          <w:strike/>
          <w:color w:val="000000"/>
          <w:szCs w:val="21"/>
        </w:rPr>
        <w:t>2</w:t>
      </w:r>
      <w:r>
        <w:rPr>
          <w:rFonts w:ascii="宋体" w:eastAsia="宋体" w:hAnsi="宋体"/>
          <w:strike/>
          <w:color w:val="000000"/>
          <w:szCs w:val="21"/>
        </w:rPr>
        <w:t>和商店</w:t>
      </w:r>
      <w:r>
        <w:rPr>
          <w:rFonts w:ascii="Calibri,sans-serif" w:eastAsia="Calibri,sans-serif" w:hAnsi="Calibri,sans-serif"/>
          <w:strike/>
          <w:color w:val="000000"/>
          <w:szCs w:val="21"/>
        </w:rPr>
        <w:t>3</w:t>
      </w:r>
    </w:p>
    <w:p w14:paraId="6E6B5E47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2.5.3</w:t>
      </w:r>
      <w:r>
        <w:rPr>
          <w:rFonts w:ascii="宋体" w:eastAsia="宋体" w:hAnsi="宋体"/>
          <w:strike/>
          <w:color w:val="000000"/>
        </w:rPr>
        <w:t>神秘商店商品购买情况</w:t>
      </w:r>
    </w:p>
    <w:p w14:paraId="280CBC49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基本定义：统计指定日期神秘商店出售的所有道具明细</w:t>
      </w:r>
    </w:p>
    <w:p w14:paraId="0BA004FB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lastRenderedPageBreak/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65"/>
        <w:gridCol w:w="2100"/>
      </w:tblGrid>
      <w:tr w:rsidR="00DB475F" w14:paraId="6270DC5A" w14:textId="77777777">
        <w:trPr>
          <w:trHeight w:val="42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BB71A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道具名称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DC107A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销售数量</w:t>
            </w:r>
          </w:p>
        </w:tc>
      </w:tr>
      <w:tr w:rsidR="00DB475F" w14:paraId="439DD365" w14:textId="77777777">
        <w:trPr>
          <w:trHeight w:val="42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C26634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……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795E2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</w:tr>
    </w:tbl>
    <w:p w14:paraId="18C3B0CC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trike/>
          <w:color w:val="333333"/>
          <w:sz w:val="22"/>
        </w:rPr>
        <w:t xml:space="preserve"> </w:t>
      </w:r>
    </w:p>
    <w:p w14:paraId="26623330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2.5.4</w:t>
      </w:r>
      <w:r>
        <w:rPr>
          <w:rFonts w:ascii="宋体" w:eastAsia="宋体" w:hAnsi="宋体"/>
          <w:strike/>
          <w:color w:val="000000"/>
        </w:rPr>
        <w:t>悬赏公告完成概况</w:t>
      </w:r>
    </w:p>
    <w:p w14:paraId="2052914E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基本定义：统计玩家接受和完成悬赏公告的情况</w:t>
      </w:r>
    </w:p>
    <w:p w14:paraId="1A9D2126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05"/>
        <w:gridCol w:w="1365"/>
        <w:gridCol w:w="1260"/>
        <w:gridCol w:w="1305"/>
        <w:gridCol w:w="1260"/>
      </w:tblGrid>
      <w:tr w:rsidR="00DB475F" w14:paraId="2E912E1A" w14:textId="7777777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0D710B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日期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67C5A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DAU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D5BDD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悬赏参与率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4A1EF4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完成次数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23F3F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完成率</w:t>
            </w:r>
          </w:p>
        </w:tc>
      </w:tr>
      <w:tr w:rsidR="00DB475F" w14:paraId="7C77CA12" w14:textId="7777777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26999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日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9D75D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880140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A4AE78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6109A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</w:tr>
    </w:tbl>
    <w:p w14:paraId="1A90047C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trike/>
          <w:color w:val="333333"/>
          <w:sz w:val="22"/>
        </w:rPr>
        <w:t xml:space="preserve"> </w:t>
      </w:r>
    </w:p>
    <w:p w14:paraId="2208CAE9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b/>
          <w:bCs/>
          <w:strike/>
          <w:color w:val="000000"/>
          <w:szCs w:val="21"/>
        </w:rPr>
        <w:t>名词解释：</w:t>
      </w:r>
    </w:p>
    <w:p w14:paraId="465D1985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悬赏参与率</w:t>
      </w:r>
      <w:r>
        <w:rPr>
          <w:rFonts w:ascii="Calibri,sans-serif" w:eastAsia="Calibri,sans-serif" w:hAnsi="Calibri,sans-serif"/>
          <w:strike/>
          <w:color w:val="000000"/>
          <w:szCs w:val="21"/>
        </w:rPr>
        <w:t>=</w:t>
      </w:r>
      <w:r>
        <w:rPr>
          <w:rFonts w:ascii="宋体" w:eastAsia="宋体" w:hAnsi="宋体"/>
          <w:strike/>
          <w:color w:val="000000"/>
          <w:szCs w:val="21"/>
        </w:rPr>
        <w:t>接受悬赏人数</w:t>
      </w:r>
      <w:r>
        <w:rPr>
          <w:rFonts w:ascii="Calibri,sans-serif" w:eastAsia="Calibri,sans-serif" w:hAnsi="Calibri,sans-serif"/>
          <w:strike/>
          <w:color w:val="000000"/>
          <w:szCs w:val="21"/>
        </w:rPr>
        <w:t>/DAU*100%</w:t>
      </w:r>
    </w:p>
    <w:p w14:paraId="7CA8EB17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完成次数：悬赏任务完成并提交的次数，以领取奖励判定</w:t>
      </w:r>
    </w:p>
    <w:p w14:paraId="774FC125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完成率</w:t>
      </w:r>
      <w:r>
        <w:rPr>
          <w:rFonts w:ascii="Calibri,sans-serif" w:eastAsia="Calibri,sans-serif" w:hAnsi="Calibri,sans-serif"/>
          <w:strike/>
          <w:color w:val="000000"/>
          <w:szCs w:val="21"/>
        </w:rPr>
        <w:t>=</w:t>
      </w:r>
      <w:r>
        <w:rPr>
          <w:rFonts w:ascii="宋体" w:eastAsia="宋体" w:hAnsi="宋体"/>
          <w:strike/>
          <w:color w:val="000000"/>
          <w:szCs w:val="21"/>
        </w:rPr>
        <w:t>完成次数</w:t>
      </w:r>
      <w:r>
        <w:rPr>
          <w:rFonts w:ascii="Calibri,sans-serif" w:eastAsia="Calibri,sans-serif" w:hAnsi="Calibri,sans-serif"/>
          <w:strike/>
          <w:color w:val="000000"/>
          <w:szCs w:val="21"/>
        </w:rPr>
        <w:t>/</w:t>
      </w:r>
      <w:r>
        <w:rPr>
          <w:rFonts w:ascii="宋体" w:eastAsia="宋体" w:hAnsi="宋体"/>
          <w:strike/>
          <w:color w:val="000000"/>
          <w:szCs w:val="21"/>
        </w:rPr>
        <w:t>接受次数</w:t>
      </w:r>
      <w:r>
        <w:rPr>
          <w:rFonts w:ascii="Calibri,sans-serif" w:eastAsia="Calibri,sans-serif" w:hAnsi="Calibri,sans-serif"/>
          <w:strike/>
          <w:color w:val="000000"/>
          <w:szCs w:val="21"/>
        </w:rPr>
        <w:t>*100%</w:t>
      </w:r>
    </w:p>
    <w:p w14:paraId="49B1A8F1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2.5.5</w:t>
      </w:r>
      <w:r>
        <w:rPr>
          <w:rFonts w:ascii="宋体" w:eastAsia="宋体" w:hAnsi="宋体"/>
          <w:strike/>
          <w:color w:val="000000"/>
        </w:rPr>
        <w:t>悬赏公告完成人数分布</w:t>
      </w:r>
    </w:p>
    <w:p w14:paraId="3FAB132C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基本定义：统计每天完成不同次数悬赏任务的人数分布</w:t>
      </w:r>
    </w:p>
    <w:p w14:paraId="210B4EDC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</w:tblGrid>
      <w:tr w:rsidR="00DB475F" w14:paraId="45A2BCF1" w14:textId="7777777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D1986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日期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90E15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次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0E24C1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次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A4D3E3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次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6161CA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4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次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F1504E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5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次</w:t>
            </w:r>
          </w:p>
        </w:tc>
      </w:tr>
      <w:tr w:rsidR="00DB475F" w14:paraId="10D8EE0A" w14:textId="7777777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374617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日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8A058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C2E74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EF3DB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ADD8A0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5C3137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</w:tr>
    </w:tbl>
    <w:p w14:paraId="6D30AE0D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trike/>
          <w:color w:val="333333"/>
          <w:sz w:val="22"/>
        </w:rPr>
        <w:t xml:space="preserve"> </w:t>
      </w:r>
    </w:p>
    <w:p w14:paraId="7F92204E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注：悬赏公告的个数随着乔伊</w:t>
      </w:r>
      <w:r>
        <w:rPr>
          <w:rFonts w:ascii="Calibri,sans-serif" w:eastAsia="Calibri,sans-serif" w:hAnsi="Calibri,sans-serif"/>
          <w:strike/>
          <w:color w:val="000000"/>
          <w:szCs w:val="21"/>
        </w:rPr>
        <w:t>NPC</w:t>
      </w:r>
      <w:r>
        <w:rPr>
          <w:rFonts w:ascii="宋体" w:eastAsia="宋体" w:hAnsi="宋体"/>
          <w:strike/>
          <w:color w:val="000000"/>
          <w:szCs w:val="21"/>
        </w:rPr>
        <w:t>等级提升，最高</w:t>
      </w:r>
      <w:r>
        <w:rPr>
          <w:rFonts w:ascii="Calibri,sans-serif" w:eastAsia="Calibri,sans-serif" w:hAnsi="Calibri,sans-serif"/>
          <w:strike/>
          <w:color w:val="000000"/>
          <w:szCs w:val="21"/>
        </w:rPr>
        <w:t>3</w:t>
      </w:r>
      <w:r>
        <w:rPr>
          <w:rFonts w:ascii="宋体" w:eastAsia="宋体" w:hAnsi="宋体"/>
          <w:strike/>
          <w:color w:val="000000"/>
          <w:szCs w:val="21"/>
        </w:rPr>
        <w:t>级可接</w:t>
      </w:r>
      <w:r>
        <w:rPr>
          <w:rFonts w:ascii="Calibri,sans-serif" w:eastAsia="Calibri,sans-serif" w:hAnsi="Calibri,sans-serif"/>
          <w:strike/>
          <w:color w:val="000000"/>
          <w:szCs w:val="21"/>
        </w:rPr>
        <w:t>5</w:t>
      </w:r>
      <w:r>
        <w:rPr>
          <w:rFonts w:ascii="宋体" w:eastAsia="宋体" w:hAnsi="宋体"/>
          <w:strike/>
          <w:color w:val="000000"/>
          <w:szCs w:val="21"/>
        </w:rPr>
        <w:t>个</w:t>
      </w:r>
    </w:p>
    <w:p w14:paraId="23EE4CA5" w14:textId="77777777" w:rsidR="00DB475F" w:rsidRDefault="00DB475F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</w:p>
    <w:p w14:paraId="07FF169C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2.5.6</w:t>
      </w:r>
      <w:r>
        <w:rPr>
          <w:rFonts w:ascii="宋体" w:eastAsia="宋体" w:hAnsi="宋体"/>
          <w:strike/>
          <w:color w:val="000000"/>
        </w:rPr>
        <w:t>三大制作台等级</w:t>
      </w:r>
    </w:p>
    <w:p w14:paraId="601308C8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基本定义：统计玩家升级三大制作台（厨房、铁匠铺、道具作坊）的情况</w:t>
      </w:r>
    </w:p>
    <w:p w14:paraId="5544BDA4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395"/>
        <w:gridCol w:w="1395"/>
        <w:gridCol w:w="1665"/>
        <w:gridCol w:w="2040"/>
      </w:tblGrid>
      <w:tr w:rsidR="00DB475F" w14:paraId="75330997" w14:textId="77777777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2C2660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日期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C91CFF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厨房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级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6A4098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厨房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级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3CFEE0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厨房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级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ADAA7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……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2F523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道具作坊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级</w:t>
            </w:r>
          </w:p>
        </w:tc>
      </w:tr>
      <w:tr w:rsidR="00DB475F" w14:paraId="155F7A58" w14:textId="77777777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03E9CE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月</w:t>
            </w:r>
            <w:r>
              <w:rPr>
                <w:rFonts w:ascii="Calibri,sans-serif" w:eastAsia="Calibri,sans-serif" w:hAnsi="Calibri,sans-serif"/>
                <w:strike/>
                <w:color w:val="000000"/>
                <w:szCs w:val="21"/>
              </w:rPr>
              <w:t>X</w:t>
            </w:r>
            <w:r>
              <w:rPr>
                <w:rFonts w:ascii="宋体" w:eastAsia="宋体" w:hAnsi="宋体"/>
                <w:strike/>
                <w:color w:val="000000"/>
                <w:szCs w:val="21"/>
              </w:rPr>
              <w:t>日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2D58BB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1D00F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785ED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298A99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6DD95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</w:tr>
    </w:tbl>
    <w:p w14:paraId="0AE533F3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trike/>
          <w:color w:val="333333"/>
          <w:sz w:val="22"/>
        </w:rPr>
        <w:t xml:space="preserve"> </w:t>
      </w:r>
    </w:p>
    <w:p w14:paraId="1606AAAD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lastRenderedPageBreak/>
        <w:t>说明：表中统计当天升级到该等级的人数，如果有人某天升了不止一个制作台的等级，则对应等级制作台人数都</w:t>
      </w:r>
      <w:r>
        <w:rPr>
          <w:rFonts w:ascii="Calibri,sans-serif" w:eastAsia="Calibri,sans-serif" w:hAnsi="Calibri,sans-serif"/>
          <w:strike/>
          <w:color w:val="000000"/>
          <w:szCs w:val="21"/>
        </w:rPr>
        <w:t>+1</w:t>
      </w:r>
    </w:p>
    <w:p w14:paraId="18CE6792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2.5.7</w:t>
      </w:r>
      <w:r>
        <w:rPr>
          <w:rFonts w:ascii="宋体" w:eastAsia="宋体" w:hAnsi="宋体"/>
          <w:strike/>
          <w:color w:val="000000"/>
        </w:rPr>
        <w:t>厨房制作情况</w:t>
      </w:r>
    </w:p>
    <w:p w14:paraId="416812C6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基本定义：统计指定日期厨房各种菜品的制作情况，需要先选择日期</w:t>
      </w:r>
    </w:p>
    <w:p w14:paraId="50A4FB63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表头示意：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</w:tblGrid>
      <w:tr w:rsidR="00DB475F" w14:paraId="28A99D2A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4CED6A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配方名称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CDD49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制作人数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23B4C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制作次数</w:t>
            </w:r>
          </w:p>
        </w:tc>
      </w:tr>
      <w:tr w:rsidR="00DB475F" w14:paraId="5EF0BE4F" w14:textId="77777777">
        <w:trPr>
          <w:trHeight w:val="42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FF23D6" w14:textId="77777777" w:rsidR="00DB475F" w:rsidRDefault="00915D44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  <w:r>
              <w:rPr>
                <w:rFonts w:ascii="宋体" w:eastAsia="宋体" w:hAnsi="宋体"/>
                <w:strike/>
                <w:color w:val="000000"/>
                <w:szCs w:val="21"/>
              </w:rPr>
              <w:t>面包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E787A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0887C" w14:textId="77777777" w:rsidR="00DB475F" w:rsidRDefault="00DB475F">
            <w:pPr>
              <w:snapToGrid w:val="0"/>
              <w:rPr>
                <w:rFonts w:ascii="微软雅黑" w:eastAsia="微软雅黑" w:hAnsi="微软雅黑"/>
                <w:strike/>
                <w:color w:val="333333"/>
                <w:szCs w:val="21"/>
              </w:rPr>
            </w:pPr>
          </w:p>
        </w:tc>
      </w:tr>
    </w:tbl>
    <w:p w14:paraId="54C1BE8E" w14:textId="77777777" w:rsidR="00DB475F" w:rsidRDefault="00915D4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trike/>
          <w:color w:val="333333"/>
          <w:sz w:val="22"/>
        </w:rPr>
        <w:t xml:space="preserve"> </w:t>
      </w:r>
    </w:p>
    <w:p w14:paraId="27B82FF8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说明：表中罗列当日所有有制作的配方名称，下同</w:t>
      </w:r>
    </w:p>
    <w:p w14:paraId="60150386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2.5.8</w:t>
      </w:r>
      <w:r>
        <w:rPr>
          <w:rFonts w:ascii="宋体" w:eastAsia="宋体" w:hAnsi="宋体"/>
          <w:strike/>
          <w:color w:val="000000"/>
        </w:rPr>
        <w:t>铁匠铺制作情况</w:t>
      </w:r>
    </w:p>
    <w:p w14:paraId="213521FE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同上，替换配方即可</w:t>
      </w:r>
    </w:p>
    <w:p w14:paraId="0E65DFD9" w14:textId="77777777" w:rsidR="00DB475F" w:rsidRDefault="00915D44">
      <w:pPr>
        <w:pStyle w:val="3"/>
        <w:snapToGrid w:val="0"/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  <w:strike/>
          <w:color w:val="000000"/>
        </w:rPr>
        <w:t>2.5.9</w:t>
      </w:r>
      <w:r>
        <w:rPr>
          <w:rFonts w:ascii="宋体" w:eastAsia="宋体" w:hAnsi="宋体"/>
          <w:strike/>
          <w:color w:val="000000"/>
        </w:rPr>
        <w:t>道具作坊制作情况</w:t>
      </w:r>
    </w:p>
    <w:p w14:paraId="754941C0" w14:textId="77777777" w:rsidR="00DB475F" w:rsidRDefault="00915D44">
      <w:pPr>
        <w:snapToGrid w:val="0"/>
        <w:rPr>
          <w:rFonts w:ascii="微软雅黑" w:eastAsia="微软雅黑" w:hAnsi="微软雅黑"/>
          <w:strike/>
          <w:color w:val="333333"/>
          <w:sz w:val="22"/>
        </w:rPr>
      </w:pPr>
      <w:r>
        <w:rPr>
          <w:rFonts w:ascii="宋体" w:eastAsia="宋体" w:hAnsi="宋体"/>
          <w:strike/>
          <w:color w:val="000000"/>
          <w:szCs w:val="21"/>
        </w:rPr>
        <w:t>同上</w:t>
      </w:r>
    </w:p>
    <w:p w14:paraId="166C4C40" w14:textId="77777777" w:rsidR="00DB475F" w:rsidRDefault="00DB475F">
      <w:pPr>
        <w:snapToGrid w:val="0"/>
        <w:rPr>
          <w:rFonts w:ascii="微软雅黑" w:eastAsia="微软雅黑" w:hAnsi="微软雅黑"/>
          <w:color w:val="333333"/>
          <w:sz w:val="22"/>
        </w:rPr>
      </w:pPr>
    </w:p>
    <w:sectPr w:rsidR="00DB475F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,sans-serif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915D44"/>
    <w:rsid w:val="00A564F0"/>
    <w:rsid w:val="00A60633"/>
    <w:rsid w:val="00BA0C1A"/>
    <w:rsid w:val="00C061CB"/>
    <w:rsid w:val="00C604EC"/>
    <w:rsid w:val="00DB475F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8B10D96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814</Words>
  <Characters>4643</Characters>
  <Application>Microsoft Office Word</Application>
  <DocSecurity>0</DocSecurity>
  <Lines>38</Lines>
  <Paragraphs>10</Paragraphs>
  <ScaleCrop>false</ScaleCrop>
  <Company>Microsoft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Administrator</cp:lastModifiedBy>
  <cp:revision>9</cp:revision>
  <dcterms:created xsi:type="dcterms:W3CDTF">2017-01-10T09:10:00Z</dcterms:created>
  <dcterms:modified xsi:type="dcterms:W3CDTF">2020-11-24T08:29:00Z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