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校园机动车综合管理平台 — 项目计划书</w:t>
      </w:r>
    </w:p>
    <w:p/>
    <w:p>
      <w:pPr>
        <w:pStyle w:val="Heading1"/>
      </w:pPr>
      <w:r>
        <w:rPr>
          <w:rFonts w:ascii="黑体" w:hAnsi="黑体" w:eastAsia="黑体"/>
          <w:color w:val="000000"/>
        </w:rPr>
        <w:t>一、数据库应用系统设计实现步骤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步骤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基本任务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涉及知识 / 方法 / 工具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1. 需求分析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梳理业务流程，画 DFD，编写数据字典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需求调研、DFD 图、数据字典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2. 概念设计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识别实体/属性/联系，画 E-R 图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E-R 模型、draw.io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3. 逻辑设计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E-R → 关系模式，确定主外键，规范化到 3NF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关系模型、范式理论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4. 物理设计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SQL Server 建库建表，加约束和索引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SSMS、T-SQL DDL、索引策略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5. 实施与开发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导入数据、编写视图/存储过程/触发器、开发 CLI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T-SQL DML、Python + pyodbc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6. 测试与验收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0"/>
              </w:rPr>
              <w:t>功能测试、数据完整性测试、答辩准备</w:t>
            </w:r>
          </w:p>
        </w:tc>
        <w:tc>
          <w:tcPr>
            <w:tcW w:type="dxa" w:w="3402"/>
          </w:tcPr>
          <w:p>
            <w:r>
              <w:rPr>
                <w:rFonts w:ascii="宋体" w:hAnsi="宋体" w:eastAsia="宋体"/>
                <w:sz w:val="20"/>
              </w:rPr>
              <w:t>测试用例、PPT / 文档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二、已有基础与问题清单</w:t>
      </w:r>
    </w:p>
    <w:p>
      <w:pPr>
        <w:pStyle w:val="Heading2"/>
      </w:pPr>
      <w:r>
        <w:rPr>
          <w:rFonts w:ascii="黑体" w:hAnsi="黑体" w:eastAsia="黑体"/>
          <w:color w:val="000000"/>
        </w:rPr>
        <w:t>2.1 已掌握内容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66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知识点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SQL 基础（SELECT / INSERT / UPDATE / DELETE）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已掌握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表的创建与约束（PK / FK / CHECK / UNIQUE）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已掌握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E-R 图基本概念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已掌握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范式理论（1NF / 2NF / 3NF）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已掌握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视图（View）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未学，需自学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存储过程（Stored Procedure）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未学，需自学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触发器（Trigger）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未学，需自学</w:t>
            </w:r>
          </w:p>
        </w:tc>
      </w:tr>
      <w:tr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Python 连接 SQL Server（pyodbc）</w:t>
            </w:r>
          </w:p>
        </w:tc>
        <w:tc>
          <w:tcPr>
            <w:tcW w:type="dxa" w:w="2835"/>
          </w:tcPr>
          <w:p>
            <w:r>
              <w:rPr>
                <w:rFonts w:ascii="宋体" w:hAnsi="宋体" w:eastAsia="宋体"/>
                <w:sz w:val="20"/>
              </w:rPr>
              <w:t>未学，需自学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2.2 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问题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0"/>
              </w:rPr>
              <w:t>存储过程、视图、触发器未学过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需自学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0"/>
              </w:rPr>
              <w:t>pyodbc 从未用过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需学习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0"/>
              </w:rPr>
              <w:t>DFD 数据流图没画过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已解决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0"/>
              </w:rPr>
              <w:t>E-R 图规范画法不熟练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已解决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0"/>
              </w:rPr>
              <w:t>测试数据如何构造有代表性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已解决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2.3 主要难点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难点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难点 1（最大）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存储过程/触发器从零自学并在项目中实际应用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难点 2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3NF 规范化 — 消除冗余且不丢失业务语义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难点 3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多表关联查询的性能与正确性</w:t>
            </w:r>
          </w:p>
        </w:tc>
      </w:tr>
      <w:tr>
        <w:tc>
          <w:tcPr>
            <w:tcW w:type="dxa" w:w="1984"/>
          </w:tcPr>
          <w:p>
            <w:r>
              <w:rPr>
                <w:rFonts w:ascii="宋体" w:hAnsi="宋体" w:eastAsia="宋体"/>
                <w:sz w:val="20"/>
              </w:rPr>
              <w:t>难点 4</w:t>
            </w:r>
          </w:p>
        </w:tc>
        <w:tc>
          <w:tcPr>
            <w:tcW w:type="dxa" w:w="6803"/>
          </w:tcPr>
          <w:p>
            <w:r>
              <w:rPr>
                <w:rFonts w:ascii="宋体" w:hAnsi="宋体" w:eastAsia="宋体"/>
                <w:sz w:val="20"/>
              </w:rPr>
              <w:t>Python CLI 与 SQL Server 的稳定连接和异常处理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三、拓展部分需求（初步）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拓展方向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具体内容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难度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视图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常用多表查询封装（车主违规历史、本月违规统计）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★☆☆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存储过程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违规处理流程（自动记录、累计积分、触发处罚）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★★☆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触发器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违规插入时自动更新积分；通行证到期自动失效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★★☆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统计报表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按月/学院/违规类型统计数量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★☆☆</w:t>
            </w:r>
          </w:p>
        </w:tc>
      </w:tr>
      <w:tr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权限管理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管理员/车主不同操作权限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★★☆</w:t>
            </w:r>
          </w:p>
        </w:tc>
      </w:tr>
    </w:tbl>
    <w:p>
      <w:r>
        <w:rPr>
          <w:b/>
          <w:sz w:val="20"/>
        </w:rPr>
        <w:t>建议选取：视图 + 存储过程 + 触发器（最能体现课程知识点，答辩加分明显）</w:t>
      </w:r>
    </w:p>
    <w:p>
      <w:pPr>
        <w:pStyle w:val="Heading1"/>
      </w:pPr>
      <w:r>
        <w:rPr>
          <w:rFonts w:ascii="黑体" w:hAnsi="黑体" w:eastAsia="黑体"/>
          <w:color w:val="000000"/>
        </w:rPr>
        <w:t>四、时间进度表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周次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时间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任务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产出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第1周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第1-2天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需求分析：梳理业务流程，画 DFD，写数据字典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需求文档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第3-4天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概念设计：画 E-R 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E-R 图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第5-6天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逻辑设计：E-R → 表结构，规范化检查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表结构文档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第7天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环境搭建：安装 SQL Server + Python + pyodbc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开发环境就绪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第2周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第8-9天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物理设计：建库建表，加约束和索引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DDL 脚本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第10天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插入测试数据 + 自学视图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测试数据 + 视图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第11-12天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自学存储过程 + 编写存储过程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存储过程脚本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第13天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Python CLI 界面开发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CLI 程序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第14天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集成测试：CLI 调用数据库验证功能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测试通过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  <w:t>第3周</w:t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第15天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自学触发器 + 编写触发器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触发器脚本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第16天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补充拓展功能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拓展功能完成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第17-18天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编写课程设计报告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报告初稿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第19-20天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答辩准备：PPT + 演示排练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答辩材料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sz w:val="20"/>
              </w:rPr>
            </w:r>
          </w:p>
        </w:tc>
        <w:tc>
          <w:tcPr>
            <w:tcW w:type="dxa" w:w="1417"/>
          </w:tcPr>
          <w:p>
            <w:r>
              <w:rPr>
                <w:rFonts w:ascii="宋体" w:hAnsi="宋体" w:eastAsia="宋体"/>
                <w:sz w:val="20"/>
              </w:rPr>
              <w:t>第21天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预留缓冲 / 修改完善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最终版本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</w:rPr>
        <w:t>五、组员分工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角色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人员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职责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A — 数据库设计与开发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许敬淞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需求分析、E-R 图、表结构设计、DDL 建表、视图、存储过程、触发器、测试数据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  <w:t>B — 应用开发与文档</w:t>
            </w:r>
          </w:p>
        </w:tc>
        <w:tc>
          <w:tcPr>
            <w:tcW w:type="dxa" w:w="1134"/>
          </w:tcPr>
          <w:p>
            <w:r>
              <w:rPr>
                <w:rFonts w:ascii="宋体" w:hAnsi="宋体" w:eastAsia="宋体"/>
                <w:sz w:val="20"/>
              </w:rPr>
              <w:t>郑奎昊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sz w:val="20"/>
              </w:rPr>
              <w:t>Python CLI 开发、数据库连接层、联调、课程设计报告、答辩 PPT</w:t>
            </w:r>
          </w:p>
        </w:tc>
      </w:tr>
    </w:tbl>
    <w:p>
      <w:pPr>
        <w:pStyle w:val="Heading2"/>
      </w:pPr>
      <w:r>
        <w:rPr>
          <w:rFonts w:ascii="黑体" w:hAnsi="黑体" w:eastAsia="黑体"/>
          <w:color w:val="000000"/>
        </w:rPr>
        <w:t>协作点</w:t>
      </w:r>
    </w:p>
    <w:p>
      <w:pPr>
        <w:pStyle w:val="ListBullet"/>
      </w:pPr>
      <w:r>
        <w:t>需求分析阶段一起讨论业务流程</w:t>
      </w:r>
    </w:p>
    <w:p>
      <w:pPr>
        <w:pStyle w:val="ListBullet"/>
      </w:pPr>
      <w:r>
        <w:t>E-R 图一起审核确认</w:t>
      </w:r>
    </w:p>
    <w:p>
      <w:pPr>
        <w:pStyle w:val="ListBullet"/>
      </w:pPr>
      <w:r>
        <w:t>联调测试阶段一起验证</w:t>
      </w:r>
    </w:p>
    <w:p>
      <w:pPr>
        <w:pStyle w:val="ListBullet"/>
      </w:pPr>
      <w:r>
        <w:t>答辩演示一起准备</w:t>
      </w:r>
    </w:p>
    <w:p>
      <w:pPr>
        <w:pStyle w:val="Heading1"/>
      </w:pPr>
      <w:r>
        <w:rPr>
          <w:rFonts w:ascii="黑体" w:hAnsi="黑体" w:eastAsia="黑体"/>
          <w:color w:val="000000"/>
        </w:rPr>
        <w:t>六、核心技术栈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组件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技术选型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SQL Server（课程指定）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管理工具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SQL Server Management Studio (SSMS)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编程语言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Python 3.x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数据库连接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pyodbc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用户界面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命令行 CLI（input/print 菜单交互）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文档工具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Word + PowerPoint</w:t>
            </w:r>
          </w:p>
        </w:tc>
      </w:tr>
      <w:tr>
        <w:tc>
          <w:tcPr>
            <w:tcW w:type="dxa" w:w="1701"/>
          </w:tcPr>
          <w:p>
            <w:r>
              <w:rPr>
                <w:rFonts w:ascii="宋体" w:hAnsi="宋体" w:eastAsia="宋体"/>
                <w:sz w:val="20"/>
              </w:rPr>
              <w:t>画图工具</w:t>
            </w:r>
          </w:p>
        </w:tc>
        <w:tc>
          <w:tcPr>
            <w:tcW w:type="dxa" w:w="7370"/>
          </w:tcPr>
          <w:p>
            <w:r>
              <w:rPr>
                <w:rFonts w:ascii="宋体" w:hAnsi="宋体" w:eastAsia="宋体"/>
                <w:sz w:val="20"/>
              </w:rPr>
              <w:t>draw.io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