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4" w:tgtFrame="_blank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FluentValidation</w:t>
        </w:r>
      </w:hyperlink>
      <w:r w:rsidRPr="00CD6C0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5" w:tgtFrame="_blank" w:tooltip=".NET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.NET</w:t>
        </w:r>
      </w:hyperlink>
      <w:r w:rsidRPr="00CD6C0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下的模型验证组件，和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6" w:tgtFrame="_blank" w:tooltip="ASP.NET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ASP.NET</w:t>
        </w:r>
      </w:hyperlink>
      <w:r w:rsidRPr="00CD6C09">
        <w:rPr>
          <w:rFonts w:ascii="Arial" w:eastAsia="宋体" w:hAnsi="Arial" w:cs="Arial"/>
          <w:color w:val="000000"/>
          <w:kern w:val="0"/>
          <w:szCs w:val="21"/>
        </w:rPr>
        <w:t> M</w:t>
      </w:r>
      <w:hyperlink r:id="rId7" w:tgtFrame="_blank" w:tooltip="VC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VC</w:t>
        </w:r>
      </w:hyperlink>
      <w:r w:rsidRPr="00CD6C0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基于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Attribute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声明式验证的不同处，其利用表达式语法链式</w:t>
      </w:r>
      <w:hyperlink r:id="rId8" w:tgtFrame="_blank" w:tooltip="编程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编程</w:t>
        </w:r>
      </w:hyperlink>
      <w:r w:rsidRPr="00CD6C09">
        <w:rPr>
          <w:rFonts w:ascii="Arial" w:eastAsia="宋体" w:hAnsi="Arial" w:cs="Arial"/>
          <w:color w:val="000000"/>
          <w:kern w:val="0"/>
          <w:szCs w:val="21"/>
        </w:rPr>
        <w:t>，使得验证组件与实体分开。正如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9" w:tgtFrame="_blank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FluentValidation</w:t>
        </w:r>
      </w:hyperlink>
      <w:r w:rsidRPr="00CD6C0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介绍：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A small validation library for .</w:t>
      </w:r>
      <w:hyperlink r:id="rId10" w:tgtFrame="_blank" w:tooltip="NET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NET</w:t>
        </w:r>
      </w:hyperlink>
      <w:r w:rsidRPr="00CD6C09">
        <w:rPr>
          <w:rFonts w:ascii="Arial" w:eastAsia="宋体" w:hAnsi="Arial" w:cs="Arial"/>
          <w:color w:val="000000"/>
          <w:kern w:val="0"/>
          <w:szCs w:val="21"/>
        </w:rPr>
        <w:t> that uses a fluent interface and lambda expressions for building validation rules for your business objects.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使用后，只能用一句话来形容：真乃神器也！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1" w:tgtFrame="_blank" w:tooltip="项目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项目</w:t>
        </w:r>
      </w:hyperlink>
      <w:r w:rsidRPr="00CD6C09">
        <w:rPr>
          <w:rFonts w:ascii="Arial" w:eastAsia="宋体" w:hAnsi="Arial" w:cs="Arial"/>
          <w:color w:val="000000"/>
          <w:kern w:val="0"/>
          <w:szCs w:val="21"/>
        </w:rPr>
        <w:t>地址：</w:t>
      </w:r>
      <w:hyperlink r:id="rId12" w:tgtFrame="_blank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http://fluentvalidation.codeplex.com/</w:t>
        </w:r>
      </w:hyperlink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想体验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Lambda Expression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流畅的感觉吗，下面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let's go!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首先，你需要通过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NuGet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获取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FluentValidation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FluentValidation.</w:t>
      </w:r>
      <w:hyperlink r:id="rId13" w:tgtFrame="_blank" w:tooltip="MVC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MVC</w:t>
        </w:r>
      </w:hyperlink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3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包，我当前使用的版本如下：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CD6C09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packages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package </w:t>
      </w:r>
      <w:r w:rsidRPr="00CD6C09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="FluentValidation"</w:t>
      </w:r>
      <w:r w:rsidRPr="00CD6C0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version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="3.3.1.0"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package </w:t>
      </w:r>
      <w:r w:rsidRPr="00CD6C09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="FluentValidation.MVC3"</w:t>
      </w:r>
      <w:r w:rsidRPr="00CD6C0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version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="3.3.1.0"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packages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0"/>
      <w:bookmarkEnd w:id="0"/>
      <w:r w:rsidRPr="00CD6C09">
        <w:rPr>
          <w:rFonts w:ascii="Arial" w:eastAsia="宋体" w:hAnsi="Arial" w:cs="Arial"/>
          <w:b/>
          <w:bCs/>
          <w:i/>
          <w:iCs/>
          <w:color w:val="000000"/>
          <w:kern w:val="0"/>
          <w:sz w:val="36"/>
          <w:szCs w:val="36"/>
        </w:rPr>
        <w:t>快速入门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1" w:name="t1"/>
      <w:bookmarkEnd w:id="1"/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1. 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>建立模型类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为了演示，我这里建了一个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Person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类，并且假设有下面这些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Property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（属性）。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个人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姓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Surname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名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Forename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公司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Company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lastRenderedPageBreak/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地址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Address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邮政编码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Postcode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个人空间的地址的别名，比如：bruce-liu-cnblogs、cnblogs_bruce_liu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UserZoneUrl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根据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FluentValidation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的使用方法，我们直接可以在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Person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类上面直接标记对应的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Validator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，比如：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[Validator(typeof(PersonValidator))]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。但如果我们的模型层（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Model Layer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）不允许修改（假设），并且你像我一样喜欢干净的模型层，不想要标记太多业务型的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Attribute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时，我们就使用继承的方式来标记，在派生类上标记。下面我们建一个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Customer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类，继承自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Person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类，并且再增加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2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个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Property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（属性），最后标记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Validator Attribute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[Validator(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(CustomerValidator))]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 : Person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是否有折扣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HasDiscount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折扣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Discount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2" w:name="t2"/>
      <w:bookmarkEnd w:id="2"/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2. 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>建立模型类相应的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FluentValidation 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>验证类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CustomerValidator : AbstractValidator&lt;Customer&gt;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CustomerValidator()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在这里写验证规则，比如：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Cascade(FluentValidation.CascadeMode.StopOnFirstFailure) 可以指定当前 CustomerValidator 的验证模式，可重写全局验证模式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RuleFor(customer =&gt; customer.Surname).Cascade(FluentValidation.CascadeMode.StopOnFirstFailure).NotEmpty().Length(</w:t>
      </w:r>
      <w:r w:rsidRPr="00CD6C0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.MaxValue).WithLocalizedName(() =&gt;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"姓"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).WithLocalizedMessage(() =&gt;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"亲，{PropertyName}不能为空字符串，并且长度大于{0}！！！"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更多...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更多...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3" w:name="t3"/>
      <w:bookmarkEnd w:id="3"/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3. 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>在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Global.asax 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>里面的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> </w:t>
      </w:r>
      <w:hyperlink r:id="rId14" w:tgtFrame="_blank" w:tooltip="App" w:history="1">
        <w:r w:rsidRPr="00CD6C09">
          <w:rPr>
            <w:rFonts w:ascii="Arial" w:eastAsia="宋体" w:hAnsi="Arial" w:cs="Arial"/>
            <w:b/>
            <w:bCs/>
            <w:color w:val="FF9900"/>
            <w:kern w:val="0"/>
            <w:szCs w:val="21"/>
            <w:u w:val="single"/>
          </w:rPr>
          <w:t>App</w:t>
        </w:r>
      </w:hyperlink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lication_Start 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>中配置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 FluentValidation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默认情况下，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FluentValidation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使用的验证错误消息是英文的，且官方自带的语言包中没有中文，于是我自己就手动翻译，建立了一个</w:t>
      </w:r>
      <w:hyperlink r:id="rId15" w:tgtFrame="_blank" w:tooltip="资源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资源</w:t>
        </w:r>
      </w:hyperlink>
      <w:r w:rsidRPr="00CD6C09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FluentValidationResource.resx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，并且在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Global.asax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中配置。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Application_Start()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ConfigureFluentValidation();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ConfigureFluentValidation()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设置 FluentValidation 默认的资源文件提供程序 - 中文资源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ValidatorOptions.ResourceProviderType =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(FluentValidationResource);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/* 比如验证用户名 not null、not empty、length(2,int.MaxValue) 时，链式验证时，如果第一个验证失败，则停止验证 */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ValidatorOptions.CascadeMode = CascadeMode.StopOnFirstFailure; 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ValidatorOptions.CascadeMode 默认值为：CascadeMode.Continue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配置 FluentValidation 模型验证为默认的 ASP.NET MVC 模型验证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FluentValidationModelValidatorProvider.Configure();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FluentValidationResource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代码中的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Key-Value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如下（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PS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：由于不知道怎么贴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Resource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文件中的代码，我就用截图了）：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7105650" cy="3971925"/>
            <wp:effectExtent l="0" t="0" r="0" b="9525"/>
            <wp:docPr id="2" name="图片 2" descr="http://pic002.cnblogs.com/images/2012/148372/2012080622421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148372/20120806224217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翻译得不好，请多多包涵！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4" w:name="t4"/>
      <w:bookmarkEnd w:id="4"/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>4. </w:t>
      </w:r>
      <w:hyperlink r:id="rId17" w:tgtFrame="_blank" w:tooltip="客户端" w:history="1">
        <w:r w:rsidRPr="00CD6C09">
          <w:rPr>
            <w:rFonts w:ascii="Arial" w:eastAsia="宋体" w:hAnsi="Arial" w:cs="Arial"/>
            <w:b/>
            <w:bCs/>
            <w:color w:val="FF9900"/>
            <w:kern w:val="0"/>
            <w:szCs w:val="21"/>
            <w:u w:val="single"/>
          </w:rPr>
          <w:t>客户端</w:t>
        </w:r>
      </w:hyperlink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>调用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本来用控制台程序就可以调用的，由于笔者建立的项目是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18" w:tgtFrame="_blank" w:tooltip="ASP.NET MVC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ASP.NET MVC</w:t>
        </w:r>
      </w:hyperlink>
      <w:r w:rsidRPr="00CD6C0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项目，本文的重点也是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FluentValidation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ASP.NET MVC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中使用，于是就在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Action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里面验证了。在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HomeController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Index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方法里面的代码如下：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ActionResult Index()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/* 下面的例子验证 FluentValidation 在 .net 中的使用，非特定与 ASP.NET MVC */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Customer customer =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Customer();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我们这里直接 new 了一个 Customer 类，看看模型验证能否通过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CustomerValidator validator =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CustomerValidator();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ValidationResult results = validator.Validate(customer);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或者抛出异常 validator.ValidateAndThrow(customer);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bool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validationSucceeded = results.IsValid;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IList&lt;ValidationFailure&gt; failures = results.Errors;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StringBuilder textAppender =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StringBuilder();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(!results.IsValid)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failureItem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failures)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textAppender.Append(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"&lt;br/&gt;==========================================&lt;br/&gt;"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textAppender.AppendFormat(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"引起失败的属性值为：{0}&lt;br/&gt;"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, failureItem.AttemptedValue);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textAppender.AppendFormat(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"被关联的失败状态为：{0}&lt;br/&gt;"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, failureItem.CustomState);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textAppender.AppendFormat(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"错误消息为：{0}&lt;br/&gt;"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, failureItem.ErrorMessage);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textAppender.AppendFormat(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"Property（属性）为：{0}&lt;br/&gt;"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, failureItem.PropertyName);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textAppender.Append(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"&lt;br/&gt;==========================================&lt;br/&gt;"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ViewBag.Message = textAppender.ToString();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最后，运行就能看到效果！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5" w:name="t5"/>
      <w:bookmarkEnd w:id="5"/>
      <w:r w:rsidRPr="00CD6C09">
        <w:rPr>
          <w:rFonts w:ascii="Arial" w:eastAsia="宋体" w:hAnsi="Arial" w:cs="Arial"/>
          <w:b/>
          <w:bCs/>
          <w:i/>
          <w:iCs/>
          <w:color w:val="000000"/>
          <w:kern w:val="0"/>
          <w:sz w:val="36"/>
          <w:szCs w:val="36"/>
        </w:rPr>
        <w:t>进阶篇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bookmarkStart w:id="6" w:name="t6"/>
      <w:bookmarkEnd w:id="6"/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1. 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>属性类（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>Property Class</w:t>
      </w:r>
      <w:r w:rsidRPr="00CD6C09">
        <w:rPr>
          <w:rFonts w:ascii="Arial" w:eastAsia="宋体" w:hAnsi="Arial" w:cs="Arial"/>
          <w:b/>
          <w:bCs/>
          <w:color w:val="000000"/>
          <w:kern w:val="0"/>
          <w:szCs w:val="21"/>
        </w:rPr>
        <w:t>）的验证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既然是顾客，那么顾客就可能会有订单，我们建立一个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Order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类，把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Customer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类作为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Order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类的一个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Property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（属性）。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订单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[Validator(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(OrderValidator))]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Order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 Customer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价格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decimal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相应的，我们还需要建立一个验证类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OrderValidator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。为了共用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CustomerValidator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类，我们需要在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OrderValidator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类的构造函数中，为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Order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类的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Customer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属性指定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Validator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订单验证类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OrderValidator : AbstractValidator&lt;Order&gt;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OrderValidator()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RuleFor(order =&gt; order.Price).NotNull().GreaterThanOrEqualTo(0m).WithLocalizedName(() =&gt;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"价格"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重用 CustomerValidator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RuleFor(order =&gt; order.Customer).SetValidator(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CustomerValidator());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ASP.NET MVC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中使用时，在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Action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方法的参数上，可以像使用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Bind Attribute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一样：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ActionResult AddCustomer([Bind(Include =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"Company"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Exclude =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"Address"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)]Customer customer)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CustomizeValidator Attribute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，来指定要验证的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Property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（属性）：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[HttpGet]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ActionResult AddCustomer()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Customer());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[HttpPost]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ActionResult AddCustomer([CustomizeValidator(Properties=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"Surname,Forename"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)] Customer customer)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在 Action 的参数上标记  CustomizeValidator 可以指定 Interceptor（拦截器）、Properties（要验证的属性，以逗号分隔）。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如果指定了 Properties （要验证的属性，以逗号分隔），请注意是否别的属性有客户端验证，导致客户端提交不了，而服务器端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又可以不用验证。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(!ModelState.IsValid)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View(customer);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"验证通过"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由此可见，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FluentValidation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真是用心良苦，这都想到了，不容易啊！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7" w:name="t7"/>
      <w:bookmarkEnd w:id="7"/>
      <w:r w:rsidRPr="00CD6C09">
        <w:rPr>
          <w:rFonts w:ascii="Arial" w:eastAsia="宋体" w:hAnsi="Arial" w:cs="Arial"/>
          <w:b/>
          <w:bCs/>
          <w:i/>
          <w:iCs/>
          <w:color w:val="000000"/>
          <w:kern w:val="0"/>
          <w:sz w:val="36"/>
          <w:szCs w:val="36"/>
        </w:rPr>
        <w:t>扩展篇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8" w:name="t8"/>
      <w:bookmarkEnd w:id="8"/>
      <w:r w:rsidRPr="00CD6C0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1. </w:t>
      </w:r>
      <w:r w:rsidRPr="00CD6C0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完善</w:t>
      </w:r>
      <w:r w:rsidRPr="00CD6C0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 CustomerValidator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接下来，我们继续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完善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CustomerValidator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，增加更多的验证规则。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CustomerValidator : AbstractValidator&lt;Customer&gt;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CustomerValidator()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CascadeMode = CascadeMode.StopOnFirstFailure; 可以指定当前 CustomerValidator 的验证模式，可重写全局验证模式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RuleFor(customer =&gt; customer.Surname).Cascade(FluentValidation.CascadeMode.StopOnFirstFailure).NotEmpty().Length(</w:t>
      </w:r>
      <w:r w:rsidRPr="00CD6C09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.MaxValue).WithLocalizedName(() =&gt;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"姓"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).WithLocalizedMessage(() =&gt;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"亲，{PropertyName}不能为空字符串，并且长度大于{0}！！！"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// 注意：调用 Cascade(FluentValidation.CascadeMode.StopOnFirstFailure) 表示当一个验证条件失败后，不再继续验证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RuleFor(customer =&gt; customer.Forename).NotEmpty().WithLocalizedName(() =&gt;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"名"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).WithLocalizedMessage(() =&gt;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"{PropertyName} 一定要不为空，Do you know ?"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RuleFor(customer =&gt; customer.Company).NotNull().WithLocalizedName(() =&gt;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"公司名称"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).WithMessage(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"{{PropertyName}} 不能 \"{0}\"，下次记住哦，{1}！"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"为空"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"呵呵"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RuleFor(customer =&gt; customer.Discount).NotEqual(</w:t>
      </w:r>
      <w:r w:rsidRPr="00CD6C0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).WithLocalizedName(() =&gt;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"折扣"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).When(customer =&gt; customer.HasDiscount);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RuleFor(customer =&gt; customer.Address).Length(</w:t>
      </w:r>
      <w:r w:rsidRPr="00CD6C09">
        <w:rPr>
          <w:rFonts w:ascii="宋体" w:eastAsia="宋体" w:hAnsi="宋体" w:cs="宋体"/>
          <w:color w:val="800080"/>
          <w:kern w:val="0"/>
          <w:sz w:val="24"/>
          <w:szCs w:val="24"/>
        </w:rPr>
        <w:t>20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D6C09">
        <w:rPr>
          <w:rFonts w:ascii="宋体" w:eastAsia="宋体" w:hAnsi="宋体" w:cs="宋体"/>
          <w:color w:val="800080"/>
          <w:kern w:val="0"/>
          <w:sz w:val="24"/>
          <w:szCs w:val="24"/>
        </w:rPr>
        <w:t>250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).WithLocalizedName(() =&gt;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"地址"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).Matches(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"^[a-zA-Z]+$"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).WithLocalizedMessage(() =&gt;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"地址的长度必须在 20 到 250 个字符之间，并且只能是英文字符！"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RuleFor(customer =&gt; customer.Postcode).Must(BeAValidPostcode).WithLocalizedName(() =&gt;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"邮政编码"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).WithMessage(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"请指定一个合法的邮政编码"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注意：如果用了 Must 验证方法，则没有客户端验证。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Custom((customer, validationContext) =&gt;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flag1 = customer.HasDiscount;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flag2 = !validationContext.IsChildContext;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flag1 &amp;&amp; flag2 &amp;&amp; customer.Discount &gt; </w:t>
      </w:r>
      <w:r w:rsidRPr="00CD6C09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?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ValidationFailure(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"Discount"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"折扣错误"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, customer.Discount);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检查是否是合法的邮政编码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name="postcode"&gt;&lt;/param&gt;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lastRenderedPageBreak/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&lt;returns&gt;&lt;/returns&gt;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BeAValidPostcode(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postcode)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.IsNullOrEmpty(postcode) &amp;&amp; postcode.Length == </w:t>
      </w:r>
      <w:r w:rsidRPr="00CD6C09">
        <w:rPr>
          <w:rFonts w:ascii="宋体" w:eastAsia="宋体" w:hAnsi="宋体" w:cs="宋体"/>
          <w:color w:val="800080"/>
          <w:kern w:val="0"/>
          <w:sz w:val="24"/>
          <w:szCs w:val="24"/>
        </w:rPr>
        <w:t>6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当我想要给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Customer.UserZoneUrl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（个人</w:t>
      </w:r>
      <w:hyperlink r:id="rId19" w:tgtFrame="_blank" w:tooltip="空间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空间</w:t>
        </w:r>
      </w:hyperlink>
      <w:r w:rsidRPr="00CD6C09">
        <w:rPr>
          <w:rFonts w:ascii="Arial" w:eastAsia="宋体" w:hAnsi="Arial" w:cs="Arial"/>
          <w:color w:val="000000"/>
          <w:kern w:val="0"/>
          <w:szCs w:val="21"/>
        </w:rPr>
        <w:t>的地址的别名）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写验证规则的时候，我发现它的验证规则可以提取出来，方便下次有类似的功能需要用到。那能不能像调用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NotNull()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NoEmpty()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方法那样，调用我们写的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EntryName()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呢？答案：当然可以！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这样调用怎么样？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RuleFor(customer =&gt; customer.UserZoneUrl).EntryName();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EntryName()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是一个扩展方法。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FluentValidation;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FluentValidatorExtensions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IRuleBuilderOptions&lt;T,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&gt; EntryName&lt;T&gt;(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IRuleBuilder&lt;T,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&gt; ruleBuilder)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ruleBuilder.SetValidator(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EntryNameValidator());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我们看到，调用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EntryName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扩展方法其实是调用另外一个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Validator - EntryNameValidator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EntryNameValidator : PropertyValidator, IRegularExpressionValidator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readonly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Regex regex;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const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 =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@"^[a-zA-Z0-9][\w-_]{1,149}$"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EntryNameValidator()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(() =&gt; ExtensionResource.EntryName_Error)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regex =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Regex(expression, RegexOptions.IgnoreCase);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IsValid(PropertyValidatorContext context)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(context.PropertyValue ==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(!regex.IsMatch((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)context.PropertyValue))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expression;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这里我们的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EntryNameValidator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除了继承自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PropertyValidator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，还实现了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IRegularExpressionValidator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接口。为什么要实现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IRegularExpressionValidator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接口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呢？是因为可以共享由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FluentValidation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带来的好处，比如：客户端验证等等。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其中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ExtensionResource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是一个资源文件，我用来扩展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FluentValidation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时使用的资源文件。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953125" cy="1609725"/>
            <wp:effectExtent l="0" t="0" r="9525" b="9525"/>
            <wp:docPr id="1" name="图片 1" descr="http://pic002.cnblogs.com/images/2012/148372/2012080622532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148372/201208062253298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9" w:name="t9"/>
      <w:bookmarkEnd w:id="9"/>
      <w:r w:rsidRPr="00CD6C0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2. </w:t>
      </w:r>
      <w:r w:rsidRPr="00CD6C0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复杂验证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下面我们再建立一个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Pet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（宠物）类，为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Customer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类增加一个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public List&lt;Pet&gt; Pets { get; set; }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属性。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顾客类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[Validator(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(CustomerValidator))]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 : Person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是否有折扣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HasDiscount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折扣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float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Discount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一个或多个宠物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List&lt;Pet&gt; Pets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宠物类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Pet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{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那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FluentValidation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对集合的验证，该如何验证呢？下面我们要求顾客的宠物不能超过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10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个。你一定想到了用下面的代码实现：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Custom(customer =&gt;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customer.Pets.Count &gt;= </w:t>
      </w:r>
      <w:r w:rsidRPr="00CD6C09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?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ValidationFailure(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"Pets"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"不能操作 10 个元素"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或者我们写一个自定义的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Property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（属性）验证器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ListMustContainFewerThanTenItemsValidator&lt;T&gt;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，让它继承自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PropertyValidator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ListMustContainFewerThanTenItemsValidator&lt;T&gt; : PropertyValidator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ListMustContainFewerThanTenItemsValidator()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CD6C09">
        <w:rPr>
          <w:rFonts w:ascii="宋体" w:eastAsia="宋体" w:hAnsi="宋体" w:cs="宋体"/>
          <w:color w:val="800000"/>
          <w:kern w:val="0"/>
          <w:sz w:val="24"/>
          <w:szCs w:val="24"/>
        </w:rPr>
        <w:t>"属性 {PropertyName} 不能超过 10 个元素!"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>// 注意：这里的错误消息也可以用资源文件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protected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override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IsValid(PropertyValidatorContext context)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 = context.PropertyValue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IList&lt;T&gt;;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(list !=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list.Count &gt;= </w:t>
      </w:r>
      <w:r w:rsidRPr="00CD6C09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应用这个属性验证器就很容易了，在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Customer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的构造函数中：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RuleFor(customer =&gt; customer.Pets).SetValidator(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ListMustContainFewerThanTenItemsValidator&lt;Pet&gt;());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再或者为了公用，写一个扩展方法，扩展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IRuleBuilder&lt;T, IList&lt;TElement&gt;&gt;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类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定义扩展方法，是为了方便调用。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MyValidatorExtensions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IRuleBuilderOptions&lt;T, IList&lt;TElement&gt;&gt; MustContainFewerThanTenItems&lt;T, TElement&gt;(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IRuleBuilder&lt;T, IList&lt;TElement&gt;&gt; ruleBuilder)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ruleBuilder.SetValidator(</w:t>
      </w:r>
      <w:r w:rsidRPr="00CD6C09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ListMustContainFewerThanTenItemsValidator&lt;TElement&gt;());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调用也像上面调用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 xml:space="preserve"> EntryName() </w:t>
      </w:r>
      <w:r w:rsidRPr="00CD6C09">
        <w:rPr>
          <w:rFonts w:ascii="Arial" w:eastAsia="宋体" w:hAnsi="Arial" w:cs="Arial"/>
          <w:color w:val="000000"/>
          <w:kern w:val="0"/>
          <w:szCs w:val="21"/>
        </w:rPr>
        <w:t>一样，直接调用：</w:t>
      </w:r>
    </w:p>
    <w:p w:rsidR="00CD6C09" w:rsidRPr="00CD6C09" w:rsidRDefault="00CD6C09" w:rsidP="00CD6C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C09">
        <w:rPr>
          <w:rFonts w:ascii="宋体" w:eastAsia="宋体" w:hAnsi="宋体" w:cs="宋体"/>
          <w:color w:val="000000"/>
          <w:kern w:val="0"/>
          <w:sz w:val="24"/>
          <w:szCs w:val="24"/>
        </w:rPr>
        <w:t>RuleFor(customer =&gt; customer.Pets).MustContainFewerThanTenItems();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lastRenderedPageBreak/>
        <w:t>至此，完毕！</w:t>
      </w:r>
    </w:p>
    <w:p w:rsidR="00CD6C09" w:rsidRPr="00CD6C09" w:rsidRDefault="00CD6C09" w:rsidP="00CD6C0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D6C09">
        <w:rPr>
          <w:rFonts w:ascii="Arial" w:eastAsia="宋体" w:hAnsi="Arial" w:cs="Arial"/>
          <w:color w:val="000000"/>
          <w:kern w:val="0"/>
          <w:szCs w:val="21"/>
        </w:rPr>
        <w:t>参考自：</w:t>
      </w:r>
      <w:hyperlink r:id="rId21" w:tgtFrame="_blank" w:history="1">
        <w:r w:rsidRPr="00CD6C09">
          <w:rPr>
            <w:rFonts w:ascii="Arial" w:eastAsia="宋体" w:hAnsi="Arial" w:cs="Arial"/>
            <w:color w:val="FF9900"/>
            <w:kern w:val="0"/>
            <w:szCs w:val="21"/>
            <w:u w:val="single"/>
          </w:rPr>
          <w:t>http://fluentvalidation.codeplex.com/</w:t>
        </w:r>
      </w:hyperlink>
    </w:p>
    <w:p w:rsidR="007957E9" w:rsidRPr="00CD6C09" w:rsidRDefault="007957E9">
      <w:bookmarkStart w:id="10" w:name="_GoBack"/>
      <w:bookmarkEnd w:id="10"/>
    </w:p>
    <w:sectPr w:rsidR="007957E9" w:rsidRPr="00CD6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9D4"/>
    <w:rsid w:val="005979D4"/>
    <w:rsid w:val="007957E9"/>
    <w:rsid w:val="00CD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42B04-5464-4BB4-9A8A-4F80EF27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D6C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6C0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D6C0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D6C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6C0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D6C09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D6C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D6C0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D6C09"/>
  </w:style>
  <w:style w:type="paragraph" w:styleId="HTML">
    <w:name w:val="HTML Preformatted"/>
    <w:basedOn w:val="a"/>
    <w:link w:val="HTMLChar"/>
    <w:uiPriority w:val="99"/>
    <w:semiHidden/>
    <w:unhideWhenUsed/>
    <w:rsid w:val="00CD6C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6C09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CD6C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ogongju.net/tag/%E7%BC%96%E7%A8%8B" TargetMode="External"/><Relationship Id="rId13" Type="http://schemas.openxmlformats.org/officeDocument/2006/relationships/hyperlink" Target="http://www.haogongju.net/tag/MVC" TargetMode="External"/><Relationship Id="rId18" Type="http://schemas.openxmlformats.org/officeDocument/2006/relationships/hyperlink" Target="http://www.haogongju.net/tag/ASP.NET%20MV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fluentvalidation.codeplex.com/" TargetMode="External"/><Relationship Id="rId7" Type="http://schemas.openxmlformats.org/officeDocument/2006/relationships/hyperlink" Target="http://www.haogongju.net/tag/VC" TargetMode="External"/><Relationship Id="rId12" Type="http://schemas.openxmlformats.org/officeDocument/2006/relationships/hyperlink" Target="http://fluentvalidation.codeplex.com/" TargetMode="External"/><Relationship Id="rId17" Type="http://schemas.openxmlformats.org/officeDocument/2006/relationships/hyperlink" Target="http://www.haogongju.net/tag/%E5%AE%A2%E6%88%B7%E7%AB%A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http://www.haogongju.net/tag/ASP.NET" TargetMode="External"/><Relationship Id="rId11" Type="http://schemas.openxmlformats.org/officeDocument/2006/relationships/hyperlink" Target="http://www.haogongju.net/tag/%E9%A1%B9%E7%9B%AE" TargetMode="External"/><Relationship Id="rId5" Type="http://schemas.openxmlformats.org/officeDocument/2006/relationships/hyperlink" Target="http://www.haogongju.net/tag/.NET" TargetMode="External"/><Relationship Id="rId15" Type="http://schemas.openxmlformats.org/officeDocument/2006/relationships/hyperlink" Target="http://www.haogongju.net/tag/%E8%B5%84%E6%BA%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haogongju.net/tag/net" TargetMode="External"/><Relationship Id="rId19" Type="http://schemas.openxmlformats.org/officeDocument/2006/relationships/hyperlink" Target="http://www.haogongju.net/tag/%E7%A9%BA%E9%97%B4" TargetMode="External"/><Relationship Id="rId4" Type="http://schemas.openxmlformats.org/officeDocument/2006/relationships/hyperlink" Target="http://fluentvalidation.codeplex.com/" TargetMode="External"/><Relationship Id="rId9" Type="http://schemas.openxmlformats.org/officeDocument/2006/relationships/hyperlink" Target="http://fluentvalidation.codeplex.com/" TargetMode="External"/><Relationship Id="rId14" Type="http://schemas.openxmlformats.org/officeDocument/2006/relationships/hyperlink" Target="http://www.haogongju.net/tag/Ap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1777</Words>
  <Characters>10130</Characters>
  <Application>Microsoft Office Word</Application>
  <DocSecurity>0</DocSecurity>
  <Lines>84</Lines>
  <Paragraphs>23</Paragraphs>
  <ScaleCrop>false</ScaleCrop>
  <Company/>
  <LinksUpToDate>false</LinksUpToDate>
  <CharactersWithSpaces>11884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tomny.tang(汤庆荣)资讯科技部</dc:creator>
  <cp:keywords/>
  <dc:description/>
  <cp:lastModifiedBy>tomny.tang(汤庆荣)资讯科技部</cp:lastModifiedBy>
  <cp:revision>3</cp:revision>
  <dcterms:created xsi:type="dcterms:W3CDTF">2015-02-27T09:28:00Z</dcterms:created>
  <dcterms:modified xsi:type="dcterms:W3CDTF">2015-02-27T09:29:00Z</dcterms:modified>
</cp:coreProperties>
</file>