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000000"/>
          <w:sz w:val="60"/>
          <w:szCs w:val="60"/>
        </w:rPr>
      </w:pPr>
      <w:r>
        <w:rPr>
          <w:rFonts w:ascii="Helvetica" w:hAnsi="Helvetica" w:cs="Helvetica"/>
          <w:b/>
          <w:bCs/>
          <w:color w:val="000000"/>
          <w:sz w:val="60"/>
          <w:szCs w:val="60"/>
        </w:rPr>
        <w:t>考研问题</w:t>
      </w:r>
    </w:p>
    <w:p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 w:val="22"/>
          <w:szCs w:val="22"/>
        </w:rPr>
      </w:pPr>
    </w:p>
    <w:p>
      <w:pPr>
        <w:pStyle w:val="4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36"/>
          <w:szCs w:val="36"/>
        </w:rPr>
      </w:pPr>
      <w:r>
        <w:rPr>
          <w:rFonts w:ascii="Helvetica" w:hAnsi="Helvetica" w:cs="Helvetica"/>
          <w:b/>
          <w:bCs/>
          <w:color w:val="000000"/>
          <w:sz w:val="36"/>
          <w:szCs w:val="36"/>
        </w:rPr>
        <w:t>是否能保研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1，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能保研的话，肯定没话说， 就直接保研了 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首先最重要的是找直系的学长学姐问问相关情况。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2，一些高校定的有夏令营（一般都是985学校）,可先报名参加，如可以拿到保研名额，再参加夏令营之后，基本上就差不多了。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如下面这个链接是武汉大学的夏令营通告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ascii="Helvetica" w:hAnsi="Helvetica" w:cs="Helvetica"/>
          <w:bCs/>
          <w:color w:val="000000"/>
          <w:sz w:val="36"/>
          <w:szCs w:val="36"/>
        </w:rPr>
        <w:t>http://www.chinakaoyan.com/info/article/id/121559.shtml</w:t>
      </w:r>
    </w:p>
    <w:p>
      <w:pPr>
        <w:pStyle w:val="4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/>
          <w:bCs/>
          <w:color w:val="000000"/>
          <w:sz w:val="36"/>
          <w:szCs w:val="36"/>
        </w:rPr>
        <w:t>择校问题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如果考研的话，有两个选择，一个是求稳，一个是 富贵险中求。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考研有一个国家线。划线的标准是按人头。取前三分之一的人。也就是说，考研注定了有三分之二的人会挂。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985高校有自主划线的权利，他们的线比国家线还要高至少20分以上。所以一般去985学校都是推免去的。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外语这个学科比较特殊，所以选择学校也可能会有点特殊，学校分综合性大学（比如说海南大学，中山大学，武汉大学，复旦大学），以及专科性大学（师范类学校，语言类学校），当然还有理工科大学（各种名字中间有理工的）（这个我去考差不多，哈哈）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ascii="Helvetica" w:hAnsi="Helvetica" w:cs="Helvetica"/>
          <w:bCs/>
          <w:color w:val="000000"/>
          <w:sz w:val="36"/>
          <w:szCs w:val="36"/>
        </w:rPr>
        <w:drawing>
          <wp:inline distT="0" distB="0" distL="0" distR="0">
            <wp:extent cx="5943600" cy="2861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具体怎么选择学校，选自己想去的城市，或者是离家近点的：合肥，武汉，上海等等这些。然后在研招网上看学校对外发布的名额，如下图所示选取的华中师范大学：</w:t>
      </w:r>
      <w:r>
        <w:rPr>
          <w:rFonts w:ascii="Helvetica" w:hAnsi="Helvetica" w:cs="Helvetica"/>
          <w:bCs/>
          <w:color w:val="000000"/>
          <w:sz w:val="36"/>
          <w:szCs w:val="36"/>
        </w:rPr>
        <w:drawing>
          <wp:inline distT="0" distB="0" distL="0" distR="0">
            <wp:extent cx="5943600" cy="207137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总计划招生 150人，其中推免生11人，留下 139个名额对招生。这算是比较好考的。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ascii="Helvetica" w:hAnsi="Helvetica" w:cs="Helvetica"/>
          <w:bCs/>
          <w:color w:val="000000"/>
          <w:sz w:val="36"/>
          <w:szCs w:val="36"/>
        </w:rPr>
        <w:drawing>
          <wp:inline distT="0" distB="0" distL="0" distR="0">
            <wp:extent cx="5943600" cy="2308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这是武汉大学的情况：总计划招生 95人，推免48人，还有47人对外招生，竞争就比较激烈。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所以考研又有个名称叫情报战。选哪个学校，哪个专业，都是需要好好考量下的。所以考研，三军未动，粮草先行。先查好这些信息，才能有计划有针对性的复习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</w:p>
    <w:p>
      <w:pPr>
        <w:pStyle w:val="4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/>
          <w:bCs/>
          <w:color w:val="000000"/>
          <w:sz w:val="36"/>
          <w:szCs w:val="36"/>
        </w:rPr>
        <w:t>复习问题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复习第一要务，先看要考哪些科目，如下这个链接是华中师范大学2017年的考研科目信息。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http://yz.chsi.com.cn/zsml/querySchAction.do?ssdm=42&amp;dwmc=华中师范大学&amp;mldm=05&amp;mlmc=文学&amp;yjxkdm=0502&amp;zymc=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ascii="Helvetica" w:hAnsi="Helvetica" w:cs="Helvetica"/>
          <w:bCs/>
          <w:color w:val="000000"/>
          <w:sz w:val="36"/>
          <w:szCs w:val="36"/>
        </w:rPr>
        <w:drawing>
          <wp:inline distT="0" distB="0" distL="0" distR="0">
            <wp:extent cx="5943600" cy="1868805"/>
            <wp:effectExtent l="0" t="0" r="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ascii="Helvetica" w:hAnsi="Helvetica" w:cs="Helvetica"/>
          <w:bCs/>
          <w:color w:val="000000"/>
          <w:sz w:val="36"/>
          <w:szCs w:val="36"/>
        </w:rPr>
        <w:t> </w:t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不同的学校，不同的专业方向的考试科目都是不一样的。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外语这些科目我心有余力不足。但是考研都有同一门课，那就是政治，让人很头疼的一个科目。每一次考完之后，考生都会说，各个机构成功压中了考研政治的题干。政治考的范围很集中，就是从共产党成立到近代的一些子事，我相信叔叔阿姨在这方面可以给你很大的帮助。考研和实际政治还是有一点区别的。我说一下我复习的感受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政治有很多要背的东西，比如说这个政策，那个纲领。政治确实要考这些东西考生有没有记住，但在问答题里面，即使把这些回答出来了也不一定得高分，因为政治主要考的是政治素养。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让我们设想一下，如果你站在那个历史的岔路口，你会怎么去做选择，你会怎么去制定这些政策。因此复习政治，重要自己思考，重在把握几条主线。</w:t>
      </w:r>
    </w:p>
    <w:p>
      <w:pPr>
        <w:pStyle w:val="4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时间线，从1921年共产党成立，然后一点点向后的发展。</w:t>
      </w:r>
    </w:p>
    <w:p>
      <w:pPr>
        <w:pStyle w:val="4"/>
        <w:widowControl w:val="0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在发展的过程中，党领导下的军事是怎么样的，政治是怎么样的（这里的政治以土地政策为主）。比如开始红军开始很穷，管不住自己，经常拿老百姓的东西，就有了三大纪律，八项注意。如中国革命的三在法宝：在1939年提出，那时候正是抗日站争开始两年，在抗日战争初期，人们一直有着日军不可战胜的神话传说，两年下来了，还没有打败日军，那个时候，全国的人心，军心，都在混乱，迷茫。于是党要出来了，给人们说了三句话，对外，我们要统一战线（国共合作），方法是武装斗争（对日军的侵略坚决不妥协），自己加强党的建设（没有好身板，怎么去打？！）。政治是只讲方向性的，特别是毛主席那个级别的。具体怎么做，有兴趣可以看看历史书，考研政治除了特别重要的事件，别的都不会考实院性的东西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>还记得过年的时候你说感觉学生会主席他们会很忙很忙，现在读了政治后应该可以想象到，他们很轻松，主要把握着大方向不错就行（扯远了，忽略这些题外话）以两个例子抛砖引玉，希望小妹不要陷入了政治只有背背背的死路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400"/>
        <w:rPr>
          <w:rFonts w:hint="eastAsia" w:ascii="Helvetica" w:hAnsi="Helvetica" w:cs="Helvetica"/>
          <w:bCs/>
          <w:color w:val="000000"/>
          <w:sz w:val="36"/>
          <w:szCs w:val="36"/>
        </w:rPr>
      </w:pP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hint="eastAsia" w:ascii="Helvetica" w:hAnsi="Helvetica" w:cs="Helvetica" w:eastAsiaTheme="minorEastAsia"/>
          <w:bCs/>
          <w:color w:val="000000"/>
          <w:sz w:val="36"/>
          <w:szCs w:val="36"/>
          <w:lang w:val="en-US" w:eastAsia="zh-CN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  <w:lang w:val="en-US" w:eastAsia="zh-CN"/>
        </w:rPr>
        <w:t>在一个文科生面前说这些好像有点班门弄斧，，， 但考研政治复习了半年，考了74分，总结下来也就这点经验。希望能对你有所帮助。</w:t>
      </w:r>
      <w:bookmarkStart w:id="0" w:name="_GoBack"/>
      <w:bookmarkEnd w:id="0"/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ascii="Helvetica" w:hAnsi="Helvetica" w:cs="Helvetica"/>
          <w:bCs/>
          <w:color w:val="000000"/>
          <w:sz w:val="36"/>
          <w:szCs w:val="36"/>
        </w:rPr>
      </w:pPr>
    </w:p>
    <w:p>
      <w:pPr>
        <w:pStyle w:val="4"/>
        <w:widowControl w:val="0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hint="eastAsia" w:ascii="Helvetica" w:hAnsi="Helvetica" w:cs="Helvetica"/>
          <w:b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/>
          <w:bCs/>
          <w:color w:val="000000"/>
          <w:sz w:val="36"/>
          <w:szCs w:val="36"/>
        </w:rPr>
        <w:t>个人建议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说完这些之后最后是一点个人经验。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考研是一个持久战，不是某一天的突击能搞定的。在这近一年的日子里，身体是最重要的，千万不要为了多看几页书就弄到大半夜  ;也不用和别人比进度，每个人有每个人的复习节奏。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既然选择了考研，那就勇往直前！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最后把我的桌面送你，共勉！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  <w:r>
        <w:rPr>
          <w:rFonts w:hint="eastAsia" w:ascii="Helvetica" w:hAnsi="Helvetica" w:cs="Helvetica"/>
          <w:bCs/>
          <w:color w:val="000000"/>
          <w:sz w:val="36"/>
          <w:szCs w:val="36"/>
        </w:rPr>
        <w:t>考研加油！ Next city meet you .</w:t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ascii="Helvetica" w:hAnsi="Helvetica" w:cs="Helvetica"/>
          <w:bCs/>
          <w:color w:val="000000"/>
          <w:sz w:val="36"/>
          <w:szCs w:val="36"/>
        </w:rPr>
        <w:drawing>
          <wp:inline distT="0" distB="0" distL="0" distR="0">
            <wp:extent cx="5943600" cy="3839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rFonts w:hint="eastAsia" w:ascii="Helvetica" w:hAnsi="Helvetica" w:cs="Helvetica"/>
          <w:bCs/>
          <w:color w:val="000000"/>
          <w:sz w:val="36"/>
          <w:szCs w:val="36"/>
        </w:rPr>
      </w:pPr>
      <w:r>
        <w:rPr>
          <w:rFonts w:hint="eastAsia" w:ascii="Helvetica" w:hAnsi="Helvetica" w:cs="Helvetica"/>
          <w:bCs/>
          <w:color w:val="000000"/>
          <w:sz w:val="36"/>
          <w:szCs w:val="36"/>
        </w:rPr>
        <w:tab/>
      </w: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33901"/>
    <w:multiLevelType w:val="multilevel"/>
    <w:tmpl w:val="19533901"/>
    <w:lvl w:ilvl="0" w:tentative="0">
      <w:start w:val="1"/>
      <w:numFmt w:val="japaneseCounting"/>
      <w:lvlText w:val="%1，"/>
      <w:lvlJc w:val="left"/>
      <w:pPr>
        <w:ind w:left="1080" w:hanging="72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2F6A16"/>
    <w:multiLevelType w:val="multilevel"/>
    <w:tmpl w:val="242F6A16"/>
    <w:lvl w:ilvl="0" w:tentative="0">
      <w:start w:val="1"/>
      <w:numFmt w:val="decimal"/>
      <w:lvlText w:val="%1，"/>
      <w:lvlJc w:val="left"/>
      <w:pPr>
        <w:ind w:left="2400" w:hanging="72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ind w:left="2760" w:hanging="360"/>
      </w:pPr>
    </w:lvl>
    <w:lvl w:ilvl="2" w:tentative="0">
      <w:start w:val="1"/>
      <w:numFmt w:val="lowerRoman"/>
      <w:lvlText w:val="%3."/>
      <w:lvlJc w:val="right"/>
      <w:pPr>
        <w:ind w:left="3480" w:hanging="180"/>
      </w:pPr>
    </w:lvl>
    <w:lvl w:ilvl="3" w:tentative="0">
      <w:start w:val="1"/>
      <w:numFmt w:val="decimal"/>
      <w:lvlText w:val="%4."/>
      <w:lvlJc w:val="left"/>
      <w:pPr>
        <w:ind w:left="4200" w:hanging="360"/>
      </w:pPr>
    </w:lvl>
    <w:lvl w:ilvl="4" w:tentative="0">
      <w:start w:val="1"/>
      <w:numFmt w:val="lowerLetter"/>
      <w:lvlText w:val="%5."/>
      <w:lvlJc w:val="left"/>
      <w:pPr>
        <w:ind w:left="4920" w:hanging="360"/>
      </w:pPr>
    </w:lvl>
    <w:lvl w:ilvl="5" w:tentative="0">
      <w:start w:val="1"/>
      <w:numFmt w:val="lowerRoman"/>
      <w:lvlText w:val="%6."/>
      <w:lvlJc w:val="right"/>
      <w:pPr>
        <w:ind w:left="5640" w:hanging="180"/>
      </w:pPr>
    </w:lvl>
    <w:lvl w:ilvl="6" w:tentative="0">
      <w:start w:val="1"/>
      <w:numFmt w:val="decimal"/>
      <w:lvlText w:val="%7."/>
      <w:lvlJc w:val="left"/>
      <w:pPr>
        <w:ind w:left="6360" w:hanging="360"/>
      </w:pPr>
    </w:lvl>
    <w:lvl w:ilvl="7" w:tentative="0">
      <w:start w:val="1"/>
      <w:numFmt w:val="lowerLetter"/>
      <w:lvlText w:val="%8."/>
      <w:lvlJc w:val="left"/>
      <w:pPr>
        <w:ind w:left="7080" w:hanging="360"/>
      </w:pPr>
    </w:lvl>
    <w:lvl w:ilvl="8" w:tentative="0">
      <w:start w:val="1"/>
      <w:numFmt w:val="lowerRoman"/>
      <w:lvlText w:val="%9."/>
      <w:lvlJc w:val="right"/>
      <w:pPr>
        <w:ind w:left="78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6"/>
  <w:doNotDisplayPageBoundaries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D65"/>
    <w:rsid w:val="0002758B"/>
    <w:rsid w:val="00074592"/>
    <w:rsid w:val="00080DBD"/>
    <w:rsid w:val="000D4CB6"/>
    <w:rsid w:val="000F72D3"/>
    <w:rsid w:val="001A7D72"/>
    <w:rsid w:val="001C5FFD"/>
    <w:rsid w:val="00291DD0"/>
    <w:rsid w:val="00292225"/>
    <w:rsid w:val="003807EE"/>
    <w:rsid w:val="00390946"/>
    <w:rsid w:val="00580FCF"/>
    <w:rsid w:val="00630EE4"/>
    <w:rsid w:val="00735FC2"/>
    <w:rsid w:val="007523B3"/>
    <w:rsid w:val="00871DEF"/>
    <w:rsid w:val="008836C1"/>
    <w:rsid w:val="008A3E66"/>
    <w:rsid w:val="00A87031"/>
    <w:rsid w:val="00BA73B8"/>
    <w:rsid w:val="00BD1D65"/>
    <w:rsid w:val="00C97627"/>
    <w:rsid w:val="00EB3407"/>
    <w:rsid w:val="6BD337D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271</Words>
  <Characters>1547</Characters>
  <Lines>12</Lines>
  <Paragraphs>3</Paragraphs>
  <TotalTime>0</TotalTime>
  <ScaleCrop>false</ScaleCrop>
  <LinksUpToDate>false</LinksUpToDate>
  <CharactersWithSpaces>1815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2016-11-05T12:07:00Z</dcterms:created>
  <dc:creator>Microsoft Office User</dc:creator>
  <cp:lastModifiedBy>lixiang</cp:lastModifiedBy>
  <dcterms:modified xsi:type="dcterms:W3CDTF">2016-11-11T08:58:45Z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