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8FF" w:rsidRPr="00E608FF" w:rsidRDefault="00E608FF" w:rsidP="00C67B8E">
      <w:pPr>
        <w:spacing w:line="360" w:lineRule="auto"/>
        <w:rPr>
          <w:rFonts w:ascii="Times New Roman" w:hAnsi="Times New Roman" w:cs="Times New Roman"/>
          <w:sz w:val="24"/>
          <w:szCs w:val="24"/>
        </w:rPr>
      </w:pPr>
    </w:p>
    <w:p w:rsidR="00E608FF" w:rsidRPr="00E608FF" w:rsidRDefault="00E608FF" w:rsidP="00E608FF">
      <w:pPr>
        <w:spacing w:before="100" w:beforeAutospacing="1" w:after="100" w:afterAutospacing="1" w:line="240" w:lineRule="auto"/>
        <w:rPr>
          <w:rFonts w:ascii="Times New Roman" w:eastAsia="Times New Roman" w:hAnsi="Times New Roman" w:cs="Times New Roman"/>
          <w:sz w:val="24"/>
          <w:szCs w:val="24"/>
        </w:rPr>
      </w:pPr>
      <w:r w:rsidRPr="00E608FF">
        <w:rPr>
          <w:rFonts w:ascii="Times New Roman" w:eastAsia="Times New Roman" w:hAnsi="Times New Roman" w:cs="Times New Roman"/>
          <w:noProof/>
          <w:sz w:val="24"/>
          <w:szCs w:val="24"/>
        </w:rPr>
        <w:drawing>
          <wp:inline distT="0" distB="0" distL="0" distR="0" wp14:anchorId="2D000D06" wp14:editId="21E29856">
            <wp:extent cx="5743575" cy="3409950"/>
            <wp:effectExtent l="0" t="0" r="0" b="0"/>
            <wp:docPr id="3" name="Picture 3" descr="C:\Users\McBENEDIKT\Downloads\IMG-20251115-WA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cBENEDIKT\Downloads\IMG-20251115-WA000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3575" cy="3409950"/>
                    </a:xfrm>
                    <a:prstGeom prst="rect">
                      <a:avLst/>
                    </a:prstGeom>
                    <a:noFill/>
                    <a:ln>
                      <a:noFill/>
                    </a:ln>
                  </pic:spPr>
                </pic:pic>
              </a:graphicData>
            </a:graphic>
          </wp:inline>
        </w:drawing>
      </w:r>
    </w:p>
    <w:p w:rsidR="00E608FF" w:rsidRPr="00E608FF" w:rsidRDefault="00E608FF" w:rsidP="00E608FF">
      <w:pPr>
        <w:tabs>
          <w:tab w:val="left" w:pos="720"/>
          <w:tab w:val="left" w:pos="2940"/>
        </w:tabs>
        <w:spacing w:line="360" w:lineRule="auto"/>
        <w:ind w:leftChars="200" w:left="440"/>
        <w:jc w:val="center"/>
        <w:rPr>
          <w:rFonts w:ascii="Times New Roman" w:hAnsi="Times New Roman" w:cs="Times New Roman"/>
          <w:b/>
          <w:sz w:val="24"/>
          <w:szCs w:val="24"/>
        </w:rPr>
      </w:pPr>
      <w:r>
        <w:rPr>
          <w:rFonts w:ascii="Times New Roman" w:hAnsi="Times New Roman" w:cs="Times New Roman"/>
          <w:b/>
          <w:sz w:val="24"/>
          <w:szCs w:val="24"/>
        </w:rPr>
        <w:t>POWER LEARN PROJECT</w:t>
      </w:r>
    </w:p>
    <w:p w:rsidR="00E608FF" w:rsidRPr="00E608FF" w:rsidRDefault="00E608FF" w:rsidP="00E608FF">
      <w:pPr>
        <w:spacing w:line="360" w:lineRule="auto"/>
        <w:jc w:val="center"/>
        <w:rPr>
          <w:rFonts w:ascii="Times New Roman" w:hAnsi="Times New Roman" w:cs="Times New Roman"/>
          <w:b/>
          <w:sz w:val="24"/>
          <w:szCs w:val="24"/>
        </w:rPr>
      </w:pPr>
      <w:r w:rsidRPr="00E608FF">
        <w:rPr>
          <w:rFonts w:ascii="Times New Roman" w:hAnsi="Times New Roman" w:cs="Times New Roman"/>
          <w:b/>
          <w:sz w:val="24"/>
          <w:szCs w:val="24"/>
        </w:rPr>
        <w:t xml:space="preserve">SCHOOL OF </w:t>
      </w:r>
      <w:r>
        <w:rPr>
          <w:rFonts w:ascii="Times New Roman" w:hAnsi="Times New Roman" w:cs="Times New Roman"/>
          <w:b/>
          <w:sz w:val="24"/>
          <w:szCs w:val="24"/>
        </w:rPr>
        <w:t>SOFTWARE ENGINEERING SHOLARSHIP</w:t>
      </w:r>
    </w:p>
    <w:p w:rsidR="00E608FF" w:rsidRPr="00E608FF" w:rsidRDefault="00E608FF" w:rsidP="00E608FF">
      <w:pPr>
        <w:rPr>
          <w:rFonts w:ascii="Times New Roman" w:hAnsi="Times New Roman" w:cs="Times New Roman"/>
          <w:b/>
          <w:bCs/>
          <w:sz w:val="24"/>
          <w:szCs w:val="24"/>
          <w:lang w:bidi="he-IL"/>
        </w:rPr>
      </w:pPr>
    </w:p>
    <w:p w:rsidR="00E608FF" w:rsidRPr="00E608FF" w:rsidRDefault="00E608FF" w:rsidP="00E608FF">
      <w:pPr>
        <w:jc w:val="center"/>
        <w:rPr>
          <w:rFonts w:ascii="Times New Roman" w:hAnsi="Times New Roman" w:cs="Times New Roman"/>
          <w:b/>
          <w:color w:val="000000" w:themeColor="text1"/>
          <w:sz w:val="24"/>
          <w:szCs w:val="24"/>
          <w:lang w:val="en-GB"/>
        </w:rPr>
      </w:pPr>
      <w:r w:rsidRPr="00E608FF">
        <w:rPr>
          <w:rFonts w:ascii="Times New Roman" w:hAnsi="Times New Roman" w:cs="Times New Roman"/>
          <w:b/>
          <w:color w:val="000000" w:themeColor="text1"/>
          <w:sz w:val="24"/>
          <w:szCs w:val="24"/>
          <w:lang w:val="en-GB"/>
        </w:rPr>
        <w:t xml:space="preserve">CSC </w:t>
      </w:r>
      <w:r>
        <w:rPr>
          <w:rFonts w:ascii="Times New Roman" w:hAnsi="Times New Roman" w:cs="Times New Roman"/>
          <w:b/>
          <w:color w:val="000000" w:themeColor="text1"/>
          <w:sz w:val="24"/>
          <w:szCs w:val="24"/>
          <w:lang w:val="en-GB"/>
        </w:rPr>
        <w:t>- AI FOR SOFTWARE ENGINEERING</w:t>
      </w:r>
    </w:p>
    <w:p w:rsidR="00E608FF" w:rsidRPr="00E608FF" w:rsidRDefault="00E608FF" w:rsidP="00E608FF">
      <w:pPr>
        <w:jc w:val="center"/>
        <w:rPr>
          <w:rFonts w:ascii="Times New Roman" w:hAnsi="Times New Roman" w:cs="Times New Roman"/>
          <w:b/>
          <w:color w:val="000000" w:themeColor="text1"/>
          <w:sz w:val="24"/>
          <w:szCs w:val="24"/>
          <w:lang w:val="en-GB"/>
        </w:rPr>
      </w:pPr>
    </w:p>
    <w:p w:rsidR="00E608FF" w:rsidRPr="00E608FF" w:rsidRDefault="00E608FF" w:rsidP="00E608FF">
      <w:pPr>
        <w:jc w:val="center"/>
        <w:rPr>
          <w:rFonts w:ascii="Times New Roman" w:hAnsi="Times New Roman" w:cs="Times New Roman"/>
          <w:b/>
          <w:color w:val="000000" w:themeColor="text1"/>
          <w:sz w:val="24"/>
          <w:szCs w:val="24"/>
          <w:lang w:val="en-GB"/>
        </w:rPr>
      </w:pPr>
      <w:r w:rsidRPr="00E608FF">
        <w:rPr>
          <w:rFonts w:ascii="Times New Roman" w:hAnsi="Times New Roman" w:cs="Times New Roman"/>
          <w:b/>
          <w:color w:val="000000" w:themeColor="text1"/>
          <w:sz w:val="24"/>
          <w:szCs w:val="24"/>
          <w:lang w:val="en-GB"/>
        </w:rPr>
        <w:t>Prepared</w:t>
      </w:r>
    </w:p>
    <w:p w:rsidR="00E608FF" w:rsidRPr="00E608FF" w:rsidRDefault="00E608FF" w:rsidP="00E608FF">
      <w:pPr>
        <w:jc w:val="center"/>
        <w:rPr>
          <w:rFonts w:ascii="Times New Roman" w:hAnsi="Times New Roman" w:cs="Times New Roman"/>
          <w:b/>
          <w:color w:val="000000" w:themeColor="text1"/>
          <w:sz w:val="24"/>
          <w:szCs w:val="24"/>
          <w:lang w:val="en-GB"/>
        </w:rPr>
      </w:pPr>
      <w:r w:rsidRPr="00E608FF">
        <w:rPr>
          <w:rFonts w:ascii="Times New Roman" w:hAnsi="Times New Roman" w:cs="Times New Roman"/>
          <w:b/>
          <w:color w:val="000000" w:themeColor="text1"/>
          <w:sz w:val="24"/>
          <w:szCs w:val="24"/>
          <w:lang w:val="en-GB"/>
        </w:rPr>
        <w:t>BY</w:t>
      </w:r>
    </w:p>
    <w:p w:rsidR="00E608FF" w:rsidRPr="00E608FF" w:rsidRDefault="00E608FF" w:rsidP="00E608FF">
      <w:pPr>
        <w:jc w:val="center"/>
        <w:rPr>
          <w:rFonts w:ascii="Times New Roman" w:hAnsi="Times New Roman" w:cs="Times New Roman"/>
          <w:b/>
          <w:color w:val="000000" w:themeColor="text1"/>
          <w:sz w:val="24"/>
          <w:szCs w:val="24"/>
          <w:lang w:val="en-GB"/>
        </w:rPr>
      </w:pPr>
      <w:r w:rsidRPr="00E608FF">
        <w:rPr>
          <w:rFonts w:ascii="Times New Roman" w:hAnsi="Times New Roman" w:cs="Times New Roman"/>
          <w:b/>
          <w:color w:val="000000" w:themeColor="text1"/>
          <w:sz w:val="24"/>
          <w:szCs w:val="24"/>
          <w:lang w:val="en-GB"/>
        </w:rPr>
        <w:t>BENEDICT OOKO</w:t>
      </w:r>
    </w:p>
    <w:p w:rsidR="00E608FF" w:rsidRPr="00E608FF" w:rsidRDefault="00E608FF" w:rsidP="00E608FF">
      <w:pPr>
        <w:jc w:val="center"/>
        <w:rPr>
          <w:rFonts w:ascii="Times New Roman" w:hAnsi="Times New Roman" w:cs="Times New Roman"/>
          <w:b/>
          <w:color w:val="000000" w:themeColor="text1"/>
          <w:sz w:val="24"/>
          <w:szCs w:val="24"/>
          <w:lang w:val="en-GB"/>
        </w:rPr>
      </w:pPr>
      <w:r w:rsidRPr="00E608FF">
        <w:rPr>
          <w:rFonts w:ascii="Times New Roman" w:hAnsi="Times New Roman" w:cs="Times New Roman"/>
          <w:b/>
          <w:color w:val="000000" w:themeColor="text1"/>
          <w:sz w:val="24"/>
          <w:szCs w:val="24"/>
          <w:lang w:val="en-GB"/>
        </w:rPr>
        <w:t>BSC</w:t>
      </w:r>
    </w:p>
    <w:p w:rsidR="00E608FF" w:rsidRPr="00E608FF" w:rsidRDefault="00E608FF" w:rsidP="00E608FF">
      <w:pPr>
        <w:jc w:val="center"/>
        <w:rPr>
          <w:rFonts w:ascii="Times New Roman" w:hAnsi="Times New Roman" w:cs="Times New Roman"/>
          <w:b/>
          <w:color w:val="000000" w:themeColor="text1"/>
          <w:sz w:val="24"/>
          <w:szCs w:val="24"/>
          <w:lang w:val="en-GB"/>
        </w:rPr>
      </w:pPr>
    </w:p>
    <w:p w:rsidR="00E608FF" w:rsidRPr="00E608FF" w:rsidRDefault="00E608FF" w:rsidP="00E608FF">
      <w:pPr>
        <w:jc w:val="center"/>
        <w:rPr>
          <w:rFonts w:ascii="Times New Roman" w:hAnsi="Times New Roman" w:cs="Times New Roman"/>
          <w:b/>
          <w:color w:val="000000" w:themeColor="text1"/>
          <w:sz w:val="24"/>
          <w:szCs w:val="24"/>
          <w:lang w:val="en-GB"/>
        </w:rPr>
      </w:pPr>
      <w:r w:rsidRPr="00E608FF">
        <w:rPr>
          <w:rFonts w:ascii="Times New Roman" w:hAnsi="Times New Roman" w:cs="Times New Roman"/>
          <w:b/>
          <w:color w:val="000000" w:themeColor="text1"/>
          <w:sz w:val="24"/>
          <w:szCs w:val="24"/>
          <w:lang w:val="en-GB"/>
        </w:rPr>
        <w:t>SUPERVISOR:</w:t>
      </w:r>
    </w:p>
    <w:p w:rsidR="00E608FF" w:rsidRDefault="00E608FF" w:rsidP="00E608FF">
      <w:pPr>
        <w:jc w:val="center"/>
        <w:rPr>
          <w:rFonts w:ascii="Times New Roman" w:eastAsia="Times New Roman" w:hAnsi="Times New Roman" w:cs="Times New Roman"/>
          <w:b/>
          <w:color w:val="000000"/>
          <w:sz w:val="24"/>
          <w:szCs w:val="24"/>
        </w:rPr>
      </w:pPr>
      <w:r>
        <w:rPr>
          <w:rFonts w:ascii="Times New Roman" w:hAnsi="Times New Roman" w:cs="Times New Roman"/>
          <w:b/>
          <w:color w:val="000000" w:themeColor="text1"/>
          <w:sz w:val="24"/>
          <w:szCs w:val="24"/>
          <w:lang w:val="en-GB"/>
        </w:rPr>
        <w:t>AI Engineer</w:t>
      </w:r>
      <w:r w:rsidRPr="00E608FF">
        <w:rPr>
          <w:rFonts w:ascii="Times New Roman" w:hAnsi="Times New Roman" w:cs="Times New Roman"/>
          <w:b/>
          <w:color w:val="000000" w:themeColor="text1"/>
          <w:sz w:val="24"/>
          <w:szCs w:val="24"/>
          <w:lang w:val="en-GB"/>
        </w:rPr>
        <w:t xml:space="preserve">. </w:t>
      </w:r>
      <w:r>
        <w:rPr>
          <w:rFonts w:ascii="Times New Roman" w:eastAsia="Times New Roman" w:hAnsi="Times New Roman" w:cs="Times New Roman"/>
          <w:b/>
          <w:color w:val="000000"/>
          <w:sz w:val="24"/>
          <w:szCs w:val="24"/>
        </w:rPr>
        <w:t>Evans Mutuku</w:t>
      </w:r>
    </w:p>
    <w:p w:rsidR="00C67B8E" w:rsidRPr="00E608FF" w:rsidRDefault="00C67B8E" w:rsidP="00E608FF">
      <w:pPr>
        <w:jc w:val="center"/>
        <w:rPr>
          <w:rFonts w:ascii="Times New Roman" w:eastAsia="Times New Roman" w:hAnsi="Times New Roman" w:cs="Times New Roman"/>
          <w:b/>
          <w:color w:val="000000"/>
          <w:sz w:val="24"/>
          <w:szCs w:val="24"/>
        </w:rPr>
      </w:pPr>
    </w:p>
    <w:p w:rsidR="00E608FF" w:rsidRDefault="00E608FF" w:rsidP="00E608FF">
      <w:pPr>
        <w:jc w:val="center"/>
        <w:rPr>
          <w:rFonts w:ascii="Times New Roman" w:hAnsi="Times New Roman" w:cs="Times New Roman"/>
          <w:b/>
          <w:sz w:val="24"/>
          <w:szCs w:val="24"/>
        </w:rPr>
      </w:pPr>
      <w:r>
        <w:rPr>
          <w:rFonts w:ascii="Times New Roman" w:hAnsi="Times New Roman" w:cs="Times New Roman"/>
          <w:b/>
          <w:color w:val="000000" w:themeColor="text1"/>
          <w:sz w:val="24"/>
          <w:szCs w:val="24"/>
          <w:lang w:val="en-GB"/>
        </w:rPr>
        <w:t>NOVEMBER</w:t>
      </w:r>
      <w:r w:rsidRPr="00E608FF">
        <w:rPr>
          <w:rFonts w:ascii="Times New Roman" w:hAnsi="Times New Roman" w:cs="Times New Roman"/>
          <w:b/>
          <w:color w:val="000000" w:themeColor="text1"/>
          <w:sz w:val="24"/>
          <w:szCs w:val="24"/>
          <w:lang w:val="en-GB"/>
        </w:rPr>
        <w:t xml:space="preserve"> </w:t>
      </w:r>
      <w:r w:rsidRPr="00E608FF">
        <w:rPr>
          <w:rFonts w:ascii="Times New Roman" w:hAnsi="Times New Roman" w:cs="Times New Roman"/>
          <w:b/>
          <w:sz w:val="24"/>
          <w:szCs w:val="24"/>
        </w:rPr>
        <w:t>2025</w:t>
      </w:r>
    </w:p>
    <w:p w:rsidR="007F14FE" w:rsidRDefault="007F14FE" w:rsidP="007F14FE">
      <w:pPr>
        <w:jc w:val="center"/>
        <w:rPr>
          <w:rFonts w:ascii="Times New Roman" w:hAnsi="Times New Roman" w:cs="Times New Roman"/>
          <w:b/>
          <w:sz w:val="24"/>
          <w:szCs w:val="24"/>
        </w:rPr>
      </w:pPr>
      <w:r>
        <w:rPr>
          <w:rFonts w:ascii="Times New Roman" w:hAnsi="Times New Roman" w:cs="Times New Roman"/>
          <w:b/>
          <w:sz w:val="24"/>
          <w:szCs w:val="24"/>
        </w:rPr>
        <w:lastRenderedPageBreak/>
        <w:t>PART ONE</w:t>
      </w:r>
    </w:p>
    <w:p w:rsidR="002949F2" w:rsidRPr="00B73AFD" w:rsidRDefault="002949F2">
      <w:pPr>
        <w:rPr>
          <w:rFonts w:ascii="Times New Roman" w:hAnsi="Times New Roman" w:cs="Times New Roman"/>
          <w:b/>
          <w:sz w:val="24"/>
          <w:szCs w:val="24"/>
        </w:rPr>
      </w:pPr>
      <w:r w:rsidRPr="00B73AFD">
        <w:rPr>
          <w:rFonts w:ascii="Times New Roman" w:hAnsi="Times New Roman" w:cs="Times New Roman"/>
          <w:b/>
          <w:sz w:val="24"/>
          <w:szCs w:val="24"/>
        </w:rPr>
        <w:t>1.(a). Problem Definition (6 points)</w:t>
      </w:r>
    </w:p>
    <w:p w:rsidR="008E3A2F" w:rsidRPr="00B73AFD" w:rsidRDefault="002949F2" w:rsidP="00DF1B01">
      <w:pPr>
        <w:ind w:left="720"/>
        <w:rPr>
          <w:rFonts w:ascii="Times New Roman" w:hAnsi="Times New Roman" w:cs="Times New Roman"/>
          <w:sz w:val="24"/>
          <w:szCs w:val="24"/>
        </w:rPr>
      </w:pPr>
      <w:r w:rsidRPr="00B73AFD">
        <w:rPr>
          <w:rFonts w:ascii="Times New Roman" w:hAnsi="Times New Roman" w:cs="Times New Roman"/>
          <w:sz w:val="24"/>
          <w:szCs w:val="24"/>
        </w:rPr>
        <w:t>Hiring Trend Analysis for Predicting Future Skill Demand</w:t>
      </w:r>
    </w:p>
    <w:p w:rsidR="002949F2" w:rsidRPr="00B73AFD" w:rsidRDefault="002949F2" w:rsidP="0078523F">
      <w:pPr>
        <w:rPr>
          <w:rFonts w:ascii="Times New Roman" w:hAnsi="Times New Roman" w:cs="Times New Roman"/>
          <w:sz w:val="24"/>
          <w:szCs w:val="24"/>
        </w:rPr>
      </w:pPr>
      <w:r w:rsidRPr="00B73AFD">
        <w:rPr>
          <w:rFonts w:ascii="Times New Roman" w:hAnsi="Times New Roman" w:cs="Times New Roman"/>
          <w:sz w:val="24"/>
          <w:szCs w:val="24"/>
        </w:rPr>
        <w:t>1.(b). List 3 objectives and 2 stakeholders.</w:t>
      </w:r>
    </w:p>
    <w:p w:rsidR="002949F2" w:rsidRPr="00B73AFD" w:rsidRDefault="002949F2" w:rsidP="0078523F">
      <w:pPr>
        <w:rPr>
          <w:rFonts w:ascii="Times New Roman" w:hAnsi="Times New Roman" w:cs="Times New Roman"/>
          <w:sz w:val="24"/>
          <w:szCs w:val="24"/>
        </w:rPr>
      </w:pPr>
      <w:r w:rsidRPr="00B73AFD">
        <w:rPr>
          <w:rFonts w:ascii="Times New Roman" w:hAnsi="Times New Roman" w:cs="Times New Roman"/>
          <w:sz w:val="24"/>
          <w:szCs w:val="24"/>
        </w:rPr>
        <w:t xml:space="preserve">i. List 3 objectives  </w:t>
      </w:r>
    </w:p>
    <w:p w:rsidR="002949F2" w:rsidRPr="00B73AFD" w:rsidRDefault="002949F2" w:rsidP="0078523F">
      <w:pPr>
        <w:ind w:left="720"/>
        <w:rPr>
          <w:rFonts w:ascii="Times New Roman" w:hAnsi="Times New Roman" w:cs="Times New Roman"/>
          <w:sz w:val="24"/>
          <w:szCs w:val="24"/>
        </w:rPr>
      </w:pPr>
      <w:r w:rsidRPr="00B73AFD">
        <w:rPr>
          <w:rFonts w:ascii="Times New Roman" w:hAnsi="Times New Roman" w:cs="Times New Roman"/>
          <w:sz w:val="24"/>
          <w:szCs w:val="24"/>
        </w:rPr>
        <w:t>a. To understanding what skills, roles, and qualifications employers are actively seeking in the present job market using job postings and workforce data.</w:t>
      </w:r>
    </w:p>
    <w:p w:rsidR="002949F2" w:rsidRPr="00B73AFD" w:rsidRDefault="002949F2" w:rsidP="0078523F">
      <w:pPr>
        <w:ind w:left="720"/>
        <w:rPr>
          <w:rFonts w:ascii="Times New Roman" w:hAnsi="Times New Roman" w:cs="Times New Roman"/>
          <w:sz w:val="24"/>
          <w:szCs w:val="24"/>
        </w:rPr>
      </w:pPr>
      <w:r w:rsidRPr="00B73AFD">
        <w:rPr>
          <w:rFonts w:ascii="Times New Roman" w:hAnsi="Times New Roman" w:cs="Times New Roman"/>
          <w:sz w:val="24"/>
          <w:szCs w:val="24"/>
        </w:rPr>
        <w:t>b. To extract and classify skill requirements from job descriptions using NLP techniques.</w:t>
      </w:r>
    </w:p>
    <w:p w:rsidR="002949F2" w:rsidRPr="00B73AFD" w:rsidRDefault="002949F2" w:rsidP="0078523F">
      <w:pPr>
        <w:ind w:left="720"/>
        <w:rPr>
          <w:rFonts w:ascii="Times New Roman" w:hAnsi="Times New Roman" w:cs="Times New Roman"/>
          <w:sz w:val="24"/>
          <w:szCs w:val="24"/>
        </w:rPr>
      </w:pPr>
      <w:r w:rsidRPr="00B73AFD">
        <w:rPr>
          <w:rFonts w:ascii="Times New Roman" w:hAnsi="Times New Roman" w:cs="Times New Roman"/>
          <w:sz w:val="24"/>
          <w:szCs w:val="24"/>
        </w:rPr>
        <w:t>c. To develop an AI-powered predictive model that forecasts future skill demand based on historical and real-time hiring trends.</w:t>
      </w:r>
    </w:p>
    <w:p w:rsidR="002949F2" w:rsidRPr="00B73AFD" w:rsidRDefault="002949F2" w:rsidP="0078523F">
      <w:pPr>
        <w:rPr>
          <w:rFonts w:ascii="Times New Roman" w:hAnsi="Times New Roman" w:cs="Times New Roman"/>
          <w:sz w:val="24"/>
          <w:szCs w:val="24"/>
        </w:rPr>
      </w:pPr>
      <w:r w:rsidRPr="00B73AFD">
        <w:rPr>
          <w:rFonts w:ascii="Times New Roman" w:hAnsi="Times New Roman" w:cs="Times New Roman"/>
          <w:sz w:val="24"/>
          <w:szCs w:val="24"/>
        </w:rPr>
        <w:t>ii. List 2 stakeholders</w:t>
      </w:r>
    </w:p>
    <w:p w:rsidR="002949F2" w:rsidRPr="00B73AFD" w:rsidRDefault="002949F2" w:rsidP="0078523F">
      <w:pPr>
        <w:ind w:left="720"/>
        <w:rPr>
          <w:rFonts w:ascii="Times New Roman" w:hAnsi="Times New Roman" w:cs="Times New Roman"/>
          <w:sz w:val="24"/>
          <w:szCs w:val="24"/>
        </w:rPr>
      </w:pPr>
      <w:r w:rsidRPr="00B73AFD">
        <w:rPr>
          <w:rFonts w:ascii="Times New Roman" w:hAnsi="Times New Roman" w:cs="Times New Roman"/>
          <w:sz w:val="24"/>
          <w:szCs w:val="24"/>
        </w:rPr>
        <w:t>a. Employers</w:t>
      </w:r>
    </w:p>
    <w:p w:rsidR="002949F2" w:rsidRPr="00B73AFD" w:rsidRDefault="002949F2" w:rsidP="0078523F">
      <w:pPr>
        <w:ind w:left="720"/>
        <w:rPr>
          <w:rFonts w:ascii="Times New Roman" w:hAnsi="Times New Roman" w:cs="Times New Roman"/>
          <w:sz w:val="24"/>
          <w:szCs w:val="24"/>
        </w:rPr>
      </w:pPr>
      <w:r w:rsidRPr="00B73AFD">
        <w:rPr>
          <w:rFonts w:ascii="Times New Roman" w:hAnsi="Times New Roman" w:cs="Times New Roman"/>
          <w:sz w:val="24"/>
          <w:szCs w:val="24"/>
        </w:rPr>
        <w:t>b. Job Seekers</w:t>
      </w:r>
    </w:p>
    <w:p w:rsidR="003645E4" w:rsidRPr="00B73AFD" w:rsidRDefault="003645E4" w:rsidP="0078523F">
      <w:pPr>
        <w:rPr>
          <w:rFonts w:ascii="Times New Roman" w:hAnsi="Times New Roman" w:cs="Times New Roman"/>
          <w:sz w:val="24"/>
          <w:szCs w:val="24"/>
        </w:rPr>
      </w:pPr>
      <w:r w:rsidRPr="00B73AFD">
        <w:rPr>
          <w:rFonts w:ascii="Times New Roman" w:hAnsi="Times New Roman" w:cs="Times New Roman"/>
          <w:sz w:val="24"/>
          <w:szCs w:val="24"/>
        </w:rPr>
        <w:t>1.</w:t>
      </w:r>
      <w:r w:rsidR="00DF1B01" w:rsidRPr="00B73AFD">
        <w:rPr>
          <w:rFonts w:ascii="Times New Roman" w:hAnsi="Times New Roman" w:cs="Times New Roman"/>
          <w:sz w:val="24"/>
          <w:szCs w:val="24"/>
        </w:rPr>
        <w:t xml:space="preserve"> </w:t>
      </w:r>
      <w:r w:rsidRPr="00B73AFD">
        <w:rPr>
          <w:rFonts w:ascii="Times New Roman" w:hAnsi="Times New Roman" w:cs="Times New Roman"/>
          <w:sz w:val="24"/>
          <w:szCs w:val="24"/>
        </w:rPr>
        <w:t>(c). Propose 1 Key Performance Indicator (KPI) to measure success.</w:t>
      </w:r>
    </w:p>
    <w:p w:rsidR="002949F2" w:rsidRPr="00B73AFD" w:rsidRDefault="003645E4" w:rsidP="0078523F">
      <w:pPr>
        <w:ind w:left="720"/>
        <w:rPr>
          <w:rFonts w:ascii="Times New Roman" w:hAnsi="Times New Roman" w:cs="Times New Roman"/>
          <w:sz w:val="24"/>
          <w:szCs w:val="24"/>
        </w:rPr>
      </w:pPr>
      <w:r w:rsidRPr="00B73AFD">
        <w:rPr>
          <w:rFonts w:ascii="Times New Roman" w:hAnsi="Times New Roman" w:cs="Times New Roman"/>
          <w:sz w:val="24"/>
          <w:szCs w:val="24"/>
        </w:rPr>
        <w:t>a. Prediction Accuracy of Future Skill Demand (%).</w:t>
      </w:r>
    </w:p>
    <w:p w:rsidR="003645E4" w:rsidRPr="00B73AFD" w:rsidRDefault="003645E4">
      <w:pPr>
        <w:rPr>
          <w:rFonts w:ascii="Times New Roman" w:hAnsi="Times New Roman" w:cs="Times New Roman"/>
          <w:b/>
          <w:sz w:val="24"/>
          <w:szCs w:val="24"/>
        </w:rPr>
      </w:pPr>
      <w:r w:rsidRPr="00B73AFD">
        <w:rPr>
          <w:rFonts w:ascii="Times New Roman" w:hAnsi="Times New Roman" w:cs="Times New Roman"/>
          <w:b/>
          <w:sz w:val="24"/>
          <w:szCs w:val="24"/>
        </w:rPr>
        <w:t>2. Data Collection &amp; Preprocessing (8 points)</w:t>
      </w:r>
    </w:p>
    <w:p w:rsidR="00DF1B01" w:rsidRPr="00B73AFD" w:rsidRDefault="00DF1B01" w:rsidP="0078523F">
      <w:pPr>
        <w:rPr>
          <w:rFonts w:ascii="Times New Roman" w:hAnsi="Times New Roman" w:cs="Times New Roman"/>
          <w:sz w:val="24"/>
          <w:szCs w:val="24"/>
        </w:rPr>
      </w:pPr>
      <w:r w:rsidRPr="00B73AFD">
        <w:rPr>
          <w:rFonts w:ascii="Times New Roman" w:hAnsi="Times New Roman" w:cs="Times New Roman"/>
          <w:sz w:val="24"/>
          <w:szCs w:val="24"/>
        </w:rPr>
        <w:t>2. (a). Identify 2 data sources for your problem.</w:t>
      </w:r>
    </w:p>
    <w:p w:rsidR="00DF1B01" w:rsidRPr="00B73AFD" w:rsidRDefault="00DF1B01" w:rsidP="0078523F">
      <w:pPr>
        <w:ind w:left="720"/>
        <w:rPr>
          <w:rFonts w:ascii="Times New Roman" w:hAnsi="Times New Roman" w:cs="Times New Roman"/>
          <w:sz w:val="24"/>
          <w:szCs w:val="24"/>
        </w:rPr>
      </w:pPr>
      <w:r w:rsidRPr="00B73AFD">
        <w:rPr>
          <w:rFonts w:ascii="Times New Roman" w:hAnsi="Times New Roman" w:cs="Times New Roman"/>
          <w:sz w:val="24"/>
          <w:szCs w:val="24"/>
        </w:rPr>
        <w:t>a. Online Job Portals – LinkedIn API</w:t>
      </w:r>
    </w:p>
    <w:p w:rsidR="003645E4" w:rsidRPr="00B73AFD" w:rsidRDefault="00DF1B01" w:rsidP="0078523F">
      <w:pPr>
        <w:ind w:left="720"/>
        <w:rPr>
          <w:rFonts w:ascii="Times New Roman" w:hAnsi="Times New Roman" w:cs="Times New Roman"/>
          <w:sz w:val="24"/>
          <w:szCs w:val="24"/>
        </w:rPr>
      </w:pPr>
      <w:r w:rsidRPr="00B73AFD">
        <w:rPr>
          <w:rFonts w:ascii="Times New Roman" w:hAnsi="Times New Roman" w:cs="Times New Roman"/>
          <w:sz w:val="24"/>
          <w:szCs w:val="24"/>
        </w:rPr>
        <w:t xml:space="preserve">b. </w:t>
      </w:r>
      <w:r w:rsidR="003645E4" w:rsidRPr="00B73AFD">
        <w:rPr>
          <w:rFonts w:ascii="Times New Roman" w:hAnsi="Times New Roman" w:cs="Times New Roman"/>
          <w:sz w:val="24"/>
          <w:szCs w:val="24"/>
        </w:rPr>
        <w:t>Open datasets (Kaggle job market datasets)</w:t>
      </w:r>
    </w:p>
    <w:p w:rsidR="00DF1B01" w:rsidRPr="00B73AFD" w:rsidRDefault="00DF1B01" w:rsidP="0078523F">
      <w:pPr>
        <w:rPr>
          <w:rFonts w:ascii="Times New Roman" w:hAnsi="Times New Roman" w:cs="Times New Roman"/>
          <w:sz w:val="24"/>
          <w:szCs w:val="24"/>
        </w:rPr>
      </w:pPr>
      <w:r w:rsidRPr="00B73AFD">
        <w:rPr>
          <w:rFonts w:ascii="Times New Roman" w:hAnsi="Times New Roman" w:cs="Times New Roman"/>
          <w:sz w:val="24"/>
          <w:szCs w:val="24"/>
        </w:rPr>
        <w:t>2. (b). Explain 1 potential bias in the data.</w:t>
      </w:r>
    </w:p>
    <w:p w:rsidR="00DF1B01" w:rsidRPr="00B73AFD" w:rsidRDefault="00DF1B01" w:rsidP="0078523F">
      <w:pPr>
        <w:ind w:left="720"/>
        <w:rPr>
          <w:rFonts w:ascii="Times New Roman" w:hAnsi="Times New Roman" w:cs="Times New Roman"/>
          <w:sz w:val="24"/>
          <w:szCs w:val="24"/>
        </w:rPr>
      </w:pPr>
      <w:r w:rsidRPr="00B73AFD">
        <w:rPr>
          <w:rFonts w:ascii="Times New Roman" w:hAnsi="Times New Roman" w:cs="Times New Roman"/>
          <w:sz w:val="24"/>
          <w:szCs w:val="24"/>
        </w:rPr>
        <w:t>Job Posting Bias (Industry or Role Overrepresentation)</w:t>
      </w:r>
    </w:p>
    <w:p w:rsidR="00DF1B01" w:rsidRPr="00B73AFD" w:rsidRDefault="00DF1B01" w:rsidP="0078523F">
      <w:pPr>
        <w:ind w:left="720"/>
        <w:rPr>
          <w:rFonts w:ascii="Times New Roman" w:hAnsi="Times New Roman" w:cs="Times New Roman"/>
          <w:sz w:val="24"/>
          <w:szCs w:val="24"/>
        </w:rPr>
      </w:pPr>
      <w:r w:rsidRPr="00B73AFD">
        <w:rPr>
          <w:rFonts w:ascii="Times New Roman" w:hAnsi="Times New Roman" w:cs="Times New Roman"/>
          <w:sz w:val="24"/>
          <w:szCs w:val="24"/>
        </w:rPr>
        <w:t xml:space="preserve">If the dataset has </w:t>
      </w:r>
      <w:r w:rsidRPr="00B73AFD">
        <w:rPr>
          <w:rFonts w:ascii="Times New Roman" w:hAnsi="Times New Roman" w:cs="Times New Roman"/>
          <w:b/>
          <w:bCs/>
          <w:sz w:val="24"/>
          <w:szCs w:val="24"/>
        </w:rPr>
        <w:t>more job postings from certain industries or popular job portals</w:t>
      </w:r>
      <w:r w:rsidRPr="00B73AFD">
        <w:rPr>
          <w:rFonts w:ascii="Times New Roman" w:hAnsi="Times New Roman" w:cs="Times New Roman"/>
          <w:sz w:val="24"/>
          <w:szCs w:val="24"/>
        </w:rPr>
        <w:t>, the AI model may learn trends that favor those sectors while ignoring others.</w:t>
      </w:r>
    </w:p>
    <w:p w:rsidR="00DF1B01" w:rsidRPr="00B73AFD" w:rsidRDefault="00DF1B01" w:rsidP="0078523F">
      <w:pPr>
        <w:ind w:left="720"/>
        <w:rPr>
          <w:rFonts w:ascii="Times New Roman" w:hAnsi="Times New Roman" w:cs="Times New Roman"/>
          <w:sz w:val="24"/>
          <w:szCs w:val="24"/>
        </w:rPr>
      </w:pPr>
      <w:r w:rsidRPr="00B73AFD">
        <w:rPr>
          <w:rFonts w:ascii="Times New Roman" w:hAnsi="Times New Roman" w:cs="Times New Roman"/>
          <w:b/>
          <w:bCs/>
          <w:sz w:val="24"/>
          <w:szCs w:val="24"/>
        </w:rPr>
        <w:t>Example:</w:t>
      </w:r>
      <w:r w:rsidRPr="00B73AFD">
        <w:rPr>
          <w:rFonts w:ascii="Times New Roman" w:hAnsi="Times New Roman" w:cs="Times New Roman"/>
          <w:sz w:val="24"/>
          <w:szCs w:val="24"/>
        </w:rPr>
        <w:br/>
        <w:t xml:space="preserve">If most job postings come from the </w:t>
      </w:r>
      <w:r w:rsidRPr="00B73AFD">
        <w:rPr>
          <w:rFonts w:ascii="Times New Roman" w:hAnsi="Times New Roman" w:cs="Times New Roman"/>
          <w:b/>
          <w:bCs/>
          <w:sz w:val="24"/>
          <w:szCs w:val="24"/>
        </w:rPr>
        <w:t>tech industry</w:t>
      </w:r>
      <w:r w:rsidRPr="00B73AFD">
        <w:rPr>
          <w:rFonts w:ascii="Times New Roman" w:hAnsi="Times New Roman" w:cs="Times New Roman"/>
          <w:sz w:val="24"/>
          <w:szCs w:val="24"/>
        </w:rPr>
        <w:t>, the model may overestimate demand for tech-related skills (e.g., Python, cloud computing) and underestimate skills needed in underrepresented sectors like healthcare, education, or manufacturing.</w:t>
      </w:r>
    </w:p>
    <w:p w:rsidR="00DF1B01" w:rsidRPr="00B73AFD" w:rsidRDefault="00864FB0" w:rsidP="0078523F">
      <w:pPr>
        <w:rPr>
          <w:rFonts w:ascii="Times New Roman" w:hAnsi="Times New Roman" w:cs="Times New Roman"/>
          <w:sz w:val="24"/>
          <w:szCs w:val="24"/>
        </w:rPr>
      </w:pPr>
      <w:r w:rsidRPr="00B73AFD">
        <w:rPr>
          <w:rFonts w:ascii="Times New Roman" w:hAnsi="Times New Roman" w:cs="Times New Roman"/>
          <w:sz w:val="24"/>
          <w:szCs w:val="24"/>
        </w:rPr>
        <w:t>2. (c) Outline 3 preprocessing steps (e.g., handling missing data, normalization).</w:t>
      </w:r>
    </w:p>
    <w:p w:rsidR="00864FB0" w:rsidRPr="00B73AFD" w:rsidRDefault="00864FB0" w:rsidP="0078523F">
      <w:pPr>
        <w:ind w:left="720"/>
        <w:rPr>
          <w:rFonts w:ascii="Times New Roman" w:hAnsi="Times New Roman" w:cs="Times New Roman"/>
          <w:sz w:val="24"/>
          <w:szCs w:val="24"/>
        </w:rPr>
      </w:pPr>
      <w:r w:rsidRPr="00B73AFD">
        <w:rPr>
          <w:rFonts w:ascii="Times New Roman" w:hAnsi="Times New Roman" w:cs="Times New Roman"/>
          <w:sz w:val="24"/>
          <w:szCs w:val="24"/>
        </w:rPr>
        <w:t>Handling missing or In-complete data - Some job postings may have missing fields such as required skills, salary, or job location. Removing entries with too many missing values or Add missing values (e.g., fill location using company info).</w:t>
      </w:r>
    </w:p>
    <w:p w:rsidR="00864FB0" w:rsidRPr="00B73AFD" w:rsidRDefault="00864FB0" w:rsidP="0078523F">
      <w:pPr>
        <w:ind w:left="720"/>
        <w:rPr>
          <w:rFonts w:ascii="Times New Roman" w:hAnsi="Times New Roman" w:cs="Times New Roman"/>
          <w:sz w:val="24"/>
          <w:szCs w:val="24"/>
        </w:rPr>
      </w:pPr>
      <w:r w:rsidRPr="00B73AFD">
        <w:rPr>
          <w:rFonts w:ascii="Times New Roman" w:hAnsi="Times New Roman" w:cs="Times New Roman"/>
          <w:sz w:val="24"/>
          <w:szCs w:val="24"/>
        </w:rPr>
        <w:lastRenderedPageBreak/>
        <w:t>Cleaning and Normalization for Job Descriptions - apply NLP preprocessing such as: Lowercasing</w:t>
      </w:r>
    </w:p>
    <w:p w:rsidR="00864FB0" w:rsidRPr="00B73AFD" w:rsidRDefault="00864FB0" w:rsidP="00864FB0">
      <w:pPr>
        <w:rPr>
          <w:rFonts w:ascii="Times New Roman" w:hAnsi="Times New Roman" w:cs="Times New Roman"/>
          <w:b/>
          <w:sz w:val="24"/>
          <w:szCs w:val="24"/>
        </w:rPr>
      </w:pPr>
      <w:r w:rsidRPr="00B73AFD">
        <w:rPr>
          <w:rFonts w:ascii="Times New Roman" w:hAnsi="Times New Roman" w:cs="Times New Roman"/>
          <w:b/>
          <w:sz w:val="24"/>
          <w:szCs w:val="24"/>
        </w:rPr>
        <w:t>3. Model Development (8 points)</w:t>
      </w:r>
    </w:p>
    <w:p w:rsidR="00864FB0" w:rsidRPr="00B73AFD" w:rsidRDefault="00864FB0" w:rsidP="00864FB0">
      <w:pPr>
        <w:rPr>
          <w:rFonts w:ascii="Times New Roman" w:hAnsi="Times New Roman" w:cs="Times New Roman"/>
          <w:sz w:val="24"/>
          <w:szCs w:val="24"/>
        </w:rPr>
      </w:pPr>
      <w:r w:rsidRPr="00B73AFD">
        <w:rPr>
          <w:rFonts w:ascii="Times New Roman" w:hAnsi="Times New Roman" w:cs="Times New Roman"/>
          <w:sz w:val="24"/>
          <w:szCs w:val="24"/>
        </w:rPr>
        <w:t>3. a) Choose a model (e.g., Random Forest, Neural Network) and justify your choice.</w:t>
      </w:r>
    </w:p>
    <w:p w:rsidR="00F63C05" w:rsidRPr="00B73AFD" w:rsidRDefault="00F63C05" w:rsidP="00F63C05">
      <w:pPr>
        <w:ind w:left="720"/>
        <w:rPr>
          <w:rFonts w:ascii="Times New Roman" w:hAnsi="Times New Roman" w:cs="Times New Roman"/>
          <w:sz w:val="24"/>
          <w:szCs w:val="24"/>
        </w:rPr>
      </w:pPr>
      <w:r w:rsidRPr="00B73AFD">
        <w:rPr>
          <w:rFonts w:ascii="Times New Roman" w:hAnsi="Times New Roman" w:cs="Times New Roman"/>
          <w:sz w:val="24"/>
          <w:szCs w:val="24"/>
        </w:rPr>
        <w:t>Gradient Boosted Trees (LightGBM / XGBoost)</w:t>
      </w:r>
    </w:p>
    <w:p w:rsidR="00F63C05" w:rsidRPr="00B73AFD" w:rsidRDefault="00F63C05" w:rsidP="00F63C05">
      <w:pPr>
        <w:ind w:left="720"/>
        <w:rPr>
          <w:rFonts w:ascii="Times New Roman" w:hAnsi="Times New Roman" w:cs="Times New Roman"/>
          <w:sz w:val="24"/>
          <w:szCs w:val="24"/>
        </w:rPr>
      </w:pPr>
      <w:r w:rsidRPr="00B73AFD">
        <w:rPr>
          <w:rFonts w:ascii="Times New Roman" w:hAnsi="Times New Roman" w:cs="Times New Roman"/>
          <w:sz w:val="24"/>
          <w:szCs w:val="24"/>
        </w:rPr>
        <w:t>Why: excellent performance on mixed tabular and engineered text features, fast to train, robust to irrelevant features, handles missing values well, and offers feature-importance explanations (useful for stakeholders).</w:t>
      </w:r>
    </w:p>
    <w:p w:rsidR="00864FB0" w:rsidRPr="00B73AFD" w:rsidRDefault="00864FB0" w:rsidP="00864FB0">
      <w:pPr>
        <w:rPr>
          <w:rFonts w:ascii="Times New Roman" w:hAnsi="Times New Roman" w:cs="Times New Roman"/>
          <w:sz w:val="24"/>
          <w:szCs w:val="24"/>
        </w:rPr>
      </w:pPr>
      <w:r w:rsidRPr="00B73AFD">
        <w:rPr>
          <w:rFonts w:ascii="Times New Roman" w:hAnsi="Times New Roman" w:cs="Times New Roman"/>
          <w:sz w:val="24"/>
          <w:szCs w:val="24"/>
        </w:rPr>
        <w:t>3. b) Describe how you would split data into training/validation/test sets.</w:t>
      </w:r>
    </w:p>
    <w:p w:rsidR="00F63C05" w:rsidRPr="00B73AFD" w:rsidRDefault="00F63C05" w:rsidP="00864FB0">
      <w:pPr>
        <w:rPr>
          <w:rFonts w:ascii="Times New Roman" w:hAnsi="Times New Roman" w:cs="Times New Roman"/>
          <w:sz w:val="24"/>
          <w:szCs w:val="24"/>
        </w:rPr>
      </w:pPr>
      <w:r w:rsidRPr="00B73AFD">
        <w:rPr>
          <w:rFonts w:ascii="Times New Roman" w:hAnsi="Times New Roman" w:cs="Times New Roman"/>
          <w:sz w:val="24"/>
          <w:szCs w:val="24"/>
        </w:rPr>
        <w:t>Because this problem depends on time, random split is avoided to prevent temporal leakage.</w:t>
      </w:r>
    </w:p>
    <w:p w:rsidR="00F63C05" w:rsidRPr="00B73AFD" w:rsidRDefault="00F63C05" w:rsidP="00864FB0">
      <w:pPr>
        <w:rPr>
          <w:rFonts w:ascii="Times New Roman" w:hAnsi="Times New Roman" w:cs="Times New Roman"/>
          <w:sz w:val="24"/>
          <w:szCs w:val="24"/>
        </w:rPr>
      </w:pPr>
      <w:r w:rsidRPr="00B73AFD">
        <w:rPr>
          <w:rFonts w:ascii="Times New Roman" w:hAnsi="Times New Roman" w:cs="Times New Roman"/>
          <w:sz w:val="24"/>
          <w:szCs w:val="24"/>
        </w:rPr>
        <w:t>Use a time-aware split:</w:t>
      </w:r>
    </w:p>
    <w:p w:rsidR="00F63C05" w:rsidRPr="00B73AFD" w:rsidRDefault="00F63C05" w:rsidP="00F63C05">
      <w:pPr>
        <w:ind w:left="720"/>
        <w:rPr>
          <w:rStyle w:val="Strong"/>
          <w:rFonts w:ascii="Times New Roman" w:hAnsi="Times New Roman" w:cs="Times New Roman"/>
          <w:sz w:val="24"/>
          <w:szCs w:val="24"/>
        </w:rPr>
      </w:pPr>
      <w:r w:rsidRPr="00B73AFD">
        <w:rPr>
          <w:rStyle w:val="Strong"/>
          <w:rFonts w:ascii="Times New Roman" w:hAnsi="Times New Roman" w:cs="Times New Roman"/>
          <w:sz w:val="24"/>
          <w:szCs w:val="24"/>
        </w:rPr>
        <w:t>Training:</w:t>
      </w:r>
      <w:r w:rsidRPr="00B73AFD">
        <w:rPr>
          <w:rFonts w:ascii="Times New Roman" w:hAnsi="Times New Roman" w:cs="Times New Roman"/>
          <w:sz w:val="24"/>
          <w:szCs w:val="24"/>
        </w:rPr>
        <w:t xml:space="preserve"> earliest 70% of the time range.</w:t>
      </w:r>
      <w:r w:rsidRPr="00B73AFD">
        <w:rPr>
          <w:rStyle w:val="Strong"/>
          <w:rFonts w:ascii="Times New Roman" w:hAnsi="Times New Roman" w:cs="Times New Roman"/>
          <w:sz w:val="24"/>
          <w:szCs w:val="24"/>
        </w:rPr>
        <w:t xml:space="preserve"> </w:t>
      </w:r>
    </w:p>
    <w:p w:rsidR="00F63C05" w:rsidRPr="00B73AFD" w:rsidRDefault="00F63C05" w:rsidP="00F63C05">
      <w:pPr>
        <w:ind w:left="720"/>
        <w:rPr>
          <w:rFonts w:ascii="Times New Roman" w:hAnsi="Times New Roman" w:cs="Times New Roman"/>
          <w:sz w:val="24"/>
          <w:szCs w:val="24"/>
        </w:rPr>
      </w:pPr>
      <w:r w:rsidRPr="00B73AFD">
        <w:rPr>
          <w:rStyle w:val="Strong"/>
          <w:rFonts w:ascii="Times New Roman" w:hAnsi="Times New Roman" w:cs="Times New Roman"/>
          <w:sz w:val="24"/>
          <w:szCs w:val="24"/>
        </w:rPr>
        <w:t>Validation:</w:t>
      </w:r>
      <w:r w:rsidRPr="00B73AFD">
        <w:rPr>
          <w:rFonts w:ascii="Times New Roman" w:hAnsi="Times New Roman" w:cs="Times New Roman"/>
          <w:sz w:val="24"/>
          <w:szCs w:val="24"/>
        </w:rPr>
        <w:t xml:space="preserve"> next 15% (used for hyper-parameter tuning and early stopping).</w:t>
      </w:r>
    </w:p>
    <w:p w:rsidR="00F63C05" w:rsidRPr="00B73AFD" w:rsidRDefault="00F63C05" w:rsidP="00F63C05">
      <w:pPr>
        <w:ind w:left="720"/>
        <w:rPr>
          <w:rFonts w:ascii="Times New Roman" w:hAnsi="Times New Roman" w:cs="Times New Roman"/>
          <w:sz w:val="24"/>
          <w:szCs w:val="24"/>
        </w:rPr>
      </w:pPr>
      <w:r w:rsidRPr="00B73AFD">
        <w:rPr>
          <w:rStyle w:val="Strong"/>
          <w:rFonts w:ascii="Times New Roman" w:hAnsi="Times New Roman" w:cs="Times New Roman"/>
          <w:sz w:val="24"/>
          <w:szCs w:val="24"/>
        </w:rPr>
        <w:t>Test:</w:t>
      </w:r>
      <w:r w:rsidRPr="00B73AFD">
        <w:rPr>
          <w:rFonts w:ascii="Times New Roman" w:hAnsi="Times New Roman" w:cs="Times New Roman"/>
          <w:sz w:val="24"/>
          <w:szCs w:val="24"/>
        </w:rPr>
        <w:t xml:space="preserve"> final 15% (held out for the unbiased assessment of forecasting performance).</w:t>
      </w:r>
    </w:p>
    <w:p w:rsidR="00F63C05" w:rsidRPr="00B73AFD" w:rsidRDefault="00F63C05" w:rsidP="00864FB0">
      <w:pPr>
        <w:rPr>
          <w:rFonts w:ascii="Times New Roman" w:hAnsi="Times New Roman" w:cs="Times New Roman"/>
          <w:sz w:val="24"/>
          <w:szCs w:val="24"/>
        </w:rPr>
      </w:pPr>
    </w:p>
    <w:p w:rsidR="00864FB0" w:rsidRPr="00B73AFD" w:rsidRDefault="00864FB0" w:rsidP="00864FB0">
      <w:pPr>
        <w:rPr>
          <w:rFonts w:ascii="Times New Roman" w:hAnsi="Times New Roman" w:cs="Times New Roman"/>
          <w:sz w:val="24"/>
          <w:szCs w:val="24"/>
        </w:rPr>
      </w:pPr>
      <w:r w:rsidRPr="00B73AFD">
        <w:rPr>
          <w:rFonts w:ascii="Times New Roman" w:hAnsi="Times New Roman" w:cs="Times New Roman"/>
          <w:sz w:val="24"/>
          <w:szCs w:val="24"/>
        </w:rPr>
        <w:t>3. c</w:t>
      </w:r>
      <w:r w:rsidR="00F63C05" w:rsidRPr="00B73AFD">
        <w:rPr>
          <w:rFonts w:ascii="Times New Roman" w:hAnsi="Times New Roman" w:cs="Times New Roman"/>
          <w:sz w:val="24"/>
          <w:szCs w:val="24"/>
        </w:rPr>
        <w:t xml:space="preserve">) </w:t>
      </w:r>
      <w:r w:rsidRPr="00B73AFD">
        <w:rPr>
          <w:rFonts w:ascii="Times New Roman" w:hAnsi="Times New Roman" w:cs="Times New Roman"/>
          <w:sz w:val="24"/>
          <w:szCs w:val="24"/>
        </w:rPr>
        <w:t>Name 2 hyper</w:t>
      </w:r>
      <w:r w:rsidR="00F63C05" w:rsidRPr="00B73AFD">
        <w:rPr>
          <w:rFonts w:ascii="Times New Roman" w:hAnsi="Times New Roman" w:cs="Times New Roman"/>
          <w:sz w:val="24"/>
          <w:szCs w:val="24"/>
        </w:rPr>
        <w:t>-</w:t>
      </w:r>
      <w:r w:rsidRPr="00B73AFD">
        <w:rPr>
          <w:rFonts w:ascii="Times New Roman" w:hAnsi="Times New Roman" w:cs="Times New Roman"/>
          <w:sz w:val="24"/>
          <w:szCs w:val="24"/>
        </w:rPr>
        <w:t>parameters you would tune and why.</w:t>
      </w:r>
    </w:p>
    <w:p w:rsidR="00F63C05" w:rsidRPr="00B73AFD" w:rsidRDefault="00F63C05" w:rsidP="0078523F">
      <w:pPr>
        <w:ind w:left="720"/>
        <w:rPr>
          <w:rFonts w:ascii="Times New Roman" w:hAnsi="Times New Roman" w:cs="Times New Roman"/>
          <w:sz w:val="24"/>
          <w:szCs w:val="24"/>
        </w:rPr>
      </w:pPr>
      <w:r w:rsidRPr="00B73AFD">
        <w:rPr>
          <w:rFonts w:ascii="Times New Roman" w:hAnsi="Times New Roman" w:cs="Times New Roman"/>
          <w:sz w:val="24"/>
          <w:szCs w:val="24"/>
        </w:rPr>
        <w:t>learning_rate (aka eta) it controls the step size at each boosting iteration.</w:t>
      </w:r>
    </w:p>
    <w:p w:rsidR="0078523F" w:rsidRPr="00B73AFD" w:rsidRDefault="0078523F" w:rsidP="0078523F">
      <w:pPr>
        <w:ind w:left="720"/>
        <w:rPr>
          <w:rFonts w:ascii="Times New Roman" w:hAnsi="Times New Roman" w:cs="Times New Roman"/>
          <w:sz w:val="24"/>
          <w:szCs w:val="24"/>
        </w:rPr>
      </w:pPr>
      <w:r w:rsidRPr="00B73AFD">
        <w:rPr>
          <w:rFonts w:ascii="Times New Roman" w:hAnsi="Times New Roman" w:cs="Times New Roman"/>
          <w:sz w:val="24"/>
          <w:szCs w:val="24"/>
        </w:rPr>
        <w:t>Reason: lower values often improve generalization but require more trees; tuning balances bias vs variance and affects convergence speed and final accuracy. Use with early stopping.</w:t>
      </w:r>
    </w:p>
    <w:p w:rsidR="00F63C05" w:rsidRPr="00B73AFD" w:rsidRDefault="00F63C05" w:rsidP="0078523F">
      <w:pPr>
        <w:ind w:left="720"/>
        <w:rPr>
          <w:rFonts w:ascii="Times New Roman" w:hAnsi="Times New Roman" w:cs="Times New Roman"/>
          <w:sz w:val="24"/>
          <w:szCs w:val="24"/>
        </w:rPr>
      </w:pPr>
      <w:r w:rsidRPr="00B73AFD">
        <w:rPr>
          <w:rFonts w:ascii="Times New Roman" w:hAnsi="Times New Roman" w:cs="Times New Roman"/>
          <w:sz w:val="24"/>
          <w:szCs w:val="24"/>
        </w:rPr>
        <w:t>num_leaves (LightGBM) / max_depth (XGBoost)</w:t>
      </w:r>
      <w:r w:rsidR="0078523F" w:rsidRPr="00B73AFD">
        <w:rPr>
          <w:rFonts w:ascii="Times New Roman" w:hAnsi="Times New Roman" w:cs="Times New Roman"/>
          <w:sz w:val="24"/>
          <w:szCs w:val="24"/>
        </w:rPr>
        <w:t xml:space="preserve"> it controls model complexity (size of individual trees)</w:t>
      </w:r>
    </w:p>
    <w:p w:rsidR="0078523F" w:rsidRPr="00B73AFD" w:rsidRDefault="0078523F" w:rsidP="0078523F">
      <w:pPr>
        <w:ind w:left="720"/>
        <w:rPr>
          <w:rFonts w:ascii="Times New Roman" w:hAnsi="Times New Roman" w:cs="Times New Roman"/>
          <w:sz w:val="24"/>
          <w:szCs w:val="24"/>
        </w:rPr>
      </w:pPr>
      <w:r w:rsidRPr="00B73AFD">
        <w:rPr>
          <w:rFonts w:ascii="Times New Roman" w:hAnsi="Times New Roman" w:cs="Times New Roman"/>
          <w:sz w:val="24"/>
          <w:szCs w:val="24"/>
        </w:rPr>
        <w:t>Reason: affects model capacity (too large) overfitting to past trends (dangerous for forecasting); under-fitting and missed non-linear relationships between features and skill demand.</w:t>
      </w:r>
    </w:p>
    <w:p w:rsidR="0078523F" w:rsidRPr="00B73AFD" w:rsidRDefault="0078523F" w:rsidP="0078523F">
      <w:pPr>
        <w:rPr>
          <w:rFonts w:ascii="Times New Roman" w:hAnsi="Times New Roman" w:cs="Times New Roman"/>
          <w:sz w:val="24"/>
          <w:szCs w:val="24"/>
        </w:rPr>
      </w:pPr>
      <w:r w:rsidRPr="00B73AFD">
        <w:rPr>
          <w:rFonts w:ascii="Times New Roman" w:hAnsi="Times New Roman" w:cs="Times New Roman"/>
          <w:sz w:val="24"/>
          <w:szCs w:val="24"/>
        </w:rPr>
        <w:t>4. Evaluation &amp; Deployment (8 points)</w:t>
      </w:r>
    </w:p>
    <w:p w:rsidR="0078523F" w:rsidRPr="00B73AFD" w:rsidRDefault="0078523F" w:rsidP="0078523F">
      <w:pPr>
        <w:rPr>
          <w:rFonts w:ascii="Times New Roman" w:hAnsi="Times New Roman" w:cs="Times New Roman"/>
          <w:sz w:val="24"/>
          <w:szCs w:val="24"/>
        </w:rPr>
      </w:pPr>
      <w:r w:rsidRPr="00B73AFD">
        <w:rPr>
          <w:rFonts w:ascii="Times New Roman" w:hAnsi="Times New Roman" w:cs="Times New Roman"/>
          <w:sz w:val="24"/>
          <w:szCs w:val="24"/>
        </w:rPr>
        <w:t>4. (a) Select 2 evaluation metrics and explain their relevance.</w:t>
      </w:r>
    </w:p>
    <w:p w:rsidR="0078523F" w:rsidRPr="00B73AFD" w:rsidRDefault="0078523F" w:rsidP="00AF51FC">
      <w:pPr>
        <w:ind w:left="720"/>
        <w:rPr>
          <w:rFonts w:ascii="Times New Roman" w:hAnsi="Times New Roman" w:cs="Times New Roman"/>
          <w:sz w:val="24"/>
          <w:szCs w:val="24"/>
        </w:rPr>
      </w:pPr>
      <w:r w:rsidRPr="00B73AFD">
        <w:rPr>
          <w:rFonts w:ascii="Times New Roman" w:hAnsi="Times New Roman" w:cs="Times New Roman"/>
          <w:sz w:val="24"/>
          <w:szCs w:val="24"/>
        </w:rPr>
        <w:t>Mean Absolute Error (MAE): measures the average difference between the predicted skill demand and the actual observed demand.</w:t>
      </w:r>
    </w:p>
    <w:p w:rsidR="00AF51FC" w:rsidRPr="00B73AFD" w:rsidRDefault="00AF51FC" w:rsidP="00AF51FC">
      <w:pPr>
        <w:ind w:left="720"/>
        <w:rPr>
          <w:rFonts w:ascii="Times New Roman" w:hAnsi="Times New Roman" w:cs="Times New Roman"/>
          <w:sz w:val="24"/>
          <w:szCs w:val="24"/>
        </w:rPr>
      </w:pPr>
      <w:r w:rsidRPr="00B73AFD">
        <w:rPr>
          <w:rFonts w:ascii="Times New Roman" w:hAnsi="Times New Roman" w:cs="Times New Roman"/>
          <w:sz w:val="24"/>
          <w:szCs w:val="24"/>
        </w:rPr>
        <w:t xml:space="preserve">Relevance: </w:t>
      </w:r>
    </w:p>
    <w:p w:rsidR="00AF51FC" w:rsidRPr="00B73AFD" w:rsidRDefault="00AF51FC" w:rsidP="00AF51FC">
      <w:pPr>
        <w:ind w:left="1440"/>
        <w:rPr>
          <w:rFonts w:ascii="Times New Roman" w:hAnsi="Times New Roman" w:cs="Times New Roman"/>
          <w:sz w:val="24"/>
          <w:szCs w:val="24"/>
        </w:rPr>
      </w:pPr>
      <w:r w:rsidRPr="00B73AFD">
        <w:rPr>
          <w:rFonts w:ascii="Times New Roman" w:hAnsi="Times New Roman" w:cs="Times New Roman"/>
          <w:sz w:val="24"/>
          <w:szCs w:val="24"/>
        </w:rPr>
        <w:t>- It is easy to interpret (in real units of demand).</w:t>
      </w:r>
    </w:p>
    <w:p w:rsidR="00AF51FC" w:rsidRPr="00B73AFD" w:rsidRDefault="00AF51FC" w:rsidP="00AF51FC">
      <w:pPr>
        <w:ind w:left="1440"/>
        <w:rPr>
          <w:rFonts w:ascii="Times New Roman" w:hAnsi="Times New Roman" w:cs="Times New Roman"/>
          <w:sz w:val="24"/>
          <w:szCs w:val="24"/>
        </w:rPr>
      </w:pPr>
      <w:r w:rsidRPr="00B73AFD">
        <w:rPr>
          <w:rFonts w:ascii="Times New Roman" w:hAnsi="Times New Roman" w:cs="Times New Roman"/>
          <w:sz w:val="24"/>
          <w:szCs w:val="24"/>
        </w:rPr>
        <w:lastRenderedPageBreak/>
        <w:t>- Less sensitive to large outliers than RMSE.</w:t>
      </w:r>
    </w:p>
    <w:p w:rsidR="00AF51FC" w:rsidRPr="00B73AFD" w:rsidRDefault="00AF51FC" w:rsidP="00AF51FC">
      <w:pPr>
        <w:ind w:left="1440"/>
        <w:rPr>
          <w:rFonts w:ascii="Times New Roman" w:hAnsi="Times New Roman" w:cs="Times New Roman"/>
          <w:sz w:val="24"/>
          <w:szCs w:val="24"/>
        </w:rPr>
      </w:pPr>
      <w:r w:rsidRPr="00B73AFD">
        <w:rPr>
          <w:rFonts w:ascii="Times New Roman" w:hAnsi="Times New Roman" w:cs="Times New Roman"/>
          <w:sz w:val="24"/>
          <w:szCs w:val="24"/>
        </w:rPr>
        <w:t>- Helps determine how accurately the model forecasts future hiring trends.</w:t>
      </w:r>
    </w:p>
    <w:p w:rsidR="00AF51FC" w:rsidRPr="00B73AFD" w:rsidRDefault="00AF51FC" w:rsidP="00AF51FC">
      <w:pPr>
        <w:rPr>
          <w:rFonts w:ascii="Times New Roman" w:hAnsi="Times New Roman" w:cs="Times New Roman"/>
          <w:sz w:val="24"/>
          <w:szCs w:val="24"/>
        </w:rPr>
      </w:pPr>
      <w:r w:rsidRPr="00B73AFD">
        <w:rPr>
          <w:rFonts w:ascii="Times New Roman" w:hAnsi="Times New Roman" w:cs="Times New Roman"/>
          <w:sz w:val="24"/>
          <w:szCs w:val="24"/>
        </w:rPr>
        <w:tab/>
        <w:t>F1-Score: F1-score is the harmonic mean of precision and recall.</w:t>
      </w:r>
    </w:p>
    <w:p w:rsidR="00AF51FC" w:rsidRPr="00B73AFD" w:rsidRDefault="00AF51FC" w:rsidP="00AF51FC">
      <w:pPr>
        <w:rPr>
          <w:rFonts w:ascii="Times New Roman" w:hAnsi="Times New Roman" w:cs="Times New Roman"/>
          <w:sz w:val="24"/>
          <w:szCs w:val="24"/>
        </w:rPr>
      </w:pPr>
      <w:r w:rsidRPr="00B73AFD">
        <w:rPr>
          <w:rFonts w:ascii="Times New Roman" w:hAnsi="Times New Roman" w:cs="Times New Roman"/>
          <w:sz w:val="24"/>
          <w:szCs w:val="24"/>
        </w:rPr>
        <w:tab/>
        <w:t>Relevance:</w:t>
      </w:r>
    </w:p>
    <w:p w:rsidR="00AF51FC" w:rsidRPr="00B73AFD" w:rsidRDefault="00AF51FC" w:rsidP="00AF51FC">
      <w:pPr>
        <w:rPr>
          <w:rFonts w:ascii="Times New Roman" w:hAnsi="Times New Roman" w:cs="Times New Roman"/>
          <w:sz w:val="24"/>
          <w:szCs w:val="24"/>
        </w:rPr>
      </w:pPr>
      <w:r w:rsidRPr="00B73AFD">
        <w:rPr>
          <w:rFonts w:ascii="Times New Roman" w:hAnsi="Times New Roman" w:cs="Times New Roman"/>
          <w:sz w:val="24"/>
          <w:szCs w:val="24"/>
        </w:rPr>
        <w:tab/>
      </w:r>
      <w:r w:rsidRPr="00B73AFD">
        <w:rPr>
          <w:rFonts w:ascii="Times New Roman" w:hAnsi="Times New Roman" w:cs="Times New Roman"/>
          <w:sz w:val="24"/>
          <w:szCs w:val="24"/>
        </w:rPr>
        <w:tab/>
        <w:t>- Useful when classes are imbalanced (e.g., few skills become “high-demand”).</w:t>
      </w:r>
    </w:p>
    <w:p w:rsidR="00AF51FC" w:rsidRPr="00B73AFD" w:rsidRDefault="00AF51FC" w:rsidP="00AF51FC">
      <w:pPr>
        <w:ind w:left="1440"/>
        <w:rPr>
          <w:rFonts w:ascii="Times New Roman" w:hAnsi="Times New Roman" w:cs="Times New Roman"/>
          <w:sz w:val="24"/>
          <w:szCs w:val="24"/>
        </w:rPr>
      </w:pPr>
      <w:r w:rsidRPr="00B73AFD">
        <w:rPr>
          <w:rFonts w:ascii="Times New Roman" w:hAnsi="Times New Roman" w:cs="Times New Roman"/>
          <w:sz w:val="24"/>
          <w:szCs w:val="24"/>
        </w:rPr>
        <w:t>- Ensures the model not only identifies high-demand skills, but does so accurately without too many false positives or false negatives.</w:t>
      </w:r>
    </w:p>
    <w:p w:rsidR="00AF51FC" w:rsidRPr="00B73AFD" w:rsidRDefault="00AF51FC" w:rsidP="00AF51FC">
      <w:pPr>
        <w:rPr>
          <w:rFonts w:ascii="Times New Roman" w:hAnsi="Times New Roman" w:cs="Times New Roman"/>
          <w:sz w:val="24"/>
          <w:szCs w:val="24"/>
        </w:rPr>
      </w:pPr>
      <w:r w:rsidRPr="00B73AFD">
        <w:rPr>
          <w:rFonts w:ascii="Times New Roman" w:hAnsi="Times New Roman" w:cs="Times New Roman"/>
          <w:sz w:val="24"/>
          <w:szCs w:val="24"/>
        </w:rPr>
        <w:tab/>
      </w:r>
      <w:r w:rsidRPr="00B73AFD">
        <w:rPr>
          <w:rFonts w:ascii="Times New Roman" w:hAnsi="Times New Roman" w:cs="Times New Roman"/>
          <w:sz w:val="24"/>
          <w:szCs w:val="24"/>
        </w:rPr>
        <w:tab/>
        <w:t>- Balances both precision and recall for more reliable decision-making.</w:t>
      </w:r>
    </w:p>
    <w:p w:rsidR="0078523F" w:rsidRPr="00B73AFD" w:rsidRDefault="0078523F" w:rsidP="0078523F">
      <w:pPr>
        <w:rPr>
          <w:rFonts w:ascii="Times New Roman" w:hAnsi="Times New Roman" w:cs="Times New Roman"/>
          <w:sz w:val="24"/>
          <w:szCs w:val="24"/>
        </w:rPr>
      </w:pPr>
      <w:r w:rsidRPr="00B73AFD">
        <w:rPr>
          <w:rFonts w:ascii="Times New Roman" w:hAnsi="Times New Roman" w:cs="Times New Roman"/>
          <w:sz w:val="24"/>
          <w:szCs w:val="24"/>
        </w:rPr>
        <w:t>4. (b) What is concept drift? How would you monitor it post-deployment?</w:t>
      </w:r>
    </w:p>
    <w:p w:rsidR="00AF51FC" w:rsidRPr="00B73AFD" w:rsidRDefault="00AF51FC" w:rsidP="00AF51FC">
      <w:pPr>
        <w:ind w:left="720"/>
        <w:rPr>
          <w:rFonts w:ascii="Times New Roman" w:hAnsi="Times New Roman" w:cs="Times New Roman"/>
          <w:sz w:val="24"/>
          <w:szCs w:val="24"/>
        </w:rPr>
      </w:pPr>
      <w:r w:rsidRPr="00B73AFD">
        <w:rPr>
          <w:rFonts w:ascii="Times New Roman" w:hAnsi="Times New Roman" w:cs="Times New Roman"/>
          <w:sz w:val="24"/>
          <w:szCs w:val="24"/>
        </w:rPr>
        <w:t>Concept drift refers to the phenomenon where the statistical properties of the target variable in a predictive model change over time, leading to decreased model accuracy</w:t>
      </w:r>
    </w:p>
    <w:p w:rsidR="00AF51FC" w:rsidRPr="00B73AFD" w:rsidRDefault="00AF51FC" w:rsidP="00AF51FC">
      <w:pPr>
        <w:ind w:left="720"/>
        <w:rPr>
          <w:rFonts w:ascii="Times New Roman" w:hAnsi="Times New Roman" w:cs="Times New Roman"/>
          <w:sz w:val="24"/>
          <w:szCs w:val="24"/>
        </w:rPr>
      </w:pPr>
      <w:r w:rsidRPr="00B73AFD">
        <w:rPr>
          <w:rStyle w:val="Strong"/>
          <w:rFonts w:ascii="Times New Roman" w:hAnsi="Times New Roman" w:cs="Times New Roman"/>
          <w:sz w:val="24"/>
          <w:szCs w:val="24"/>
        </w:rPr>
        <w:t>Track model performance over time</w:t>
      </w:r>
      <w:r w:rsidRPr="00B73AFD">
        <w:rPr>
          <w:rFonts w:ascii="Times New Roman" w:hAnsi="Times New Roman" w:cs="Times New Roman"/>
          <w:sz w:val="24"/>
          <w:szCs w:val="24"/>
        </w:rPr>
        <w:t xml:space="preserve"> using metrics like MAE or F1-score. A consistent decline indicates drift.</w:t>
      </w:r>
    </w:p>
    <w:p w:rsidR="001E3250" w:rsidRPr="00B73AFD" w:rsidRDefault="001E3250" w:rsidP="00AF51FC">
      <w:pPr>
        <w:ind w:left="720"/>
        <w:rPr>
          <w:rFonts w:ascii="Times New Roman" w:hAnsi="Times New Roman" w:cs="Times New Roman"/>
          <w:sz w:val="24"/>
          <w:szCs w:val="24"/>
        </w:rPr>
      </w:pPr>
      <w:r w:rsidRPr="00B73AFD">
        <w:rPr>
          <w:rStyle w:val="Strong"/>
          <w:rFonts w:ascii="Times New Roman" w:hAnsi="Times New Roman" w:cs="Times New Roman"/>
          <w:sz w:val="24"/>
          <w:szCs w:val="24"/>
        </w:rPr>
        <w:t xml:space="preserve">Monitor data distributions </w:t>
      </w:r>
      <w:r w:rsidR="00B73AFD" w:rsidRPr="00B73AFD">
        <w:rPr>
          <w:rFonts w:ascii="Times New Roman" w:hAnsi="Times New Roman" w:cs="Times New Roman"/>
          <w:sz w:val="24"/>
          <w:szCs w:val="24"/>
        </w:rPr>
        <w:t>(skill frequencies, job-</w:t>
      </w:r>
      <w:r w:rsidRPr="00B73AFD">
        <w:rPr>
          <w:rFonts w:ascii="Times New Roman" w:hAnsi="Times New Roman" w:cs="Times New Roman"/>
          <w:sz w:val="24"/>
          <w:szCs w:val="24"/>
        </w:rPr>
        <w:t>posting trends) and compare them with training data.</w:t>
      </w:r>
    </w:p>
    <w:p w:rsidR="00AF51FC" w:rsidRPr="00B73AFD" w:rsidRDefault="001E3250" w:rsidP="001E3250">
      <w:pPr>
        <w:ind w:left="720"/>
        <w:rPr>
          <w:rFonts w:ascii="Times New Roman" w:hAnsi="Times New Roman" w:cs="Times New Roman"/>
          <w:sz w:val="24"/>
          <w:szCs w:val="24"/>
        </w:rPr>
      </w:pPr>
      <w:r w:rsidRPr="00B73AFD">
        <w:rPr>
          <w:rStyle w:val="Strong"/>
          <w:rFonts w:ascii="Times New Roman" w:hAnsi="Times New Roman" w:cs="Times New Roman"/>
          <w:sz w:val="24"/>
          <w:szCs w:val="24"/>
        </w:rPr>
        <w:t xml:space="preserve">Use drift detection algorithms </w:t>
      </w:r>
      <w:r w:rsidRPr="00B73AFD">
        <w:rPr>
          <w:rFonts w:ascii="Times New Roman" w:hAnsi="Times New Roman" w:cs="Times New Roman"/>
          <w:sz w:val="24"/>
          <w:szCs w:val="24"/>
        </w:rPr>
        <w:t>such as DDM (Drift Detection Method) or ADWIN.</w:t>
      </w:r>
    </w:p>
    <w:p w:rsidR="001E3250" w:rsidRPr="00B73AFD" w:rsidRDefault="001E3250" w:rsidP="001E3250">
      <w:pPr>
        <w:ind w:left="720"/>
        <w:rPr>
          <w:rFonts w:ascii="Times New Roman" w:hAnsi="Times New Roman" w:cs="Times New Roman"/>
          <w:sz w:val="24"/>
          <w:szCs w:val="24"/>
        </w:rPr>
      </w:pPr>
      <w:r w:rsidRPr="00B73AFD">
        <w:rPr>
          <w:rStyle w:val="Strong"/>
          <w:rFonts w:ascii="Times New Roman" w:hAnsi="Times New Roman" w:cs="Times New Roman"/>
          <w:sz w:val="24"/>
          <w:szCs w:val="24"/>
        </w:rPr>
        <w:t xml:space="preserve">Set alerts </w:t>
      </w:r>
      <w:r w:rsidRPr="00B73AFD">
        <w:rPr>
          <w:rFonts w:ascii="Times New Roman" w:hAnsi="Times New Roman" w:cs="Times New Roman"/>
          <w:sz w:val="24"/>
          <w:szCs w:val="24"/>
        </w:rPr>
        <w:t>when key features (e.g., emerging skills) show unusual changes</w:t>
      </w:r>
    </w:p>
    <w:p w:rsidR="00B73AFD" w:rsidRPr="00B73AFD" w:rsidRDefault="00B73AFD" w:rsidP="00B73AFD">
      <w:pPr>
        <w:rPr>
          <w:rFonts w:ascii="Times New Roman" w:hAnsi="Times New Roman" w:cs="Times New Roman"/>
          <w:sz w:val="24"/>
          <w:szCs w:val="24"/>
        </w:rPr>
      </w:pPr>
      <w:r w:rsidRPr="00B73AFD">
        <w:rPr>
          <w:rFonts w:ascii="Times New Roman" w:hAnsi="Times New Roman" w:cs="Times New Roman"/>
          <w:sz w:val="24"/>
          <w:szCs w:val="24"/>
        </w:rPr>
        <w:t>4. (c) Describe 1 technical challenge during deployment (e.g., scalability).</w:t>
      </w:r>
    </w:p>
    <w:p w:rsidR="00B73AFD" w:rsidRPr="00B73AFD" w:rsidRDefault="00AF51FC" w:rsidP="00B73AFD">
      <w:pPr>
        <w:ind w:left="720"/>
        <w:rPr>
          <w:rFonts w:ascii="Times New Roman" w:hAnsi="Times New Roman" w:cs="Times New Roman"/>
          <w:sz w:val="24"/>
          <w:szCs w:val="24"/>
        </w:rPr>
      </w:pPr>
      <w:r w:rsidRPr="00B73AFD">
        <w:rPr>
          <w:rFonts w:ascii="Times New Roman" w:hAnsi="Times New Roman" w:cs="Times New Roman"/>
          <w:sz w:val="24"/>
          <w:szCs w:val="24"/>
        </w:rPr>
        <w:t>Scalability of Real-time Predictions</w:t>
      </w:r>
    </w:p>
    <w:p w:rsidR="00B73AFD" w:rsidRPr="00B73AFD" w:rsidRDefault="00AF51FC" w:rsidP="00B73AFD">
      <w:pPr>
        <w:ind w:left="720"/>
        <w:rPr>
          <w:rFonts w:ascii="Times New Roman" w:hAnsi="Times New Roman" w:cs="Times New Roman"/>
          <w:sz w:val="24"/>
          <w:szCs w:val="24"/>
        </w:rPr>
      </w:pPr>
      <w:r w:rsidRPr="00B73AFD">
        <w:rPr>
          <w:rFonts w:ascii="Times New Roman" w:hAnsi="Times New Roman" w:cs="Times New Roman"/>
          <w:sz w:val="24"/>
          <w:szCs w:val="24"/>
        </w:rPr>
        <w:t>When deployed, the system may need to process large volumes of incoming job postings or trend data in real time.</w:t>
      </w:r>
      <w:r w:rsidRPr="00B73AFD">
        <w:rPr>
          <w:rFonts w:ascii="Times New Roman" w:eastAsia="Times New Roman" w:hAnsi="Times New Roman" w:cs="Times New Roman"/>
          <w:sz w:val="24"/>
          <w:szCs w:val="24"/>
        </w:rPr>
        <w:br/>
      </w:r>
      <w:r w:rsidRPr="00B73AFD">
        <w:rPr>
          <w:rFonts w:ascii="Times New Roman" w:eastAsia="Times New Roman" w:hAnsi="Times New Roman" w:cs="Times New Roman"/>
          <w:b/>
          <w:bCs/>
          <w:sz w:val="24"/>
          <w:szCs w:val="24"/>
        </w:rPr>
        <w:t>Why this is challenging:</w:t>
      </w:r>
    </w:p>
    <w:p w:rsidR="00B73AFD" w:rsidRPr="00B73AFD" w:rsidRDefault="00AF51FC" w:rsidP="00B73AFD">
      <w:pPr>
        <w:pStyle w:val="ListParagraph"/>
        <w:numPr>
          <w:ilvl w:val="0"/>
          <w:numId w:val="2"/>
        </w:numPr>
        <w:ind w:left="1440"/>
        <w:rPr>
          <w:rFonts w:ascii="Times New Roman" w:hAnsi="Times New Roman" w:cs="Times New Roman"/>
          <w:sz w:val="24"/>
          <w:szCs w:val="24"/>
        </w:rPr>
      </w:pPr>
      <w:r w:rsidRPr="00B73AFD">
        <w:rPr>
          <w:rFonts w:ascii="Times New Roman" w:eastAsia="Times New Roman" w:hAnsi="Times New Roman" w:cs="Times New Roman"/>
          <w:sz w:val="24"/>
          <w:szCs w:val="24"/>
        </w:rPr>
        <w:t>NLP feature extraction (e.g., TF-IDF or embeddings) can be computationally heavy.</w:t>
      </w:r>
    </w:p>
    <w:p w:rsidR="00AF51FC" w:rsidRPr="00B73AFD" w:rsidRDefault="00AF51FC" w:rsidP="00B73AFD">
      <w:pPr>
        <w:pStyle w:val="ListParagraph"/>
        <w:numPr>
          <w:ilvl w:val="0"/>
          <w:numId w:val="2"/>
        </w:numPr>
        <w:ind w:left="1440"/>
        <w:rPr>
          <w:rFonts w:ascii="Times New Roman" w:hAnsi="Times New Roman" w:cs="Times New Roman"/>
          <w:sz w:val="24"/>
          <w:szCs w:val="24"/>
        </w:rPr>
      </w:pPr>
      <w:r w:rsidRPr="00B73AFD">
        <w:rPr>
          <w:rFonts w:ascii="Times New Roman" w:eastAsia="Times New Roman" w:hAnsi="Times New Roman" w:cs="Times New Roman"/>
          <w:sz w:val="24"/>
          <w:szCs w:val="24"/>
        </w:rPr>
        <w:t>Spikes in traffic from API calls or data ingestion may overwhelm the system.</w:t>
      </w:r>
    </w:p>
    <w:p w:rsidR="00AF51FC" w:rsidRPr="00B73AFD" w:rsidRDefault="00AF51FC" w:rsidP="00B73AFD">
      <w:pPr>
        <w:spacing w:before="100" w:beforeAutospacing="1" w:after="100" w:afterAutospacing="1" w:line="240" w:lineRule="auto"/>
        <w:ind w:left="720"/>
        <w:rPr>
          <w:rFonts w:ascii="Times New Roman" w:eastAsia="Times New Roman" w:hAnsi="Times New Roman" w:cs="Times New Roman"/>
          <w:sz w:val="24"/>
          <w:szCs w:val="24"/>
        </w:rPr>
      </w:pPr>
      <w:r w:rsidRPr="00B73AFD">
        <w:rPr>
          <w:rFonts w:ascii="Times New Roman" w:eastAsia="Times New Roman" w:hAnsi="Times New Roman" w:cs="Times New Roman"/>
          <w:b/>
          <w:bCs/>
          <w:sz w:val="24"/>
          <w:szCs w:val="24"/>
        </w:rPr>
        <w:t>Result:</w:t>
      </w:r>
      <w:r w:rsidRPr="00B73AFD">
        <w:rPr>
          <w:rFonts w:ascii="Times New Roman" w:eastAsia="Times New Roman" w:hAnsi="Times New Roman" w:cs="Times New Roman"/>
          <w:sz w:val="24"/>
          <w:szCs w:val="24"/>
        </w:rPr>
        <w:br/>
        <w:t>Slow response times, failed requests, or delayed trend insights.</w:t>
      </w:r>
    </w:p>
    <w:p w:rsidR="002949F2" w:rsidRDefault="00AF51FC" w:rsidP="00B73AFD">
      <w:pPr>
        <w:spacing w:before="100" w:beforeAutospacing="1" w:after="100" w:afterAutospacing="1" w:line="240" w:lineRule="auto"/>
        <w:ind w:left="720"/>
        <w:rPr>
          <w:rFonts w:ascii="Times New Roman" w:eastAsia="Times New Roman" w:hAnsi="Times New Roman" w:cs="Times New Roman"/>
          <w:sz w:val="24"/>
          <w:szCs w:val="24"/>
        </w:rPr>
      </w:pPr>
      <w:r w:rsidRPr="00B73AFD">
        <w:rPr>
          <w:rFonts w:ascii="Times New Roman" w:eastAsia="Times New Roman" w:hAnsi="Times New Roman" w:cs="Times New Roman"/>
          <w:b/>
          <w:bCs/>
          <w:sz w:val="24"/>
          <w:szCs w:val="24"/>
        </w:rPr>
        <w:t>Possible solution:</w:t>
      </w:r>
      <w:r w:rsidRPr="00B73AFD">
        <w:rPr>
          <w:rFonts w:ascii="Times New Roman" w:eastAsia="Times New Roman" w:hAnsi="Times New Roman" w:cs="Times New Roman"/>
          <w:sz w:val="24"/>
          <w:szCs w:val="24"/>
        </w:rPr>
        <w:br/>
        <w:t xml:space="preserve">Use distributed systems </w:t>
      </w:r>
      <w:r w:rsidR="00B73AFD" w:rsidRPr="00B73AFD">
        <w:rPr>
          <w:rFonts w:ascii="Times New Roman" w:eastAsia="Times New Roman" w:hAnsi="Times New Roman" w:cs="Times New Roman"/>
          <w:sz w:val="24"/>
          <w:szCs w:val="24"/>
        </w:rPr>
        <w:t>like Docker and Kubernetes</w:t>
      </w:r>
      <w:r w:rsidRPr="00B73AFD">
        <w:rPr>
          <w:rFonts w:ascii="Times New Roman" w:eastAsia="Times New Roman" w:hAnsi="Times New Roman" w:cs="Times New Roman"/>
          <w:sz w:val="24"/>
          <w:szCs w:val="24"/>
        </w:rPr>
        <w:t xml:space="preserve">, implement </w:t>
      </w:r>
      <w:r w:rsidRPr="00B73AFD">
        <w:rPr>
          <w:rFonts w:ascii="Times New Roman" w:eastAsia="Times New Roman" w:hAnsi="Times New Roman" w:cs="Times New Roman"/>
          <w:b/>
          <w:bCs/>
          <w:sz w:val="24"/>
          <w:szCs w:val="24"/>
        </w:rPr>
        <w:t>batch processing</w:t>
      </w:r>
      <w:r w:rsidRPr="00B73AFD">
        <w:rPr>
          <w:rFonts w:ascii="Times New Roman" w:eastAsia="Times New Roman" w:hAnsi="Times New Roman" w:cs="Times New Roman"/>
          <w:sz w:val="24"/>
          <w:szCs w:val="24"/>
        </w:rPr>
        <w:t xml:space="preserve">, or use </w:t>
      </w:r>
      <w:r w:rsidRPr="00B73AFD">
        <w:rPr>
          <w:rFonts w:ascii="Times New Roman" w:eastAsia="Times New Roman" w:hAnsi="Times New Roman" w:cs="Times New Roman"/>
          <w:b/>
          <w:bCs/>
          <w:sz w:val="24"/>
          <w:szCs w:val="24"/>
        </w:rPr>
        <w:t>message queues</w:t>
      </w:r>
      <w:r w:rsidRPr="00B73AFD">
        <w:rPr>
          <w:rFonts w:ascii="Times New Roman" w:eastAsia="Times New Roman" w:hAnsi="Times New Roman" w:cs="Times New Roman"/>
          <w:sz w:val="24"/>
          <w:szCs w:val="24"/>
        </w:rPr>
        <w:t xml:space="preserve"> (Kafka) to scale efficiently.</w:t>
      </w:r>
    </w:p>
    <w:p w:rsidR="00E84D65" w:rsidRDefault="00E84D65" w:rsidP="00E84D65">
      <w:pPr>
        <w:spacing w:before="100" w:beforeAutospacing="1" w:after="100" w:afterAutospacing="1" w:line="240" w:lineRule="auto"/>
        <w:rPr>
          <w:rFonts w:ascii="Times New Roman" w:eastAsia="Times New Roman" w:hAnsi="Times New Roman" w:cs="Times New Roman"/>
          <w:sz w:val="24"/>
          <w:szCs w:val="24"/>
        </w:rPr>
      </w:pPr>
    </w:p>
    <w:p w:rsidR="00E84D65" w:rsidRDefault="00E84D65" w:rsidP="00E84D65">
      <w:pPr>
        <w:spacing w:before="100" w:beforeAutospacing="1" w:after="100" w:afterAutospacing="1" w:line="240" w:lineRule="auto"/>
        <w:jc w:val="center"/>
        <w:rPr>
          <w:rFonts w:ascii="Times New Roman" w:eastAsia="Times New Roman" w:hAnsi="Times New Roman" w:cs="Times New Roman"/>
          <w:b/>
          <w:sz w:val="24"/>
          <w:szCs w:val="24"/>
        </w:rPr>
      </w:pPr>
      <w:r w:rsidRPr="00E84D65">
        <w:rPr>
          <w:rFonts w:ascii="Times New Roman" w:eastAsia="Times New Roman" w:hAnsi="Times New Roman" w:cs="Times New Roman"/>
          <w:b/>
          <w:sz w:val="24"/>
          <w:szCs w:val="24"/>
        </w:rPr>
        <w:lastRenderedPageBreak/>
        <w:t>PART TWO</w:t>
      </w:r>
      <w:r>
        <w:rPr>
          <w:rFonts w:ascii="Times New Roman" w:eastAsia="Times New Roman" w:hAnsi="Times New Roman" w:cs="Times New Roman"/>
          <w:b/>
          <w:sz w:val="24"/>
          <w:szCs w:val="24"/>
        </w:rPr>
        <w:t xml:space="preserve">: </w:t>
      </w:r>
      <w:r w:rsidRPr="00E84D65">
        <w:rPr>
          <w:rFonts w:ascii="Times New Roman" w:eastAsia="Times New Roman" w:hAnsi="Times New Roman" w:cs="Times New Roman"/>
          <w:b/>
          <w:sz w:val="24"/>
          <w:szCs w:val="24"/>
        </w:rPr>
        <w:t>Case Study Application (40 points)</w:t>
      </w:r>
    </w:p>
    <w:p w:rsidR="00E84D65" w:rsidRDefault="00E84D65" w:rsidP="00E84D65">
      <w:pPr>
        <w:spacing w:before="100" w:beforeAutospacing="1" w:after="100" w:afterAutospacing="1" w:line="240" w:lineRule="auto"/>
        <w:rPr>
          <w:rFonts w:ascii="Times New Roman" w:eastAsia="Times New Roman" w:hAnsi="Times New Roman" w:cs="Times New Roman"/>
          <w:sz w:val="24"/>
          <w:szCs w:val="24"/>
        </w:rPr>
      </w:pPr>
      <w:r w:rsidRPr="00E84D65">
        <w:rPr>
          <w:rFonts w:ascii="Times New Roman" w:eastAsia="Times New Roman" w:hAnsi="Times New Roman" w:cs="Times New Roman"/>
          <w:sz w:val="24"/>
          <w:szCs w:val="24"/>
        </w:rPr>
        <w:t>Scenario: A hospital wants an AI system to predict patient readmission risk within 30 days of discharge.</w:t>
      </w:r>
    </w:p>
    <w:p w:rsidR="00E84D65" w:rsidRPr="005B2194" w:rsidRDefault="00E84D65" w:rsidP="00372776">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sz w:val="24"/>
          <w:szCs w:val="24"/>
        </w:rPr>
      </w:pPr>
      <w:r w:rsidRPr="005B2194">
        <w:rPr>
          <w:rFonts w:ascii="Times New Roman" w:eastAsia="Times New Roman" w:hAnsi="Times New Roman" w:cs="Times New Roman"/>
          <w:sz w:val="24"/>
          <w:szCs w:val="24"/>
        </w:rPr>
        <w:t>Problem Scope (5 points): Define the problem, objectives, and stakeholders.</w:t>
      </w:r>
    </w:p>
    <w:p w:rsidR="005B2194" w:rsidRDefault="005B2194" w:rsidP="00372776">
      <w:pPr>
        <w:spacing w:before="100" w:beforeAutospacing="1" w:after="100" w:afterAutospacing="1" w:line="240" w:lineRule="auto"/>
        <w:ind w:left="360"/>
        <w:rPr>
          <w:rFonts w:ascii="Times New Roman" w:eastAsia="Times New Roman" w:hAnsi="Times New Roman" w:cs="Times New Roman"/>
          <w:sz w:val="24"/>
          <w:szCs w:val="24"/>
        </w:rPr>
      </w:pPr>
      <w:r w:rsidRPr="004F5A10">
        <w:rPr>
          <w:rFonts w:ascii="Times New Roman" w:eastAsia="Times New Roman" w:hAnsi="Times New Roman" w:cs="Times New Roman"/>
          <w:sz w:val="24"/>
          <w:szCs w:val="24"/>
        </w:rPr>
        <w:t>Build an AI system that, at or before hospital discharge, predicts whether a patient will be readmitted within 30 days</w:t>
      </w:r>
      <w:r>
        <w:rPr>
          <w:rFonts w:ascii="Times New Roman" w:eastAsia="Times New Roman" w:hAnsi="Times New Roman" w:cs="Times New Roman"/>
          <w:sz w:val="24"/>
          <w:szCs w:val="24"/>
        </w:rPr>
        <w:t>.</w:t>
      </w:r>
    </w:p>
    <w:p w:rsidR="005B2194" w:rsidRDefault="005B2194" w:rsidP="00372776">
      <w:pPr>
        <w:spacing w:before="100" w:beforeAutospacing="1" w:after="100" w:afterAutospacing="1" w:line="240" w:lineRule="auto"/>
        <w:ind w:firstLine="720"/>
        <w:rPr>
          <w:rFonts w:ascii="Times New Roman" w:eastAsia="Times New Roman" w:hAnsi="Times New Roman" w:cs="Times New Roman"/>
          <w:b/>
          <w:bCs/>
          <w:sz w:val="24"/>
          <w:szCs w:val="24"/>
        </w:rPr>
      </w:pPr>
      <w:r w:rsidRPr="004F5A10">
        <w:rPr>
          <w:rFonts w:ascii="Times New Roman" w:eastAsia="Times New Roman" w:hAnsi="Times New Roman" w:cs="Times New Roman"/>
          <w:b/>
          <w:bCs/>
          <w:sz w:val="24"/>
          <w:szCs w:val="24"/>
        </w:rPr>
        <w:t>Objectives (3–4 measurable objectives):</w:t>
      </w:r>
    </w:p>
    <w:p w:rsidR="005B2194" w:rsidRPr="005B2194" w:rsidRDefault="005B2194" w:rsidP="00372776">
      <w:pPr>
        <w:pStyle w:val="ListParagraph"/>
        <w:numPr>
          <w:ilvl w:val="0"/>
          <w:numId w:val="17"/>
        </w:numPr>
        <w:spacing w:before="100" w:beforeAutospacing="1" w:after="100" w:afterAutospacing="1" w:line="240" w:lineRule="auto"/>
        <w:ind w:left="720"/>
        <w:rPr>
          <w:rFonts w:ascii="Times New Roman" w:eastAsia="Times New Roman" w:hAnsi="Times New Roman" w:cs="Times New Roman"/>
          <w:b/>
          <w:bCs/>
          <w:sz w:val="24"/>
          <w:szCs w:val="24"/>
        </w:rPr>
      </w:pPr>
      <w:r w:rsidRPr="005B2194">
        <w:rPr>
          <w:rFonts w:ascii="Times New Roman" w:eastAsia="Times New Roman" w:hAnsi="Times New Roman" w:cs="Times New Roman"/>
          <w:sz w:val="24"/>
          <w:szCs w:val="24"/>
        </w:rPr>
        <w:t xml:space="preserve">Accurately predict 30-day readmission risk with a target </w:t>
      </w:r>
    </w:p>
    <w:p w:rsidR="005B2194" w:rsidRPr="005B2194" w:rsidRDefault="005B2194" w:rsidP="00372776">
      <w:pPr>
        <w:pStyle w:val="ListParagraph"/>
        <w:numPr>
          <w:ilvl w:val="0"/>
          <w:numId w:val="17"/>
        </w:numPr>
        <w:spacing w:before="100" w:beforeAutospacing="1" w:after="100" w:afterAutospacing="1" w:line="240" w:lineRule="auto"/>
        <w:ind w:left="720"/>
        <w:rPr>
          <w:rFonts w:ascii="Times New Roman" w:eastAsia="Times New Roman" w:hAnsi="Times New Roman" w:cs="Times New Roman"/>
          <w:b/>
          <w:bCs/>
          <w:sz w:val="24"/>
          <w:szCs w:val="24"/>
        </w:rPr>
      </w:pPr>
      <w:r w:rsidRPr="004F5A10">
        <w:rPr>
          <w:rFonts w:ascii="Times New Roman" w:eastAsia="Times New Roman" w:hAnsi="Times New Roman" w:cs="Times New Roman"/>
          <w:sz w:val="24"/>
          <w:szCs w:val="24"/>
        </w:rPr>
        <w:t>Identify top contributing risk factors per patient (explainability) so clinicians can act on modifiable risks</w:t>
      </w:r>
    </w:p>
    <w:p w:rsidR="005B2194" w:rsidRPr="005B2194" w:rsidRDefault="005B2194" w:rsidP="00372776">
      <w:pPr>
        <w:pStyle w:val="ListParagraph"/>
        <w:numPr>
          <w:ilvl w:val="0"/>
          <w:numId w:val="17"/>
        </w:numPr>
        <w:spacing w:before="100" w:beforeAutospacing="1" w:after="100" w:afterAutospacing="1" w:line="240" w:lineRule="auto"/>
        <w:ind w:left="720"/>
        <w:rPr>
          <w:rFonts w:ascii="Times New Roman" w:eastAsia="Times New Roman" w:hAnsi="Times New Roman" w:cs="Times New Roman"/>
          <w:b/>
          <w:bCs/>
          <w:sz w:val="24"/>
          <w:szCs w:val="24"/>
        </w:rPr>
      </w:pPr>
      <w:r w:rsidRPr="004F5A10">
        <w:rPr>
          <w:rFonts w:ascii="Times New Roman" w:eastAsia="Times New Roman" w:hAnsi="Times New Roman" w:cs="Times New Roman"/>
          <w:sz w:val="24"/>
          <w:szCs w:val="24"/>
        </w:rPr>
        <w:t>Integrate predictions into discharge workflow and measure downstream impact</w:t>
      </w:r>
    </w:p>
    <w:p w:rsidR="005B2194" w:rsidRDefault="005B2194" w:rsidP="00372776">
      <w:pPr>
        <w:spacing w:before="100" w:beforeAutospacing="1" w:after="100" w:afterAutospacing="1"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stakeholders:</w:t>
      </w:r>
    </w:p>
    <w:p w:rsidR="005B2194" w:rsidRPr="005B2194" w:rsidRDefault="005B2194" w:rsidP="00372776">
      <w:pPr>
        <w:pStyle w:val="ListParagraph"/>
        <w:numPr>
          <w:ilvl w:val="0"/>
          <w:numId w:val="18"/>
        </w:numPr>
        <w:spacing w:before="100" w:beforeAutospacing="1" w:after="100" w:afterAutospacing="1" w:line="240" w:lineRule="auto"/>
        <w:ind w:left="1080"/>
        <w:rPr>
          <w:rFonts w:ascii="Times New Roman" w:eastAsia="Times New Roman" w:hAnsi="Times New Roman" w:cs="Times New Roman"/>
          <w:bCs/>
          <w:sz w:val="24"/>
          <w:szCs w:val="24"/>
        </w:rPr>
      </w:pPr>
      <w:r w:rsidRPr="005B2194">
        <w:rPr>
          <w:rFonts w:ascii="Times New Roman" w:eastAsia="Times New Roman" w:hAnsi="Times New Roman" w:cs="Times New Roman"/>
          <w:bCs/>
          <w:sz w:val="24"/>
          <w:szCs w:val="24"/>
        </w:rPr>
        <w:t>Clinical team</w:t>
      </w:r>
    </w:p>
    <w:p w:rsidR="005B2194" w:rsidRPr="005B2194" w:rsidRDefault="005B2194" w:rsidP="00372776">
      <w:pPr>
        <w:pStyle w:val="ListParagraph"/>
        <w:numPr>
          <w:ilvl w:val="0"/>
          <w:numId w:val="18"/>
        </w:numPr>
        <w:spacing w:before="100" w:beforeAutospacing="1" w:after="100" w:afterAutospacing="1" w:line="240" w:lineRule="auto"/>
        <w:ind w:left="1080"/>
        <w:rPr>
          <w:rFonts w:ascii="Times New Roman" w:eastAsia="Times New Roman" w:hAnsi="Times New Roman" w:cs="Times New Roman"/>
          <w:bCs/>
          <w:sz w:val="24"/>
          <w:szCs w:val="24"/>
        </w:rPr>
      </w:pPr>
      <w:r w:rsidRPr="005B2194">
        <w:rPr>
          <w:rFonts w:ascii="Times New Roman" w:eastAsia="Times New Roman" w:hAnsi="Times New Roman" w:cs="Times New Roman"/>
          <w:bCs/>
          <w:sz w:val="24"/>
          <w:szCs w:val="24"/>
        </w:rPr>
        <w:t>Hospital administration</w:t>
      </w:r>
    </w:p>
    <w:p w:rsidR="00E84D65" w:rsidRPr="00CB7D2A" w:rsidRDefault="00E84D65" w:rsidP="00372776">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b/>
          <w:bCs/>
          <w:sz w:val="24"/>
          <w:szCs w:val="24"/>
        </w:rPr>
      </w:pPr>
      <w:r w:rsidRPr="005B2194">
        <w:rPr>
          <w:rFonts w:ascii="Times New Roman" w:eastAsia="Times New Roman" w:hAnsi="Times New Roman" w:cs="Times New Roman"/>
          <w:sz w:val="24"/>
          <w:szCs w:val="24"/>
        </w:rPr>
        <w:t>Data Strategy (10 points):</w:t>
      </w:r>
    </w:p>
    <w:p w:rsidR="00CB7D2A" w:rsidRPr="00EA3D90" w:rsidRDefault="00CB7D2A" w:rsidP="00372776">
      <w:pPr>
        <w:pStyle w:val="ListParagraph"/>
        <w:numPr>
          <w:ilvl w:val="0"/>
          <w:numId w:val="19"/>
        </w:numPr>
        <w:spacing w:before="100" w:beforeAutospacing="1" w:after="100" w:afterAutospacing="1"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Data source</w:t>
      </w:r>
    </w:p>
    <w:p w:rsidR="00EA3D90" w:rsidRPr="00CB7D2A" w:rsidRDefault="00EA3D90" w:rsidP="00372776">
      <w:pPr>
        <w:pStyle w:val="ListParagraph"/>
        <w:spacing w:before="100" w:beforeAutospacing="1" w:after="100" w:afterAutospacing="1" w:line="240" w:lineRule="auto"/>
        <w:rPr>
          <w:rFonts w:ascii="Times New Roman" w:eastAsia="Times New Roman" w:hAnsi="Times New Roman" w:cs="Times New Roman"/>
          <w:b/>
          <w:bCs/>
          <w:sz w:val="24"/>
          <w:szCs w:val="24"/>
        </w:rPr>
      </w:pPr>
    </w:p>
    <w:p w:rsidR="00CB7D2A" w:rsidRDefault="00CB7D2A" w:rsidP="00372776">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Publicly available datasets from Kaggle or MIMIC-IV Medical Information Mart for Intensive Care).</w:t>
      </w:r>
    </w:p>
    <w:p w:rsidR="00CB7D2A" w:rsidRDefault="00CB7D2A" w:rsidP="00372776">
      <w:pPr>
        <w:pStyle w:val="ListParagraph"/>
        <w:spacing w:before="100" w:beforeAutospacing="1" w:after="100" w:afterAutospacing="1" w:line="240" w:lineRule="auto"/>
        <w:rPr>
          <w:rFonts w:ascii="Times New Roman" w:hAnsi="Times New Roman" w:cs="Times New Roman"/>
          <w:sz w:val="24"/>
          <w:szCs w:val="24"/>
        </w:rPr>
      </w:pPr>
      <w:r w:rsidRPr="00EA3D90">
        <w:rPr>
          <w:rFonts w:ascii="Times New Roman" w:eastAsia="Times New Roman" w:hAnsi="Times New Roman" w:cs="Times New Roman"/>
          <w:sz w:val="24"/>
          <w:szCs w:val="24"/>
        </w:rPr>
        <w:t>Restricted Healthcare Databases like</w:t>
      </w:r>
      <w:r w:rsidRPr="00EA3D90">
        <w:rPr>
          <w:rFonts w:ascii="Times New Roman" w:hAnsi="Times New Roman" w:cs="Times New Roman"/>
          <w:sz w:val="24"/>
          <w:szCs w:val="24"/>
        </w:rPr>
        <w:t xml:space="preserve"> Nationwide Readmissions Database (NRD)</w:t>
      </w:r>
      <w:r w:rsidR="00EA3D90" w:rsidRPr="00EA3D90">
        <w:rPr>
          <w:rFonts w:ascii="Times New Roman" w:hAnsi="Times New Roman" w:cs="Times New Roman"/>
          <w:sz w:val="24"/>
          <w:szCs w:val="24"/>
        </w:rPr>
        <w:t xml:space="preserve"> or Electronic Health Records (EHRs).</w:t>
      </w:r>
    </w:p>
    <w:p w:rsidR="00EA3D90" w:rsidRPr="00EA3D90" w:rsidRDefault="00EA3D90" w:rsidP="00372776">
      <w:pPr>
        <w:pStyle w:val="ListParagraph"/>
        <w:spacing w:before="100" w:beforeAutospacing="1" w:after="100" w:afterAutospacing="1" w:line="240" w:lineRule="auto"/>
        <w:rPr>
          <w:rFonts w:ascii="Times New Roman" w:eastAsia="Times New Roman" w:hAnsi="Times New Roman" w:cs="Times New Roman"/>
          <w:b/>
          <w:bCs/>
          <w:sz w:val="24"/>
          <w:szCs w:val="24"/>
        </w:rPr>
      </w:pPr>
    </w:p>
    <w:p w:rsidR="00EA3D90" w:rsidRPr="00372776" w:rsidRDefault="00CB7D2A" w:rsidP="00372776">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b/>
          <w:bCs/>
          <w:sz w:val="24"/>
          <w:szCs w:val="24"/>
        </w:rPr>
      </w:pPr>
      <w:r w:rsidRPr="00372776">
        <w:rPr>
          <w:rFonts w:ascii="Times New Roman" w:eastAsia="Times New Roman" w:hAnsi="Times New Roman" w:cs="Times New Roman"/>
          <w:sz w:val="24"/>
          <w:szCs w:val="24"/>
        </w:rPr>
        <w:t xml:space="preserve">Two Ethical concerns </w:t>
      </w:r>
      <w:r w:rsidR="00EA3D90" w:rsidRPr="00372776">
        <w:rPr>
          <w:rFonts w:ascii="Times New Roman" w:eastAsia="Times New Roman" w:hAnsi="Times New Roman" w:cs="Times New Roman"/>
          <w:sz w:val="24"/>
          <w:szCs w:val="24"/>
        </w:rPr>
        <w:t>to consider:</w:t>
      </w:r>
    </w:p>
    <w:p w:rsidR="00EA3D90" w:rsidRPr="00EA3D90" w:rsidRDefault="00EA3D90" w:rsidP="00372776">
      <w:pPr>
        <w:ind w:left="720"/>
        <w:rPr>
          <w:rFonts w:ascii="Times New Roman" w:hAnsi="Times New Roman" w:cs="Times New Roman"/>
          <w:sz w:val="24"/>
          <w:szCs w:val="24"/>
        </w:rPr>
      </w:pPr>
      <w:r w:rsidRPr="00EA3D90">
        <w:rPr>
          <w:rFonts w:ascii="Times New Roman" w:hAnsi="Times New Roman" w:cs="Times New Roman"/>
          <w:sz w:val="24"/>
          <w:szCs w:val="24"/>
        </w:rPr>
        <w:t>Patient privacy and confidentiality.</w:t>
      </w:r>
    </w:p>
    <w:p w:rsidR="00EA3D90" w:rsidRPr="00EA3D90" w:rsidRDefault="00EA3D90" w:rsidP="00372776">
      <w:pPr>
        <w:ind w:left="720"/>
        <w:rPr>
          <w:rFonts w:ascii="Times New Roman" w:hAnsi="Times New Roman" w:cs="Times New Roman"/>
          <w:bCs/>
          <w:sz w:val="24"/>
          <w:szCs w:val="24"/>
        </w:rPr>
      </w:pPr>
      <w:r w:rsidRPr="00EA3D90">
        <w:rPr>
          <w:rFonts w:ascii="Times New Roman" w:hAnsi="Times New Roman" w:cs="Times New Roman"/>
          <w:bCs/>
          <w:sz w:val="24"/>
          <w:szCs w:val="24"/>
        </w:rPr>
        <w:t>Patient making informed consent before his or her data is used.</w:t>
      </w:r>
    </w:p>
    <w:p w:rsidR="00EA3D90" w:rsidRPr="00EA3D90" w:rsidRDefault="00EA3D90" w:rsidP="00372776">
      <w:pPr>
        <w:ind w:left="720"/>
        <w:rPr>
          <w:rFonts w:ascii="Times New Roman" w:hAnsi="Times New Roman" w:cs="Times New Roman"/>
          <w:bCs/>
          <w:sz w:val="24"/>
          <w:szCs w:val="24"/>
        </w:rPr>
      </w:pPr>
      <w:r w:rsidRPr="00EA3D90">
        <w:rPr>
          <w:rFonts w:ascii="Times New Roman" w:hAnsi="Times New Roman" w:cs="Times New Roman"/>
          <w:bCs/>
          <w:sz w:val="24"/>
          <w:szCs w:val="24"/>
        </w:rPr>
        <w:t>Algorithmic bias and</w:t>
      </w:r>
      <w:r w:rsidRPr="00EA3D90">
        <w:rPr>
          <w:rFonts w:ascii="Times New Roman" w:hAnsi="Times New Roman" w:cs="Times New Roman"/>
          <w:bCs/>
          <w:sz w:val="24"/>
          <w:szCs w:val="24"/>
        </w:rPr>
        <w:t xml:space="preserve"> fairness</w:t>
      </w:r>
    </w:p>
    <w:p w:rsidR="009775E1" w:rsidRDefault="00E84D65" w:rsidP="009775E1">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sz w:val="24"/>
          <w:szCs w:val="24"/>
        </w:rPr>
      </w:pPr>
      <w:r w:rsidRPr="00372776">
        <w:rPr>
          <w:rFonts w:ascii="Times New Roman" w:eastAsia="Times New Roman" w:hAnsi="Times New Roman" w:cs="Times New Roman"/>
          <w:sz w:val="24"/>
          <w:szCs w:val="24"/>
        </w:rPr>
        <w:t>Design a preprocessing pipeline (include feature engineering steps).</w:t>
      </w:r>
    </w:p>
    <w:p w:rsidR="00262BFE" w:rsidRDefault="00E84D65" w:rsidP="009775E1">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sz w:val="24"/>
          <w:szCs w:val="24"/>
        </w:rPr>
      </w:pPr>
      <w:r w:rsidRPr="009775E1">
        <w:rPr>
          <w:rFonts w:ascii="Times New Roman" w:eastAsia="Times New Roman" w:hAnsi="Times New Roman" w:cs="Times New Roman"/>
          <w:sz w:val="24"/>
          <w:szCs w:val="24"/>
        </w:rPr>
        <w:t>Model Development (10 points):</w:t>
      </w:r>
      <w:r w:rsidR="009775E1">
        <w:rPr>
          <w:rFonts w:ascii="Times New Roman" w:eastAsia="Times New Roman" w:hAnsi="Times New Roman" w:cs="Times New Roman"/>
          <w:sz w:val="24"/>
          <w:szCs w:val="24"/>
        </w:rPr>
        <w:t xml:space="preserve"> </w:t>
      </w:r>
    </w:p>
    <w:p w:rsidR="009775E1" w:rsidRDefault="00E84D65" w:rsidP="00262BFE">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75E1">
        <w:rPr>
          <w:rFonts w:ascii="Times New Roman" w:eastAsia="Times New Roman" w:hAnsi="Times New Roman" w:cs="Times New Roman"/>
          <w:sz w:val="24"/>
          <w:szCs w:val="24"/>
        </w:rPr>
        <w:t>Select a model and justify it.</w:t>
      </w:r>
    </w:p>
    <w:p w:rsidR="00904C5B" w:rsidRDefault="00904C5B" w:rsidP="00904C5B">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rsidR="00904C5B" w:rsidRDefault="00904C5B" w:rsidP="00904C5B">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04C5B">
        <w:rPr>
          <w:rFonts w:ascii="Times New Roman" w:eastAsia="Times New Roman" w:hAnsi="Times New Roman" w:cs="Times New Roman"/>
          <w:sz w:val="24"/>
          <w:szCs w:val="24"/>
        </w:rPr>
        <w:t>Gradient boosted trees (e.g., XGBoost / LightGBM) or an ensemble that combines GBTs with simple logistic regression baseline.</w:t>
      </w:r>
    </w:p>
    <w:p w:rsidR="00904C5B" w:rsidRDefault="00904C5B" w:rsidP="00904C5B">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rsidR="00904C5B" w:rsidRDefault="00904C5B" w:rsidP="00904C5B">
      <w:pPr>
        <w:pStyle w:val="ListParagraph"/>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Reasons:</w:t>
      </w:r>
    </w:p>
    <w:p w:rsidR="00904C5B" w:rsidRDefault="00904C5B" w:rsidP="00904C5B">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04C5B">
        <w:rPr>
          <w:rFonts w:ascii="Times New Roman" w:eastAsia="Times New Roman" w:hAnsi="Times New Roman" w:cs="Times New Roman"/>
          <w:sz w:val="24"/>
          <w:szCs w:val="24"/>
        </w:rPr>
        <w:t>Excellent performance on tabular clinical data and heter</w:t>
      </w:r>
      <w:r>
        <w:rPr>
          <w:rFonts w:ascii="Times New Roman" w:eastAsia="Times New Roman" w:hAnsi="Times New Roman" w:cs="Times New Roman"/>
          <w:sz w:val="24"/>
          <w:szCs w:val="24"/>
        </w:rPr>
        <w:t xml:space="preserve">ogeneous features (structured and </w:t>
      </w:r>
      <w:r w:rsidRPr="00904C5B">
        <w:rPr>
          <w:rFonts w:ascii="Times New Roman" w:eastAsia="Times New Roman" w:hAnsi="Times New Roman" w:cs="Times New Roman"/>
          <w:sz w:val="24"/>
          <w:szCs w:val="24"/>
        </w:rPr>
        <w:t xml:space="preserve">engineered NLP features). </w:t>
      </w:r>
    </w:p>
    <w:p w:rsidR="00904C5B" w:rsidRDefault="00904C5B" w:rsidP="00904C5B">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04C5B">
        <w:rPr>
          <w:rFonts w:ascii="Times New Roman" w:eastAsia="Times New Roman" w:hAnsi="Times New Roman" w:cs="Times New Roman"/>
          <w:sz w:val="24"/>
          <w:szCs w:val="24"/>
        </w:rPr>
        <w:lastRenderedPageBreak/>
        <w:t>Robust to missing values, fast training, interpretable via feature imp</w:t>
      </w:r>
      <w:r>
        <w:rPr>
          <w:rFonts w:ascii="Times New Roman" w:eastAsia="Times New Roman" w:hAnsi="Times New Roman" w:cs="Times New Roman"/>
          <w:sz w:val="24"/>
          <w:szCs w:val="24"/>
        </w:rPr>
        <w:t xml:space="preserve">ortance and SHAP explanations; </w:t>
      </w:r>
      <w:r w:rsidRPr="00904C5B">
        <w:rPr>
          <w:rFonts w:ascii="Times New Roman" w:eastAsia="Times New Roman" w:hAnsi="Times New Roman" w:cs="Times New Roman"/>
          <w:sz w:val="24"/>
          <w:szCs w:val="24"/>
        </w:rPr>
        <w:t xml:space="preserve">useful for clinician acceptance. </w:t>
      </w:r>
    </w:p>
    <w:p w:rsidR="00904C5B" w:rsidRDefault="00904C5B" w:rsidP="00904C5B">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904C5B">
        <w:rPr>
          <w:rFonts w:ascii="Times New Roman" w:eastAsia="Times New Roman" w:hAnsi="Times New Roman" w:cs="Times New Roman"/>
          <w:sz w:val="24"/>
          <w:szCs w:val="24"/>
        </w:rPr>
        <w:t>Many readmission studies report competitive or superior performance with boosted trees relative to deep networks on EHR tabular data</w:t>
      </w:r>
      <w:r w:rsidR="00262BFE">
        <w:rPr>
          <w:rFonts w:ascii="Times New Roman" w:eastAsia="Times New Roman" w:hAnsi="Times New Roman" w:cs="Times New Roman"/>
          <w:sz w:val="24"/>
          <w:szCs w:val="24"/>
        </w:rPr>
        <w:t xml:space="preserve"> (Davis, 2022).</w:t>
      </w:r>
    </w:p>
    <w:p w:rsidR="00904C5B" w:rsidRPr="009775E1" w:rsidRDefault="00904C5B" w:rsidP="00904C5B">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rsidR="009775E1" w:rsidRDefault="00E84D65" w:rsidP="00262BFE">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75E1">
        <w:rPr>
          <w:rFonts w:ascii="Times New Roman" w:eastAsia="Times New Roman" w:hAnsi="Times New Roman" w:cs="Times New Roman"/>
          <w:sz w:val="24"/>
          <w:szCs w:val="24"/>
        </w:rPr>
        <w:t>Create a confusion matrix and calculate precision/recall (hypothetical data).</w:t>
      </w:r>
    </w:p>
    <w:p w:rsidR="00262BFE" w:rsidRDefault="00262BFE" w:rsidP="00262BFE">
      <w:pPr>
        <w:pStyle w:val="ListParagraph"/>
        <w:spacing w:before="100" w:beforeAutospacing="1" w:after="100" w:afterAutospacing="1" w:line="240" w:lineRule="auto"/>
        <w:rPr>
          <w:rFonts w:ascii="Times New Roman" w:eastAsia="Times New Roman" w:hAnsi="Times New Roman" w:cs="Times New Roman"/>
          <w:sz w:val="24"/>
          <w:szCs w:val="24"/>
        </w:rPr>
      </w:pPr>
    </w:p>
    <w:p w:rsidR="009775E1" w:rsidRDefault="00E84D65" w:rsidP="00E84D65">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sz w:val="24"/>
          <w:szCs w:val="24"/>
        </w:rPr>
      </w:pPr>
      <w:r w:rsidRPr="009775E1">
        <w:rPr>
          <w:rFonts w:ascii="Times New Roman" w:eastAsia="Times New Roman" w:hAnsi="Times New Roman" w:cs="Times New Roman"/>
          <w:sz w:val="24"/>
          <w:szCs w:val="24"/>
        </w:rPr>
        <w:t>Deployment (10 points):</w:t>
      </w:r>
    </w:p>
    <w:p w:rsidR="009775E1" w:rsidRDefault="00E84D65" w:rsidP="00262BFE">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75E1">
        <w:rPr>
          <w:rFonts w:ascii="Times New Roman" w:eastAsia="Times New Roman" w:hAnsi="Times New Roman" w:cs="Times New Roman"/>
          <w:sz w:val="24"/>
          <w:szCs w:val="24"/>
        </w:rPr>
        <w:t>Outline steps to integrate the model into the hospital’s system.</w:t>
      </w:r>
    </w:p>
    <w:p w:rsidR="00262BFE" w:rsidRDefault="00262BFE" w:rsidP="00262BF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2BFE">
        <w:rPr>
          <w:rFonts w:ascii="Times New Roman" w:eastAsia="Times New Roman" w:hAnsi="Times New Roman" w:cs="Times New Roman"/>
          <w:b/>
          <w:sz w:val="24"/>
          <w:szCs w:val="24"/>
        </w:rPr>
        <w:t>Proof of concept (sandbox):</w:t>
      </w:r>
      <w:r w:rsidRPr="00262BFE">
        <w:rPr>
          <w:rFonts w:ascii="Times New Roman" w:eastAsia="Times New Roman" w:hAnsi="Times New Roman" w:cs="Times New Roman"/>
          <w:sz w:val="24"/>
          <w:szCs w:val="24"/>
        </w:rPr>
        <w:t xml:space="preserve"> deploy model in a controlled environment using de-identified data; validate metrics and clinician feedback. </w:t>
      </w:r>
    </w:p>
    <w:p w:rsidR="00262BFE" w:rsidRDefault="00262BFE" w:rsidP="00262BF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2BFE">
        <w:rPr>
          <w:rFonts w:ascii="Times New Roman" w:eastAsia="Times New Roman" w:hAnsi="Times New Roman" w:cs="Times New Roman"/>
          <w:b/>
          <w:sz w:val="24"/>
          <w:szCs w:val="24"/>
        </w:rPr>
        <w:t>Integration architecture:</w:t>
      </w:r>
      <w:r w:rsidRPr="00262BFE">
        <w:rPr>
          <w:rFonts w:ascii="Times New Roman" w:eastAsia="Times New Roman" w:hAnsi="Times New Roman" w:cs="Times New Roman"/>
          <w:sz w:val="24"/>
          <w:szCs w:val="24"/>
        </w:rPr>
        <w:t xml:space="preserve"> expose model via a secure REST API or FHIR Clinical Decision Support (CDS) Hooks service that the EHR can call at discharge event. Use containerization (Docker) and orchestrate with Kubernetes for scalability. </w:t>
      </w:r>
    </w:p>
    <w:p w:rsidR="00262BFE" w:rsidRDefault="00262BFE" w:rsidP="00262BF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2BFE">
        <w:rPr>
          <w:rFonts w:ascii="Times New Roman" w:eastAsia="Times New Roman" w:hAnsi="Times New Roman" w:cs="Times New Roman"/>
          <w:b/>
          <w:sz w:val="24"/>
          <w:szCs w:val="24"/>
        </w:rPr>
        <w:t>Workflow embedding:</w:t>
      </w:r>
      <w:r>
        <w:rPr>
          <w:rFonts w:ascii="Times New Roman" w:eastAsia="Times New Roman" w:hAnsi="Times New Roman" w:cs="Times New Roman"/>
          <w:sz w:val="24"/>
          <w:szCs w:val="24"/>
        </w:rPr>
        <w:t xml:space="preserve"> add model output (risk score and </w:t>
      </w:r>
      <w:r w:rsidRPr="00262BFE">
        <w:rPr>
          <w:rFonts w:ascii="Times New Roman" w:eastAsia="Times New Roman" w:hAnsi="Times New Roman" w:cs="Times New Roman"/>
          <w:sz w:val="24"/>
          <w:szCs w:val="24"/>
        </w:rPr>
        <w:t xml:space="preserve">top contributors) inside the discharge summary or in the EHR task queue for discharge planners; include actionable recommendations (e.g., schedule follow-up, home health referral). </w:t>
      </w:r>
    </w:p>
    <w:p w:rsidR="00262BFE" w:rsidRDefault="00262BFE" w:rsidP="00262BF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2BFE">
        <w:rPr>
          <w:rFonts w:ascii="Times New Roman" w:eastAsia="Times New Roman" w:hAnsi="Times New Roman" w:cs="Times New Roman"/>
          <w:b/>
          <w:sz w:val="24"/>
          <w:szCs w:val="24"/>
        </w:rPr>
        <w:t>Monitoring and logging</w:t>
      </w:r>
      <w:r w:rsidRPr="00262BFE">
        <w:rPr>
          <w:rFonts w:ascii="Times New Roman" w:eastAsia="Times New Roman" w:hAnsi="Times New Roman" w:cs="Times New Roman"/>
          <w:sz w:val="24"/>
          <w:szCs w:val="24"/>
        </w:rPr>
        <w:t xml:space="preserve">: implement real-time logging of predictions, input distributions, and outcomes (for monitoring accuracy and drift). Ensure logs are stored securely with limited access. </w:t>
      </w:r>
    </w:p>
    <w:p w:rsidR="00262BFE" w:rsidRDefault="00262BFE" w:rsidP="00262BF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2BFE">
        <w:rPr>
          <w:rFonts w:ascii="Times New Roman" w:eastAsia="Times New Roman" w:hAnsi="Times New Roman" w:cs="Times New Roman"/>
          <w:b/>
          <w:sz w:val="24"/>
          <w:szCs w:val="24"/>
        </w:rPr>
        <w:t>Feedback loop and retraining:</w:t>
      </w:r>
      <w:r w:rsidRPr="00262BFE">
        <w:rPr>
          <w:rFonts w:ascii="Times New Roman" w:eastAsia="Times New Roman" w:hAnsi="Times New Roman" w:cs="Times New Roman"/>
          <w:sz w:val="24"/>
          <w:szCs w:val="24"/>
        </w:rPr>
        <w:t xml:space="preserve"> capture actual readmission outcomes and periodically retrain models (or trigger retraining when performance degrades). </w:t>
      </w:r>
    </w:p>
    <w:p w:rsidR="00262BFE" w:rsidRDefault="00262BFE" w:rsidP="00262BF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62BFE">
        <w:rPr>
          <w:rFonts w:ascii="Times New Roman" w:eastAsia="Times New Roman" w:hAnsi="Times New Roman" w:cs="Times New Roman"/>
          <w:b/>
          <w:sz w:val="24"/>
          <w:szCs w:val="24"/>
        </w:rPr>
        <w:t>User training and governance:</w:t>
      </w:r>
      <w:r w:rsidRPr="00262BFE">
        <w:rPr>
          <w:rFonts w:ascii="Times New Roman" w:eastAsia="Times New Roman" w:hAnsi="Times New Roman" w:cs="Times New Roman"/>
          <w:sz w:val="24"/>
          <w:szCs w:val="24"/>
        </w:rPr>
        <w:t xml:space="preserve"> train clinicians on model use and limitations; set governance for change control and clinical sign-off.</w:t>
      </w:r>
    </w:p>
    <w:p w:rsidR="009775E1" w:rsidRDefault="00E84D65" w:rsidP="00E84D65">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sz w:val="24"/>
          <w:szCs w:val="24"/>
        </w:rPr>
      </w:pPr>
      <w:r w:rsidRPr="009775E1">
        <w:rPr>
          <w:rFonts w:ascii="Times New Roman" w:eastAsia="Times New Roman" w:hAnsi="Times New Roman" w:cs="Times New Roman"/>
          <w:sz w:val="24"/>
          <w:szCs w:val="24"/>
        </w:rPr>
        <w:t>How would you ensure compliance with healthcare regulations (e.g., HIPAA)?</w:t>
      </w:r>
    </w:p>
    <w:p w:rsidR="002C0F64" w:rsidRDefault="002C0F64" w:rsidP="000B462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protection</w:t>
      </w:r>
    </w:p>
    <w:p w:rsidR="002C0F64" w:rsidRDefault="002C0F64" w:rsidP="000B462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Conducting Audit and monitoring</w:t>
      </w:r>
      <w:r w:rsidRPr="002C0F64">
        <w:rPr>
          <w:rFonts w:ascii="Times New Roman" w:eastAsia="Times New Roman" w:hAnsi="Times New Roman" w:cs="Times New Roman"/>
          <w:sz w:val="24"/>
          <w:szCs w:val="24"/>
        </w:rPr>
        <w:t xml:space="preserve"> logging</w:t>
      </w:r>
    </w:p>
    <w:p w:rsidR="002C0F64" w:rsidRDefault="002C0F64" w:rsidP="000B462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C0F64">
        <w:rPr>
          <w:rFonts w:ascii="Times New Roman" w:eastAsia="Times New Roman" w:hAnsi="Times New Roman" w:cs="Times New Roman"/>
          <w:sz w:val="24"/>
          <w:szCs w:val="24"/>
        </w:rPr>
        <w:t>Continuous compliance: perform periodic security and privacy audits, penetration testing, and compliance reviews to ensure ongoing HIPAA conformance</w:t>
      </w:r>
    </w:p>
    <w:p w:rsidR="002C0F64" w:rsidRDefault="000B4620" w:rsidP="000B462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B4620">
        <w:rPr>
          <w:rFonts w:ascii="Times New Roman" w:eastAsia="Times New Roman" w:hAnsi="Times New Roman" w:cs="Times New Roman"/>
          <w:sz w:val="24"/>
          <w:szCs w:val="24"/>
        </w:rPr>
        <w:t>Business Associate Agreements (BAAs): sign BAAs with vendors that process PHI.</w:t>
      </w:r>
    </w:p>
    <w:p w:rsidR="00DC19F4" w:rsidRDefault="00E84D65" w:rsidP="00E84D65">
      <w:pPr>
        <w:pStyle w:val="ListParagraph"/>
        <w:numPr>
          <w:ilvl w:val="0"/>
          <w:numId w:val="15"/>
        </w:numPr>
        <w:spacing w:before="100" w:beforeAutospacing="1" w:after="100" w:afterAutospacing="1" w:line="240" w:lineRule="auto"/>
        <w:ind w:left="360"/>
        <w:rPr>
          <w:rFonts w:ascii="Times New Roman" w:eastAsia="Times New Roman" w:hAnsi="Times New Roman" w:cs="Times New Roman"/>
          <w:sz w:val="24"/>
          <w:szCs w:val="24"/>
        </w:rPr>
      </w:pPr>
      <w:r w:rsidRPr="009775E1">
        <w:rPr>
          <w:rFonts w:ascii="Times New Roman" w:eastAsia="Times New Roman" w:hAnsi="Times New Roman" w:cs="Times New Roman"/>
          <w:sz w:val="24"/>
          <w:szCs w:val="24"/>
        </w:rPr>
        <w:t>Optimization (5 points): </w:t>
      </w:r>
    </w:p>
    <w:p w:rsidR="00E84D65" w:rsidRDefault="00E84D65" w:rsidP="00DC19F4">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775E1">
        <w:rPr>
          <w:rFonts w:ascii="Times New Roman" w:eastAsia="Times New Roman" w:hAnsi="Times New Roman" w:cs="Times New Roman"/>
          <w:sz w:val="24"/>
          <w:szCs w:val="24"/>
        </w:rPr>
        <w:t>Propose 1 method to address overfitting.</w:t>
      </w:r>
    </w:p>
    <w:p w:rsidR="00DC19F4" w:rsidRDefault="00DC19F4" w:rsidP="00DC19F4">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Dealing with overfitting</w:t>
      </w:r>
      <w:r w:rsidR="003E7FE1">
        <w:rPr>
          <w:rFonts w:ascii="Times New Roman" w:eastAsia="Times New Roman" w:hAnsi="Times New Roman" w:cs="Times New Roman"/>
          <w:sz w:val="24"/>
          <w:szCs w:val="24"/>
        </w:rPr>
        <w:t xml:space="preserve">: </w:t>
      </w:r>
    </w:p>
    <w:p w:rsidR="003E7FE1" w:rsidRDefault="003E7FE1" w:rsidP="003E7FE1">
      <w:pPr>
        <w:pStyle w:val="ListParagraph"/>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Simplify the model</w:t>
      </w:r>
    </w:p>
    <w:p w:rsidR="003E7FE1" w:rsidRDefault="003E7FE1" w:rsidP="003E7FE1">
      <w:pPr>
        <w:pStyle w:val="ListParagraph"/>
        <w:spacing w:before="100" w:beforeAutospacing="1" w:after="100" w:afterAutospacing="1" w:line="240" w:lineRule="auto"/>
        <w:ind w:left="2160"/>
        <w:rPr>
          <w:rFonts w:ascii="Times New Roman" w:eastAsia="Times New Roman" w:hAnsi="Times New Roman" w:cs="Times New Roman"/>
          <w:sz w:val="24"/>
          <w:szCs w:val="24"/>
        </w:rPr>
      </w:pPr>
      <w:r w:rsidRPr="003E7FE1">
        <w:rPr>
          <w:rFonts w:ascii="Times New Roman" w:eastAsia="Times New Roman" w:hAnsi="Times New Roman" w:cs="Times New Roman"/>
          <w:sz w:val="24"/>
          <w:szCs w:val="24"/>
        </w:rPr>
        <w:t xml:space="preserve">Reduce Complexity: Decrease the number of layers or neurons in your model. A simpler architecture prevents the model from memorizing noise in the training data. </w:t>
      </w:r>
    </w:p>
    <w:p w:rsidR="003E7FE1" w:rsidRDefault="003E7FE1" w:rsidP="003E7FE1">
      <w:pPr>
        <w:pStyle w:val="ListParagraph"/>
        <w:spacing w:before="100" w:beforeAutospacing="1" w:after="100" w:afterAutospacing="1" w:line="240" w:lineRule="auto"/>
        <w:ind w:left="2160"/>
        <w:rPr>
          <w:rFonts w:ascii="Times New Roman" w:eastAsia="Times New Roman" w:hAnsi="Times New Roman" w:cs="Times New Roman"/>
          <w:sz w:val="24"/>
          <w:szCs w:val="24"/>
        </w:rPr>
      </w:pPr>
      <w:r w:rsidRPr="003E7FE1">
        <w:rPr>
          <w:rFonts w:ascii="Times New Roman" w:eastAsia="Times New Roman" w:hAnsi="Times New Roman" w:cs="Times New Roman"/>
          <w:sz w:val="24"/>
          <w:szCs w:val="24"/>
        </w:rPr>
        <w:t>Feature Selection: Use only the most relevant features to reduce unnecessary complexity.</w:t>
      </w:r>
    </w:p>
    <w:p w:rsidR="00B27600" w:rsidRDefault="00B27600" w:rsidP="003E7FE1">
      <w:pPr>
        <w:pStyle w:val="ListParagraph"/>
        <w:spacing w:before="100" w:beforeAutospacing="1" w:after="100" w:afterAutospacing="1" w:line="240" w:lineRule="auto"/>
        <w:ind w:left="2160"/>
        <w:rPr>
          <w:rFonts w:ascii="Times New Roman" w:eastAsia="Times New Roman" w:hAnsi="Times New Roman" w:cs="Times New Roman"/>
          <w:sz w:val="24"/>
          <w:szCs w:val="24"/>
        </w:rPr>
      </w:pPr>
    </w:p>
    <w:p w:rsidR="00B27600" w:rsidRDefault="00B27600" w:rsidP="003E7FE1">
      <w:pPr>
        <w:pStyle w:val="ListParagraph"/>
        <w:spacing w:before="100" w:beforeAutospacing="1" w:after="100" w:afterAutospacing="1" w:line="240" w:lineRule="auto"/>
        <w:ind w:left="2160"/>
        <w:rPr>
          <w:rFonts w:ascii="Times New Roman" w:eastAsia="Times New Roman" w:hAnsi="Times New Roman" w:cs="Times New Roman"/>
          <w:sz w:val="24"/>
          <w:szCs w:val="24"/>
        </w:rPr>
      </w:pPr>
    </w:p>
    <w:p w:rsidR="00B27600" w:rsidRDefault="00B27600" w:rsidP="003E7FE1">
      <w:pPr>
        <w:pStyle w:val="ListParagraph"/>
        <w:spacing w:before="100" w:beforeAutospacing="1" w:after="100" w:afterAutospacing="1" w:line="240" w:lineRule="auto"/>
        <w:ind w:left="2160"/>
        <w:rPr>
          <w:rFonts w:ascii="Times New Roman" w:eastAsia="Times New Roman" w:hAnsi="Times New Roman" w:cs="Times New Roman"/>
          <w:sz w:val="24"/>
          <w:szCs w:val="24"/>
        </w:rPr>
      </w:pPr>
    </w:p>
    <w:p w:rsidR="00B27600" w:rsidRDefault="00B27600" w:rsidP="003E7FE1">
      <w:pPr>
        <w:pStyle w:val="ListParagraph"/>
        <w:spacing w:before="100" w:beforeAutospacing="1" w:after="100" w:afterAutospacing="1" w:line="240" w:lineRule="auto"/>
        <w:ind w:left="2160"/>
        <w:rPr>
          <w:rFonts w:ascii="Times New Roman" w:eastAsia="Times New Roman" w:hAnsi="Times New Roman" w:cs="Times New Roman"/>
          <w:sz w:val="24"/>
          <w:szCs w:val="24"/>
        </w:rPr>
      </w:pPr>
    </w:p>
    <w:p w:rsidR="00B27600" w:rsidRDefault="00B27600" w:rsidP="003E7FE1">
      <w:pPr>
        <w:pStyle w:val="ListParagraph"/>
        <w:spacing w:before="100" w:beforeAutospacing="1" w:after="100" w:afterAutospacing="1" w:line="240" w:lineRule="auto"/>
        <w:ind w:left="2160"/>
        <w:rPr>
          <w:rFonts w:ascii="Times New Roman" w:eastAsia="Times New Roman" w:hAnsi="Times New Roman" w:cs="Times New Roman"/>
          <w:sz w:val="24"/>
          <w:szCs w:val="24"/>
        </w:rPr>
      </w:pPr>
    </w:p>
    <w:p w:rsidR="00B27600" w:rsidRDefault="00B27600" w:rsidP="00B27600">
      <w:pPr>
        <w:spacing w:before="100" w:beforeAutospacing="1" w:after="100" w:afterAutospacing="1" w:line="240" w:lineRule="auto"/>
        <w:rPr>
          <w:rFonts w:ascii="Times New Roman" w:eastAsia="Times New Roman" w:hAnsi="Times New Roman" w:cs="Times New Roman"/>
          <w:sz w:val="24"/>
          <w:szCs w:val="24"/>
        </w:rPr>
      </w:pPr>
    </w:p>
    <w:p w:rsidR="00B27600" w:rsidRPr="00B27600" w:rsidRDefault="00B27600" w:rsidP="00B27600">
      <w:pPr>
        <w:spacing w:before="100" w:beforeAutospacing="1" w:after="100" w:afterAutospacing="1" w:line="240" w:lineRule="auto"/>
        <w:jc w:val="center"/>
        <w:rPr>
          <w:rFonts w:ascii="Times New Roman" w:eastAsia="Times New Roman" w:hAnsi="Times New Roman" w:cs="Times New Roman"/>
          <w:b/>
          <w:sz w:val="24"/>
          <w:szCs w:val="24"/>
        </w:rPr>
      </w:pPr>
      <w:r w:rsidRPr="00B27600">
        <w:rPr>
          <w:rFonts w:ascii="Times New Roman" w:eastAsia="Times New Roman" w:hAnsi="Times New Roman" w:cs="Times New Roman"/>
          <w:b/>
          <w:sz w:val="24"/>
          <w:szCs w:val="24"/>
        </w:rPr>
        <w:lastRenderedPageBreak/>
        <w:t>Part 3: Critical Thinking (20 points)</w:t>
      </w:r>
    </w:p>
    <w:p w:rsidR="00B27600" w:rsidRPr="00B27600" w:rsidRDefault="00B27600" w:rsidP="00B27600">
      <w:pPr>
        <w:pStyle w:val="ListParagraph"/>
        <w:spacing w:before="100" w:beforeAutospacing="1" w:after="100" w:afterAutospacing="1" w:line="240" w:lineRule="auto"/>
        <w:ind w:left="2160"/>
        <w:rPr>
          <w:rFonts w:ascii="Times New Roman" w:eastAsia="Times New Roman" w:hAnsi="Times New Roman" w:cs="Times New Roman"/>
          <w:sz w:val="24"/>
          <w:szCs w:val="24"/>
        </w:rPr>
      </w:pPr>
    </w:p>
    <w:p w:rsidR="00B27600" w:rsidRPr="00B27600" w:rsidRDefault="00B27600" w:rsidP="00A36C83">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7600">
        <w:rPr>
          <w:rFonts w:ascii="Times New Roman" w:eastAsia="Times New Roman" w:hAnsi="Times New Roman" w:cs="Times New Roman"/>
          <w:sz w:val="24"/>
          <w:szCs w:val="24"/>
        </w:rPr>
        <w:t>Ethics &amp; Bias (10 points):</w:t>
      </w:r>
    </w:p>
    <w:p w:rsidR="00B27600" w:rsidRPr="00B27600" w:rsidRDefault="00B27600" w:rsidP="00B27600">
      <w:pPr>
        <w:pStyle w:val="ListParagraph"/>
        <w:spacing w:before="100" w:beforeAutospacing="1" w:after="100" w:afterAutospacing="1" w:line="240" w:lineRule="auto"/>
        <w:ind w:left="0"/>
        <w:rPr>
          <w:rFonts w:ascii="Times New Roman" w:eastAsia="Times New Roman" w:hAnsi="Times New Roman" w:cs="Times New Roman"/>
          <w:sz w:val="24"/>
          <w:szCs w:val="24"/>
        </w:rPr>
      </w:pPr>
    </w:p>
    <w:p w:rsidR="00B27600" w:rsidRDefault="00B27600" w:rsidP="00A36C83">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27600">
        <w:rPr>
          <w:rFonts w:ascii="Times New Roman" w:eastAsia="Times New Roman" w:hAnsi="Times New Roman" w:cs="Times New Roman"/>
          <w:sz w:val="24"/>
          <w:szCs w:val="24"/>
        </w:rPr>
        <w:t>How might biased training data affect patient outcomes in the case study?</w:t>
      </w:r>
    </w:p>
    <w:p w:rsidR="00A36C83" w:rsidRDefault="00A36C83" w:rsidP="00A36C83">
      <w:pPr>
        <w:pStyle w:val="ListParagraph"/>
        <w:spacing w:before="100" w:beforeAutospacing="1" w:after="100" w:afterAutospacing="1" w:line="240" w:lineRule="auto"/>
        <w:rPr>
          <w:rFonts w:ascii="Times New Roman" w:eastAsia="Times New Roman" w:hAnsi="Times New Roman" w:cs="Times New Roman"/>
          <w:sz w:val="24"/>
          <w:szCs w:val="24"/>
        </w:rPr>
      </w:pPr>
    </w:p>
    <w:p w:rsidR="00A36C83" w:rsidRPr="00B27600" w:rsidRDefault="00A36C83" w:rsidP="00A36C83">
      <w:pPr>
        <w:pStyle w:val="ListParagraph"/>
        <w:spacing w:before="100" w:beforeAutospacing="1" w:after="100" w:afterAutospacing="1" w:line="240" w:lineRule="auto"/>
        <w:rPr>
          <w:rFonts w:ascii="Times New Roman" w:eastAsia="Times New Roman" w:hAnsi="Times New Roman" w:cs="Times New Roman"/>
          <w:sz w:val="24"/>
          <w:szCs w:val="24"/>
        </w:rPr>
      </w:pPr>
      <w:r w:rsidRPr="00A36C83">
        <w:rPr>
          <w:rFonts w:ascii="Times New Roman" w:eastAsia="Times New Roman" w:hAnsi="Times New Roman" w:cs="Times New Roman"/>
          <w:sz w:val="24"/>
          <w:szCs w:val="24"/>
        </w:rPr>
        <w:t>Biased data may lead the model to overestimate or underestimate readmission risk for certain groups (e.g., based on age, gender, or ethnicity). This can result in unfair treatment decisions, such as unnecessary interventions for some patients or insufficient care for others.</w:t>
      </w:r>
    </w:p>
    <w:p w:rsidR="00B27600" w:rsidRPr="00B27600" w:rsidRDefault="00B27600" w:rsidP="00B27600">
      <w:pPr>
        <w:pStyle w:val="ListParagraph"/>
        <w:spacing w:before="100" w:beforeAutospacing="1" w:after="100" w:afterAutospacing="1" w:line="240" w:lineRule="auto"/>
        <w:ind w:left="0"/>
        <w:rPr>
          <w:rFonts w:ascii="Times New Roman" w:eastAsia="Times New Roman" w:hAnsi="Times New Roman" w:cs="Times New Roman"/>
          <w:sz w:val="24"/>
          <w:szCs w:val="24"/>
        </w:rPr>
      </w:pPr>
    </w:p>
    <w:p w:rsidR="00B27600" w:rsidRDefault="00A36C83" w:rsidP="00A36C83">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Suggest one </w:t>
      </w:r>
      <w:r w:rsidR="00B27600" w:rsidRPr="00B27600">
        <w:rPr>
          <w:rFonts w:ascii="Times New Roman" w:eastAsia="Times New Roman" w:hAnsi="Times New Roman" w:cs="Times New Roman"/>
          <w:sz w:val="24"/>
          <w:szCs w:val="24"/>
        </w:rPr>
        <w:t>strategy to mitigate this bias.</w:t>
      </w:r>
    </w:p>
    <w:p w:rsidR="00A36C83" w:rsidRDefault="00A36C83" w:rsidP="00A36C83">
      <w:pPr>
        <w:pStyle w:val="ListParagraph"/>
        <w:spacing w:before="100" w:beforeAutospacing="1" w:after="100" w:afterAutospacing="1" w:line="240" w:lineRule="auto"/>
        <w:rPr>
          <w:rFonts w:ascii="Times New Roman" w:eastAsia="Times New Roman" w:hAnsi="Times New Roman" w:cs="Times New Roman"/>
          <w:sz w:val="24"/>
          <w:szCs w:val="24"/>
        </w:rPr>
      </w:pPr>
    </w:p>
    <w:p w:rsidR="00A36C83" w:rsidRPr="00B27600" w:rsidRDefault="00A36C83" w:rsidP="00A36C83">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bias-aware sampling: </w:t>
      </w:r>
      <w:r w:rsidRPr="00A36C83">
        <w:rPr>
          <w:rFonts w:ascii="Times New Roman" w:eastAsia="Times New Roman" w:hAnsi="Times New Roman" w:cs="Times New Roman"/>
          <w:sz w:val="24"/>
          <w:szCs w:val="24"/>
        </w:rPr>
        <w:t>rebalance the dataset so all demographic groups are fairly represented, and evaluate model performance across subgrou</w:t>
      </w:r>
      <w:r>
        <w:rPr>
          <w:rFonts w:ascii="Times New Roman" w:eastAsia="Times New Roman" w:hAnsi="Times New Roman" w:cs="Times New Roman"/>
          <w:sz w:val="24"/>
          <w:szCs w:val="24"/>
        </w:rPr>
        <w:t>ps.</w:t>
      </w:r>
    </w:p>
    <w:p w:rsidR="00B27600" w:rsidRPr="00B27600" w:rsidRDefault="00B27600" w:rsidP="00B27600">
      <w:pPr>
        <w:pStyle w:val="ListParagraph"/>
        <w:spacing w:before="100" w:beforeAutospacing="1" w:after="100" w:afterAutospacing="1" w:line="240" w:lineRule="auto"/>
        <w:ind w:left="0"/>
        <w:rPr>
          <w:rFonts w:ascii="Times New Roman" w:eastAsia="Times New Roman" w:hAnsi="Times New Roman" w:cs="Times New Roman"/>
          <w:sz w:val="24"/>
          <w:szCs w:val="24"/>
        </w:rPr>
      </w:pPr>
    </w:p>
    <w:p w:rsidR="00B27600" w:rsidRPr="00B27600" w:rsidRDefault="00B27600" w:rsidP="00A36C83">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27600">
        <w:rPr>
          <w:rFonts w:ascii="Times New Roman" w:eastAsia="Times New Roman" w:hAnsi="Times New Roman" w:cs="Times New Roman"/>
          <w:sz w:val="24"/>
          <w:szCs w:val="24"/>
        </w:rPr>
        <w:t>Trade-offs (10 points):</w:t>
      </w:r>
    </w:p>
    <w:p w:rsidR="00B27600" w:rsidRPr="00B27600" w:rsidRDefault="00B27600" w:rsidP="00B27600">
      <w:pPr>
        <w:pStyle w:val="ListParagraph"/>
        <w:spacing w:before="100" w:beforeAutospacing="1" w:after="100" w:afterAutospacing="1" w:line="240" w:lineRule="auto"/>
        <w:ind w:left="0"/>
        <w:rPr>
          <w:rFonts w:ascii="Times New Roman" w:eastAsia="Times New Roman" w:hAnsi="Times New Roman" w:cs="Times New Roman"/>
          <w:sz w:val="24"/>
          <w:szCs w:val="24"/>
        </w:rPr>
      </w:pPr>
    </w:p>
    <w:p w:rsidR="00A36C83" w:rsidRDefault="00B27600" w:rsidP="00A36C83">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27600">
        <w:rPr>
          <w:rFonts w:ascii="Times New Roman" w:eastAsia="Times New Roman" w:hAnsi="Times New Roman" w:cs="Times New Roman"/>
          <w:sz w:val="24"/>
          <w:szCs w:val="24"/>
        </w:rPr>
        <w:t>Discuss the trade-off between model interpretability and accuracy in healthcare.</w:t>
      </w:r>
    </w:p>
    <w:p w:rsidR="00A36C83" w:rsidRDefault="00A36C83" w:rsidP="00A36C83">
      <w:pPr>
        <w:pStyle w:val="ListParagraph"/>
        <w:spacing w:before="100" w:beforeAutospacing="1" w:after="100" w:afterAutospacing="1" w:line="240" w:lineRule="auto"/>
        <w:rPr>
          <w:rFonts w:ascii="Times New Roman" w:eastAsia="Times New Roman" w:hAnsi="Times New Roman" w:cs="Times New Roman"/>
          <w:sz w:val="24"/>
          <w:szCs w:val="24"/>
        </w:rPr>
      </w:pPr>
    </w:p>
    <w:p w:rsidR="00A36C83" w:rsidRPr="00A36C83" w:rsidRDefault="00A36C83" w:rsidP="00A36C83">
      <w:pPr>
        <w:pStyle w:val="ListParagraph"/>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complex models</w:t>
      </w:r>
      <w:r w:rsidR="007B3B4F">
        <w:rPr>
          <w:rFonts w:ascii="Times New Roman" w:eastAsia="Times New Roman" w:hAnsi="Times New Roman" w:cs="Times New Roman"/>
          <w:sz w:val="24"/>
          <w:szCs w:val="24"/>
        </w:rPr>
        <w:t>, for instance neural networks -</w:t>
      </w:r>
      <w:r w:rsidRPr="00A36C83">
        <w:rPr>
          <w:rFonts w:ascii="Times New Roman" w:eastAsia="Times New Roman" w:hAnsi="Times New Roman" w:cs="Times New Roman"/>
          <w:sz w:val="24"/>
          <w:szCs w:val="24"/>
        </w:rPr>
        <w:t xml:space="preserve"> may achieve higher accuracy but are harder to interpret, which is problematic in healthcare where clinicians must understand and trust predictions. Simpler models (e.g., logistic regression) are easier to explain but may offer lower accuracy</w:t>
      </w:r>
      <w:r w:rsidR="007B3B4F">
        <w:rPr>
          <w:rFonts w:ascii="Times New Roman" w:eastAsia="Times New Roman" w:hAnsi="Times New Roman" w:cs="Times New Roman"/>
          <w:sz w:val="24"/>
          <w:szCs w:val="24"/>
        </w:rPr>
        <w:t>.</w:t>
      </w:r>
    </w:p>
    <w:p w:rsidR="00B27600" w:rsidRPr="00B27600" w:rsidRDefault="00B27600" w:rsidP="00B27600">
      <w:pPr>
        <w:pStyle w:val="ListParagraph"/>
        <w:spacing w:before="100" w:beforeAutospacing="1" w:after="100" w:afterAutospacing="1" w:line="240" w:lineRule="auto"/>
        <w:ind w:left="0"/>
        <w:rPr>
          <w:rFonts w:ascii="Times New Roman" w:eastAsia="Times New Roman" w:hAnsi="Times New Roman" w:cs="Times New Roman"/>
          <w:sz w:val="24"/>
          <w:szCs w:val="24"/>
        </w:rPr>
      </w:pPr>
    </w:p>
    <w:p w:rsidR="00B27600" w:rsidRDefault="00B27600" w:rsidP="007B3B4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27600">
        <w:rPr>
          <w:rFonts w:ascii="Times New Roman" w:eastAsia="Times New Roman" w:hAnsi="Times New Roman" w:cs="Times New Roman"/>
          <w:sz w:val="24"/>
          <w:szCs w:val="24"/>
        </w:rPr>
        <w:t>If the hospital has limited computational resources, how might this impact model choice?</w:t>
      </w:r>
    </w:p>
    <w:p w:rsidR="007B3B4F" w:rsidRDefault="007B3B4F" w:rsidP="007B3B4F">
      <w:pPr>
        <w:pStyle w:val="ListParagraph"/>
        <w:spacing w:before="100" w:beforeAutospacing="1" w:after="100" w:afterAutospacing="1" w:line="240" w:lineRule="auto"/>
        <w:rPr>
          <w:rFonts w:ascii="Times New Roman" w:eastAsia="Times New Roman" w:hAnsi="Times New Roman" w:cs="Times New Roman"/>
          <w:sz w:val="24"/>
          <w:szCs w:val="24"/>
        </w:rPr>
      </w:pPr>
    </w:p>
    <w:p w:rsidR="007B3B4F" w:rsidRPr="007B3B4F" w:rsidRDefault="007B3B4F" w:rsidP="007B3B4F">
      <w:pPr>
        <w:pStyle w:val="ListParagraph"/>
        <w:spacing w:before="100" w:beforeAutospacing="1" w:after="100" w:afterAutospacing="1" w:line="240" w:lineRule="auto"/>
        <w:rPr>
          <w:rFonts w:ascii="Times New Roman" w:eastAsia="Times New Roman" w:hAnsi="Times New Roman" w:cs="Times New Roman"/>
          <w:sz w:val="24"/>
          <w:szCs w:val="24"/>
        </w:rPr>
      </w:pPr>
      <w:r w:rsidRPr="007B3B4F">
        <w:rPr>
          <w:rFonts w:ascii="Times New Roman" w:eastAsia="Times New Roman" w:hAnsi="Times New Roman" w:cs="Times New Roman"/>
          <w:sz w:val="24"/>
          <w:szCs w:val="24"/>
        </w:rPr>
        <w:t>The hospital may need to use lightweight, low-complexity models (e.g., logistic regression or decision trees) that require less memory, compute power, and time, instead of resource-intensive deep learning models.</w:t>
      </w:r>
    </w:p>
    <w:p w:rsidR="004F5A10" w:rsidRDefault="004F5A10" w:rsidP="00E84D65">
      <w:pPr>
        <w:spacing w:before="100" w:beforeAutospacing="1" w:after="100" w:afterAutospacing="1" w:line="240" w:lineRule="auto"/>
        <w:rPr>
          <w:rFonts w:ascii="Times New Roman" w:eastAsia="Times New Roman" w:hAnsi="Times New Roman" w:cs="Times New Roman"/>
          <w:sz w:val="24"/>
          <w:szCs w:val="24"/>
        </w:rPr>
      </w:pPr>
    </w:p>
    <w:p w:rsidR="002949F2" w:rsidRDefault="002949F2">
      <w:pPr>
        <w:rPr>
          <w:rFonts w:ascii="Times New Roman" w:hAnsi="Times New Roman" w:cs="Times New Roman"/>
          <w:sz w:val="24"/>
          <w:szCs w:val="24"/>
        </w:rPr>
      </w:pPr>
    </w:p>
    <w:p w:rsidR="00904C5B" w:rsidRDefault="00904C5B">
      <w:pPr>
        <w:rPr>
          <w:rFonts w:ascii="Times New Roman" w:hAnsi="Times New Roman" w:cs="Times New Roman"/>
          <w:sz w:val="24"/>
          <w:szCs w:val="24"/>
        </w:rPr>
      </w:pPr>
    </w:p>
    <w:p w:rsidR="00262BFE" w:rsidRDefault="00262BFE">
      <w:pPr>
        <w:rPr>
          <w:rFonts w:ascii="Times New Roman" w:hAnsi="Times New Roman" w:cs="Times New Roman"/>
          <w:sz w:val="24"/>
          <w:szCs w:val="24"/>
        </w:rPr>
      </w:pPr>
    </w:p>
    <w:p w:rsidR="00B27600" w:rsidRDefault="00B27600">
      <w:pPr>
        <w:rPr>
          <w:rFonts w:ascii="Times New Roman" w:hAnsi="Times New Roman" w:cs="Times New Roman"/>
          <w:sz w:val="24"/>
          <w:szCs w:val="24"/>
        </w:rPr>
      </w:pPr>
    </w:p>
    <w:p w:rsidR="00B27600" w:rsidRDefault="00B27600">
      <w:pPr>
        <w:rPr>
          <w:rFonts w:ascii="Times New Roman" w:hAnsi="Times New Roman" w:cs="Times New Roman"/>
          <w:sz w:val="24"/>
          <w:szCs w:val="24"/>
        </w:rPr>
      </w:pPr>
    </w:p>
    <w:p w:rsidR="00B27600" w:rsidRDefault="00B27600">
      <w:pPr>
        <w:rPr>
          <w:rFonts w:ascii="Times New Roman" w:hAnsi="Times New Roman" w:cs="Times New Roman"/>
          <w:sz w:val="24"/>
          <w:szCs w:val="24"/>
        </w:rPr>
      </w:pPr>
    </w:p>
    <w:p w:rsidR="00B27600" w:rsidRDefault="00B27600">
      <w:pPr>
        <w:rPr>
          <w:rFonts w:ascii="Times New Roman" w:hAnsi="Times New Roman" w:cs="Times New Roman"/>
          <w:sz w:val="24"/>
          <w:szCs w:val="24"/>
        </w:rPr>
      </w:pPr>
    </w:p>
    <w:p w:rsidR="00377EC2" w:rsidRDefault="00377EC2" w:rsidP="00377EC2">
      <w:pPr>
        <w:rPr>
          <w:rFonts w:ascii="Times New Roman" w:hAnsi="Times New Roman" w:cs="Times New Roman"/>
          <w:sz w:val="24"/>
          <w:szCs w:val="24"/>
        </w:rPr>
      </w:pPr>
    </w:p>
    <w:p w:rsidR="00377EC2" w:rsidRPr="00377EC2" w:rsidRDefault="00377EC2" w:rsidP="00377EC2">
      <w:pPr>
        <w:jc w:val="center"/>
        <w:rPr>
          <w:rFonts w:ascii="Times New Roman" w:hAnsi="Times New Roman" w:cs="Times New Roman"/>
          <w:b/>
          <w:sz w:val="24"/>
          <w:szCs w:val="24"/>
        </w:rPr>
      </w:pPr>
      <w:r w:rsidRPr="00377EC2">
        <w:rPr>
          <w:rFonts w:ascii="Times New Roman" w:hAnsi="Times New Roman" w:cs="Times New Roman"/>
          <w:b/>
          <w:sz w:val="24"/>
          <w:szCs w:val="24"/>
        </w:rPr>
        <w:lastRenderedPageBreak/>
        <w:t>Part 4: Reflection</w:t>
      </w:r>
      <w:r w:rsidRPr="00377EC2">
        <w:rPr>
          <w:rFonts w:ascii="Times New Roman" w:hAnsi="Times New Roman" w:cs="Times New Roman"/>
          <w:b/>
          <w:sz w:val="24"/>
          <w:szCs w:val="24"/>
        </w:rPr>
        <w:t xml:space="preserve"> &amp; Workflow Diagram (10 points)</w:t>
      </w:r>
    </w:p>
    <w:p w:rsidR="00377EC2" w:rsidRPr="00377EC2" w:rsidRDefault="00377EC2" w:rsidP="00377EC2">
      <w:pPr>
        <w:rPr>
          <w:rFonts w:ascii="Times New Roman" w:hAnsi="Times New Roman" w:cs="Times New Roman"/>
          <w:b/>
          <w:sz w:val="24"/>
          <w:szCs w:val="24"/>
        </w:rPr>
      </w:pPr>
      <w:r w:rsidRPr="00377EC2">
        <w:rPr>
          <w:rFonts w:ascii="Times New Roman" w:hAnsi="Times New Roman" w:cs="Times New Roman"/>
          <w:b/>
          <w:sz w:val="24"/>
          <w:szCs w:val="24"/>
        </w:rPr>
        <w:t>Reflection (5 points):</w:t>
      </w:r>
    </w:p>
    <w:p w:rsidR="00377EC2" w:rsidRPr="00377EC2" w:rsidRDefault="00377EC2" w:rsidP="00377EC2">
      <w:pPr>
        <w:pStyle w:val="ListParagraph"/>
        <w:numPr>
          <w:ilvl w:val="0"/>
          <w:numId w:val="28"/>
        </w:numPr>
        <w:rPr>
          <w:rFonts w:ascii="Times New Roman" w:hAnsi="Times New Roman" w:cs="Times New Roman"/>
          <w:sz w:val="24"/>
          <w:szCs w:val="24"/>
        </w:rPr>
      </w:pPr>
      <w:r w:rsidRPr="00377EC2">
        <w:rPr>
          <w:rFonts w:ascii="Times New Roman" w:hAnsi="Times New Roman" w:cs="Times New Roman"/>
          <w:sz w:val="24"/>
          <w:szCs w:val="24"/>
        </w:rPr>
        <w:t>What was the most challen</w:t>
      </w:r>
      <w:r w:rsidRPr="00377EC2">
        <w:rPr>
          <w:rFonts w:ascii="Times New Roman" w:hAnsi="Times New Roman" w:cs="Times New Roman"/>
          <w:sz w:val="24"/>
          <w:szCs w:val="24"/>
        </w:rPr>
        <w:t>ging part of the workflow? Why?</w:t>
      </w:r>
    </w:p>
    <w:p w:rsidR="00377EC2" w:rsidRPr="00377EC2" w:rsidRDefault="00377EC2" w:rsidP="00377EC2">
      <w:pPr>
        <w:rPr>
          <w:rFonts w:ascii="Times New Roman" w:hAnsi="Times New Roman" w:cs="Times New Roman"/>
          <w:sz w:val="24"/>
          <w:szCs w:val="24"/>
        </w:rPr>
      </w:pPr>
      <w:r w:rsidRPr="00377EC2">
        <w:rPr>
          <w:rFonts w:ascii="Times New Roman" w:hAnsi="Times New Roman" w:cs="Times New Roman"/>
          <w:sz w:val="24"/>
          <w:szCs w:val="24"/>
        </w:rPr>
        <w:t>The most challenging part was feature engineering, because healthcare data is complex, inconsistent, and often contains missing or sensitive information. Transforming raw clinical data into meaningful features required careful preprocessing and domain understanding.</w:t>
      </w:r>
    </w:p>
    <w:p w:rsidR="00377EC2" w:rsidRDefault="00377EC2" w:rsidP="00377EC2">
      <w:pPr>
        <w:pStyle w:val="ListParagraph"/>
        <w:numPr>
          <w:ilvl w:val="0"/>
          <w:numId w:val="28"/>
        </w:numPr>
        <w:rPr>
          <w:rFonts w:ascii="Times New Roman" w:hAnsi="Times New Roman" w:cs="Times New Roman"/>
          <w:sz w:val="24"/>
          <w:szCs w:val="24"/>
        </w:rPr>
      </w:pPr>
      <w:r w:rsidRPr="00377EC2">
        <w:rPr>
          <w:rFonts w:ascii="Times New Roman" w:hAnsi="Times New Roman" w:cs="Times New Roman"/>
          <w:sz w:val="24"/>
          <w:szCs w:val="24"/>
        </w:rPr>
        <w:t>How would you improve your app</w:t>
      </w:r>
      <w:r w:rsidRPr="00377EC2">
        <w:rPr>
          <w:rFonts w:ascii="Times New Roman" w:hAnsi="Times New Roman" w:cs="Times New Roman"/>
          <w:sz w:val="24"/>
          <w:szCs w:val="24"/>
        </w:rPr>
        <w:t>roach with more time/resources?</w:t>
      </w:r>
    </w:p>
    <w:p w:rsidR="00377EC2" w:rsidRPr="00377EC2" w:rsidRDefault="00377EC2" w:rsidP="00377EC2">
      <w:pPr>
        <w:rPr>
          <w:rFonts w:ascii="Times New Roman" w:hAnsi="Times New Roman" w:cs="Times New Roman"/>
          <w:sz w:val="24"/>
          <w:szCs w:val="24"/>
        </w:rPr>
      </w:pPr>
      <w:r w:rsidRPr="00377EC2">
        <w:rPr>
          <w:rFonts w:ascii="Times New Roman" w:hAnsi="Times New Roman" w:cs="Times New Roman"/>
          <w:sz w:val="24"/>
          <w:szCs w:val="24"/>
        </w:rPr>
        <w:t>With more time and resources, I would incorporate larger, more diverse datasets, collaborate with medical experts for deeper clinical insights, and perform more extensive hyper</w:t>
      </w:r>
      <w:r>
        <w:rPr>
          <w:rFonts w:ascii="Times New Roman" w:hAnsi="Times New Roman" w:cs="Times New Roman"/>
          <w:sz w:val="24"/>
          <w:szCs w:val="24"/>
        </w:rPr>
        <w:t>-</w:t>
      </w:r>
      <w:r w:rsidRPr="00377EC2">
        <w:rPr>
          <w:rFonts w:ascii="Times New Roman" w:hAnsi="Times New Roman" w:cs="Times New Roman"/>
          <w:sz w:val="24"/>
          <w:szCs w:val="24"/>
        </w:rPr>
        <w:t>parameter tuning to improve model accuracy and fairness.</w:t>
      </w:r>
    </w:p>
    <w:p w:rsidR="00377EC2" w:rsidRPr="00377EC2" w:rsidRDefault="00377EC2" w:rsidP="00377EC2">
      <w:pPr>
        <w:rPr>
          <w:rFonts w:ascii="Times New Roman" w:hAnsi="Times New Roman" w:cs="Times New Roman"/>
          <w:b/>
          <w:sz w:val="24"/>
          <w:szCs w:val="24"/>
        </w:rPr>
      </w:pPr>
      <w:r w:rsidRPr="00377EC2">
        <w:rPr>
          <w:rFonts w:ascii="Times New Roman" w:hAnsi="Times New Roman" w:cs="Times New Roman"/>
          <w:b/>
          <w:sz w:val="24"/>
          <w:szCs w:val="24"/>
        </w:rPr>
        <w:t>Diagram (5 points):</w:t>
      </w:r>
    </w:p>
    <w:p w:rsidR="00377EC2" w:rsidRDefault="00377EC2" w:rsidP="00377EC2">
      <w:pPr>
        <w:rPr>
          <w:rFonts w:ascii="Times New Roman" w:hAnsi="Times New Roman" w:cs="Times New Roman"/>
          <w:sz w:val="24"/>
          <w:szCs w:val="24"/>
        </w:rPr>
      </w:pPr>
      <w:r w:rsidRPr="00377EC2">
        <w:rPr>
          <w:rFonts w:ascii="Times New Roman" w:hAnsi="Times New Roman" w:cs="Times New Roman"/>
          <w:sz w:val="24"/>
          <w:szCs w:val="24"/>
        </w:rPr>
        <w:t>Sketch a flowchart of the AI Development Workflow, labeling all stages.</w:t>
      </w:r>
    </w:p>
    <w:p w:rsidR="009C75DE" w:rsidRDefault="00B578A1" w:rsidP="00377EC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628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workflow.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628265"/>
                    </a:xfrm>
                    <a:prstGeom prst="rect">
                      <a:avLst/>
                    </a:prstGeom>
                  </pic:spPr>
                </pic:pic>
              </a:graphicData>
            </a:graphic>
          </wp:inline>
        </w:drawing>
      </w:r>
    </w:p>
    <w:p w:rsidR="00377EC2" w:rsidRDefault="00377EC2">
      <w:pPr>
        <w:rPr>
          <w:rFonts w:ascii="Times New Roman" w:hAnsi="Times New Roman" w:cs="Times New Roman"/>
          <w:sz w:val="24"/>
          <w:szCs w:val="24"/>
        </w:rPr>
      </w:pPr>
    </w:p>
    <w:p w:rsidR="00377EC2" w:rsidRDefault="00377EC2">
      <w:pPr>
        <w:rPr>
          <w:rFonts w:ascii="Times New Roman" w:hAnsi="Times New Roman" w:cs="Times New Roman"/>
          <w:sz w:val="24"/>
          <w:szCs w:val="24"/>
        </w:rPr>
      </w:pPr>
    </w:p>
    <w:p w:rsidR="00377EC2" w:rsidRDefault="00377EC2">
      <w:pPr>
        <w:rPr>
          <w:rFonts w:ascii="Times New Roman" w:hAnsi="Times New Roman" w:cs="Times New Roman"/>
          <w:sz w:val="24"/>
          <w:szCs w:val="24"/>
        </w:rPr>
      </w:pPr>
    </w:p>
    <w:p w:rsidR="00377EC2" w:rsidRDefault="00377EC2">
      <w:pPr>
        <w:rPr>
          <w:rFonts w:ascii="Times New Roman" w:hAnsi="Times New Roman" w:cs="Times New Roman"/>
          <w:sz w:val="24"/>
          <w:szCs w:val="24"/>
        </w:rPr>
      </w:pPr>
    </w:p>
    <w:p w:rsidR="00377EC2" w:rsidRDefault="00377EC2">
      <w:pPr>
        <w:rPr>
          <w:rFonts w:ascii="Times New Roman" w:hAnsi="Times New Roman" w:cs="Times New Roman"/>
          <w:sz w:val="24"/>
          <w:szCs w:val="24"/>
        </w:rPr>
      </w:pPr>
    </w:p>
    <w:p w:rsidR="00377EC2" w:rsidRDefault="00377EC2">
      <w:pPr>
        <w:rPr>
          <w:rFonts w:ascii="Times New Roman" w:hAnsi="Times New Roman" w:cs="Times New Roman"/>
          <w:sz w:val="24"/>
          <w:szCs w:val="24"/>
        </w:rPr>
      </w:pPr>
    </w:p>
    <w:p w:rsidR="00377EC2" w:rsidRDefault="00377EC2">
      <w:pPr>
        <w:rPr>
          <w:rFonts w:ascii="Times New Roman" w:hAnsi="Times New Roman" w:cs="Times New Roman"/>
          <w:sz w:val="24"/>
          <w:szCs w:val="24"/>
        </w:rPr>
      </w:pPr>
    </w:p>
    <w:p w:rsidR="00B578A1" w:rsidRDefault="00B578A1">
      <w:pPr>
        <w:rPr>
          <w:rFonts w:ascii="Times New Roman" w:hAnsi="Times New Roman" w:cs="Times New Roman"/>
          <w:sz w:val="24"/>
          <w:szCs w:val="24"/>
        </w:rPr>
      </w:pPr>
      <w:bookmarkStart w:id="0" w:name="_GoBack"/>
      <w:bookmarkEnd w:id="0"/>
    </w:p>
    <w:p w:rsidR="00904C5B" w:rsidRPr="00377EC2" w:rsidRDefault="00904C5B">
      <w:pPr>
        <w:rPr>
          <w:rFonts w:ascii="Segoe UI" w:hAnsi="Segoe UI" w:cs="Segoe UI"/>
          <w:b/>
          <w:color w:val="333333"/>
          <w:shd w:val="clear" w:color="auto" w:fill="FFFFFF"/>
        </w:rPr>
      </w:pPr>
      <w:r w:rsidRPr="00377EC2">
        <w:rPr>
          <w:rFonts w:ascii="Times New Roman" w:hAnsi="Times New Roman" w:cs="Times New Roman"/>
          <w:b/>
          <w:sz w:val="24"/>
          <w:szCs w:val="24"/>
        </w:rPr>
        <w:lastRenderedPageBreak/>
        <w:t>REFERENCE</w:t>
      </w:r>
    </w:p>
    <w:p w:rsidR="00904C5B" w:rsidRPr="00AF51FC" w:rsidRDefault="00904C5B">
      <w:pPr>
        <w:rPr>
          <w:rFonts w:ascii="Times New Roman" w:hAnsi="Times New Roman" w:cs="Times New Roman"/>
          <w:sz w:val="24"/>
          <w:szCs w:val="24"/>
        </w:rPr>
      </w:pPr>
      <w:r>
        <w:rPr>
          <w:rFonts w:ascii="Segoe UI" w:hAnsi="Segoe UI" w:cs="Segoe UI"/>
          <w:color w:val="333333"/>
          <w:shd w:val="clear" w:color="auto" w:fill="FFFFFF"/>
        </w:rPr>
        <w:t>Davis, S., Zhang, J., Lee, I. </w:t>
      </w:r>
      <w:r>
        <w:rPr>
          <w:rFonts w:ascii="Segoe UI" w:hAnsi="Segoe UI" w:cs="Segoe UI"/>
          <w:i/>
          <w:iCs/>
          <w:color w:val="333333"/>
          <w:shd w:val="clear" w:color="auto" w:fill="FFFFFF"/>
        </w:rPr>
        <w:t>et al.</w:t>
      </w:r>
      <w:r>
        <w:rPr>
          <w:rFonts w:ascii="Segoe UI" w:hAnsi="Segoe UI" w:cs="Segoe UI"/>
          <w:color w:val="333333"/>
          <w:shd w:val="clear" w:color="auto" w:fill="FFFFFF"/>
        </w:rPr>
        <w:t> Effective hospital readmission prediction models using machine-learned features. </w:t>
      </w:r>
      <w:r>
        <w:rPr>
          <w:rFonts w:ascii="Segoe UI" w:hAnsi="Segoe UI" w:cs="Segoe UI"/>
          <w:i/>
          <w:iCs/>
          <w:color w:val="333333"/>
          <w:shd w:val="clear" w:color="auto" w:fill="FFFFFF"/>
        </w:rPr>
        <w:t>BMC Health Serv Res</w:t>
      </w:r>
      <w:r>
        <w:rPr>
          <w:rFonts w:ascii="Segoe UI" w:hAnsi="Segoe UI" w:cs="Segoe UI"/>
          <w:color w:val="333333"/>
          <w:shd w:val="clear" w:color="auto" w:fill="FFFFFF"/>
        </w:rPr>
        <w:t> </w:t>
      </w:r>
      <w:r>
        <w:rPr>
          <w:rFonts w:ascii="Segoe UI" w:hAnsi="Segoe UI" w:cs="Segoe UI"/>
          <w:b/>
          <w:bCs/>
          <w:color w:val="333333"/>
          <w:shd w:val="clear" w:color="auto" w:fill="FFFFFF"/>
        </w:rPr>
        <w:t>22</w:t>
      </w:r>
      <w:r>
        <w:rPr>
          <w:rFonts w:ascii="Segoe UI" w:hAnsi="Segoe UI" w:cs="Segoe UI"/>
          <w:color w:val="333333"/>
          <w:shd w:val="clear" w:color="auto" w:fill="FFFFFF"/>
        </w:rPr>
        <w:t>, 1415 (2022). https://doi.org/10.1186/s12913-022-08748-y</w:t>
      </w:r>
    </w:p>
    <w:sectPr w:rsidR="00904C5B" w:rsidRPr="00AF51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59C" w:rsidRDefault="0061059C" w:rsidP="00AF51FC">
      <w:pPr>
        <w:spacing w:after="0" w:line="240" w:lineRule="auto"/>
      </w:pPr>
      <w:r>
        <w:separator/>
      </w:r>
    </w:p>
  </w:endnote>
  <w:endnote w:type="continuationSeparator" w:id="0">
    <w:p w:rsidR="0061059C" w:rsidRDefault="0061059C" w:rsidP="00AF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59C" w:rsidRDefault="0061059C" w:rsidP="00AF51FC">
      <w:pPr>
        <w:spacing w:after="0" w:line="240" w:lineRule="auto"/>
      </w:pPr>
      <w:r>
        <w:separator/>
      </w:r>
    </w:p>
  </w:footnote>
  <w:footnote w:type="continuationSeparator" w:id="0">
    <w:p w:rsidR="0061059C" w:rsidRDefault="0061059C" w:rsidP="00AF5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59E1"/>
    <w:multiLevelType w:val="multilevel"/>
    <w:tmpl w:val="B08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27BEF"/>
    <w:multiLevelType w:val="hybridMultilevel"/>
    <w:tmpl w:val="46605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749FB"/>
    <w:multiLevelType w:val="multilevel"/>
    <w:tmpl w:val="CF98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E1CF8"/>
    <w:multiLevelType w:val="hybridMultilevel"/>
    <w:tmpl w:val="FFD8BC30"/>
    <w:lvl w:ilvl="0" w:tplc="9BD835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547ECA"/>
    <w:multiLevelType w:val="hybridMultilevel"/>
    <w:tmpl w:val="DAA8DC7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AA4AAA"/>
    <w:multiLevelType w:val="multilevel"/>
    <w:tmpl w:val="205A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A6DF5"/>
    <w:multiLevelType w:val="hybridMultilevel"/>
    <w:tmpl w:val="7CBA76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74352B"/>
    <w:multiLevelType w:val="hybridMultilevel"/>
    <w:tmpl w:val="30F81BBA"/>
    <w:lvl w:ilvl="0" w:tplc="D84464C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777FAD"/>
    <w:multiLevelType w:val="multilevel"/>
    <w:tmpl w:val="A6D6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856A1"/>
    <w:multiLevelType w:val="hybridMultilevel"/>
    <w:tmpl w:val="92F6926C"/>
    <w:lvl w:ilvl="0" w:tplc="1C985F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624B50"/>
    <w:multiLevelType w:val="multilevel"/>
    <w:tmpl w:val="F95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92DF5"/>
    <w:multiLevelType w:val="hybridMultilevel"/>
    <w:tmpl w:val="C686B2EC"/>
    <w:lvl w:ilvl="0" w:tplc="702E2F1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3426D"/>
    <w:multiLevelType w:val="multilevel"/>
    <w:tmpl w:val="2B7A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8F291E"/>
    <w:multiLevelType w:val="multilevel"/>
    <w:tmpl w:val="28443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A67196"/>
    <w:multiLevelType w:val="hybridMultilevel"/>
    <w:tmpl w:val="B4E089AC"/>
    <w:lvl w:ilvl="0" w:tplc="B63E1C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5A05EAE"/>
    <w:multiLevelType w:val="hybridMultilevel"/>
    <w:tmpl w:val="9DC07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B90756"/>
    <w:multiLevelType w:val="multilevel"/>
    <w:tmpl w:val="57F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43880"/>
    <w:multiLevelType w:val="multilevel"/>
    <w:tmpl w:val="9AC8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6C714D"/>
    <w:multiLevelType w:val="hybridMultilevel"/>
    <w:tmpl w:val="26FE48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52409F"/>
    <w:multiLevelType w:val="hybridMultilevel"/>
    <w:tmpl w:val="9B4C3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133093"/>
    <w:multiLevelType w:val="hybridMultilevel"/>
    <w:tmpl w:val="520608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09166DA"/>
    <w:multiLevelType w:val="multilevel"/>
    <w:tmpl w:val="2C6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86ECC"/>
    <w:multiLevelType w:val="multilevel"/>
    <w:tmpl w:val="B484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E91910"/>
    <w:multiLevelType w:val="hybridMultilevel"/>
    <w:tmpl w:val="DFEA9FD4"/>
    <w:lvl w:ilvl="0" w:tplc="0ECAA9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906AE1"/>
    <w:multiLevelType w:val="hybridMultilevel"/>
    <w:tmpl w:val="EA8213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795D33"/>
    <w:multiLevelType w:val="multilevel"/>
    <w:tmpl w:val="848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EF06F8"/>
    <w:multiLevelType w:val="hybridMultilevel"/>
    <w:tmpl w:val="FD9039DC"/>
    <w:lvl w:ilvl="0" w:tplc="B8F4086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9FC0356"/>
    <w:multiLevelType w:val="multilevel"/>
    <w:tmpl w:val="495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1"/>
  </w:num>
  <w:num w:numId="3">
    <w:abstractNumId w:val="17"/>
  </w:num>
  <w:num w:numId="4">
    <w:abstractNumId w:val="27"/>
  </w:num>
  <w:num w:numId="5">
    <w:abstractNumId w:val="12"/>
  </w:num>
  <w:num w:numId="6">
    <w:abstractNumId w:val="25"/>
  </w:num>
  <w:num w:numId="7">
    <w:abstractNumId w:val="13"/>
  </w:num>
  <w:num w:numId="8">
    <w:abstractNumId w:val="2"/>
  </w:num>
  <w:num w:numId="9">
    <w:abstractNumId w:val="10"/>
  </w:num>
  <w:num w:numId="10">
    <w:abstractNumId w:val="22"/>
  </w:num>
  <w:num w:numId="11">
    <w:abstractNumId w:val="16"/>
  </w:num>
  <w:num w:numId="12">
    <w:abstractNumId w:val="5"/>
  </w:num>
  <w:num w:numId="13">
    <w:abstractNumId w:val="8"/>
  </w:num>
  <w:num w:numId="14">
    <w:abstractNumId w:val="0"/>
  </w:num>
  <w:num w:numId="15">
    <w:abstractNumId w:val="15"/>
  </w:num>
  <w:num w:numId="16">
    <w:abstractNumId w:val="7"/>
  </w:num>
  <w:num w:numId="17">
    <w:abstractNumId w:val="23"/>
  </w:num>
  <w:num w:numId="18">
    <w:abstractNumId w:val="20"/>
  </w:num>
  <w:num w:numId="19">
    <w:abstractNumId w:val="26"/>
  </w:num>
  <w:num w:numId="20">
    <w:abstractNumId w:val="19"/>
  </w:num>
  <w:num w:numId="21">
    <w:abstractNumId w:val="1"/>
  </w:num>
  <w:num w:numId="22">
    <w:abstractNumId w:val="9"/>
  </w:num>
  <w:num w:numId="23">
    <w:abstractNumId w:val="4"/>
  </w:num>
  <w:num w:numId="24">
    <w:abstractNumId w:val="18"/>
  </w:num>
  <w:num w:numId="25">
    <w:abstractNumId w:val="14"/>
  </w:num>
  <w:num w:numId="26">
    <w:abstractNumId w:val="6"/>
  </w:num>
  <w:num w:numId="27">
    <w:abstractNumId w:val="24"/>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9F2"/>
    <w:rsid w:val="000B4620"/>
    <w:rsid w:val="001E3250"/>
    <w:rsid w:val="002471A3"/>
    <w:rsid w:val="00262BFE"/>
    <w:rsid w:val="002949F2"/>
    <w:rsid w:val="002C0F64"/>
    <w:rsid w:val="003645E4"/>
    <w:rsid w:val="00372776"/>
    <w:rsid w:val="00377EC2"/>
    <w:rsid w:val="003E7FE1"/>
    <w:rsid w:val="004D6B50"/>
    <w:rsid w:val="004F5A10"/>
    <w:rsid w:val="00540343"/>
    <w:rsid w:val="005B2194"/>
    <w:rsid w:val="0061059C"/>
    <w:rsid w:val="006B0C45"/>
    <w:rsid w:val="007102D9"/>
    <w:rsid w:val="0078523F"/>
    <w:rsid w:val="007B3B4F"/>
    <w:rsid w:val="007F14FE"/>
    <w:rsid w:val="00864FB0"/>
    <w:rsid w:val="008E3A2F"/>
    <w:rsid w:val="00904C5B"/>
    <w:rsid w:val="009775E1"/>
    <w:rsid w:val="009C75DE"/>
    <w:rsid w:val="00A36C83"/>
    <w:rsid w:val="00AF51FC"/>
    <w:rsid w:val="00B27600"/>
    <w:rsid w:val="00B578A1"/>
    <w:rsid w:val="00B73AFD"/>
    <w:rsid w:val="00BA619A"/>
    <w:rsid w:val="00C67B8E"/>
    <w:rsid w:val="00CB7D2A"/>
    <w:rsid w:val="00D51A7C"/>
    <w:rsid w:val="00DC19F4"/>
    <w:rsid w:val="00DF1B01"/>
    <w:rsid w:val="00E608FF"/>
    <w:rsid w:val="00E84D65"/>
    <w:rsid w:val="00EA3D90"/>
    <w:rsid w:val="00F63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90D7"/>
  <w15:chartTrackingRefBased/>
  <w15:docId w15:val="{552AFA43-8FAD-4B08-ACC5-87CB7AED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D9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63C05"/>
    <w:rPr>
      <w:b/>
      <w:bCs/>
    </w:rPr>
  </w:style>
  <w:style w:type="paragraph" w:styleId="Header">
    <w:name w:val="header"/>
    <w:basedOn w:val="Normal"/>
    <w:link w:val="HeaderChar"/>
    <w:uiPriority w:val="99"/>
    <w:unhideWhenUsed/>
    <w:rsid w:val="00AF5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1FC"/>
  </w:style>
  <w:style w:type="paragraph" w:styleId="Footer">
    <w:name w:val="footer"/>
    <w:basedOn w:val="Normal"/>
    <w:link w:val="FooterChar"/>
    <w:uiPriority w:val="99"/>
    <w:unhideWhenUsed/>
    <w:rsid w:val="00AF5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1FC"/>
  </w:style>
  <w:style w:type="paragraph" w:styleId="NormalWeb">
    <w:name w:val="Normal (Web)"/>
    <w:basedOn w:val="Normal"/>
    <w:uiPriority w:val="99"/>
    <w:semiHidden/>
    <w:unhideWhenUsed/>
    <w:rsid w:val="00AF51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73A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361573">
      <w:bodyDiv w:val="1"/>
      <w:marLeft w:val="0"/>
      <w:marRight w:val="0"/>
      <w:marTop w:val="0"/>
      <w:marBottom w:val="0"/>
      <w:divBdr>
        <w:top w:val="none" w:sz="0" w:space="0" w:color="auto"/>
        <w:left w:val="none" w:sz="0" w:space="0" w:color="auto"/>
        <w:bottom w:val="none" w:sz="0" w:space="0" w:color="auto"/>
        <w:right w:val="none" w:sz="0" w:space="0" w:color="auto"/>
      </w:divBdr>
    </w:div>
    <w:div w:id="1016884746">
      <w:bodyDiv w:val="1"/>
      <w:marLeft w:val="0"/>
      <w:marRight w:val="0"/>
      <w:marTop w:val="0"/>
      <w:marBottom w:val="0"/>
      <w:divBdr>
        <w:top w:val="none" w:sz="0" w:space="0" w:color="auto"/>
        <w:left w:val="none" w:sz="0" w:space="0" w:color="auto"/>
        <w:bottom w:val="none" w:sz="0" w:space="0" w:color="auto"/>
        <w:right w:val="none" w:sz="0" w:space="0" w:color="auto"/>
      </w:divBdr>
    </w:div>
    <w:div w:id="1038554538">
      <w:bodyDiv w:val="1"/>
      <w:marLeft w:val="0"/>
      <w:marRight w:val="0"/>
      <w:marTop w:val="0"/>
      <w:marBottom w:val="0"/>
      <w:divBdr>
        <w:top w:val="none" w:sz="0" w:space="0" w:color="auto"/>
        <w:left w:val="none" w:sz="0" w:space="0" w:color="auto"/>
        <w:bottom w:val="none" w:sz="0" w:space="0" w:color="auto"/>
        <w:right w:val="none" w:sz="0" w:space="0" w:color="auto"/>
      </w:divBdr>
    </w:div>
    <w:div w:id="1874726969">
      <w:bodyDiv w:val="1"/>
      <w:marLeft w:val="0"/>
      <w:marRight w:val="0"/>
      <w:marTop w:val="0"/>
      <w:marBottom w:val="0"/>
      <w:divBdr>
        <w:top w:val="none" w:sz="0" w:space="0" w:color="auto"/>
        <w:left w:val="none" w:sz="0" w:space="0" w:color="auto"/>
        <w:bottom w:val="none" w:sz="0" w:space="0" w:color="auto"/>
        <w:right w:val="none" w:sz="0" w:space="0" w:color="auto"/>
      </w:divBdr>
      <w:divsChild>
        <w:div w:id="2028142877">
          <w:marLeft w:val="0"/>
          <w:marRight w:val="0"/>
          <w:marTop w:val="0"/>
          <w:marBottom w:val="0"/>
          <w:divBdr>
            <w:top w:val="none" w:sz="0" w:space="0" w:color="auto"/>
            <w:left w:val="none" w:sz="0" w:space="0" w:color="auto"/>
            <w:bottom w:val="none" w:sz="0" w:space="0" w:color="auto"/>
            <w:right w:val="none" w:sz="0" w:space="0" w:color="auto"/>
          </w:divBdr>
          <w:divsChild>
            <w:div w:id="14476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McBENEDIKT</dc:creator>
  <cp:keywords/>
  <dc:description/>
  <cp:lastModifiedBy>McBENEDIKT</cp:lastModifiedBy>
  <cp:revision>2</cp:revision>
  <cp:lastPrinted>2025-11-14T14:44:00Z</cp:lastPrinted>
  <dcterms:created xsi:type="dcterms:W3CDTF">2025-11-17T15:36:00Z</dcterms:created>
  <dcterms:modified xsi:type="dcterms:W3CDTF">2025-11-17T15:36:00Z</dcterms:modified>
</cp:coreProperties>
</file>