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42A2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4BB1132C">
          <v:rect id="_x0000_i1025" style="width:0;height:1.5pt" o:hralign="center" o:hrstd="t" o:hr="t" fillcolor="#a0a0a0" stroked="f"/>
        </w:pict>
      </w:r>
    </w:p>
    <w:p w14:paraId="73833C7B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Enterprise Manufacturing Business Intelligence System (EMBIS)</w:t>
      </w:r>
    </w:p>
    <w:p w14:paraId="0CB42FCD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Case Study</w:t>
      </w:r>
    </w:p>
    <w:p w14:paraId="779A7B59" w14:textId="3B778015" w:rsidR="003F5C52" w:rsidRPr="003F5C52" w:rsidRDefault="003F5C52" w:rsidP="003F5C52">
      <w:pPr>
        <w:jc w:val="both"/>
        <w:rPr>
          <w:lang w:val="en-KE"/>
        </w:rPr>
      </w:pPr>
      <w:r w:rsidRPr="003F5C52">
        <w:rPr>
          <w:b/>
          <w:bCs/>
          <w:lang w:val="en-KE"/>
        </w:rPr>
        <w:t>Author:</w:t>
      </w:r>
      <w:r w:rsidRPr="003F5C52">
        <w:rPr>
          <w:lang w:val="en-KE"/>
        </w:rPr>
        <w:t xml:space="preserve"> Jack Kisutsa</w:t>
      </w:r>
    </w:p>
    <w:p w14:paraId="7C7B0827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b/>
          <w:bCs/>
          <w:lang w:val="en-KE"/>
        </w:rPr>
        <w:t>Project Type:</w:t>
      </w:r>
      <w:r w:rsidRPr="003F5C52">
        <w:rPr>
          <w:lang w:val="en-KE"/>
        </w:rPr>
        <w:t xml:space="preserve"> Business Intelligence Portfolio Project</w:t>
      </w:r>
    </w:p>
    <w:p w14:paraId="16F4C611" w14:textId="77777777" w:rsidR="003F5C52" w:rsidRPr="003F5C52" w:rsidRDefault="003F5C52" w:rsidP="005855D3">
      <w:pPr>
        <w:rPr>
          <w:lang w:val="en-KE"/>
        </w:rPr>
      </w:pPr>
      <w:r w:rsidRPr="003F5C52">
        <w:rPr>
          <w:b/>
          <w:bCs/>
          <w:lang w:val="en-KE"/>
        </w:rPr>
        <w:t>Tools Used:</w:t>
      </w:r>
      <w:r w:rsidRPr="003F5C52">
        <w:rPr>
          <w:lang w:val="en-KE"/>
        </w:rPr>
        <w:br/>
        <w:t>Microsoft Excel • Power Query • Power Pivot • DAX • PivotTables • PivotCharts • Interactive Dashboards</w:t>
      </w:r>
    </w:p>
    <w:p w14:paraId="475F446E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633958D2">
          <v:rect id="_x0000_i1026" style="width:0;height:1.5pt" o:hralign="center" o:hrstd="t" o:hr="t" fillcolor="#a0a0a0" stroked="f"/>
        </w:pict>
      </w:r>
    </w:p>
    <w:p w14:paraId="2CD10A07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Executive Summary</w:t>
      </w:r>
    </w:p>
    <w:p w14:paraId="6A7A6EC1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The Enterprise Manufacturing Business Intelligence System (EMBIS) is a comprehensive Business Intelligence solution developed in Microsoft Excel to transform manufacturing data into actionable business insights.</w:t>
      </w:r>
    </w:p>
    <w:p w14:paraId="75F7D580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The project integrates multiple operational datasets into a centralized reporting platform using Power Query for ETL, Power Pivot for data modelling, and DAX for business calculations. Seven interactive dashboards provide decision-makers with real-time visibility into sales, production, inventory, finance, customer performance, and supplier operations.</w:t>
      </w:r>
    </w:p>
    <w:p w14:paraId="3FC68536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EMBIS demonstrates an end-to-end Business Intelligence workflow and showcases modern Excel BI capabilities comparable to enterprise reporting solutions.</w:t>
      </w:r>
    </w:p>
    <w:p w14:paraId="3DF1503E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2A116853">
          <v:rect id="_x0000_i1027" style="width:0;height:1.5pt" o:hralign="center" o:hrstd="t" o:hr="t" fillcolor="#a0a0a0" stroked="f"/>
        </w:pict>
      </w:r>
    </w:p>
    <w:p w14:paraId="6DA03C61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Business Problem</w:t>
      </w:r>
    </w:p>
    <w:p w14:paraId="3739379F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Manufacturing organizations generate large volumes of operational data across multiple departments including sales, production, inventory, finance, procurement, and customer management.</w:t>
      </w:r>
    </w:p>
    <w:p w14:paraId="29179545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Without an integrated reporting system, decision-makers often face challenges such as:</w:t>
      </w:r>
    </w:p>
    <w:p w14:paraId="08C64EFD" w14:textId="77777777" w:rsidR="003F5C52" w:rsidRPr="003F5C52" w:rsidRDefault="003F5C52" w:rsidP="003F5C52">
      <w:pPr>
        <w:numPr>
          <w:ilvl w:val="0"/>
          <w:numId w:val="1"/>
        </w:numPr>
        <w:jc w:val="both"/>
        <w:rPr>
          <w:lang w:val="en-KE"/>
        </w:rPr>
      </w:pPr>
      <w:r w:rsidRPr="003F5C52">
        <w:rPr>
          <w:lang w:val="en-KE"/>
        </w:rPr>
        <w:t>Fragmented operational reporting</w:t>
      </w:r>
    </w:p>
    <w:p w14:paraId="3AD0E7FF" w14:textId="77777777" w:rsidR="003F5C52" w:rsidRPr="003F5C52" w:rsidRDefault="003F5C52" w:rsidP="003F5C52">
      <w:pPr>
        <w:numPr>
          <w:ilvl w:val="0"/>
          <w:numId w:val="1"/>
        </w:numPr>
        <w:jc w:val="both"/>
        <w:rPr>
          <w:lang w:val="en-KE"/>
        </w:rPr>
      </w:pPr>
      <w:r w:rsidRPr="003F5C52">
        <w:rPr>
          <w:lang w:val="en-KE"/>
        </w:rPr>
        <w:t>Manual report preparation</w:t>
      </w:r>
    </w:p>
    <w:p w14:paraId="7B61024A" w14:textId="77777777" w:rsidR="003F5C52" w:rsidRPr="003F5C52" w:rsidRDefault="003F5C52" w:rsidP="003F5C52">
      <w:pPr>
        <w:numPr>
          <w:ilvl w:val="0"/>
          <w:numId w:val="1"/>
        </w:numPr>
        <w:jc w:val="both"/>
        <w:rPr>
          <w:lang w:val="en-KE"/>
        </w:rPr>
      </w:pPr>
      <w:r w:rsidRPr="003F5C52">
        <w:rPr>
          <w:lang w:val="en-KE"/>
        </w:rPr>
        <w:t>Inconsistent KPIs across departments</w:t>
      </w:r>
    </w:p>
    <w:p w14:paraId="53A1DD39" w14:textId="77777777" w:rsidR="003F5C52" w:rsidRPr="003F5C52" w:rsidRDefault="003F5C52" w:rsidP="003F5C52">
      <w:pPr>
        <w:numPr>
          <w:ilvl w:val="0"/>
          <w:numId w:val="1"/>
        </w:numPr>
        <w:jc w:val="both"/>
        <w:rPr>
          <w:lang w:val="en-KE"/>
        </w:rPr>
      </w:pPr>
      <w:r w:rsidRPr="003F5C52">
        <w:rPr>
          <w:lang w:val="en-KE"/>
        </w:rPr>
        <w:t>Limited visibility into business performance</w:t>
      </w:r>
    </w:p>
    <w:p w14:paraId="03B0B5CB" w14:textId="77777777" w:rsidR="003F5C52" w:rsidRPr="003F5C52" w:rsidRDefault="003F5C52" w:rsidP="003F5C52">
      <w:pPr>
        <w:numPr>
          <w:ilvl w:val="0"/>
          <w:numId w:val="1"/>
        </w:numPr>
        <w:jc w:val="both"/>
        <w:rPr>
          <w:lang w:val="en-KE"/>
        </w:rPr>
      </w:pPr>
      <w:r w:rsidRPr="003F5C52">
        <w:rPr>
          <w:lang w:val="en-KE"/>
        </w:rPr>
        <w:t>Slow decision-making due to disconnected data sources</w:t>
      </w:r>
    </w:p>
    <w:p w14:paraId="2D3AD74F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The objective of EMBIS was to design a centralized Business Intelligence solution capable of providing interactive, executive-level reporting from a single source of truth.</w:t>
      </w:r>
    </w:p>
    <w:p w14:paraId="4562ABC5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78DC118A">
          <v:rect id="_x0000_i1028" style="width:0;height:1.5pt" o:hralign="center" o:hrstd="t" o:hr="t" fillcolor="#a0a0a0" stroked="f"/>
        </w:pict>
      </w:r>
    </w:p>
    <w:p w14:paraId="756475A3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Project Objectives</w:t>
      </w:r>
    </w:p>
    <w:p w14:paraId="2A01DC96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The project aimed to:</w:t>
      </w:r>
    </w:p>
    <w:p w14:paraId="24782F66" w14:textId="77777777" w:rsidR="003F5C52" w:rsidRPr="003F5C52" w:rsidRDefault="003F5C52" w:rsidP="003F5C52">
      <w:pPr>
        <w:numPr>
          <w:ilvl w:val="0"/>
          <w:numId w:val="2"/>
        </w:numPr>
        <w:jc w:val="both"/>
        <w:rPr>
          <w:lang w:val="en-KE"/>
        </w:rPr>
      </w:pPr>
      <w:r w:rsidRPr="003F5C52">
        <w:rPr>
          <w:lang w:val="en-KE"/>
        </w:rPr>
        <w:lastRenderedPageBreak/>
        <w:t>Develop a centralized Business Intelligence reporting solution.</w:t>
      </w:r>
    </w:p>
    <w:p w14:paraId="31BF2BC8" w14:textId="77777777" w:rsidR="003F5C52" w:rsidRPr="003F5C52" w:rsidRDefault="003F5C52" w:rsidP="003F5C52">
      <w:pPr>
        <w:numPr>
          <w:ilvl w:val="0"/>
          <w:numId w:val="2"/>
        </w:numPr>
        <w:jc w:val="both"/>
        <w:rPr>
          <w:lang w:val="en-KE"/>
        </w:rPr>
      </w:pPr>
      <w:r w:rsidRPr="003F5C52">
        <w:rPr>
          <w:lang w:val="en-KE"/>
        </w:rPr>
        <w:t>Automate data preparation using Power Query.</w:t>
      </w:r>
    </w:p>
    <w:p w14:paraId="0DFF5553" w14:textId="77777777" w:rsidR="003F5C52" w:rsidRPr="003F5C52" w:rsidRDefault="003F5C52" w:rsidP="003F5C52">
      <w:pPr>
        <w:numPr>
          <w:ilvl w:val="0"/>
          <w:numId w:val="2"/>
        </w:numPr>
        <w:jc w:val="both"/>
        <w:rPr>
          <w:lang w:val="en-KE"/>
        </w:rPr>
      </w:pPr>
      <w:r w:rsidRPr="003F5C52">
        <w:rPr>
          <w:lang w:val="en-KE"/>
        </w:rPr>
        <w:t>Design a scalable Star Schema data model.</w:t>
      </w:r>
    </w:p>
    <w:p w14:paraId="17791770" w14:textId="77777777" w:rsidR="003F5C52" w:rsidRPr="003F5C52" w:rsidRDefault="003F5C52" w:rsidP="003F5C52">
      <w:pPr>
        <w:numPr>
          <w:ilvl w:val="0"/>
          <w:numId w:val="2"/>
        </w:numPr>
        <w:jc w:val="both"/>
        <w:rPr>
          <w:lang w:val="en-KE"/>
        </w:rPr>
      </w:pPr>
      <w:r w:rsidRPr="003F5C52">
        <w:rPr>
          <w:lang w:val="en-KE"/>
        </w:rPr>
        <w:t>Create reusable DAX measures for KPI calculations.</w:t>
      </w:r>
    </w:p>
    <w:p w14:paraId="1B84E5B4" w14:textId="77777777" w:rsidR="003F5C52" w:rsidRPr="003F5C52" w:rsidRDefault="003F5C52" w:rsidP="003F5C52">
      <w:pPr>
        <w:numPr>
          <w:ilvl w:val="0"/>
          <w:numId w:val="2"/>
        </w:numPr>
        <w:jc w:val="both"/>
        <w:rPr>
          <w:lang w:val="en-KE"/>
        </w:rPr>
      </w:pPr>
      <w:r w:rsidRPr="003F5C52">
        <w:rPr>
          <w:lang w:val="en-KE"/>
        </w:rPr>
        <w:t>Build interactive dashboards for key business functions.</w:t>
      </w:r>
    </w:p>
    <w:p w14:paraId="546CDED7" w14:textId="77777777" w:rsidR="003F5C52" w:rsidRPr="003F5C52" w:rsidRDefault="003F5C52" w:rsidP="003F5C52">
      <w:pPr>
        <w:numPr>
          <w:ilvl w:val="0"/>
          <w:numId w:val="2"/>
        </w:numPr>
        <w:jc w:val="both"/>
        <w:rPr>
          <w:lang w:val="en-KE"/>
        </w:rPr>
      </w:pPr>
      <w:r w:rsidRPr="003F5C52">
        <w:rPr>
          <w:lang w:val="en-KE"/>
        </w:rPr>
        <w:t>Enable management to monitor operational performance through self-service reporting.</w:t>
      </w:r>
    </w:p>
    <w:p w14:paraId="6FADBDA3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2D99CFB9">
          <v:rect id="_x0000_i1029" style="width:0;height:1.5pt" o:hralign="center" o:hrstd="t" o:hr="t" fillcolor="#a0a0a0" stroked="f"/>
        </w:pict>
      </w:r>
    </w:p>
    <w:p w14:paraId="775106C1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Solution Architecture</w:t>
      </w:r>
    </w:p>
    <w:p w14:paraId="7A7D13B8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The solution follows a layered Business Intelligence architecture.</w:t>
      </w:r>
    </w:p>
    <w:p w14:paraId="2B6A728E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Raw Manufacturing Data</w:t>
      </w:r>
    </w:p>
    <w:p w14:paraId="2DB97D0A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│</w:t>
      </w:r>
    </w:p>
    <w:p w14:paraId="3FFEBF1A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</w:t>
      </w:r>
      <w:r w:rsidRPr="003F5C52">
        <w:rPr>
          <w:rFonts w:ascii="Arial" w:hAnsi="Arial" w:cs="Arial"/>
          <w:lang w:val="en-KE"/>
        </w:rPr>
        <w:t>▼</w:t>
      </w:r>
    </w:p>
    <w:p w14:paraId="2AF61373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Power Query (ETL)</w:t>
      </w:r>
    </w:p>
    <w:p w14:paraId="3D54F5CC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│</w:t>
      </w:r>
    </w:p>
    <w:p w14:paraId="7F6676D6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</w:t>
      </w:r>
      <w:r w:rsidRPr="003F5C52">
        <w:rPr>
          <w:rFonts w:ascii="Arial" w:hAnsi="Arial" w:cs="Arial"/>
          <w:lang w:val="en-KE"/>
        </w:rPr>
        <w:t>▼</w:t>
      </w:r>
    </w:p>
    <w:p w14:paraId="18E9E6E2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Data Cleaning &amp; Transformation</w:t>
      </w:r>
    </w:p>
    <w:p w14:paraId="604B1862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│</w:t>
      </w:r>
    </w:p>
    <w:p w14:paraId="3BF34EDA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</w:t>
      </w:r>
      <w:r w:rsidRPr="003F5C52">
        <w:rPr>
          <w:rFonts w:ascii="Arial" w:hAnsi="Arial" w:cs="Arial"/>
          <w:lang w:val="en-KE"/>
        </w:rPr>
        <w:t>▼</w:t>
      </w:r>
    </w:p>
    <w:p w14:paraId="0024E694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Power Pivot Data Model</w:t>
      </w:r>
    </w:p>
    <w:p w14:paraId="22AE6607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│</w:t>
      </w:r>
    </w:p>
    <w:p w14:paraId="178CDF1B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</w:t>
      </w:r>
      <w:r w:rsidRPr="003F5C52">
        <w:rPr>
          <w:rFonts w:ascii="Arial" w:hAnsi="Arial" w:cs="Arial"/>
          <w:lang w:val="en-KE"/>
        </w:rPr>
        <w:t>▼</w:t>
      </w:r>
    </w:p>
    <w:p w14:paraId="1257D864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Star Schema Relationships</w:t>
      </w:r>
    </w:p>
    <w:p w14:paraId="4F15360A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│</w:t>
      </w:r>
    </w:p>
    <w:p w14:paraId="7BC702EF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</w:t>
      </w:r>
      <w:r w:rsidRPr="003F5C52">
        <w:rPr>
          <w:rFonts w:ascii="Arial" w:hAnsi="Arial" w:cs="Arial"/>
          <w:lang w:val="en-KE"/>
        </w:rPr>
        <w:t>▼</w:t>
      </w:r>
    </w:p>
    <w:p w14:paraId="1CC87AD8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DAX KPI Engine</w:t>
      </w:r>
    </w:p>
    <w:p w14:paraId="521D7939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│</w:t>
      </w:r>
    </w:p>
    <w:p w14:paraId="4FC067DB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</w:t>
      </w:r>
      <w:r w:rsidRPr="003F5C52">
        <w:rPr>
          <w:rFonts w:ascii="Arial" w:hAnsi="Arial" w:cs="Arial"/>
          <w:lang w:val="en-KE"/>
        </w:rPr>
        <w:t>▼</w:t>
      </w:r>
    </w:p>
    <w:p w14:paraId="235D28D5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PivotTables &amp; PivotCharts</w:t>
      </w:r>
    </w:p>
    <w:p w14:paraId="47F438EA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│</w:t>
      </w:r>
    </w:p>
    <w:p w14:paraId="7F38320F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 xml:space="preserve">          </w:t>
      </w:r>
      <w:r w:rsidRPr="003F5C52">
        <w:rPr>
          <w:rFonts w:ascii="Arial" w:hAnsi="Arial" w:cs="Arial"/>
          <w:lang w:val="en-KE"/>
        </w:rPr>
        <w:t>▼</w:t>
      </w:r>
    </w:p>
    <w:p w14:paraId="29E56D79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Interactive Executive Dashboards</w:t>
      </w:r>
    </w:p>
    <w:p w14:paraId="61A596E4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lastRenderedPageBreak/>
        <w:t>This architecture separates data preparation, modelling, calculations, and reporting, improving maintainability and scalability.</w:t>
      </w:r>
    </w:p>
    <w:p w14:paraId="289AA429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00C2B7F7">
          <v:rect id="_x0000_i1030" style="width:0;height:1.5pt" o:hralign="center" o:hrstd="t" o:hr="t" fillcolor="#a0a0a0" stroked="f"/>
        </w:pict>
      </w:r>
    </w:p>
    <w:p w14:paraId="4F9891FC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Data Model</w:t>
      </w:r>
    </w:p>
    <w:p w14:paraId="2B254943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The data model was designed using Star Schema principles.</w:t>
      </w:r>
    </w:p>
    <w:p w14:paraId="50786B93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Fact Tables</w:t>
      </w:r>
    </w:p>
    <w:p w14:paraId="36C3D73F" w14:textId="77777777" w:rsidR="003F5C52" w:rsidRPr="003F5C52" w:rsidRDefault="003F5C52" w:rsidP="003F5C52">
      <w:pPr>
        <w:numPr>
          <w:ilvl w:val="0"/>
          <w:numId w:val="3"/>
        </w:numPr>
        <w:jc w:val="both"/>
        <w:rPr>
          <w:lang w:val="en-KE"/>
        </w:rPr>
      </w:pPr>
      <w:r w:rsidRPr="003F5C52">
        <w:rPr>
          <w:lang w:val="en-KE"/>
        </w:rPr>
        <w:t>FactSales</w:t>
      </w:r>
    </w:p>
    <w:p w14:paraId="1225547F" w14:textId="77777777" w:rsidR="003F5C52" w:rsidRPr="003F5C52" w:rsidRDefault="003F5C52" w:rsidP="003F5C52">
      <w:pPr>
        <w:numPr>
          <w:ilvl w:val="0"/>
          <w:numId w:val="3"/>
        </w:numPr>
        <w:jc w:val="both"/>
        <w:rPr>
          <w:lang w:val="en-KE"/>
        </w:rPr>
      </w:pPr>
      <w:r w:rsidRPr="003F5C52">
        <w:rPr>
          <w:lang w:val="en-KE"/>
        </w:rPr>
        <w:t>FactProduction</w:t>
      </w:r>
    </w:p>
    <w:p w14:paraId="3D273FFD" w14:textId="77777777" w:rsidR="003F5C52" w:rsidRPr="003F5C52" w:rsidRDefault="003F5C52" w:rsidP="003F5C52">
      <w:pPr>
        <w:numPr>
          <w:ilvl w:val="0"/>
          <w:numId w:val="3"/>
        </w:numPr>
        <w:jc w:val="both"/>
        <w:rPr>
          <w:lang w:val="en-KE"/>
        </w:rPr>
      </w:pPr>
      <w:r w:rsidRPr="003F5C52">
        <w:rPr>
          <w:lang w:val="en-KE"/>
        </w:rPr>
        <w:t>FactInventory</w:t>
      </w:r>
    </w:p>
    <w:p w14:paraId="25CE9B10" w14:textId="77777777" w:rsidR="003F5C52" w:rsidRPr="003F5C52" w:rsidRDefault="003F5C52" w:rsidP="003F5C52">
      <w:pPr>
        <w:numPr>
          <w:ilvl w:val="0"/>
          <w:numId w:val="3"/>
        </w:numPr>
        <w:jc w:val="both"/>
        <w:rPr>
          <w:lang w:val="en-KE"/>
        </w:rPr>
      </w:pPr>
      <w:r w:rsidRPr="003F5C52">
        <w:rPr>
          <w:lang w:val="en-KE"/>
        </w:rPr>
        <w:t>FactExpenses</w:t>
      </w:r>
    </w:p>
    <w:p w14:paraId="021F799A" w14:textId="77777777" w:rsidR="003F5C52" w:rsidRPr="003F5C52" w:rsidRDefault="003F5C52" w:rsidP="003F5C52">
      <w:pPr>
        <w:numPr>
          <w:ilvl w:val="0"/>
          <w:numId w:val="3"/>
        </w:numPr>
        <w:jc w:val="both"/>
        <w:rPr>
          <w:lang w:val="en-KE"/>
        </w:rPr>
      </w:pPr>
      <w:r w:rsidRPr="003F5C52">
        <w:rPr>
          <w:lang w:val="en-KE"/>
        </w:rPr>
        <w:t>FactPayments</w:t>
      </w:r>
    </w:p>
    <w:p w14:paraId="0C88B2AF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Dimension Tables</w:t>
      </w:r>
    </w:p>
    <w:p w14:paraId="733B9DB8" w14:textId="77777777" w:rsidR="003F5C52" w:rsidRPr="003F5C52" w:rsidRDefault="003F5C52" w:rsidP="003F5C52">
      <w:pPr>
        <w:numPr>
          <w:ilvl w:val="0"/>
          <w:numId w:val="4"/>
        </w:numPr>
        <w:jc w:val="both"/>
        <w:rPr>
          <w:lang w:val="en-KE"/>
        </w:rPr>
      </w:pPr>
      <w:r w:rsidRPr="003F5C52">
        <w:rPr>
          <w:lang w:val="en-KE"/>
        </w:rPr>
        <w:t>DimDate</w:t>
      </w:r>
    </w:p>
    <w:p w14:paraId="511E8AE1" w14:textId="77777777" w:rsidR="003F5C52" w:rsidRPr="003F5C52" w:rsidRDefault="003F5C52" w:rsidP="003F5C52">
      <w:pPr>
        <w:numPr>
          <w:ilvl w:val="0"/>
          <w:numId w:val="4"/>
        </w:numPr>
        <w:jc w:val="both"/>
        <w:rPr>
          <w:lang w:val="en-KE"/>
        </w:rPr>
      </w:pPr>
      <w:r w:rsidRPr="003F5C52">
        <w:rPr>
          <w:lang w:val="en-KE"/>
        </w:rPr>
        <w:t>DimCustomer</w:t>
      </w:r>
    </w:p>
    <w:p w14:paraId="1BC2ABCA" w14:textId="77777777" w:rsidR="003F5C52" w:rsidRPr="003F5C52" w:rsidRDefault="003F5C52" w:rsidP="003F5C52">
      <w:pPr>
        <w:numPr>
          <w:ilvl w:val="0"/>
          <w:numId w:val="4"/>
        </w:numPr>
        <w:jc w:val="both"/>
        <w:rPr>
          <w:lang w:val="en-KE"/>
        </w:rPr>
      </w:pPr>
      <w:r w:rsidRPr="003F5C52">
        <w:rPr>
          <w:lang w:val="en-KE"/>
        </w:rPr>
        <w:t>DimProduct</w:t>
      </w:r>
    </w:p>
    <w:p w14:paraId="164513E4" w14:textId="77777777" w:rsidR="003F5C52" w:rsidRPr="003F5C52" w:rsidRDefault="003F5C52" w:rsidP="003F5C52">
      <w:pPr>
        <w:numPr>
          <w:ilvl w:val="0"/>
          <w:numId w:val="4"/>
        </w:numPr>
        <w:jc w:val="both"/>
        <w:rPr>
          <w:lang w:val="en-KE"/>
        </w:rPr>
      </w:pPr>
      <w:r w:rsidRPr="003F5C52">
        <w:rPr>
          <w:lang w:val="en-KE"/>
        </w:rPr>
        <w:t>DimSupplier</w:t>
      </w:r>
    </w:p>
    <w:p w14:paraId="7318CB72" w14:textId="77777777" w:rsidR="003F5C52" w:rsidRPr="003F5C52" w:rsidRDefault="003F5C52" w:rsidP="003F5C52">
      <w:pPr>
        <w:numPr>
          <w:ilvl w:val="0"/>
          <w:numId w:val="4"/>
        </w:numPr>
        <w:jc w:val="both"/>
        <w:rPr>
          <w:lang w:val="en-KE"/>
        </w:rPr>
      </w:pPr>
      <w:r w:rsidRPr="003F5C52">
        <w:rPr>
          <w:lang w:val="en-KE"/>
        </w:rPr>
        <w:t>DimEmployee</w:t>
      </w:r>
    </w:p>
    <w:p w14:paraId="1941C868" w14:textId="77777777" w:rsidR="003F5C52" w:rsidRPr="003F5C52" w:rsidRDefault="003F5C52" w:rsidP="003F5C52">
      <w:pPr>
        <w:numPr>
          <w:ilvl w:val="0"/>
          <w:numId w:val="4"/>
        </w:numPr>
        <w:jc w:val="both"/>
        <w:rPr>
          <w:lang w:val="en-KE"/>
        </w:rPr>
      </w:pPr>
      <w:r w:rsidRPr="003F5C52">
        <w:rPr>
          <w:lang w:val="en-KE"/>
        </w:rPr>
        <w:t>DimRegion</w:t>
      </w:r>
    </w:p>
    <w:p w14:paraId="0BB1F827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This structure minimizes redundancy while enabling efficient filtering and aggregation across dashboards.</w:t>
      </w:r>
    </w:p>
    <w:p w14:paraId="4589B6C0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49182458">
          <v:rect id="_x0000_i1031" style="width:0;height:1.5pt" o:hralign="center" o:hrstd="t" o:hr="t" fillcolor="#a0a0a0" stroked="f"/>
        </w:pict>
      </w:r>
    </w:p>
    <w:p w14:paraId="4F34C1A2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Dashboard Overview</w:t>
      </w:r>
    </w:p>
    <w:p w14:paraId="35F5548B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The solution consists of seven integrated dashboards.</w:t>
      </w:r>
    </w:p>
    <w:p w14:paraId="1FB93988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Executive Dashboard</w:t>
      </w:r>
    </w:p>
    <w:p w14:paraId="1FE0D280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Provides a high-level overview of organizational performance through consolidated KPIs and executive summaries.</w:t>
      </w:r>
    </w:p>
    <w:p w14:paraId="0EF845E7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Key metrics include:</w:t>
      </w:r>
    </w:p>
    <w:p w14:paraId="659E7ABE" w14:textId="77777777" w:rsidR="003F5C52" w:rsidRPr="003F5C52" w:rsidRDefault="003F5C52" w:rsidP="003F5C52">
      <w:pPr>
        <w:numPr>
          <w:ilvl w:val="0"/>
          <w:numId w:val="5"/>
        </w:numPr>
        <w:jc w:val="both"/>
        <w:rPr>
          <w:lang w:val="en-KE"/>
        </w:rPr>
      </w:pPr>
      <w:r w:rsidRPr="003F5C52">
        <w:rPr>
          <w:lang w:val="en-KE"/>
        </w:rPr>
        <w:t>Total Revenue</w:t>
      </w:r>
    </w:p>
    <w:p w14:paraId="0BD7C456" w14:textId="77777777" w:rsidR="003F5C52" w:rsidRPr="003F5C52" w:rsidRDefault="003F5C52" w:rsidP="003F5C52">
      <w:pPr>
        <w:numPr>
          <w:ilvl w:val="0"/>
          <w:numId w:val="5"/>
        </w:numPr>
        <w:jc w:val="both"/>
        <w:rPr>
          <w:lang w:val="en-KE"/>
        </w:rPr>
      </w:pPr>
      <w:r w:rsidRPr="003F5C52">
        <w:rPr>
          <w:lang w:val="en-KE"/>
        </w:rPr>
        <w:t>Gross Profit</w:t>
      </w:r>
    </w:p>
    <w:p w14:paraId="6F93CDA3" w14:textId="77777777" w:rsidR="003F5C52" w:rsidRPr="003F5C52" w:rsidRDefault="003F5C52" w:rsidP="003F5C52">
      <w:pPr>
        <w:numPr>
          <w:ilvl w:val="0"/>
          <w:numId w:val="5"/>
        </w:numPr>
        <w:jc w:val="both"/>
        <w:rPr>
          <w:lang w:val="en-KE"/>
        </w:rPr>
      </w:pPr>
      <w:r w:rsidRPr="003F5C52">
        <w:rPr>
          <w:lang w:val="en-KE"/>
        </w:rPr>
        <w:t>Profit Margin</w:t>
      </w:r>
    </w:p>
    <w:p w14:paraId="1444E17A" w14:textId="77777777" w:rsidR="003F5C52" w:rsidRPr="003F5C52" w:rsidRDefault="003F5C52" w:rsidP="003F5C52">
      <w:pPr>
        <w:numPr>
          <w:ilvl w:val="0"/>
          <w:numId w:val="5"/>
        </w:numPr>
        <w:jc w:val="both"/>
        <w:rPr>
          <w:lang w:val="en-KE"/>
        </w:rPr>
      </w:pPr>
      <w:r w:rsidRPr="003F5C52">
        <w:rPr>
          <w:lang w:val="en-KE"/>
        </w:rPr>
        <w:t>Inventory Value</w:t>
      </w:r>
    </w:p>
    <w:p w14:paraId="318AB128" w14:textId="77777777" w:rsidR="003F5C52" w:rsidRPr="003F5C52" w:rsidRDefault="003F5C52" w:rsidP="003F5C52">
      <w:pPr>
        <w:numPr>
          <w:ilvl w:val="0"/>
          <w:numId w:val="5"/>
        </w:numPr>
        <w:jc w:val="both"/>
        <w:rPr>
          <w:lang w:val="en-KE"/>
        </w:rPr>
      </w:pPr>
      <w:r w:rsidRPr="003F5C52">
        <w:rPr>
          <w:lang w:val="en-KE"/>
        </w:rPr>
        <w:t>Customer Count</w:t>
      </w:r>
    </w:p>
    <w:p w14:paraId="30BB08F9" w14:textId="77777777" w:rsidR="003F5C52" w:rsidRPr="003F5C52" w:rsidRDefault="003F5C52" w:rsidP="003F5C52">
      <w:pPr>
        <w:numPr>
          <w:ilvl w:val="0"/>
          <w:numId w:val="5"/>
        </w:numPr>
        <w:jc w:val="both"/>
        <w:rPr>
          <w:lang w:val="en-KE"/>
        </w:rPr>
      </w:pPr>
      <w:r w:rsidRPr="003F5C52">
        <w:rPr>
          <w:lang w:val="en-KE"/>
        </w:rPr>
        <w:lastRenderedPageBreak/>
        <w:t>Supplier Count</w:t>
      </w:r>
    </w:p>
    <w:p w14:paraId="12541034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3E3724DA">
          <v:rect id="_x0000_i1032" style="width:0;height:1.5pt" o:hralign="center" o:hrstd="t" o:hr="t" fillcolor="#a0a0a0" stroked="f"/>
        </w:pict>
      </w:r>
    </w:p>
    <w:p w14:paraId="3DFE42E7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Sales Dashboard</w:t>
      </w:r>
    </w:p>
    <w:p w14:paraId="5E59719B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Supports commercial decision-making by analysing:</w:t>
      </w:r>
    </w:p>
    <w:p w14:paraId="28683169" w14:textId="77777777" w:rsidR="003F5C52" w:rsidRPr="003F5C52" w:rsidRDefault="003F5C52" w:rsidP="003F5C52">
      <w:pPr>
        <w:numPr>
          <w:ilvl w:val="0"/>
          <w:numId w:val="6"/>
        </w:numPr>
        <w:jc w:val="both"/>
        <w:rPr>
          <w:lang w:val="en-KE"/>
        </w:rPr>
      </w:pPr>
      <w:r w:rsidRPr="003F5C52">
        <w:rPr>
          <w:lang w:val="en-KE"/>
        </w:rPr>
        <w:t>Monthly Revenue Trends</w:t>
      </w:r>
    </w:p>
    <w:p w14:paraId="403C446A" w14:textId="77777777" w:rsidR="003F5C52" w:rsidRPr="003F5C52" w:rsidRDefault="003F5C52" w:rsidP="003F5C52">
      <w:pPr>
        <w:numPr>
          <w:ilvl w:val="0"/>
          <w:numId w:val="6"/>
        </w:numPr>
        <w:jc w:val="both"/>
        <w:rPr>
          <w:lang w:val="en-KE"/>
        </w:rPr>
      </w:pPr>
      <w:r w:rsidRPr="003F5C52">
        <w:rPr>
          <w:lang w:val="en-KE"/>
        </w:rPr>
        <w:t>Revenue by Product</w:t>
      </w:r>
    </w:p>
    <w:p w14:paraId="631963FB" w14:textId="77777777" w:rsidR="003F5C52" w:rsidRPr="003F5C52" w:rsidRDefault="003F5C52" w:rsidP="003F5C52">
      <w:pPr>
        <w:numPr>
          <w:ilvl w:val="0"/>
          <w:numId w:val="6"/>
        </w:numPr>
        <w:jc w:val="both"/>
        <w:rPr>
          <w:lang w:val="en-KE"/>
        </w:rPr>
      </w:pPr>
      <w:r w:rsidRPr="003F5C52">
        <w:rPr>
          <w:lang w:val="en-KE"/>
        </w:rPr>
        <w:t>Revenue by Customer</w:t>
      </w:r>
    </w:p>
    <w:p w14:paraId="601D8D57" w14:textId="77777777" w:rsidR="003F5C52" w:rsidRPr="003F5C52" w:rsidRDefault="003F5C52" w:rsidP="003F5C52">
      <w:pPr>
        <w:numPr>
          <w:ilvl w:val="0"/>
          <w:numId w:val="6"/>
        </w:numPr>
        <w:jc w:val="both"/>
        <w:rPr>
          <w:lang w:val="en-KE"/>
        </w:rPr>
      </w:pPr>
      <w:r w:rsidRPr="003F5C52">
        <w:rPr>
          <w:lang w:val="en-KE"/>
        </w:rPr>
        <w:t>Revenue by Region</w:t>
      </w:r>
    </w:p>
    <w:p w14:paraId="68C437CB" w14:textId="77777777" w:rsidR="003F5C52" w:rsidRPr="003F5C52" w:rsidRDefault="003F5C52" w:rsidP="003F5C52">
      <w:pPr>
        <w:numPr>
          <w:ilvl w:val="0"/>
          <w:numId w:val="6"/>
        </w:numPr>
        <w:jc w:val="both"/>
        <w:rPr>
          <w:lang w:val="en-KE"/>
        </w:rPr>
      </w:pPr>
      <w:r w:rsidRPr="003F5C52">
        <w:rPr>
          <w:lang w:val="en-KE"/>
        </w:rPr>
        <w:t>Sales Performance</w:t>
      </w:r>
    </w:p>
    <w:p w14:paraId="4A9D43E2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648D9F2D">
          <v:rect id="_x0000_i1033" style="width:0;height:1.5pt" o:hralign="center" o:hrstd="t" o:hr="t" fillcolor="#a0a0a0" stroked="f"/>
        </w:pict>
      </w:r>
    </w:p>
    <w:p w14:paraId="0E42067A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Production Dashboard</w:t>
      </w:r>
    </w:p>
    <w:p w14:paraId="15FF33D7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Monitors manufacturing efficiency using:</w:t>
      </w:r>
    </w:p>
    <w:p w14:paraId="7A747773" w14:textId="77777777" w:rsidR="003F5C52" w:rsidRPr="003F5C52" w:rsidRDefault="003F5C52" w:rsidP="003F5C52">
      <w:pPr>
        <w:numPr>
          <w:ilvl w:val="0"/>
          <w:numId w:val="7"/>
        </w:numPr>
        <w:jc w:val="both"/>
        <w:rPr>
          <w:lang w:val="en-KE"/>
        </w:rPr>
      </w:pPr>
      <w:r w:rsidRPr="003F5C52">
        <w:rPr>
          <w:lang w:val="en-KE"/>
        </w:rPr>
        <w:t>Monthly Production</w:t>
      </w:r>
    </w:p>
    <w:p w14:paraId="61176765" w14:textId="77777777" w:rsidR="003F5C52" w:rsidRPr="003F5C52" w:rsidRDefault="003F5C52" w:rsidP="003F5C52">
      <w:pPr>
        <w:numPr>
          <w:ilvl w:val="0"/>
          <w:numId w:val="7"/>
        </w:numPr>
        <w:jc w:val="both"/>
        <w:rPr>
          <w:lang w:val="en-KE"/>
        </w:rPr>
      </w:pPr>
      <w:r w:rsidRPr="003F5C52">
        <w:rPr>
          <w:lang w:val="en-KE"/>
        </w:rPr>
        <w:t>Production by Product</w:t>
      </w:r>
    </w:p>
    <w:p w14:paraId="59E667D4" w14:textId="77777777" w:rsidR="003F5C52" w:rsidRPr="003F5C52" w:rsidRDefault="003F5C52" w:rsidP="003F5C52">
      <w:pPr>
        <w:numPr>
          <w:ilvl w:val="0"/>
          <w:numId w:val="7"/>
        </w:numPr>
        <w:jc w:val="both"/>
        <w:rPr>
          <w:lang w:val="en-KE"/>
        </w:rPr>
      </w:pPr>
      <w:r w:rsidRPr="003F5C52">
        <w:rPr>
          <w:lang w:val="en-KE"/>
        </w:rPr>
        <w:t>Waste Analysis</w:t>
      </w:r>
    </w:p>
    <w:p w14:paraId="772A1D8F" w14:textId="77777777" w:rsidR="003F5C52" w:rsidRPr="003F5C52" w:rsidRDefault="003F5C52" w:rsidP="003F5C52">
      <w:pPr>
        <w:numPr>
          <w:ilvl w:val="0"/>
          <w:numId w:val="7"/>
        </w:numPr>
        <w:jc w:val="both"/>
        <w:rPr>
          <w:lang w:val="en-KE"/>
        </w:rPr>
      </w:pPr>
      <w:r w:rsidRPr="003F5C52">
        <w:rPr>
          <w:lang w:val="en-KE"/>
        </w:rPr>
        <w:t>Production Costs</w:t>
      </w:r>
    </w:p>
    <w:p w14:paraId="25BCE638" w14:textId="77777777" w:rsidR="003F5C52" w:rsidRPr="003F5C52" w:rsidRDefault="003F5C52" w:rsidP="003F5C52">
      <w:pPr>
        <w:numPr>
          <w:ilvl w:val="0"/>
          <w:numId w:val="7"/>
        </w:numPr>
        <w:jc w:val="both"/>
        <w:rPr>
          <w:lang w:val="en-KE"/>
        </w:rPr>
      </w:pPr>
      <w:r w:rsidRPr="003F5C52">
        <w:rPr>
          <w:lang w:val="en-KE"/>
        </w:rPr>
        <w:t>Production Hours</w:t>
      </w:r>
    </w:p>
    <w:p w14:paraId="5AD8C224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28207557">
          <v:rect id="_x0000_i1034" style="width:0;height:1.5pt" o:hralign="center" o:hrstd="t" o:hr="t" fillcolor="#a0a0a0" stroked="f"/>
        </w:pict>
      </w:r>
    </w:p>
    <w:p w14:paraId="489CCA13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Inventory Dashboard</w:t>
      </w:r>
    </w:p>
    <w:p w14:paraId="4201236D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Provides visibility into inventory operations through:</w:t>
      </w:r>
    </w:p>
    <w:p w14:paraId="40B8F559" w14:textId="77777777" w:rsidR="003F5C52" w:rsidRPr="003F5C52" w:rsidRDefault="003F5C52" w:rsidP="003F5C52">
      <w:pPr>
        <w:numPr>
          <w:ilvl w:val="0"/>
          <w:numId w:val="8"/>
        </w:numPr>
        <w:jc w:val="both"/>
        <w:rPr>
          <w:lang w:val="en-KE"/>
        </w:rPr>
      </w:pPr>
      <w:r w:rsidRPr="003F5C52">
        <w:rPr>
          <w:lang w:val="en-KE"/>
        </w:rPr>
        <w:t>Stock Balance</w:t>
      </w:r>
    </w:p>
    <w:p w14:paraId="12A92EA0" w14:textId="77777777" w:rsidR="003F5C52" w:rsidRPr="003F5C52" w:rsidRDefault="003F5C52" w:rsidP="003F5C52">
      <w:pPr>
        <w:numPr>
          <w:ilvl w:val="0"/>
          <w:numId w:val="8"/>
        </w:numPr>
        <w:jc w:val="both"/>
        <w:rPr>
          <w:lang w:val="en-KE"/>
        </w:rPr>
      </w:pPr>
      <w:r w:rsidRPr="003F5C52">
        <w:rPr>
          <w:lang w:val="en-KE"/>
        </w:rPr>
        <w:t>Inventory Value</w:t>
      </w:r>
    </w:p>
    <w:p w14:paraId="7F6E7B0D" w14:textId="77777777" w:rsidR="003F5C52" w:rsidRPr="003F5C52" w:rsidRDefault="003F5C52" w:rsidP="003F5C52">
      <w:pPr>
        <w:numPr>
          <w:ilvl w:val="0"/>
          <w:numId w:val="8"/>
        </w:numPr>
        <w:jc w:val="both"/>
        <w:rPr>
          <w:lang w:val="en-KE"/>
        </w:rPr>
      </w:pPr>
      <w:r w:rsidRPr="003F5C52">
        <w:rPr>
          <w:lang w:val="en-KE"/>
        </w:rPr>
        <w:t>Inventory Movement</w:t>
      </w:r>
    </w:p>
    <w:p w14:paraId="4C739423" w14:textId="77777777" w:rsidR="003F5C52" w:rsidRPr="003F5C52" w:rsidRDefault="003F5C52" w:rsidP="003F5C52">
      <w:pPr>
        <w:numPr>
          <w:ilvl w:val="0"/>
          <w:numId w:val="8"/>
        </w:numPr>
        <w:jc w:val="both"/>
        <w:rPr>
          <w:lang w:val="en-KE"/>
        </w:rPr>
      </w:pPr>
      <w:r w:rsidRPr="003F5C52">
        <w:rPr>
          <w:lang w:val="en-KE"/>
        </w:rPr>
        <w:t>Supplier Inventory</w:t>
      </w:r>
    </w:p>
    <w:p w14:paraId="0906EAA5" w14:textId="77777777" w:rsidR="003F5C52" w:rsidRPr="003F5C52" w:rsidRDefault="003F5C52" w:rsidP="003F5C52">
      <w:pPr>
        <w:numPr>
          <w:ilvl w:val="0"/>
          <w:numId w:val="8"/>
        </w:numPr>
        <w:jc w:val="both"/>
        <w:rPr>
          <w:lang w:val="en-KE"/>
        </w:rPr>
      </w:pPr>
      <w:r w:rsidRPr="003F5C52">
        <w:rPr>
          <w:lang w:val="en-KE"/>
        </w:rPr>
        <w:t>Average Unit Cost</w:t>
      </w:r>
    </w:p>
    <w:p w14:paraId="69646CF1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004244FB">
          <v:rect id="_x0000_i1035" style="width:0;height:1.5pt" o:hralign="center" o:hrstd="t" o:hr="t" fillcolor="#a0a0a0" stroked="f"/>
        </w:pict>
      </w:r>
    </w:p>
    <w:p w14:paraId="4CB451CF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Finance Dashboard</w:t>
      </w:r>
    </w:p>
    <w:p w14:paraId="3CB3607F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Tracks financial performance using:</w:t>
      </w:r>
    </w:p>
    <w:p w14:paraId="4889AA00" w14:textId="77777777" w:rsidR="003F5C52" w:rsidRPr="003F5C52" w:rsidRDefault="003F5C52" w:rsidP="003F5C52">
      <w:pPr>
        <w:numPr>
          <w:ilvl w:val="0"/>
          <w:numId w:val="9"/>
        </w:numPr>
        <w:jc w:val="both"/>
        <w:rPr>
          <w:lang w:val="en-KE"/>
        </w:rPr>
      </w:pPr>
      <w:r w:rsidRPr="003F5C52">
        <w:rPr>
          <w:lang w:val="en-KE"/>
        </w:rPr>
        <w:t>Revenue</w:t>
      </w:r>
    </w:p>
    <w:p w14:paraId="644B8EE0" w14:textId="77777777" w:rsidR="003F5C52" w:rsidRPr="003F5C52" w:rsidRDefault="003F5C52" w:rsidP="003F5C52">
      <w:pPr>
        <w:numPr>
          <w:ilvl w:val="0"/>
          <w:numId w:val="9"/>
        </w:numPr>
        <w:jc w:val="both"/>
        <w:rPr>
          <w:lang w:val="en-KE"/>
        </w:rPr>
      </w:pPr>
      <w:r w:rsidRPr="003F5C52">
        <w:rPr>
          <w:lang w:val="en-KE"/>
        </w:rPr>
        <w:t>Expenses</w:t>
      </w:r>
    </w:p>
    <w:p w14:paraId="41B50F27" w14:textId="77777777" w:rsidR="003F5C52" w:rsidRPr="003F5C52" w:rsidRDefault="003F5C52" w:rsidP="003F5C52">
      <w:pPr>
        <w:numPr>
          <w:ilvl w:val="0"/>
          <w:numId w:val="9"/>
        </w:numPr>
        <w:jc w:val="both"/>
        <w:rPr>
          <w:lang w:val="en-KE"/>
        </w:rPr>
      </w:pPr>
      <w:r w:rsidRPr="003F5C52">
        <w:rPr>
          <w:lang w:val="en-KE"/>
        </w:rPr>
        <w:t>Payments Received</w:t>
      </w:r>
    </w:p>
    <w:p w14:paraId="5A131499" w14:textId="77777777" w:rsidR="003F5C52" w:rsidRPr="003F5C52" w:rsidRDefault="003F5C52" w:rsidP="003F5C52">
      <w:pPr>
        <w:numPr>
          <w:ilvl w:val="0"/>
          <w:numId w:val="9"/>
        </w:numPr>
        <w:jc w:val="both"/>
        <w:rPr>
          <w:lang w:val="en-KE"/>
        </w:rPr>
      </w:pPr>
      <w:r w:rsidRPr="003F5C52">
        <w:rPr>
          <w:lang w:val="en-KE"/>
        </w:rPr>
        <w:lastRenderedPageBreak/>
        <w:t>Outstanding Balances</w:t>
      </w:r>
    </w:p>
    <w:p w14:paraId="290A0BB9" w14:textId="77777777" w:rsidR="003F5C52" w:rsidRPr="003F5C52" w:rsidRDefault="003F5C52" w:rsidP="003F5C52">
      <w:pPr>
        <w:numPr>
          <w:ilvl w:val="0"/>
          <w:numId w:val="9"/>
        </w:numPr>
        <w:jc w:val="both"/>
        <w:rPr>
          <w:lang w:val="en-KE"/>
        </w:rPr>
      </w:pPr>
      <w:r w:rsidRPr="003F5C52">
        <w:rPr>
          <w:lang w:val="en-KE"/>
        </w:rPr>
        <w:t>Collection Rate</w:t>
      </w:r>
    </w:p>
    <w:p w14:paraId="01707F65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095CF168">
          <v:rect id="_x0000_i1036" style="width:0;height:1.5pt" o:hralign="center" o:hrstd="t" o:hr="t" fillcolor="#a0a0a0" stroked="f"/>
        </w:pict>
      </w:r>
    </w:p>
    <w:p w14:paraId="53D3E83C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Customer Dashboard</w:t>
      </w:r>
    </w:p>
    <w:p w14:paraId="03811587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Evaluates customer performance through:</w:t>
      </w:r>
    </w:p>
    <w:p w14:paraId="0A237ED0" w14:textId="77777777" w:rsidR="003F5C52" w:rsidRPr="003F5C52" w:rsidRDefault="003F5C52" w:rsidP="003F5C52">
      <w:pPr>
        <w:numPr>
          <w:ilvl w:val="0"/>
          <w:numId w:val="10"/>
        </w:numPr>
        <w:jc w:val="both"/>
        <w:rPr>
          <w:lang w:val="en-KE"/>
        </w:rPr>
      </w:pPr>
      <w:r w:rsidRPr="003F5C52">
        <w:rPr>
          <w:lang w:val="en-KE"/>
        </w:rPr>
        <w:t>Revenue by Customer</w:t>
      </w:r>
    </w:p>
    <w:p w14:paraId="0EC4AFD5" w14:textId="77777777" w:rsidR="003F5C52" w:rsidRPr="003F5C52" w:rsidRDefault="003F5C52" w:rsidP="003F5C52">
      <w:pPr>
        <w:numPr>
          <w:ilvl w:val="0"/>
          <w:numId w:val="10"/>
        </w:numPr>
        <w:jc w:val="both"/>
        <w:rPr>
          <w:lang w:val="en-KE"/>
        </w:rPr>
      </w:pPr>
      <w:r w:rsidRPr="003F5C52">
        <w:rPr>
          <w:lang w:val="en-KE"/>
        </w:rPr>
        <w:t>Revenue by Customer Type</w:t>
      </w:r>
    </w:p>
    <w:p w14:paraId="2A9A2FAF" w14:textId="77777777" w:rsidR="003F5C52" w:rsidRPr="003F5C52" w:rsidRDefault="003F5C52" w:rsidP="003F5C52">
      <w:pPr>
        <w:numPr>
          <w:ilvl w:val="0"/>
          <w:numId w:val="10"/>
        </w:numPr>
        <w:jc w:val="both"/>
        <w:rPr>
          <w:lang w:val="en-KE"/>
        </w:rPr>
      </w:pPr>
      <w:r w:rsidRPr="003F5C52">
        <w:rPr>
          <w:lang w:val="en-KE"/>
        </w:rPr>
        <w:t>Outstanding Balances</w:t>
      </w:r>
    </w:p>
    <w:p w14:paraId="782413FA" w14:textId="77777777" w:rsidR="003F5C52" w:rsidRPr="003F5C52" w:rsidRDefault="003F5C52" w:rsidP="003F5C52">
      <w:pPr>
        <w:numPr>
          <w:ilvl w:val="0"/>
          <w:numId w:val="10"/>
        </w:numPr>
        <w:jc w:val="both"/>
        <w:rPr>
          <w:lang w:val="en-KE"/>
        </w:rPr>
      </w:pPr>
      <w:r w:rsidRPr="003F5C52">
        <w:rPr>
          <w:lang w:val="en-KE"/>
        </w:rPr>
        <w:t>Payment Analysis</w:t>
      </w:r>
    </w:p>
    <w:p w14:paraId="1B1F61FF" w14:textId="77777777" w:rsidR="003F5C52" w:rsidRPr="003F5C52" w:rsidRDefault="003F5C52" w:rsidP="003F5C52">
      <w:pPr>
        <w:numPr>
          <w:ilvl w:val="0"/>
          <w:numId w:val="10"/>
        </w:numPr>
        <w:jc w:val="both"/>
        <w:rPr>
          <w:lang w:val="en-KE"/>
        </w:rPr>
      </w:pPr>
      <w:r w:rsidRPr="003F5C52">
        <w:rPr>
          <w:lang w:val="en-KE"/>
        </w:rPr>
        <w:t>Customer Trends</w:t>
      </w:r>
    </w:p>
    <w:p w14:paraId="1DFF3700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4DA5DA4E">
          <v:rect id="_x0000_i1037" style="width:0;height:1.5pt" o:hralign="center" o:hrstd="t" o:hr="t" fillcolor="#a0a0a0" stroked="f"/>
        </w:pict>
      </w:r>
    </w:p>
    <w:p w14:paraId="62EDB9CA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Supplier Dashboard</w:t>
      </w:r>
    </w:p>
    <w:p w14:paraId="54FD5C77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Measures procurement performance using:</w:t>
      </w:r>
    </w:p>
    <w:p w14:paraId="16D11228" w14:textId="77777777" w:rsidR="003F5C52" w:rsidRPr="003F5C52" w:rsidRDefault="003F5C52" w:rsidP="003F5C52">
      <w:pPr>
        <w:numPr>
          <w:ilvl w:val="0"/>
          <w:numId w:val="11"/>
        </w:numPr>
        <w:jc w:val="both"/>
        <w:rPr>
          <w:lang w:val="en-KE"/>
        </w:rPr>
      </w:pPr>
      <w:r w:rsidRPr="003F5C52">
        <w:rPr>
          <w:lang w:val="en-KE"/>
        </w:rPr>
        <w:t>Purchase Value</w:t>
      </w:r>
    </w:p>
    <w:p w14:paraId="6DB24299" w14:textId="77777777" w:rsidR="003F5C52" w:rsidRPr="003F5C52" w:rsidRDefault="003F5C52" w:rsidP="003F5C52">
      <w:pPr>
        <w:numPr>
          <w:ilvl w:val="0"/>
          <w:numId w:val="11"/>
        </w:numPr>
        <w:jc w:val="both"/>
        <w:rPr>
          <w:lang w:val="en-KE"/>
        </w:rPr>
      </w:pPr>
      <w:r w:rsidRPr="003F5C52">
        <w:rPr>
          <w:lang w:val="en-KE"/>
        </w:rPr>
        <w:t>Purchase Quantity</w:t>
      </w:r>
    </w:p>
    <w:p w14:paraId="6AB1DF04" w14:textId="77777777" w:rsidR="003F5C52" w:rsidRPr="003F5C52" w:rsidRDefault="003F5C52" w:rsidP="003F5C52">
      <w:pPr>
        <w:numPr>
          <w:ilvl w:val="0"/>
          <w:numId w:val="11"/>
        </w:numPr>
        <w:jc w:val="both"/>
        <w:rPr>
          <w:lang w:val="en-KE"/>
        </w:rPr>
      </w:pPr>
      <w:r w:rsidRPr="003F5C52">
        <w:rPr>
          <w:lang w:val="en-KE"/>
        </w:rPr>
        <w:t>Supplier Spend</w:t>
      </w:r>
    </w:p>
    <w:p w14:paraId="44C58AF9" w14:textId="77777777" w:rsidR="003F5C52" w:rsidRPr="003F5C52" w:rsidRDefault="003F5C52" w:rsidP="003F5C52">
      <w:pPr>
        <w:numPr>
          <w:ilvl w:val="0"/>
          <w:numId w:val="11"/>
        </w:numPr>
        <w:jc w:val="both"/>
        <w:rPr>
          <w:lang w:val="en-KE"/>
        </w:rPr>
      </w:pPr>
      <w:r w:rsidRPr="003F5C52">
        <w:rPr>
          <w:lang w:val="en-KE"/>
        </w:rPr>
        <w:t>Procurement Trends</w:t>
      </w:r>
    </w:p>
    <w:p w14:paraId="69714939" w14:textId="77777777" w:rsidR="003F5C52" w:rsidRPr="003F5C52" w:rsidRDefault="003F5C52" w:rsidP="003F5C52">
      <w:pPr>
        <w:numPr>
          <w:ilvl w:val="0"/>
          <w:numId w:val="11"/>
        </w:numPr>
        <w:jc w:val="both"/>
        <w:rPr>
          <w:lang w:val="en-KE"/>
        </w:rPr>
      </w:pPr>
      <w:r w:rsidRPr="003F5C52">
        <w:rPr>
          <w:lang w:val="en-KE"/>
        </w:rPr>
        <w:t>Supplier Performance</w:t>
      </w:r>
    </w:p>
    <w:p w14:paraId="3A12F696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6EB4BB0A">
          <v:rect id="_x0000_i1038" style="width:0;height:1.5pt" o:hralign="center" o:hrstd="t" o:hr="t" fillcolor="#a0a0a0" stroked="f"/>
        </w:pict>
      </w:r>
    </w:p>
    <w:p w14:paraId="048A9B08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Technical Implementation</w:t>
      </w:r>
    </w:p>
    <w:p w14:paraId="546A40C5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The project incorporates several Microsoft Excel Business Intelligence technologies.</w:t>
      </w:r>
    </w:p>
    <w:p w14:paraId="0B43AE9F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Power Query</w:t>
      </w:r>
    </w:p>
    <w:p w14:paraId="3E8EB033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Power Query was used to:</w:t>
      </w:r>
    </w:p>
    <w:p w14:paraId="030A7557" w14:textId="77777777" w:rsidR="003F5C52" w:rsidRPr="003F5C52" w:rsidRDefault="003F5C52" w:rsidP="003F5C52">
      <w:pPr>
        <w:numPr>
          <w:ilvl w:val="0"/>
          <w:numId w:val="12"/>
        </w:numPr>
        <w:jc w:val="both"/>
        <w:rPr>
          <w:lang w:val="en-KE"/>
        </w:rPr>
      </w:pPr>
      <w:r w:rsidRPr="003F5C52">
        <w:rPr>
          <w:lang w:val="en-KE"/>
        </w:rPr>
        <w:t>Import raw datasets</w:t>
      </w:r>
    </w:p>
    <w:p w14:paraId="434431CB" w14:textId="77777777" w:rsidR="003F5C52" w:rsidRPr="003F5C52" w:rsidRDefault="003F5C52" w:rsidP="003F5C52">
      <w:pPr>
        <w:numPr>
          <w:ilvl w:val="0"/>
          <w:numId w:val="12"/>
        </w:numPr>
        <w:jc w:val="both"/>
        <w:rPr>
          <w:lang w:val="en-KE"/>
        </w:rPr>
      </w:pPr>
      <w:r w:rsidRPr="003F5C52">
        <w:rPr>
          <w:lang w:val="en-KE"/>
        </w:rPr>
        <w:t>Clean and standardize data</w:t>
      </w:r>
    </w:p>
    <w:p w14:paraId="2A371284" w14:textId="77777777" w:rsidR="003F5C52" w:rsidRPr="003F5C52" w:rsidRDefault="003F5C52" w:rsidP="003F5C52">
      <w:pPr>
        <w:numPr>
          <w:ilvl w:val="0"/>
          <w:numId w:val="12"/>
        </w:numPr>
        <w:jc w:val="both"/>
        <w:rPr>
          <w:lang w:val="en-KE"/>
        </w:rPr>
      </w:pPr>
      <w:r w:rsidRPr="003F5C52">
        <w:rPr>
          <w:lang w:val="en-KE"/>
        </w:rPr>
        <w:t>Create reusable ETL processes</w:t>
      </w:r>
    </w:p>
    <w:p w14:paraId="1DCE0D4C" w14:textId="77777777" w:rsidR="003F5C52" w:rsidRPr="003F5C52" w:rsidRDefault="003F5C52" w:rsidP="003F5C52">
      <w:pPr>
        <w:numPr>
          <w:ilvl w:val="0"/>
          <w:numId w:val="12"/>
        </w:numPr>
        <w:jc w:val="both"/>
        <w:rPr>
          <w:lang w:val="en-KE"/>
        </w:rPr>
      </w:pPr>
      <w:r w:rsidRPr="003F5C52">
        <w:rPr>
          <w:lang w:val="en-KE"/>
        </w:rPr>
        <w:t>Load transformed data into the Data Model</w:t>
      </w:r>
    </w:p>
    <w:p w14:paraId="04E0F10F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267861F3">
          <v:rect id="_x0000_i1039" style="width:0;height:1.5pt" o:hralign="center" o:hrstd="t" o:hr="t" fillcolor="#a0a0a0" stroked="f"/>
        </w:pict>
      </w:r>
    </w:p>
    <w:p w14:paraId="448C74C3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Power Pivot</w:t>
      </w:r>
    </w:p>
    <w:p w14:paraId="5B682C0A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Power Pivot enabled:</w:t>
      </w:r>
    </w:p>
    <w:p w14:paraId="466E553F" w14:textId="77777777" w:rsidR="003F5C52" w:rsidRPr="003F5C52" w:rsidRDefault="003F5C52" w:rsidP="003F5C52">
      <w:pPr>
        <w:numPr>
          <w:ilvl w:val="0"/>
          <w:numId w:val="13"/>
        </w:numPr>
        <w:jc w:val="both"/>
        <w:rPr>
          <w:lang w:val="en-KE"/>
        </w:rPr>
      </w:pPr>
      <w:r w:rsidRPr="003F5C52">
        <w:rPr>
          <w:lang w:val="en-KE"/>
        </w:rPr>
        <w:t>Star Schema modelling</w:t>
      </w:r>
    </w:p>
    <w:p w14:paraId="11C93505" w14:textId="77777777" w:rsidR="003F5C52" w:rsidRPr="003F5C52" w:rsidRDefault="003F5C52" w:rsidP="003F5C52">
      <w:pPr>
        <w:numPr>
          <w:ilvl w:val="0"/>
          <w:numId w:val="13"/>
        </w:numPr>
        <w:jc w:val="both"/>
        <w:rPr>
          <w:lang w:val="en-KE"/>
        </w:rPr>
      </w:pPr>
      <w:r w:rsidRPr="003F5C52">
        <w:rPr>
          <w:lang w:val="en-KE"/>
        </w:rPr>
        <w:lastRenderedPageBreak/>
        <w:t>Relationship management</w:t>
      </w:r>
    </w:p>
    <w:p w14:paraId="6F03C034" w14:textId="77777777" w:rsidR="003F5C52" w:rsidRPr="003F5C52" w:rsidRDefault="003F5C52" w:rsidP="003F5C52">
      <w:pPr>
        <w:numPr>
          <w:ilvl w:val="0"/>
          <w:numId w:val="13"/>
        </w:numPr>
        <w:jc w:val="both"/>
        <w:rPr>
          <w:lang w:val="en-KE"/>
        </w:rPr>
      </w:pPr>
      <w:r w:rsidRPr="003F5C52">
        <w:rPr>
          <w:lang w:val="en-KE"/>
        </w:rPr>
        <w:t>Efficient in-memory analytics</w:t>
      </w:r>
    </w:p>
    <w:p w14:paraId="7DF17E5A" w14:textId="77777777" w:rsidR="003F5C52" w:rsidRPr="003F5C52" w:rsidRDefault="003F5C52" w:rsidP="003F5C52">
      <w:pPr>
        <w:numPr>
          <w:ilvl w:val="0"/>
          <w:numId w:val="13"/>
        </w:numPr>
        <w:jc w:val="both"/>
        <w:rPr>
          <w:lang w:val="en-KE"/>
        </w:rPr>
      </w:pPr>
      <w:r w:rsidRPr="003F5C52">
        <w:rPr>
          <w:lang w:val="en-KE"/>
        </w:rPr>
        <w:t>Centralized semantic modelling</w:t>
      </w:r>
    </w:p>
    <w:p w14:paraId="34893F74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73526FBB">
          <v:rect id="_x0000_i1040" style="width:0;height:1.5pt" o:hralign="center" o:hrstd="t" o:hr="t" fillcolor="#a0a0a0" stroked="f"/>
        </w:pict>
      </w:r>
    </w:p>
    <w:p w14:paraId="10540941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DAX</w:t>
      </w:r>
    </w:p>
    <w:p w14:paraId="02F3BA5D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DAX measures were developed to calculate:</w:t>
      </w:r>
    </w:p>
    <w:p w14:paraId="5B413AA8" w14:textId="77777777" w:rsidR="003F5C52" w:rsidRPr="003F5C52" w:rsidRDefault="003F5C52" w:rsidP="003F5C52">
      <w:pPr>
        <w:numPr>
          <w:ilvl w:val="0"/>
          <w:numId w:val="14"/>
        </w:numPr>
        <w:jc w:val="both"/>
        <w:rPr>
          <w:lang w:val="en-KE"/>
        </w:rPr>
      </w:pPr>
      <w:r w:rsidRPr="003F5C52">
        <w:rPr>
          <w:lang w:val="en-KE"/>
        </w:rPr>
        <w:t>Revenue</w:t>
      </w:r>
    </w:p>
    <w:p w14:paraId="707413B3" w14:textId="77777777" w:rsidR="003F5C52" w:rsidRPr="003F5C52" w:rsidRDefault="003F5C52" w:rsidP="003F5C52">
      <w:pPr>
        <w:numPr>
          <w:ilvl w:val="0"/>
          <w:numId w:val="14"/>
        </w:numPr>
        <w:jc w:val="both"/>
        <w:rPr>
          <w:lang w:val="en-KE"/>
        </w:rPr>
      </w:pPr>
      <w:r w:rsidRPr="003F5C52">
        <w:rPr>
          <w:lang w:val="en-KE"/>
        </w:rPr>
        <w:t>Gross Profit</w:t>
      </w:r>
    </w:p>
    <w:p w14:paraId="3024B49C" w14:textId="77777777" w:rsidR="003F5C52" w:rsidRPr="003F5C52" w:rsidRDefault="003F5C52" w:rsidP="003F5C52">
      <w:pPr>
        <w:numPr>
          <w:ilvl w:val="0"/>
          <w:numId w:val="14"/>
        </w:numPr>
        <w:jc w:val="both"/>
        <w:rPr>
          <w:lang w:val="en-KE"/>
        </w:rPr>
      </w:pPr>
      <w:r w:rsidRPr="003F5C52">
        <w:rPr>
          <w:lang w:val="en-KE"/>
        </w:rPr>
        <w:t>Profit Margin</w:t>
      </w:r>
    </w:p>
    <w:p w14:paraId="0B31A4CF" w14:textId="77777777" w:rsidR="003F5C52" w:rsidRPr="003F5C52" w:rsidRDefault="003F5C52" w:rsidP="003F5C52">
      <w:pPr>
        <w:numPr>
          <w:ilvl w:val="0"/>
          <w:numId w:val="14"/>
        </w:numPr>
        <w:jc w:val="both"/>
        <w:rPr>
          <w:lang w:val="en-KE"/>
        </w:rPr>
      </w:pPr>
      <w:r w:rsidRPr="003F5C52">
        <w:rPr>
          <w:lang w:val="en-KE"/>
        </w:rPr>
        <w:t>Inventory Value</w:t>
      </w:r>
    </w:p>
    <w:p w14:paraId="0A8C4E67" w14:textId="77777777" w:rsidR="003F5C52" w:rsidRPr="003F5C52" w:rsidRDefault="003F5C52" w:rsidP="003F5C52">
      <w:pPr>
        <w:numPr>
          <w:ilvl w:val="0"/>
          <w:numId w:val="14"/>
        </w:numPr>
        <w:jc w:val="both"/>
        <w:rPr>
          <w:lang w:val="en-KE"/>
        </w:rPr>
      </w:pPr>
      <w:r w:rsidRPr="003F5C52">
        <w:rPr>
          <w:lang w:val="en-KE"/>
        </w:rPr>
        <w:t>Collection Rate</w:t>
      </w:r>
    </w:p>
    <w:p w14:paraId="43A8778C" w14:textId="77777777" w:rsidR="003F5C52" w:rsidRPr="003F5C52" w:rsidRDefault="003F5C52" w:rsidP="003F5C52">
      <w:pPr>
        <w:numPr>
          <w:ilvl w:val="0"/>
          <w:numId w:val="14"/>
        </w:numPr>
        <w:jc w:val="both"/>
        <w:rPr>
          <w:lang w:val="en-KE"/>
        </w:rPr>
      </w:pPr>
      <w:r w:rsidRPr="003F5C52">
        <w:rPr>
          <w:lang w:val="en-KE"/>
        </w:rPr>
        <w:t>Production Cost</w:t>
      </w:r>
    </w:p>
    <w:p w14:paraId="30FEFD31" w14:textId="77777777" w:rsidR="003F5C52" w:rsidRPr="003F5C52" w:rsidRDefault="003F5C52" w:rsidP="003F5C52">
      <w:pPr>
        <w:numPr>
          <w:ilvl w:val="0"/>
          <w:numId w:val="14"/>
        </w:numPr>
        <w:jc w:val="both"/>
        <w:rPr>
          <w:lang w:val="en-KE"/>
        </w:rPr>
      </w:pPr>
      <w:r w:rsidRPr="003F5C52">
        <w:rPr>
          <w:lang w:val="en-KE"/>
        </w:rPr>
        <w:t>Customer KPIs</w:t>
      </w:r>
    </w:p>
    <w:p w14:paraId="414417A5" w14:textId="77777777" w:rsidR="003F5C52" w:rsidRPr="003F5C52" w:rsidRDefault="003F5C52" w:rsidP="003F5C52">
      <w:pPr>
        <w:numPr>
          <w:ilvl w:val="0"/>
          <w:numId w:val="14"/>
        </w:numPr>
        <w:jc w:val="both"/>
        <w:rPr>
          <w:lang w:val="en-KE"/>
        </w:rPr>
      </w:pPr>
      <w:r w:rsidRPr="003F5C52">
        <w:rPr>
          <w:lang w:val="en-KE"/>
        </w:rPr>
        <w:t>Supplier KPIs</w:t>
      </w:r>
    </w:p>
    <w:p w14:paraId="6C4BDC6C" w14:textId="77777777" w:rsidR="003F5C52" w:rsidRPr="003F5C52" w:rsidRDefault="003F5C52" w:rsidP="003F5C52">
      <w:pPr>
        <w:numPr>
          <w:ilvl w:val="0"/>
          <w:numId w:val="14"/>
        </w:numPr>
        <w:jc w:val="both"/>
        <w:rPr>
          <w:lang w:val="en-KE"/>
        </w:rPr>
      </w:pPr>
      <w:r w:rsidRPr="003F5C52">
        <w:rPr>
          <w:lang w:val="en-KE"/>
        </w:rPr>
        <w:t>Financial KPIs</w:t>
      </w:r>
    </w:p>
    <w:p w14:paraId="35540004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3C954B93">
          <v:rect id="_x0000_i1041" style="width:0;height:1.5pt" o:hralign="center" o:hrstd="t" o:hr="t" fillcolor="#a0a0a0" stroked="f"/>
        </w:pict>
      </w:r>
    </w:p>
    <w:p w14:paraId="729158C4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Interactive Reporting</w:t>
      </w:r>
    </w:p>
    <w:p w14:paraId="4D0743B3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The dashboards include:</w:t>
      </w:r>
    </w:p>
    <w:p w14:paraId="2ABD0478" w14:textId="77777777" w:rsidR="003F5C52" w:rsidRPr="003F5C52" w:rsidRDefault="003F5C52" w:rsidP="003F5C52">
      <w:pPr>
        <w:numPr>
          <w:ilvl w:val="0"/>
          <w:numId w:val="15"/>
        </w:numPr>
        <w:jc w:val="both"/>
        <w:rPr>
          <w:lang w:val="en-KE"/>
        </w:rPr>
      </w:pPr>
      <w:r w:rsidRPr="003F5C52">
        <w:rPr>
          <w:lang w:val="en-KE"/>
        </w:rPr>
        <w:t>KPI Cards</w:t>
      </w:r>
    </w:p>
    <w:p w14:paraId="30612C49" w14:textId="77777777" w:rsidR="003F5C52" w:rsidRPr="003F5C52" w:rsidRDefault="003F5C52" w:rsidP="003F5C52">
      <w:pPr>
        <w:numPr>
          <w:ilvl w:val="0"/>
          <w:numId w:val="15"/>
        </w:numPr>
        <w:jc w:val="both"/>
        <w:rPr>
          <w:lang w:val="en-KE"/>
        </w:rPr>
      </w:pPr>
      <w:r w:rsidRPr="003F5C52">
        <w:rPr>
          <w:lang w:val="en-KE"/>
        </w:rPr>
        <w:t>Pivot Charts</w:t>
      </w:r>
    </w:p>
    <w:p w14:paraId="1AECCB4E" w14:textId="77777777" w:rsidR="003F5C52" w:rsidRPr="003F5C52" w:rsidRDefault="003F5C52" w:rsidP="003F5C52">
      <w:pPr>
        <w:numPr>
          <w:ilvl w:val="0"/>
          <w:numId w:val="15"/>
        </w:numPr>
        <w:jc w:val="both"/>
        <w:rPr>
          <w:lang w:val="en-KE"/>
        </w:rPr>
      </w:pPr>
      <w:r w:rsidRPr="003F5C52">
        <w:rPr>
          <w:lang w:val="en-KE"/>
        </w:rPr>
        <w:t>Interactive Slicers</w:t>
      </w:r>
    </w:p>
    <w:p w14:paraId="09404090" w14:textId="77777777" w:rsidR="003F5C52" w:rsidRPr="003F5C52" w:rsidRDefault="003F5C52" w:rsidP="003F5C52">
      <w:pPr>
        <w:numPr>
          <w:ilvl w:val="0"/>
          <w:numId w:val="15"/>
        </w:numPr>
        <w:jc w:val="both"/>
        <w:rPr>
          <w:lang w:val="en-KE"/>
        </w:rPr>
      </w:pPr>
      <w:r w:rsidRPr="003F5C52">
        <w:rPr>
          <w:lang w:val="en-KE"/>
        </w:rPr>
        <w:t>Dashboard Navigation</w:t>
      </w:r>
    </w:p>
    <w:p w14:paraId="00F983E5" w14:textId="77777777" w:rsidR="003F5C52" w:rsidRPr="003F5C52" w:rsidRDefault="003F5C52" w:rsidP="003F5C52">
      <w:pPr>
        <w:numPr>
          <w:ilvl w:val="0"/>
          <w:numId w:val="15"/>
        </w:numPr>
        <w:jc w:val="both"/>
        <w:rPr>
          <w:lang w:val="en-KE"/>
        </w:rPr>
      </w:pPr>
      <w:r w:rsidRPr="003F5C52">
        <w:rPr>
          <w:lang w:val="en-KE"/>
        </w:rPr>
        <w:t>Cross-filtering</w:t>
      </w:r>
    </w:p>
    <w:p w14:paraId="7F45A8C7" w14:textId="77777777" w:rsidR="003F5C52" w:rsidRPr="003F5C52" w:rsidRDefault="003F5C52" w:rsidP="003F5C52">
      <w:pPr>
        <w:numPr>
          <w:ilvl w:val="0"/>
          <w:numId w:val="15"/>
        </w:numPr>
        <w:jc w:val="both"/>
        <w:rPr>
          <w:lang w:val="en-KE"/>
        </w:rPr>
      </w:pPr>
      <w:r w:rsidRPr="003F5C52">
        <w:rPr>
          <w:lang w:val="en-KE"/>
        </w:rPr>
        <w:t>Standardized dashboard layouts</w:t>
      </w:r>
    </w:p>
    <w:p w14:paraId="2E68CA2A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46811CF2">
          <v:rect id="_x0000_i1042" style="width:0;height:1.5pt" o:hralign="center" o:hrstd="t" o:hr="t" fillcolor="#a0a0a0" stroked="f"/>
        </w:pict>
      </w:r>
    </w:p>
    <w:p w14:paraId="0520739F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Business Value</w:t>
      </w:r>
    </w:p>
    <w:p w14:paraId="49003D61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The EMBIS solution provides several operational benefits.</w:t>
      </w:r>
    </w:p>
    <w:p w14:paraId="293F88EF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Executive Management</w:t>
      </w:r>
    </w:p>
    <w:p w14:paraId="0574F260" w14:textId="77777777" w:rsidR="003F5C52" w:rsidRPr="003F5C52" w:rsidRDefault="003F5C52" w:rsidP="003F5C52">
      <w:pPr>
        <w:numPr>
          <w:ilvl w:val="0"/>
          <w:numId w:val="16"/>
        </w:numPr>
        <w:jc w:val="both"/>
        <w:rPr>
          <w:lang w:val="en-KE"/>
        </w:rPr>
      </w:pPr>
      <w:r w:rsidRPr="003F5C52">
        <w:rPr>
          <w:lang w:val="en-KE"/>
        </w:rPr>
        <w:t>Consolidated business performance reporting</w:t>
      </w:r>
    </w:p>
    <w:p w14:paraId="7282ED2B" w14:textId="77777777" w:rsidR="003F5C52" w:rsidRPr="003F5C52" w:rsidRDefault="003F5C52" w:rsidP="003F5C52">
      <w:pPr>
        <w:numPr>
          <w:ilvl w:val="0"/>
          <w:numId w:val="16"/>
        </w:numPr>
        <w:jc w:val="both"/>
        <w:rPr>
          <w:lang w:val="en-KE"/>
        </w:rPr>
      </w:pPr>
      <w:r w:rsidRPr="003F5C52">
        <w:rPr>
          <w:lang w:val="en-KE"/>
        </w:rPr>
        <w:t>Faster strategic decision-making</w:t>
      </w:r>
    </w:p>
    <w:p w14:paraId="23D16F7A" w14:textId="77777777" w:rsidR="003F5C52" w:rsidRPr="003F5C52" w:rsidRDefault="003F5C52" w:rsidP="003F5C52">
      <w:pPr>
        <w:numPr>
          <w:ilvl w:val="0"/>
          <w:numId w:val="16"/>
        </w:numPr>
        <w:jc w:val="both"/>
        <w:rPr>
          <w:lang w:val="en-KE"/>
        </w:rPr>
      </w:pPr>
      <w:r w:rsidRPr="003F5C52">
        <w:rPr>
          <w:lang w:val="en-KE"/>
        </w:rPr>
        <w:t>Executive KPI monitoring</w:t>
      </w:r>
    </w:p>
    <w:p w14:paraId="34AE61AE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lastRenderedPageBreak/>
        <w:t>Sales Teams</w:t>
      </w:r>
    </w:p>
    <w:p w14:paraId="20E61931" w14:textId="77777777" w:rsidR="003F5C52" w:rsidRPr="003F5C52" w:rsidRDefault="003F5C52" w:rsidP="003F5C52">
      <w:pPr>
        <w:numPr>
          <w:ilvl w:val="0"/>
          <w:numId w:val="17"/>
        </w:numPr>
        <w:jc w:val="both"/>
        <w:rPr>
          <w:lang w:val="en-KE"/>
        </w:rPr>
      </w:pPr>
      <w:r w:rsidRPr="003F5C52">
        <w:rPr>
          <w:lang w:val="en-KE"/>
        </w:rPr>
        <w:t>Revenue analysis</w:t>
      </w:r>
    </w:p>
    <w:p w14:paraId="3661437E" w14:textId="77777777" w:rsidR="003F5C52" w:rsidRPr="003F5C52" w:rsidRDefault="003F5C52" w:rsidP="003F5C52">
      <w:pPr>
        <w:numPr>
          <w:ilvl w:val="0"/>
          <w:numId w:val="17"/>
        </w:numPr>
        <w:jc w:val="both"/>
        <w:rPr>
          <w:lang w:val="en-KE"/>
        </w:rPr>
      </w:pPr>
      <w:r w:rsidRPr="003F5C52">
        <w:rPr>
          <w:lang w:val="en-KE"/>
        </w:rPr>
        <w:t>Product performance monitoring</w:t>
      </w:r>
    </w:p>
    <w:p w14:paraId="4C6718AE" w14:textId="77777777" w:rsidR="003F5C52" w:rsidRPr="003F5C52" w:rsidRDefault="003F5C52" w:rsidP="003F5C52">
      <w:pPr>
        <w:numPr>
          <w:ilvl w:val="0"/>
          <w:numId w:val="17"/>
        </w:numPr>
        <w:jc w:val="both"/>
        <w:rPr>
          <w:lang w:val="en-KE"/>
        </w:rPr>
      </w:pPr>
      <w:r w:rsidRPr="003F5C52">
        <w:rPr>
          <w:lang w:val="en-KE"/>
        </w:rPr>
        <w:t>Customer performance evaluation</w:t>
      </w:r>
    </w:p>
    <w:p w14:paraId="2A2AB83C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Production Managers</w:t>
      </w:r>
    </w:p>
    <w:p w14:paraId="43EA944A" w14:textId="77777777" w:rsidR="003F5C52" w:rsidRPr="003F5C52" w:rsidRDefault="003F5C52" w:rsidP="003F5C52">
      <w:pPr>
        <w:numPr>
          <w:ilvl w:val="0"/>
          <w:numId w:val="18"/>
        </w:numPr>
        <w:jc w:val="both"/>
        <w:rPr>
          <w:lang w:val="en-KE"/>
        </w:rPr>
      </w:pPr>
      <w:r w:rsidRPr="003F5C52">
        <w:rPr>
          <w:lang w:val="en-KE"/>
        </w:rPr>
        <w:t>Production efficiency monitoring</w:t>
      </w:r>
    </w:p>
    <w:p w14:paraId="1947A118" w14:textId="77777777" w:rsidR="003F5C52" w:rsidRPr="003F5C52" w:rsidRDefault="003F5C52" w:rsidP="003F5C52">
      <w:pPr>
        <w:numPr>
          <w:ilvl w:val="0"/>
          <w:numId w:val="18"/>
        </w:numPr>
        <w:jc w:val="both"/>
        <w:rPr>
          <w:lang w:val="en-KE"/>
        </w:rPr>
      </w:pPr>
      <w:r w:rsidRPr="003F5C52">
        <w:rPr>
          <w:lang w:val="en-KE"/>
        </w:rPr>
        <w:t>Waste reduction analysis</w:t>
      </w:r>
    </w:p>
    <w:p w14:paraId="6BFBD0C3" w14:textId="77777777" w:rsidR="003F5C52" w:rsidRPr="003F5C52" w:rsidRDefault="003F5C52" w:rsidP="003F5C52">
      <w:pPr>
        <w:numPr>
          <w:ilvl w:val="0"/>
          <w:numId w:val="18"/>
        </w:numPr>
        <w:jc w:val="both"/>
        <w:rPr>
          <w:lang w:val="en-KE"/>
        </w:rPr>
      </w:pPr>
      <w:r w:rsidRPr="003F5C52">
        <w:rPr>
          <w:lang w:val="en-KE"/>
        </w:rPr>
        <w:t>Production cost tracking</w:t>
      </w:r>
    </w:p>
    <w:p w14:paraId="3684A7C6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Inventory Managers</w:t>
      </w:r>
    </w:p>
    <w:p w14:paraId="1A25362B" w14:textId="77777777" w:rsidR="003F5C52" w:rsidRPr="003F5C52" w:rsidRDefault="003F5C52" w:rsidP="003F5C52">
      <w:pPr>
        <w:numPr>
          <w:ilvl w:val="0"/>
          <w:numId w:val="19"/>
        </w:numPr>
        <w:jc w:val="both"/>
        <w:rPr>
          <w:lang w:val="en-KE"/>
        </w:rPr>
      </w:pPr>
      <w:r w:rsidRPr="003F5C52">
        <w:rPr>
          <w:lang w:val="en-KE"/>
        </w:rPr>
        <w:t>Inventory valuation</w:t>
      </w:r>
    </w:p>
    <w:p w14:paraId="209BBDEE" w14:textId="77777777" w:rsidR="003F5C52" w:rsidRPr="003F5C52" w:rsidRDefault="003F5C52" w:rsidP="003F5C52">
      <w:pPr>
        <w:numPr>
          <w:ilvl w:val="0"/>
          <w:numId w:val="19"/>
        </w:numPr>
        <w:jc w:val="both"/>
        <w:rPr>
          <w:lang w:val="en-KE"/>
        </w:rPr>
      </w:pPr>
      <w:r w:rsidRPr="003F5C52">
        <w:rPr>
          <w:lang w:val="en-KE"/>
        </w:rPr>
        <w:t>Stock movement analysis</w:t>
      </w:r>
    </w:p>
    <w:p w14:paraId="11D210AE" w14:textId="77777777" w:rsidR="003F5C52" w:rsidRPr="003F5C52" w:rsidRDefault="003F5C52" w:rsidP="003F5C52">
      <w:pPr>
        <w:numPr>
          <w:ilvl w:val="0"/>
          <w:numId w:val="19"/>
        </w:numPr>
        <w:jc w:val="both"/>
        <w:rPr>
          <w:lang w:val="en-KE"/>
        </w:rPr>
      </w:pPr>
      <w:r w:rsidRPr="003F5C52">
        <w:rPr>
          <w:lang w:val="en-KE"/>
        </w:rPr>
        <w:t>Supplier inventory monitoring</w:t>
      </w:r>
    </w:p>
    <w:p w14:paraId="42D6A60C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Finance Teams</w:t>
      </w:r>
    </w:p>
    <w:p w14:paraId="3FACF519" w14:textId="77777777" w:rsidR="003F5C52" w:rsidRPr="003F5C52" w:rsidRDefault="003F5C52" w:rsidP="003F5C52">
      <w:pPr>
        <w:numPr>
          <w:ilvl w:val="0"/>
          <w:numId w:val="20"/>
        </w:numPr>
        <w:jc w:val="both"/>
        <w:rPr>
          <w:lang w:val="en-KE"/>
        </w:rPr>
      </w:pPr>
      <w:r w:rsidRPr="003F5C52">
        <w:rPr>
          <w:lang w:val="en-KE"/>
        </w:rPr>
        <w:t>Expense monitoring</w:t>
      </w:r>
    </w:p>
    <w:p w14:paraId="694398A5" w14:textId="77777777" w:rsidR="003F5C52" w:rsidRPr="003F5C52" w:rsidRDefault="003F5C52" w:rsidP="003F5C52">
      <w:pPr>
        <w:numPr>
          <w:ilvl w:val="0"/>
          <w:numId w:val="20"/>
        </w:numPr>
        <w:jc w:val="both"/>
        <w:rPr>
          <w:lang w:val="en-KE"/>
        </w:rPr>
      </w:pPr>
      <w:r w:rsidRPr="003F5C52">
        <w:rPr>
          <w:lang w:val="en-KE"/>
        </w:rPr>
        <w:t>Payment tracking</w:t>
      </w:r>
    </w:p>
    <w:p w14:paraId="6143E69A" w14:textId="77777777" w:rsidR="003F5C52" w:rsidRPr="003F5C52" w:rsidRDefault="003F5C52" w:rsidP="003F5C52">
      <w:pPr>
        <w:numPr>
          <w:ilvl w:val="0"/>
          <w:numId w:val="20"/>
        </w:numPr>
        <w:jc w:val="both"/>
        <w:rPr>
          <w:lang w:val="en-KE"/>
        </w:rPr>
      </w:pPr>
      <w:r w:rsidRPr="003F5C52">
        <w:rPr>
          <w:lang w:val="en-KE"/>
        </w:rPr>
        <w:t>Outstanding balance analysis</w:t>
      </w:r>
    </w:p>
    <w:p w14:paraId="04F29B09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Procurement Teams</w:t>
      </w:r>
    </w:p>
    <w:p w14:paraId="6A3249C3" w14:textId="77777777" w:rsidR="003F5C52" w:rsidRPr="003F5C52" w:rsidRDefault="003F5C52" w:rsidP="003F5C52">
      <w:pPr>
        <w:numPr>
          <w:ilvl w:val="0"/>
          <w:numId w:val="21"/>
        </w:numPr>
        <w:jc w:val="both"/>
        <w:rPr>
          <w:lang w:val="en-KE"/>
        </w:rPr>
      </w:pPr>
      <w:r w:rsidRPr="003F5C52">
        <w:rPr>
          <w:lang w:val="en-KE"/>
        </w:rPr>
        <w:t>Supplier performance analysis</w:t>
      </w:r>
    </w:p>
    <w:p w14:paraId="26449F19" w14:textId="77777777" w:rsidR="003F5C52" w:rsidRPr="003F5C52" w:rsidRDefault="003F5C52" w:rsidP="003F5C52">
      <w:pPr>
        <w:numPr>
          <w:ilvl w:val="0"/>
          <w:numId w:val="21"/>
        </w:numPr>
        <w:jc w:val="both"/>
        <w:rPr>
          <w:lang w:val="en-KE"/>
        </w:rPr>
      </w:pPr>
      <w:r w:rsidRPr="003F5C52">
        <w:rPr>
          <w:lang w:val="en-KE"/>
        </w:rPr>
        <w:t>Purchase trend monitoring</w:t>
      </w:r>
    </w:p>
    <w:p w14:paraId="31985315" w14:textId="77777777" w:rsidR="003F5C52" w:rsidRPr="003F5C52" w:rsidRDefault="003F5C52" w:rsidP="003F5C52">
      <w:pPr>
        <w:numPr>
          <w:ilvl w:val="0"/>
          <w:numId w:val="21"/>
        </w:numPr>
        <w:jc w:val="both"/>
        <w:rPr>
          <w:lang w:val="en-KE"/>
        </w:rPr>
      </w:pPr>
      <w:r w:rsidRPr="003F5C52">
        <w:rPr>
          <w:lang w:val="en-KE"/>
        </w:rPr>
        <w:t>Procurement spending visibility</w:t>
      </w:r>
    </w:p>
    <w:p w14:paraId="3BB80DAB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624041E2">
          <v:rect id="_x0000_i1043" style="width:0;height:1.5pt" o:hralign="center" o:hrstd="t" o:hr="t" fillcolor="#a0a0a0" stroked="f"/>
        </w:pict>
      </w:r>
    </w:p>
    <w:p w14:paraId="1EF12613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Challenges Encountered</w:t>
      </w:r>
    </w:p>
    <w:p w14:paraId="244E6F49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During development several technical challenges were addressed.</w:t>
      </w:r>
    </w:p>
    <w:p w14:paraId="701008D3" w14:textId="77777777" w:rsidR="003F5C52" w:rsidRPr="003F5C52" w:rsidRDefault="003F5C52" w:rsidP="003F5C52">
      <w:pPr>
        <w:numPr>
          <w:ilvl w:val="0"/>
          <w:numId w:val="22"/>
        </w:numPr>
        <w:jc w:val="both"/>
        <w:rPr>
          <w:lang w:val="en-KE"/>
        </w:rPr>
      </w:pPr>
      <w:r w:rsidRPr="003F5C52">
        <w:rPr>
          <w:lang w:val="en-KE"/>
        </w:rPr>
        <w:t>Designing an optimized Star Schema.</w:t>
      </w:r>
    </w:p>
    <w:p w14:paraId="322F8788" w14:textId="77777777" w:rsidR="003F5C52" w:rsidRPr="003F5C52" w:rsidRDefault="003F5C52" w:rsidP="003F5C52">
      <w:pPr>
        <w:numPr>
          <w:ilvl w:val="0"/>
          <w:numId w:val="22"/>
        </w:numPr>
        <w:jc w:val="both"/>
        <w:rPr>
          <w:lang w:val="en-KE"/>
        </w:rPr>
      </w:pPr>
      <w:r w:rsidRPr="003F5C52">
        <w:rPr>
          <w:lang w:val="en-KE"/>
        </w:rPr>
        <w:t>Managing relationships between fact and dimension tables.</w:t>
      </w:r>
    </w:p>
    <w:p w14:paraId="646F3011" w14:textId="77777777" w:rsidR="003F5C52" w:rsidRPr="003F5C52" w:rsidRDefault="003F5C52" w:rsidP="003F5C52">
      <w:pPr>
        <w:numPr>
          <w:ilvl w:val="0"/>
          <w:numId w:val="22"/>
        </w:numPr>
        <w:jc w:val="both"/>
        <w:rPr>
          <w:lang w:val="en-KE"/>
        </w:rPr>
      </w:pPr>
      <w:r w:rsidRPr="003F5C52">
        <w:rPr>
          <w:lang w:val="en-KE"/>
        </w:rPr>
        <w:t>Developing reusable DAX measures.</w:t>
      </w:r>
    </w:p>
    <w:p w14:paraId="1893D6D7" w14:textId="77777777" w:rsidR="003F5C52" w:rsidRPr="003F5C52" w:rsidRDefault="003F5C52" w:rsidP="003F5C52">
      <w:pPr>
        <w:numPr>
          <w:ilvl w:val="0"/>
          <w:numId w:val="22"/>
        </w:numPr>
        <w:jc w:val="both"/>
        <w:rPr>
          <w:lang w:val="en-KE"/>
        </w:rPr>
      </w:pPr>
      <w:r w:rsidRPr="003F5C52">
        <w:rPr>
          <w:lang w:val="en-KE"/>
        </w:rPr>
        <w:t>Creating consistent KPI calculations across dashboards.</w:t>
      </w:r>
    </w:p>
    <w:p w14:paraId="7AA5C7B3" w14:textId="77777777" w:rsidR="003F5C52" w:rsidRPr="003F5C52" w:rsidRDefault="003F5C52" w:rsidP="003F5C52">
      <w:pPr>
        <w:numPr>
          <w:ilvl w:val="0"/>
          <w:numId w:val="22"/>
        </w:numPr>
        <w:jc w:val="both"/>
        <w:rPr>
          <w:lang w:val="en-KE"/>
        </w:rPr>
      </w:pPr>
      <w:r w:rsidRPr="003F5C52">
        <w:rPr>
          <w:lang w:val="en-KE"/>
        </w:rPr>
        <w:t>Standardizing dashboard layouts and navigation.</w:t>
      </w:r>
    </w:p>
    <w:p w14:paraId="44EB16D0" w14:textId="77777777" w:rsidR="003F5C52" w:rsidRPr="003F5C52" w:rsidRDefault="003F5C52" w:rsidP="003F5C52">
      <w:pPr>
        <w:numPr>
          <w:ilvl w:val="0"/>
          <w:numId w:val="22"/>
        </w:numPr>
        <w:jc w:val="both"/>
        <w:rPr>
          <w:lang w:val="en-KE"/>
        </w:rPr>
      </w:pPr>
      <w:r w:rsidRPr="003F5C52">
        <w:rPr>
          <w:lang w:val="en-KE"/>
        </w:rPr>
        <w:t>Ensuring slicers filtered the correct PivotTables.</w:t>
      </w:r>
    </w:p>
    <w:p w14:paraId="09D6FBEA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These challenges strengthened the overall robustness and maintainability of the solution.</w:t>
      </w:r>
    </w:p>
    <w:p w14:paraId="178AE506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562C705D">
          <v:rect id="_x0000_i1044" style="width:0;height:1.5pt" o:hralign="center" o:hrstd="t" o:hr="t" fillcolor="#a0a0a0" stroked="f"/>
        </w:pict>
      </w:r>
    </w:p>
    <w:p w14:paraId="4680E6AE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lastRenderedPageBreak/>
        <w:t>Key Skills Demonstrated</w:t>
      </w:r>
    </w:p>
    <w:p w14:paraId="5A1E7055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This project demonstrates proficiency in:</w:t>
      </w:r>
    </w:p>
    <w:p w14:paraId="5CC865E3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Business Intelligence Development</w:t>
      </w:r>
    </w:p>
    <w:p w14:paraId="0EF99CB8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Data Analytics</w:t>
      </w:r>
    </w:p>
    <w:p w14:paraId="18FDFDDC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ETL Development</w:t>
      </w:r>
    </w:p>
    <w:p w14:paraId="6300B18B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Data Cleaning</w:t>
      </w:r>
    </w:p>
    <w:p w14:paraId="2CA80C6C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Data Modelling</w:t>
      </w:r>
    </w:p>
    <w:p w14:paraId="45F1466D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Star Schema Design</w:t>
      </w:r>
    </w:p>
    <w:p w14:paraId="5427B078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Power Query</w:t>
      </w:r>
    </w:p>
    <w:p w14:paraId="11A9C284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Power Pivot</w:t>
      </w:r>
    </w:p>
    <w:p w14:paraId="3897EA0A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DAX</w:t>
      </w:r>
    </w:p>
    <w:p w14:paraId="36FA624B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Dashboard Design</w:t>
      </w:r>
    </w:p>
    <w:p w14:paraId="3E9996DC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KPI Development</w:t>
      </w:r>
    </w:p>
    <w:p w14:paraId="253D57EE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Executive Reporting</w:t>
      </w:r>
    </w:p>
    <w:p w14:paraId="3D630F6A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Data Visualization</w:t>
      </w:r>
    </w:p>
    <w:p w14:paraId="1C533A10" w14:textId="77777777" w:rsidR="003F5C52" w:rsidRPr="003F5C52" w:rsidRDefault="003F5C52" w:rsidP="003F5C52">
      <w:pPr>
        <w:numPr>
          <w:ilvl w:val="0"/>
          <w:numId w:val="23"/>
        </w:numPr>
        <w:jc w:val="both"/>
        <w:rPr>
          <w:lang w:val="en-KE"/>
        </w:rPr>
      </w:pPr>
      <w:r w:rsidRPr="003F5C52">
        <w:rPr>
          <w:lang w:val="en-KE"/>
        </w:rPr>
        <w:t>Interactive Reporting</w:t>
      </w:r>
    </w:p>
    <w:p w14:paraId="3FE74883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01DF83E5">
          <v:rect id="_x0000_i1045" style="width:0;height:1.5pt" o:hralign="center" o:hrstd="t" o:hr="t" fillcolor="#a0a0a0" stroked="f"/>
        </w:pict>
      </w:r>
    </w:p>
    <w:p w14:paraId="26D5951F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Future Enhancements</w:t>
      </w:r>
    </w:p>
    <w:p w14:paraId="6AC67D55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Future versions of EMBIS will include:</w:t>
      </w:r>
    </w:p>
    <w:p w14:paraId="5BC3131F" w14:textId="77777777" w:rsidR="003F5C52" w:rsidRPr="003F5C52" w:rsidRDefault="003F5C52" w:rsidP="003F5C52">
      <w:pPr>
        <w:numPr>
          <w:ilvl w:val="0"/>
          <w:numId w:val="24"/>
        </w:numPr>
        <w:jc w:val="both"/>
        <w:rPr>
          <w:lang w:val="en-KE"/>
        </w:rPr>
      </w:pPr>
      <w:r w:rsidRPr="003F5C52">
        <w:rPr>
          <w:lang w:val="en-KE"/>
        </w:rPr>
        <w:t>Microsoft Power BI implementation.</w:t>
      </w:r>
    </w:p>
    <w:p w14:paraId="65C1862B" w14:textId="77777777" w:rsidR="003F5C52" w:rsidRPr="003F5C52" w:rsidRDefault="003F5C52" w:rsidP="003F5C52">
      <w:pPr>
        <w:numPr>
          <w:ilvl w:val="0"/>
          <w:numId w:val="24"/>
        </w:numPr>
        <w:jc w:val="both"/>
        <w:rPr>
          <w:lang w:val="en-KE"/>
        </w:rPr>
      </w:pPr>
      <w:r w:rsidRPr="003F5C52">
        <w:rPr>
          <w:lang w:val="en-KE"/>
        </w:rPr>
        <w:t>SQL Server backend integration.</w:t>
      </w:r>
    </w:p>
    <w:p w14:paraId="4C450DC4" w14:textId="77777777" w:rsidR="003F5C52" w:rsidRPr="003F5C52" w:rsidRDefault="003F5C52" w:rsidP="003F5C52">
      <w:pPr>
        <w:numPr>
          <w:ilvl w:val="0"/>
          <w:numId w:val="24"/>
        </w:numPr>
        <w:jc w:val="both"/>
        <w:rPr>
          <w:lang w:val="en-KE"/>
        </w:rPr>
      </w:pPr>
      <w:r w:rsidRPr="003F5C52">
        <w:rPr>
          <w:lang w:val="en-KE"/>
        </w:rPr>
        <w:t>Automated data refresh.</w:t>
      </w:r>
    </w:p>
    <w:p w14:paraId="102DF27F" w14:textId="77777777" w:rsidR="003F5C52" w:rsidRPr="003F5C52" w:rsidRDefault="003F5C52" w:rsidP="003F5C52">
      <w:pPr>
        <w:numPr>
          <w:ilvl w:val="0"/>
          <w:numId w:val="24"/>
        </w:numPr>
        <w:jc w:val="both"/>
        <w:rPr>
          <w:lang w:val="en-KE"/>
        </w:rPr>
      </w:pPr>
      <w:r w:rsidRPr="003F5C52">
        <w:rPr>
          <w:lang w:val="en-KE"/>
        </w:rPr>
        <w:t>Python-based data processing.</w:t>
      </w:r>
    </w:p>
    <w:p w14:paraId="4DBCA0E4" w14:textId="77777777" w:rsidR="003F5C52" w:rsidRPr="003F5C52" w:rsidRDefault="003F5C52" w:rsidP="003F5C52">
      <w:pPr>
        <w:numPr>
          <w:ilvl w:val="0"/>
          <w:numId w:val="24"/>
        </w:numPr>
        <w:jc w:val="both"/>
        <w:rPr>
          <w:lang w:val="en-KE"/>
        </w:rPr>
      </w:pPr>
      <w:r w:rsidRPr="003F5C52">
        <w:rPr>
          <w:lang w:val="en-KE"/>
        </w:rPr>
        <w:t>Predictive analytics and forecasting.</w:t>
      </w:r>
    </w:p>
    <w:p w14:paraId="587531DA" w14:textId="77777777" w:rsidR="003F5C52" w:rsidRPr="003F5C52" w:rsidRDefault="003F5C52" w:rsidP="003F5C52">
      <w:pPr>
        <w:numPr>
          <w:ilvl w:val="0"/>
          <w:numId w:val="24"/>
        </w:numPr>
        <w:jc w:val="both"/>
        <w:rPr>
          <w:lang w:val="en-KE"/>
        </w:rPr>
      </w:pPr>
      <w:r w:rsidRPr="003F5C52">
        <w:rPr>
          <w:lang w:val="en-KE"/>
        </w:rPr>
        <w:t>Role-based security.</w:t>
      </w:r>
    </w:p>
    <w:p w14:paraId="23066F09" w14:textId="77777777" w:rsidR="003F5C52" w:rsidRPr="003F5C52" w:rsidRDefault="003F5C52" w:rsidP="003F5C52">
      <w:pPr>
        <w:numPr>
          <w:ilvl w:val="0"/>
          <w:numId w:val="24"/>
        </w:numPr>
        <w:jc w:val="both"/>
        <w:rPr>
          <w:lang w:val="en-KE"/>
        </w:rPr>
      </w:pPr>
      <w:r w:rsidRPr="003F5C52">
        <w:rPr>
          <w:lang w:val="en-KE"/>
        </w:rPr>
        <w:t>Cloud-based reporting.</w:t>
      </w:r>
    </w:p>
    <w:p w14:paraId="48DE62E4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76D38F14">
          <v:rect id="_x0000_i1046" style="width:0;height:1.5pt" o:hralign="center" o:hrstd="t" o:hr="t" fillcolor="#a0a0a0" stroked="f"/>
        </w:pict>
      </w:r>
    </w:p>
    <w:p w14:paraId="1684AEA1" w14:textId="77777777" w:rsidR="003F5C52" w:rsidRPr="003F5C52" w:rsidRDefault="003F5C52" w:rsidP="003F5C52">
      <w:pPr>
        <w:jc w:val="both"/>
        <w:rPr>
          <w:b/>
          <w:bCs/>
          <w:lang w:val="en-KE"/>
        </w:rPr>
      </w:pPr>
      <w:r w:rsidRPr="003F5C52">
        <w:rPr>
          <w:b/>
          <w:bCs/>
          <w:lang w:val="en-KE"/>
        </w:rPr>
        <w:t>Conclusion</w:t>
      </w:r>
    </w:p>
    <w:p w14:paraId="7B2C1C3E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The Enterprise Manufacturing Business Intelligence System (EMBIS) demonstrates the successful design and implementation of a complete Business Intelligence solution using Microsoft Excel.</w:t>
      </w:r>
    </w:p>
    <w:p w14:paraId="66447AD8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lastRenderedPageBreak/>
        <w:t>By integrating Power Query, Power Pivot, DAX, and interactive dashboards into a unified reporting platform, the project delivers meaningful operational insights while showcasing advanced Business Intelligence capabilities applicable to real-world manufacturing environments.</w:t>
      </w:r>
    </w:p>
    <w:p w14:paraId="6C29A847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t>EMBIS serves as a flagship portfolio project demonstrating expertise in data modelling, ETL, analytics, dashboard development, and executive reporting, and provides a scalable foundation for future implementation in Microsoft Power BI.</w:t>
      </w:r>
    </w:p>
    <w:p w14:paraId="152996A5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lang w:val="en-KE"/>
        </w:rPr>
        <w:pict w14:anchorId="2D24D686">
          <v:rect id="_x0000_i1047" style="width:0;height:1.5pt" o:hralign="center" o:hrstd="t" o:hr="t" fillcolor="#a0a0a0" stroked="f"/>
        </w:pict>
      </w:r>
    </w:p>
    <w:p w14:paraId="7784EC50" w14:textId="77777777" w:rsidR="003F5C52" w:rsidRPr="003F5C52" w:rsidRDefault="003F5C52" w:rsidP="003F5C52">
      <w:pPr>
        <w:jc w:val="both"/>
        <w:rPr>
          <w:lang w:val="en-KE"/>
        </w:rPr>
      </w:pPr>
      <w:r w:rsidRPr="003F5C52">
        <w:rPr>
          <w:b/>
          <w:bCs/>
          <w:lang w:val="en-KE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6057"/>
      </w:tblGrid>
      <w:tr w:rsidR="003F5C52" w:rsidRPr="003F5C52" w14:paraId="387BEE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AB7FE" w14:textId="77777777" w:rsidR="003F5C52" w:rsidRPr="003F5C52" w:rsidRDefault="003F5C52" w:rsidP="003F5C52">
            <w:pPr>
              <w:jc w:val="both"/>
              <w:rPr>
                <w:b/>
                <w:bCs/>
                <w:lang w:val="en-KE"/>
              </w:rPr>
            </w:pPr>
            <w:r w:rsidRPr="003F5C52">
              <w:rPr>
                <w:b/>
                <w:bCs/>
                <w:lang w:val="en-K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62159B9" w14:textId="77777777" w:rsidR="003F5C52" w:rsidRPr="003F5C52" w:rsidRDefault="003F5C52" w:rsidP="003F5C52">
            <w:pPr>
              <w:jc w:val="both"/>
              <w:rPr>
                <w:b/>
                <w:bCs/>
                <w:lang w:val="en-KE"/>
              </w:rPr>
            </w:pPr>
            <w:r w:rsidRPr="003F5C52">
              <w:rPr>
                <w:b/>
                <w:bCs/>
                <w:lang w:val="en-KE"/>
              </w:rPr>
              <w:t>Details</w:t>
            </w:r>
          </w:p>
        </w:tc>
      </w:tr>
      <w:tr w:rsidR="003F5C52" w:rsidRPr="003F5C52" w14:paraId="3BE6A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7A44" w14:textId="77777777" w:rsidR="003F5C52" w:rsidRPr="003F5C52" w:rsidRDefault="003F5C52" w:rsidP="003F5C52">
            <w:pPr>
              <w:jc w:val="both"/>
              <w:rPr>
                <w:lang w:val="en-KE"/>
              </w:rPr>
            </w:pPr>
            <w:r w:rsidRPr="003F5C52">
              <w:rPr>
                <w:b/>
                <w:bCs/>
                <w:lang w:val="en-K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96A3E59" w14:textId="77777777" w:rsidR="003F5C52" w:rsidRPr="003F5C52" w:rsidRDefault="003F5C52" w:rsidP="003F5C52">
            <w:pPr>
              <w:jc w:val="both"/>
              <w:rPr>
                <w:lang w:val="en-KE"/>
              </w:rPr>
            </w:pPr>
            <w:r w:rsidRPr="003F5C52">
              <w:rPr>
                <w:lang w:val="en-KE"/>
              </w:rPr>
              <w:t>Enterprise Manufacturing Business Intelligence System (EMBIS)</w:t>
            </w:r>
          </w:p>
        </w:tc>
      </w:tr>
      <w:tr w:rsidR="003F5C52" w:rsidRPr="003F5C52" w14:paraId="3B12B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2313" w14:textId="77777777" w:rsidR="003F5C52" w:rsidRPr="003F5C52" w:rsidRDefault="003F5C52" w:rsidP="003F5C52">
            <w:pPr>
              <w:jc w:val="both"/>
              <w:rPr>
                <w:lang w:val="en-KE"/>
              </w:rPr>
            </w:pPr>
            <w:r w:rsidRPr="003F5C52">
              <w:rPr>
                <w:b/>
                <w:bCs/>
                <w:lang w:val="en-K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6FC609A" w14:textId="77777777" w:rsidR="003F5C52" w:rsidRPr="003F5C52" w:rsidRDefault="003F5C52" w:rsidP="003F5C52">
            <w:pPr>
              <w:jc w:val="both"/>
              <w:rPr>
                <w:lang w:val="en-KE"/>
              </w:rPr>
            </w:pPr>
            <w:r w:rsidRPr="003F5C52">
              <w:rPr>
                <w:lang w:val="en-KE"/>
              </w:rPr>
              <w:t>1.0</w:t>
            </w:r>
          </w:p>
        </w:tc>
      </w:tr>
      <w:tr w:rsidR="003F5C52" w:rsidRPr="003F5C52" w14:paraId="410B7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6264" w14:textId="77777777" w:rsidR="003F5C52" w:rsidRPr="003F5C52" w:rsidRDefault="003F5C52" w:rsidP="003F5C52">
            <w:pPr>
              <w:jc w:val="both"/>
              <w:rPr>
                <w:lang w:val="en-KE"/>
              </w:rPr>
            </w:pPr>
            <w:r w:rsidRPr="003F5C52">
              <w:rPr>
                <w:b/>
                <w:bCs/>
                <w:lang w:val="en-K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8F38393" w14:textId="4C19325E" w:rsidR="003F5C52" w:rsidRPr="003F5C52" w:rsidRDefault="003F5C52" w:rsidP="003F5C52">
            <w:pPr>
              <w:jc w:val="both"/>
              <w:rPr>
                <w:lang w:val="en-KE"/>
              </w:rPr>
            </w:pPr>
            <w:r w:rsidRPr="003F5C52">
              <w:rPr>
                <w:lang w:val="en-KE"/>
              </w:rPr>
              <w:t>Jack Kisutsa</w:t>
            </w:r>
          </w:p>
        </w:tc>
      </w:tr>
      <w:tr w:rsidR="003F5C52" w:rsidRPr="003F5C52" w14:paraId="78CE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7F51" w14:textId="77777777" w:rsidR="003F5C52" w:rsidRPr="003F5C52" w:rsidRDefault="003F5C52" w:rsidP="003F5C52">
            <w:pPr>
              <w:jc w:val="both"/>
              <w:rPr>
                <w:lang w:val="en-KE"/>
              </w:rPr>
            </w:pPr>
            <w:r w:rsidRPr="003F5C52">
              <w:rPr>
                <w:b/>
                <w:bCs/>
                <w:lang w:val="en-K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03628F5" w14:textId="2C05E4C3" w:rsidR="003F5C52" w:rsidRPr="003F5C52" w:rsidRDefault="003F5C52" w:rsidP="003F5C52">
            <w:pPr>
              <w:jc w:val="both"/>
              <w:rPr>
                <w:lang w:val="en-KE"/>
              </w:rPr>
            </w:pPr>
            <w:r>
              <w:rPr>
                <w:lang w:val="en-KE"/>
              </w:rPr>
              <w:t xml:space="preserve">14th </w:t>
            </w:r>
            <w:r w:rsidRPr="003F5C52">
              <w:rPr>
                <w:lang w:val="en-KE"/>
              </w:rPr>
              <w:t>July 2026</w:t>
            </w:r>
          </w:p>
        </w:tc>
      </w:tr>
      <w:tr w:rsidR="003F5C52" w:rsidRPr="003F5C52" w14:paraId="6233A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F174" w14:textId="77777777" w:rsidR="003F5C52" w:rsidRPr="003F5C52" w:rsidRDefault="003F5C52" w:rsidP="003F5C52">
            <w:pPr>
              <w:jc w:val="both"/>
              <w:rPr>
                <w:lang w:val="en-KE"/>
              </w:rPr>
            </w:pPr>
            <w:r w:rsidRPr="003F5C52">
              <w:rPr>
                <w:b/>
                <w:bCs/>
                <w:lang w:val="en-K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557BE7E" w14:textId="77777777" w:rsidR="003F5C52" w:rsidRPr="003F5C52" w:rsidRDefault="003F5C52" w:rsidP="003F5C52">
            <w:pPr>
              <w:jc w:val="both"/>
              <w:rPr>
                <w:lang w:val="en-KE"/>
              </w:rPr>
            </w:pPr>
            <w:r w:rsidRPr="003F5C52">
              <w:rPr>
                <w:lang w:val="en-KE"/>
              </w:rPr>
              <w:t>Portfolio Project</w:t>
            </w:r>
          </w:p>
        </w:tc>
      </w:tr>
      <w:tr w:rsidR="003F5C52" w:rsidRPr="003F5C52" w14:paraId="63C69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C041" w14:textId="77777777" w:rsidR="003F5C52" w:rsidRPr="003F5C52" w:rsidRDefault="003F5C52" w:rsidP="003F5C52">
            <w:pPr>
              <w:jc w:val="both"/>
              <w:rPr>
                <w:lang w:val="en-KE"/>
              </w:rPr>
            </w:pPr>
            <w:r w:rsidRPr="003F5C52">
              <w:rPr>
                <w:b/>
                <w:bCs/>
                <w:lang w:val="en-K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0D641D" w14:textId="77777777" w:rsidR="003F5C52" w:rsidRPr="003F5C52" w:rsidRDefault="003F5C52" w:rsidP="003F5C52">
            <w:pPr>
              <w:jc w:val="both"/>
              <w:rPr>
                <w:lang w:val="en-KE"/>
              </w:rPr>
            </w:pPr>
            <w:r w:rsidRPr="003F5C52">
              <w:rPr>
                <w:lang w:val="en-KE"/>
              </w:rPr>
              <w:t>Completed</w:t>
            </w:r>
          </w:p>
        </w:tc>
      </w:tr>
    </w:tbl>
    <w:p w14:paraId="73C35DC7" w14:textId="77777777" w:rsidR="005D74E7" w:rsidRDefault="005D74E7" w:rsidP="003F5C52">
      <w:pPr>
        <w:jc w:val="both"/>
      </w:pPr>
    </w:p>
    <w:sectPr w:rsidR="005D7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386F"/>
    <w:multiLevelType w:val="multilevel"/>
    <w:tmpl w:val="5B12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A6E3E"/>
    <w:multiLevelType w:val="multilevel"/>
    <w:tmpl w:val="13E8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22240"/>
    <w:multiLevelType w:val="multilevel"/>
    <w:tmpl w:val="4C1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F0DE2"/>
    <w:multiLevelType w:val="multilevel"/>
    <w:tmpl w:val="A6E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918A8"/>
    <w:multiLevelType w:val="multilevel"/>
    <w:tmpl w:val="22C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42E09"/>
    <w:multiLevelType w:val="multilevel"/>
    <w:tmpl w:val="72DE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86E98"/>
    <w:multiLevelType w:val="multilevel"/>
    <w:tmpl w:val="02B4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146FE"/>
    <w:multiLevelType w:val="multilevel"/>
    <w:tmpl w:val="82B4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72988"/>
    <w:multiLevelType w:val="multilevel"/>
    <w:tmpl w:val="ECA8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E464D"/>
    <w:multiLevelType w:val="multilevel"/>
    <w:tmpl w:val="87B2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D6EB0"/>
    <w:multiLevelType w:val="multilevel"/>
    <w:tmpl w:val="29F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E1E54"/>
    <w:multiLevelType w:val="multilevel"/>
    <w:tmpl w:val="61B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228A1"/>
    <w:multiLevelType w:val="multilevel"/>
    <w:tmpl w:val="BF2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C09FA"/>
    <w:multiLevelType w:val="multilevel"/>
    <w:tmpl w:val="DD2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F447D"/>
    <w:multiLevelType w:val="multilevel"/>
    <w:tmpl w:val="653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D54F6"/>
    <w:multiLevelType w:val="multilevel"/>
    <w:tmpl w:val="6A7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76FCA"/>
    <w:multiLevelType w:val="multilevel"/>
    <w:tmpl w:val="B9DA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66ED3"/>
    <w:multiLevelType w:val="multilevel"/>
    <w:tmpl w:val="AD2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2284E"/>
    <w:multiLevelType w:val="multilevel"/>
    <w:tmpl w:val="ECAE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22162"/>
    <w:multiLevelType w:val="multilevel"/>
    <w:tmpl w:val="E93E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E5BA4"/>
    <w:multiLevelType w:val="multilevel"/>
    <w:tmpl w:val="F472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E138F"/>
    <w:multiLevelType w:val="multilevel"/>
    <w:tmpl w:val="1FAE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7678D"/>
    <w:multiLevelType w:val="multilevel"/>
    <w:tmpl w:val="D6C8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75CE2"/>
    <w:multiLevelType w:val="multilevel"/>
    <w:tmpl w:val="3936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394983">
    <w:abstractNumId w:val="16"/>
  </w:num>
  <w:num w:numId="2" w16cid:durableId="667513282">
    <w:abstractNumId w:val="19"/>
  </w:num>
  <w:num w:numId="3" w16cid:durableId="1691029424">
    <w:abstractNumId w:val="17"/>
  </w:num>
  <w:num w:numId="4" w16cid:durableId="888227261">
    <w:abstractNumId w:val="2"/>
  </w:num>
  <w:num w:numId="5" w16cid:durableId="1261833447">
    <w:abstractNumId w:val="5"/>
  </w:num>
  <w:num w:numId="6" w16cid:durableId="1802379208">
    <w:abstractNumId w:val="4"/>
  </w:num>
  <w:num w:numId="7" w16cid:durableId="1182671069">
    <w:abstractNumId w:val="23"/>
  </w:num>
  <w:num w:numId="8" w16cid:durableId="1453742303">
    <w:abstractNumId w:val="22"/>
  </w:num>
  <w:num w:numId="9" w16cid:durableId="1420173696">
    <w:abstractNumId w:val="9"/>
  </w:num>
  <w:num w:numId="10" w16cid:durableId="955453375">
    <w:abstractNumId w:val="18"/>
  </w:num>
  <w:num w:numId="11" w16cid:durableId="1045830561">
    <w:abstractNumId w:val="10"/>
  </w:num>
  <w:num w:numId="12" w16cid:durableId="1534226814">
    <w:abstractNumId w:val="7"/>
  </w:num>
  <w:num w:numId="13" w16cid:durableId="827356684">
    <w:abstractNumId w:val="11"/>
  </w:num>
  <w:num w:numId="14" w16cid:durableId="1441333732">
    <w:abstractNumId w:val="0"/>
  </w:num>
  <w:num w:numId="15" w16cid:durableId="1759329520">
    <w:abstractNumId w:val="14"/>
  </w:num>
  <w:num w:numId="16" w16cid:durableId="1930386919">
    <w:abstractNumId w:val="1"/>
  </w:num>
  <w:num w:numId="17" w16cid:durableId="1005473080">
    <w:abstractNumId w:val="6"/>
  </w:num>
  <w:num w:numId="18" w16cid:durableId="1584608048">
    <w:abstractNumId w:val="8"/>
  </w:num>
  <w:num w:numId="19" w16cid:durableId="476994567">
    <w:abstractNumId w:val="20"/>
  </w:num>
  <w:num w:numId="20" w16cid:durableId="1445420919">
    <w:abstractNumId w:val="15"/>
  </w:num>
  <w:num w:numId="21" w16cid:durableId="207306828">
    <w:abstractNumId w:val="3"/>
  </w:num>
  <w:num w:numId="22" w16cid:durableId="2034263364">
    <w:abstractNumId w:val="21"/>
  </w:num>
  <w:num w:numId="23" w16cid:durableId="293371630">
    <w:abstractNumId w:val="12"/>
  </w:num>
  <w:num w:numId="24" w16cid:durableId="11973529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52"/>
    <w:rsid w:val="003F5C52"/>
    <w:rsid w:val="003F649C"/>
    <w:rsid w:val="005855D3"/>
    <w:rsid w:val="005D74E7"/>
    <w:rsid w:val="00B53280"/>
    <w:rsid w:val="00D678EB"/>
    <w:rsid w:val="00DA6A91"/>
    <w:rsid w:val="00DF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AFA0"/>
  <w15:chartTrackingRefBased/>
  <w15:docId w15:val="{98B09751-B845-4042-AFC5-2B77C284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1130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Nimrod</dc:creator>
  <cp:keywords/>
  <dc:description/>
  <cp:lastModifiedBy>Jack Nimrod</cp:lastModifiedBy>
  <cp:revision>3</cp:revision>
  <dcterms:created xsi:type="dcterms:W3CDTF">2026-07-14T14:22:00Z</dcterms:created>
  <dcterms:modified xsi:type="dcterms:W3CDTF">2026-07-14T14:24:00Z</dcterms:modified>
</cp:coreProperties>
</file>