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AF040" w14:textId="77777777" w:rsidR="00221C4C" w:rsidRPr="00804A63" w:rsidRDefault="00221C4C" w:rsidP="00221C4C">
      <w:pPr>
        <w:pStyle w:val="Heading1"/>
        <w:spacing w:before="0"/>
        <w:rPr>
          <w:rFonts w:ascii="Times New Roman" w:hAnsi="Times New Roman" w:cs="Times New Roman"/>
          <w:color w:val="000000" w:themeColor="text1"/>
          <w:sz w:val="36"/>
          <w:szCs w:val="36"/>
        </w:rPr>
      </w:pPr>
      <w:r w:rsidRPr="00804A63">
        <w:rPr>
          <w:rFonts w:ascii="Times New Roman" w:hAnsi="Times New Roman" w:cs="Times New Roman"/>
          <w:color w:val="000000" w:themeColor="text1"/>
          <w:sz w:val="36"/>
          <w:szCs w:val="36"/>
        </w:rPr>
        <w:t>THREE DATA MINING APPROACHES USING THE ONLINE RETAIL II DATASET</w:t>
      </w:r>
    </w:p>
    <w:p w14:paraId="091B7E8C" w14:textId="77777777" w:rsidR="006F6F99" w:rsidRPr="00804A63" w:rsidRDefault="006F6F99" w:rsidP="006F6F99">
      <w:pPr>
        <w:spacing w:after="0"/>
        <w:rPr>
          <w:rFonts w:ascii="Times New Roman" w:hAnsi="Times New Roman" w:cs="Times New Roman"/>
        </w:rPr>
      </w:pPr>
    </w:p>
    <w:p w14:paraId="4BBAD534" w14:textId="0B81AECC" w:rsidR="006F6F99" w:rsidRPr="00804A63" w:rsidRDefault="006F6F99" w:rsidP="006F6F99">
      <w:pPr>
        <w:spacing w:after="0"/>
        <w:rPr>
          <w:rFonts w:ascii="Times New Roman" w:hAnsi="Times New Roman" w:cs="Times New Roman"/>
        </w:rPr>
      </w:pPr>
      <w:r w:rsidRPr="00804A63">
        <w:rPr>
          <w:rFonts w:ascii="Times New Roman" w:hAnsi="Times New Roman" w:cs="Times New Roman"/>
        </w:rPr>
        <w:t>Student: Rellika Kisyula</w:t>
      </w:r>
    </w:p>
    <w:p w14:paraId="599208BA" w14:textId="77777777" w:rsidR="006F6F99" w:rsidRPr="00804A63" w:rsidRDefault="006F6F99" w:rsidP="006F6F99">
      <w:pPr>
        <w:spacing w:after="0"/>
        <w:rPr>
          <w:rFonts w:ascii="Times New Roman" w:hAnsi="Times New Roman" w:cs="Times New Roman"/>
        </w:rPr>
      </w:pPr>
      <w:r w:rsidRPr="00804A63">
        <w:rPr>
          <w:rFonts w:ascii="Times New Roman" w:hAnsi="Times New Roman" w:cs="Times New Roman"/>
        </w:rPr>
        <w:t>Date: November 22, 2025</w:t>
      </w:r>
    </w:p>
    <w:p w14:paraId="5265A36E" w14:textId="77777777" w:rsidR="006F6F99" w:rsidRPr="00804A63" w:rsidRDefault="006F6F99" w:rsidP="006F6F99">
      <w:pPr>
        <w:spacing w:after="0"/>
        <w:rPr>
          <w:rFonts w:ascii="Times New Roman" w:hAnsi="Times New Roman" w:cs="Times New Roman"/>
        </w:rPr>
      </w:pPr>
      <w:r w:rsidRPr="00804A63">
        <w:rPr>
          <w:rFonts w:ascii="Times New Roman" w:hAnsi="Times New Roman" w:cs="Times New Roman"/>
        </w:rPr>
        <w:t>Dataset: UCI Online Retail II (Dec 2009 - Dec 2011)</w:t>
      </w:r>
    </w:p>
    <w:p w14:paraId="66552D96" w14:textId="77777777" w:rsidR="00872D11" w:rsidRPr="00804A63" w:rsidRDefault="00872D11" w:rsidP="00872D11">
      <w:pPr>
        <w:spacing w:after="0"/>
        <w:rPr>
          <w:rFonts w:ascii="Times New Roman" w:hAnsi="Times New Roman" w:cs="Times New Roman"/>
        </w:rPr>
      </w:pPr>
    </w:p>
    <w:p w14:paraId="6F631F3F" w14:textId="6B497284" w:rsidR="00BB05D3" w:rsidRPr="00804A63" w:rsidRDefault="00945BA8" w:rsidP="00945BA8">
      <w:pPr>
        <w:spacing w:after="0"/>
        <w:rPr>
          <w:rFonts w:ascii="Times New Roman" w:hAnsi="Times New Roman" w:cs="Times New Roman"/>
        </w:rPr>
      </w:pPr>
      <w:r w:rsidRPr="00804A63">
        <w:rPr>
          <w:rFonts w:ascii="Times New Roman" w:hAnsi="Times New Roman" w:cs="Times New Roman"/>
        </w:rPr>
        <w:t>For this assignment, I applied three distinct data mining approaches to the Online Retail II dataset from the UCI Machine Learning Repository. The dataset contains 1,067,371 transaction records from a UK-based online retail store spanning December 2009 to December 2011. It includes critical business variables: invoice numbers, product codes (</w:t>
      </w:r>
      <w:proofErr w:type="spellStart"/>
      <w:r w:rsidRPr="00804A63">
        <w:rPr>
          <w:rFonts w:ascii="Times New Roman" w:hAnsi="Times New Roman" w:cs="Times New Roman"/>
        </w:rPr>
        <w:t>StockCode</w:t>
      </w:r>
      <w:proofErr w:type="spellEnd"/>
      <w:r w:rsidRPr="00804A63">
        <w:rPr>
          <w:rFonts w:ascii="Times New Roman" w:hAnsi="Times New Roman" w:cs="Times New Roman"/>
        </w:rPr>
        <w:t>), product descriptions, quantities purchased, unit prices, transaction timestamps (</w:t>
      </w:r>
      <w:proofErr w:type="spellStart"/>
      <w:r w:rsidRPr="00804A63">
        <w:rPr>
          <w:rFonts w:ascii="Times New Roman" w:hAnsi="Times New Roman" w:cs="Times New Roman"/>
        </w:rPr>
        <w:t>InvoiceDate</w:t>
      </w:r>
      <w:proofErr w:type="spellEnd"/>
      <w:r w:rsidRPr="00804A63">
        <w:rPr>
          <w:rFonts w:ascii="Times New Roman" w:hAnsi="Times New Roman" w:cs="Times New Roman"/>
        </w:rPr>
        <w:t>), customer identifiers (</w:t>
      </w:r>
      <w:proofErr w:type="spellStart"/>
      <w:r w:rsidRPr="00804A63">
        <w:rPr>
          <w:rFonts w:ascii="Times New Roman" w:hAnsi="Times New Roman" w:cs="Times New Roman"/>
        </w:rPr>
        <w:t>CustomerID</w:t>
      </w:r>
      <w:proofErr w:type="spellEnd"/>
      <w:r w:rsidRPr="00804A63">
        <w:rPr>
          <w:rFonts w:ascii="Times New Roman" w:hAnsi="Times New Roman" w:cs="Times New Roman"/>
        </w:rPr>
        <w:t>), and country information.</w:t>
      </w:r>
    </w:p>
    <w:p w14:paraId="0BE684F9" w14:textId="77777777" w:rsidR="00BB05D3" w:rsidRPr="00804A63" w:rsidRDefault="00BB05D3" w:rsidP="00BB05D3">
      <w:pPr>
        <w:spacing w:after="0"/>
        <w:rPr>
          <w:rFonts w:ascii="Times New Roman" w:hAnsi="Times New Roman" w:cs="Times New Roman"/>
        </w:rPr>
      </w:pPr>
    </w:p>
    <w:tbl>
      <w:tblPr>
        <w:tblStyle w:val="TableGrid"/>
        <w:tblW w:w="5000" w:type="pct"/>
        <w:tblLook w:val="04A0" w:firstRow="1" w:lastRow="0" w:firstColumn="1" w:lastColumn="0" w:noHBand="0" w:noVBand="1"/>
      </w:tblPr>
      <w:tblGrid>
        <w:gridCol w:w="1737"/>
        <w:gridCol w:w="1572"/>
        <w:gridCol w:w="5321"/>
      </w:tblGrid>
      <w:tr w:rsidR="00BB05D3" w:rsidRPr="00804A63" w14:paraId="0E75072E" w14:textId="77777777" w:rsidTr="002B06D8">
        <w:tc>
          <w:tcPr>
            <w:tcW w:w="1006" w:type="pct"/>
          </w:tcPr>
          <w:p w14:paraId="2587EA99" w14:textId="77777777" w:rsidR="00BB05D3" w:rsidRPr="00804A63" w:rsidRDefault="00BB05D3" w:rsidP="002B06D8">
            <w:pPr>
              <w:rPr>
                <w:rFonts w:ascii="Times New Roman" w:hAnsi="Times New Roman" w:cs="Times New Roman"/>
              </w:rPr>
            </w:pPr>
            <w:r w:rsidRPr="00804A63">
              <w:rPr>
                <w:rFonts w:ascii="Times New Roman" w:hAnsi="Times New Roman" w:cs="Times New Roman"/>
              </w:rPr>
              <w:t>Variable</w:t>
            </w:r>
          </w:p>
        </w:tc>
        <w:tc>
          <w:tcPr>
            <w:tcW w:w="911" w:type="pct"/>
          </w:tcPr>
          <w:p w14:paraId="6A3FB484" w14:textId="77777777" w:rsidR="00BB05D3" w:rsidRPr="00804A63" w:rsidRDefault="00BB05D3" w:rsidP="002B06D8">
            <w:pPr>
              <w:rPr>
                <w:rFonts w:ascii="Times New Roman" w:hAnsi="Times New Roman" w:cs="Times New Roman"/>
              </w:rPr>
            </w:pPr>
            <w:r w:rsidRPr="00804A63">
              <w:rPr>
                <w:rFonts w:ascii="Times New Roman" w:hAnsi="Times New Roman" w:cs="Times New Roman"/>
              </w:rPr>
              <w:t>Type</w:t>
            </w:r>
          </w:p>
        </w:tc>
        <w:tc>
          <w:tcPr>
            <w:tcW w:w="3083" w:type="pct"/>
          </w:tcPr>
          <w:p w14:paraId="28FD09FD" w14:textId="77777777" w:rsidR="00BB05D3" w:rsidRPr="00804A63" w:rsidRDefault="00BB05D3" w:rsidP="002B06D8">
            <w:pPr>
              <w:rPr>
                <w:rFonts w:ascii="Times New Roman" w:hAnsi="Times New Roman" w:cs="Times New Roman"/>
              </w:rPr>
            </w:pPr>
            <w:r w:rsidRPr="00804A63">
              <w:rPr>
                <w:rFonts w:ascii="Times New Roman" w:hAnsi="Times New Roman" w:cs="Times New Roman"/>
              </w:rPr>
              <w:t>Business Meaning</w:t>
            </w:r>
          </w:p>
        </w:tc>
      </w:tr>
      <w:tr w:rsidR="00BB05D3" w:rsidRPr="00804A63" w14:paraId="713408B2" w14:textId="77777777" w:rsidTr="002B06D8">
        <w:tc>
          <w:tcPr>
            <w:tcW w:w="1006" w:type="pct"/>
          </w:tcPr>
          <w:p w14:paraId="3AA12223" w14:textId="77777777" w:rsidR="00BB05D3" w:rsidRPr="00804A63" w:rsidRDefault="00BB05D3" w:rsidP="002B06D8">
            <w:pPr>
              <w:rPr>
                <w:rFonts w:ascii="Times New Roman" w:hAnsi="Times New Roman" w:cs="Times New Roman"/>
              </w:rPr>
            </w:pPr>
            <w:r w:rsidRPr="00804A63">
              <w:rPr>
                <w:rFonts w:ascii="Times New Roman" w:hAnsi="Times New Roman" w:cs="Times New Roman"/>
              </w:rPr>
              <w:t>Invoice</w:t>
            </w:r>
          </w:p>
        </w:tc>
        <w:tc>
          <w:tcPr>
            <w:tcW w:w="911" w:type="pct"/>
          </w:tcPr>
          <w:p w14:paraId="52A77BEB" w14:textId="77777777" w:rsidR="00BB05D3" w:rsidRPr="00804A63" w:rsidRDefault="00BB05D3" w:rsidP="002B06D8">
            <w:pPr>
              <w:rPr>
                <w:rFonts w:ascii="Times New Roman" w:hAnsi="Times New Roman" w:cs="Times New Roman"/>
              </w:rPr>
            </w:pPr>
            <w:r w:rsidRPr="00804A63">
              <w:rPr>
                <w:rFonts w:ascii="Times New Roman" w:hAnsi="Times New Roman" w:cs="Times New Roman"/>
              </w:rPr>
              <w:t>Categorical</w:t>
            </w:r>
          </w:p>
        </w:tc>
        <w:tc>
          <w:tcPr>
            <w:tcW w:w="3083" w:type="pct"/>
          </w:tcPr>
          <w:p w14:paraId="7E49D317" w14:textId="77777777" w:rsidR="00BB05D3" w:rsidRPr="00804A63" w:rsidRDefault="00BB05D3" w:rsidP="002B06D8">
            <w:pPr>
              <w:rPr>
                <w:rFonts w:ascii="Times New Roman" w:hAnsi="Times New Roman" w:cs="Times New Roman"/>
              </w:rPr>
            </w:pPr>
            <w:r w:rsidRPr="00804A63">
              <w:rPr>
                <w:rFonts w:ascii="Times New Roman" w:hAnsi="Times New Roman" w:cs="Times New Roman"/>
              </w:rPr>
              <w:t>Unique transaction ID (C prefix = cancelled)</w:t>
            </w:r>
          </w:p>
        </w:tc>
      </w:tr>
      <w:tr w:rsidR="00BB05D3" w:rsidRPr="00804A63" w14:paraId="050A5597" w14:textId="77777777" w:rsidTr="002B06D8">
        <w:tc>
          <w:tcPr>
            <w:tcW w:w="1006" w:type="pct"/>
          </w:tcPr>
          <w:p w14:paraId="743E91DE" w14:textId="77777777" w:rsidR="00BB05D3" w:rsidRPr="00804A63" w:rsidRDefault="00BB05D3" w:rsidP="002B06D8">
            <w:pPr>
              <w:rPr>
                <w:rFonts w:ascii="Times New Roman" w:hAnsi="Times New Roman" w:cs="Times New Roman"/>
              </w:rPr>
            </w:pPr>
            <w:proofErr w:type="spellStart"/>
            <w:r w:rsidRPr="00804A63">
              <w:rPr>
                <w:rFonts w:ascii="Times New Roman" w:hAnsi="Times New Roman" w:cs="Times New Roman"/>
              </w:rPr>
              <w:t>StockCode</w:t>
            </w:r>
            <w:proofErr w:type="spellEnd"/>
          </w:p>
        </w:tc>
        <w:tc>
          <w:tcPr>
            <w:tcW w:w="911" w:type="pct"/>
          </w:tcPr>
          <w:p w14:paraId="1F6EDF92" w14:textId="77777777" w:rsidR="00BB05D3" w:rsidRPr="00804A63" w:rsidRDefault="00BB05D3" w:rsidP="002B06D8">
            <w:pPr>
              <w:rPr>
                <w:rFonts w:ascii="Times New Roman" w:hAnsi="Times New Roman" w:cs="Times New Roman"/>
              </w:rPr>
            </w:pPr>
            <w:r w:rsidRPr="00804A63">
              <w:rPr>
                <w:rFonts w:ascii="Times New Roman" w:hAnsi="Times New Roman" w:cs="Times New Roman"/>
              </w:rPr>
              <w:t>Categorical</w:t>
            </w:r>
          </w:p>
        </w:tc>
        <w:tc>
          <w:tcPr>
            <w:tcW w:w="3083" w:type="pct"/>
          </w:tcPr>
          <w:p w14:paraId="7B83A97F" w14:textId="77777777" w:rsidR="00BB05D3" w:rsidRPr="00804A63" w:rsidRDefault="00BB05D3" w:rsidP="002B06D8">
            <w:pPr>
              <w:rPr>
                <w:rFonts w:ascii="Times New Roman" w:hAnsi="Times New Roman" w:cs="Times New Roman"/>
              </w:rPr>
            </w:pPr>
            <w:r w:rsidRPr="00804A63">
              <w:rPr>
                <w:rFonts w:ascii="Times New Roman" w:hAnsi="Times New Roman" w:cs="Times New Roman"/>
              </w:rPr>
              <w:t>Unique product identifier</w:t>
            </w:r>
          </w:p>
        </w:tc>
      </w:tr>
      <w:tr w:rsidR="00BB05D3" w:rsidRPr="00804A63" w14:paraId="3FA943E7" w14:textId="77777777" w:rsidTr="002B06D8">
        <w:tc>
          <w:tcPr>
            <w:tcW w:w="1006" w:type="pct"/>
          </w:tcPr>
          <w:p w14:paraId="78823D6C" w14:textId="77777777" w:rsidR="00BB05D3" w:rsidRPr="00804A63" w:rsidRDefault="00BB05D3" w:rsidP="002B06D8">
            <w:pPr>
              <w:rPr>
                <w:rFonts w:ascii="Times New Roman" w:hAnsi="Times New Roman" w:cs="Times New Roman"/>
              </w:rPr>
            </w:pPr>
            <w:r w:rsidRPr="00804A63">
              <w:rPr>
                <w:rFonts w:ascii="Times New Roman" w:hAnsi="Times New Roman" w:cs="Times New Roman"/>
              </w:rPr>
              <w:t>Description</w:t>
            </w:r>
          </w:p>
        </w:tc>
        <w:tc>
          <w:tcPr>
            <w:tcW w:w="911" w:type="pct"/>
          </w:tcPr>
          <w:p w14:paraId="377B4196" w14:textId="77777777" w:rsidR="00BB05D3" w:rsidRPr="00804A63" w:rsidRDefault="00BB05D3" w:rsidP="002B06D8">
            <w:pPr>
              <w:rPr>
                <w:rFonts w:ascii="Times New Roman" w:hAnsi="Times New Roman" w:cs="Times New Roman"/>
              </w:rPr>
            </w:pPr>
            <w:r w:rsidRPr="00804A63">
              <w:rPr>
                <w:rFonts w:ascii="Times New Roman" w:hAnsi="Times New Roman" w:cs="Times New Roman"/>
              </w:rPr>
              <w:t>Text</w:t>
            </w:r>
          </w:p>
        </w:tc>
        <w:tc>
          <w:tcPr>
            <w:tcW w:w="3083" w:type="pct"/>
          </w:tcPr>
          <w:p w14:paraId="0E8FD9F5" w14:textId="77777777" w:rsidR="00BB05D3" w:rsidRPr="00804A63" w:rsidRDefault="00BB05D3" w:rsidP="002B06D8">
            <w:pPr>
              <w:rPr>
                <w:rFonts w:ascii="Times New Roman" w:hAnsi="Times New Roman" w:cs="Times New Roman"/>
              </w:rPr>
            </w:pPr>
            <w:r w:rsidRPr="00804A63">
              <w:rPr>
                <w:rFonts w:ascii="Times New Roman" w:hAnsi="Times New Roman" w:cs="Times New Roman"/>
              </w:rPr>
              <w:t>Product name for analysis</w:t>
            </w:r>
          </w:p>
        </w:tc>
      </w:tr>
      <w:tr w:rsidR="00BB05D3" w:rsidRPr="00804A63" w14:paraId="6DFD41F5" w14:textId="77777777" w:rsidTr="002B06D8">
        <w:tc>
          <w:tcPr>
            <w:tcW w:w="1006" w:type="pct"/>
          </w:tcPr>
          <w:p w14:paraId="5B9EBBB9" w14:textId="77777777" w:rsidR="00BB05D3" w:rsidRPr="00804A63" w:rsidRDefault="00BB05D3" w:rsidP="002B06D8">
            <w:pPr>
              <w:rPr>
                <w:rFonts w:ascii="Times New Roman" w:hAnsi="Times New Roman" w:cs="Times New Roman"/>
              </w:rPr>
            </w:pPr>
            <w:r w:rsidRPr="00804A63">
              <w:rPr>
                <w:rFonts w:ascii="Times New Roman" w:hAnsi="Times New Roman" w:cs="Times New Roman"/>
              </w:rPr>
              <w:t>Quantity</w:t>
            </w:r>
          </w:p>
        </w:tc>
        <w:tc>
          <w:tcPr>
            <w:tcW w:w="911" w:type="pct"/>
          </w:tcPr>
          <w:p w14:paraId="73949AFF" w14:textId="77777777" w:rsidR="00BB05D3" w:rsidRPr="00804A63" w:rsidRDefault="00BB05D3" w:rsidP="002B06D8">
            <w:pPr>
              <w:rPr>
                <w:rFonts w:ascii="Times New Roman" w:hAnsi="Times New Roman" w:cs="Times New Roman"/>
              </w:rPr>
            </w:pPr>
            <w:r w:rsidRPr="00804A63">
              <w:rPr>
                <w:rFonts w:ascii="Times New Roman" w:hAnsi="Times New Roman" w:cs="Times New Roman"/>
              </w:rPr>
              <w:t>Numeric</w:t>
            </w:r>
          </w:p>
        </w:tc>
        <w:tc>
          <w:tcPr>
            <w:tcW w:w="3083" w:type="pct"/>
          </w:tcPr>
          <w:p w14:paraId="270B0CF8" w14:textId="77777777" w:rsidR="00BB05D3" w:rsidRPr="00804A63" w:rsidRDefault="00BB05D3" w:rsidP="002B06D8">
            <w:pPr>
              <w:rPr>
                <w:rFonts w:ascii="Times New Roman" w:hAnsi="Times New Roman" w:cs="Times New Roman"/>
              </w:rPr>
            </w:pPr>
            <w:r w:rsidRPr="00804A63">
              <w:rPr>
                <w:rFonts w:ascii="Times New Roman" w:hAnsi="Times New Roman" w:cs="Times New Roman"/>
              </w:rPr>
              <w:t>Units purchased (negative = returns)</w:t>
            </w:r>
          </w:p>
        </w:tc>
      </w:tr>
      <w:tr w:rsidR="00BB05D3" w:rsidRPr="00804A63" w14:paraId="3C651A01" w14:textId="77777777" w:rsidTr="002B06D8">
        <w:tc>
          <w:tcPr>
            <w:tcW w:w="1006" w:type="pct"/>
          </w:tcPr>
          <w:p w14:paraId="27D8593A" w14:textId="77777777" w:rsidR="00BB05D3" w:rsidRPr="00804A63" w:rsidRDefault="00BB05D3" w:rsidP="002B06D8">
            <w:pPr>
              <w:rPr>
                <w:rFonts w:ascii="Times New Roman" w:hAnsi="Times New Roman" w:cs="Times New Roman"/>
              </w:rPr>
            </w:pPr>
            <w:proofErr w:type="spellStart"/>
            <w:r w:rsidRPr="00804A63">
              <w:rPr>
                <w:rFonts w:ascii="Times New Roman" w:hAnsi="Times New Roman" w:cs="Times New Roman"/>
              </w:rPr>
              <w:t>InvoiceDate</w:t>
            </w:r>
            <w:proofErr w:type="spellEnd"/>
          </w:p>
        </w:tc>
        <w:tc>
          <w:tcPr>
            <w:tcW w:w="911" w:type="pct"/>
          </w:tcPr>
          <w:p w14:paraId="31E3DE69" w14:textId="77777777" w:rsidR="00BB05D3" w:rsidRPr="00804A63" w:rsidRDefault="00BB05D3" w:rsidP="002B06D8">
            <w:pPr>
              <w:rPr>
                <w:rFonts w:ascii="Times New Roman" w:hAnsi="Times New Roman" w:cs="Times New Roman"/>
              </w:rPr>
            </w:pPr>
            <w:r w:rsidRPr="00804A63">
              <w:rPr>
                <w:rFonts w:ascii="Times New Roman" w:hAnsi="Times New Roman" w:cs="Times New Roman"/>
              </w:rPr>
              <w:t>Datetime</w:t>
            </w:r>
          </w:p>
        </w:tc>
        <w:tc>
          <w:tcPr>
            <w:tcW w:w="3083" w:type="pct"/>
          </w:tcPr>
          <w:p w14:paraId="0DD841E8" w14:textId="77777777" w:rsidR="00BB05D3" w:rsidRPr="00804A63" w:rsidRDefault="00BB05D3" w:rsidP="002B06D8">
            <w:pPr>
              <w:rPr>
                <w:rFonts w:ascii="Times New Roman" w:hAnsi="Times New Roman" w:cs="Times New Roman"/>
              </w:rPr>
            </w:pPr>
            <w:r w:rsidRPr="00804A63">
              <w:rPr>
                <w:rFonts w:ascii="Times New Roman" w:hAnsi="Times New Roman" w:cs="Times New Roman"/>
              </w:rPr>
              <w:t>Transaction timestamp</w:t>
            </w:r>
          </w:p>
        </w:tc>
      </w:tr>
      <w:tr w:rsidR="00BB05D3" w:rsidRPr="00804A63" w14:paraId="136F32EA" w14:textId="77777777" w:rsidTr="002B06D8">
        <w:tc>
          <w:tcPr>
            <w:tcW w:w="1006" w:type="pct"/>
          </w:tcPr>
          <w:p w14:paraId="0DA35F19" w14:textId="77777777" w:rsidR="00BB05D3" w:rsidRPr="00804A63" w:rsidRDefault="00BB05D3" w:rsidP="002B06D8">
            <w:pPr>
              <w:rPr>
                <w:rFonts w:ascii="Times New Roman" w:hAnsi="Times New Roman" w:cs="Times New Roman"/>
              </w:rPr>
            </w:pPr>
            <w:r w:rsidRPr="00804A63">
              <w:rPr>
                <w:rFonts w:ascii="Times New Roman" w:hAnsi="Times New Roman" w:cs="Times New Roman"/>
              </w:rPr>
              <w:t>Price</w:t>
            </w:r>
          </w:p>
        </w:tc>
        <w:tc>
          <w:tcPr>
            <w:tcW w:w="911" w:type="pct"/>
          </w:tcPr>
          <w:p w14:paraId="4F84078A" w14:textId="77777777" w:rsidR="00BB05D3" w:rsidRPr="00804A63" w:rsidRDefault="00BB05D3" w:rsidP="002B06D8">
            <w:pPr>
              <w:rPr>
                <w:rFonts w:ascii="Times New Roman" w:hAnsi="Times New Roman" w:cs="Times New Roman"/>
              </w:rPr>
            </w:pPr>
            <w:r w:rsidRPr="00804A63">
              <w:rPr>
                <w:rFonts w:ascii="Times New Roman" w:hAnsi="Times New Roman" w:cs="Times New Roman"/>
              </w:rPr>
              <w:t>Numeric</w:t>
            </w:r>
          </w:p>
        </w:tc>
        <w:tc>
          <w:tcPr>
            <w:tcW w:w="3083" w:type="pct"/>
          </w:tcPr>
          <w:p w14:paraId="17222196" w14:textId="77777777" w:rsidR="00BB05D3" w:rsidRPr="00804A63" w:rsidRDefault="00BB05D3" w:rsidP="002B06D8">
            <w:pPr>
              <w:rPr>
                <w:rFonts w:ascii="Times New Roman" w:hAnsi="Times New Roman" w:cs="Times New Roman"/>
              </w:rPr>
            </w:pPr>
            <w:r w:rsidRPr="00804A63">
              <w:rPr>
                <w:rFonts w:ascii="Times New Roman" w:hAnsi="Times New Roman" w:cs="Times New Roman"/>
              </w:rPr>
              <w:t>Price per unit in GBP</w:t>
            </w:r>
          </w:p>
        </w:tc>
      </w:tr>
      <w:tr w:rsidR="00BB05D3" w:rsidRPr="00804A63" w14:paraId="11F95849" w14:textId="77777777" w:rsidTr="002B06D8">
        <w:tc>
          <w:tcPr>
            <w:tcW w:w="1006" w:type="pct"/>
          </w:tcPr>
          <w:p w14:paraId="2C00F00F" w14:textId="77777777" w:rsidR="00BB05D3" w:rsidRPr="00804A63" w:rsidRDefault="00BB05D3" w:rsidP="002B06D8">
            <w:pPr>
              <w:rPr>
                <w:rFonts w:ascii="Times New Roman" w:hAnsi="Times New Roman" w:cs="Times New Roman"/>
              </w:rPr>
            </w:pPr>
            <w:r w:rsidRPr="00804A63">
              <w:rPr>
                <w:rFonts w:ascii="Times New Roman" w:hAnsi="Times New Roman" w:cs="Times New Roman"/>
              </w:rPr>
              <w:t>Customer ID</w:t>
            </w:r>
          </w:p>
        </w:tc>
        <w:tc>
          <w:tcPr>
            <w:tcW w:w="911" w:type="pct"/>
          </w:tcPr>
          <w:p w14:paraId="3B063A01" w14:textId="77777777" w:rsidR="00BB05D3" w:rsidRPr="00804A63" w:rsidRDefault="00BB05D3" w:rsidP="002B06D8">
            <w:pPr>
              <w:rPr>
                <w:rFonts w:ascii="Times New Roman" w:hAnsi="Times New Roman" w:cs="Times New Roman"/>
              </w:rPr>
            </w:pPr>
            <w:r w:rsidRPr="00804A63">
              <w:rPr>
                <w:rFonts w:ascii="Times New Roman" w:hAnsi="Times New Roman" w:cs="Times New Roman"/>
              </w:rPr>
              <w:t>Categorical</w:t>
            </w:r>
          </w:p>
        </w:tc>
        <w:tc>
          <w:tcPr>
            <w:tcW w:w="3083" w:type="pct"/>
          </w:tcPr>
          <w:p w14:paraId="78EC07EF" w14:textId="77777777" w:rsidR="00BB05D3" w:rsidRPr="00804A63" w:rsidRDefault="00BB05D3" w:rsidP="002B06D8">
            <w:pPr>
              <w:rPr>
                <w:rFonts w:ascii="Times New Roman" w:hAnsi="Times New Roman" w:cs="Times New Roman"/>
              </w:rPr>
            </w:pPr>
            <w:r w:rsidRPr="00804A63">
              <w:rPr>
                <w:rFonts w:ascii="Times New Roman" w:hAnsi="Times New Roman" w:cs="Times New Roman"/>
              </w:rPr>
              <w:t>Unique customer identifier</w:t>
            </w:r>
          </w:p>
        </w:tc>
      </w:tr>
      <w:tr w:rsidR="00BB05D3" w:rsidRPr="00804A63" w14:paraId="0531812B" w14:textId="77777777" w:rsidTr="002B06D8">
        <w:tc>
          <w:tcPr>
            <w:tcW w:w="1006" w:type="pct"/>
          </w:tcPr>
          <w:p w14:paraId="25BC90C2" w14:textId="77777777" w:rsidR="00BB05D3" w:rsidRPr="00804A63" w:rsidRDefault="00BB05D3" w:rsidP="002B06D8">
            <w:pPr>
              <w:rPr>
                <w:rFonts w:ascii="Times New Roman" w:hAnsi="Times New Roman" w:cs="Times New Roman"/>
              </w:rPr>
            </w:pPr>
            <w:r w:rsidRPr="00804A63">
              <w:rPr>
                <w:rFonts w:ascii="Times New Roman" w:hAnsi="Times New Roman" w:cs="Times New Roman"/>
              </w:rPr>
              <w:t>Country</w:t>
            </w:r>
          </w:p>
        </w:tc>
        <w:tc>
          <w:tcPr>
            <w:tcW w:w="911" w:type="pct"/>
          </w:tcPr>
          <w:p w14:paraId="4E0A2AB5" w14:textId="77777777" w:rsidR="00BB05D3" w:rsidRPr="00804A63" w:rsidRDefault="00BB05D3" w:rsidP="002B06D8">
            <w:pPr>
              <w:rPr>
                <w:rFonts w:ascii="Times New Roman" w:hAnsi="Times New Roman" w:cs="Times New Roman"/>
              </w:rPr>
            </w:pPr>
            <w:r w:rsidRPr="00804A63">
              <w:rPr>
                <w:rFonts w:ascii="Times New Roman" w:hAnsi="Times New Roman" w:cs="Times New Roman"/>
              </w:rPr>
              <w:t>Categorical</w:t>
            </w:r>
          </w:p>
        </w:tc>
        <w:tc>
          <w:tcPr>
            <w:tcW w:w="3083" w:type="pct"/>
          </w:tcPr>
          <w:p w14:paraId="77153F7C" w14:textId="77777777" w:rsidR="00BB05D3" w:rsidRPr="00804A63" w:rsidRDefault="00BB05D3" w:rsidP="002B06D8">
            <w:pPr>
              <w:rPr>
                <w:rFonts w:ascii="Times New Roman" w:hAnsi="Times New Roman" w:cs="Times New Roman"/>
              </w:rPr>
            </w:pPr>
            <w:r w:rsidRPr="00804A63">
              <w:rPr>
                <w:rFonts w:ascii="Times New Roman" w:hAnsi="Times New Roman" w:cs="Times New Roman"/>
              </w:rPr>
              <w:t>Customer's country (43 countries total)</w:t>
            </w:r>
          </w:p>
        </w:tc>
      </w:tr>
    </w:tbl>
    <w:p w14:paraId="1F835933" w14:textId="17DCB0C3" w:rsidR="00945BA8" w:rsidRPr="00804A63" w:rsidRDefault="00945BA8" w:rsidP="00945BA8">
      <w:pPr>
        <w:spacing w:after="0"/>
        <w:rPr>
          <w:rFonts w:ascii="Times New Roman" w:hAnsi="Times New Roman" w:cs="Times New Roman"/>
        </w:rPr>
      </w:pPr>
    </w:p>
    <w:p w14:paraId="0D01BBFE" w14:textId="2CFA1D2F" w:rsidR="00945BA8" w:rsidRPr="00804A63" w:rsidRDefault="00945BA8" w:rsidP="00945BA8">
      <w:pPr>
        <w:spacing w:after="0"/>
        <w:rPr>
          <w:rFonts w:ascii="Times New Roman" w:hAnsi="Times New Roman" w:cs="Times New Roman"/>
        </w:rPr>
      </w:pPr>
      <w:r w:rsidRPr="00804A63">
        <w:rPr>
          <w:rFonts w:ascii="Times New Roman" w:hAnsi="Times New Roman" w:cs="Times New Roman"/>
        </w:rPr>
        <w:t>This real-world dataset had some data quality challenges, missing customer IDs (22.8%), cancelled orders, negative quantities (returns), and extreme outliers, making it an excellent testbed for demonstrating robust data mining methodologies.</w:t>
      </w:r>
    </w:p>
    <w:p w14:paraId="1695B72C" w14:textId="77777777" w:rsidR="00945BA8" w:rsidRPr="00804A63" w:rsidRDefault="00945BA8" w:rsidP="00945BA8">
      <w:pPr>
        <w:spacing w:after="0"/>
        <w:rPr>
          <w:rFonts w:ascii="Times New Roman" w:hAnsi="Times New Roman" w:cs="Times New Roman"/>
        </w:rPr>
      </w:pPr>
    </w:p>
    <w:p w14:paraId="08A0D9CC" w14:textId="54E4B9AA" w:rsidR="00945BA8" w:rsidRPr="00804A63" w:rsidRDefault="00945BA8" w:rsidP="00945BA8">
      <w:pPr>
        <w:spacing w:after="0"/>
        <w:rPr>
          <w:rFonts w:ascii="Times New Roman" w:hAnsi="Times New Roman" w:cs="Times New Roman"/>
        </w:rPr>
      </w:pPr>
      <w:r w:rsidRPr="00804A63">
        <w:rPr>
          <w:rFonts w:ascii="Times New Roman" w:hAnsi="Times New Roman" w:cs="Times New Roman"/>
        </w:rPr>
        <w:t>For the assignment, I implemented three complementary approaches:</w:t>
      </w:r>
    </w:p>
    <w:p w14:paraId="1DD00D2D" w14:textId="431DDBA6" w:rsidR="00945BA8" w:rsidRPr="00804A63" w:rsidRDefault="00945BA8" w:rsidP="00945BA8">
      <w:pPr>
        <w:pStyle w:val="ListParagraph"/>
        <w:numPr>
          <w:ilvl w:val="0"/>
          <w:numId w:val="27"/>
        </w:numPr>
        <w:spacing w:after="0"/>
        <w:rPr>
          <w:rFonts w:ascii="Times New Roman" w:hAnsi="Times New Roman" w:cs="Times New Roman"/>
        </w:rPr>
      </w:pPr>
      <w:r w:rsidRPr="00804A63">
        <w:rPr>
          <w:rFonts w:ascii="Times New Roman" w:hAnsi="Times New Roman" w:cs="Times New Roman"/>
        </w:rPr>
        <w:t>Supervised Learning: Predicting customer churn using classification algorithms</w:t>
      </w:r>
    </w:p>
    <w:p w14:paraId="51963550" w14:textId="174197FD" w:rsidR="00945BA8" w:rsidRPr="00804A63" w:rsidRDefault="00945BA8" w:rsidP="00945BA8">
      <w:pPr>
        <w:pStyle w:val="ListParagraph"/>
        <w:numPr>
          <w:ilvl w:val="0"/>
          <w:numId w:val="27"/>
        </w:numPr>
        <w:spacing w:after="0"/>
        <w:rPr>
          <w:rFonts w:ascii="Times New Roman" w:hAnsi="Times New Roman" w:cs="Times New Roman"/>
        </w:rPr>
      </w:pPr>
      <w:r w:rsidRPr="00804A63">
        <w:rPr>
          <w:rFonts w:ascii="Times New Roman" w:hAnsi="Times New Roman" w:cs="Times New Roman"/>
        </w:rPr>
        <w:t>Unsupervised Learning: Discovering product co-purchase patterns using association rules</w:t>
      </w:r>
    </w:p>
    <w:p w14:paraId="0A882039" w14:textId="308F81A7" w:rsidR="00945BA8" w:rsidRPr="00804A63" w:rsidRDefault="00945BA8" w:rsidP="00945BA8">
      <w:pPr>
        <w:pStyle w:val="ListParagraph"/>
        <w:numPr>
          <w:ilvl w:val="0"/>
          <w:numId w:val="27"/>
        </w:numPr>
        <w:spacing w:after="0"/>
        <w:rPr>
          <w:rFonts w:ascii="Times New Roman" w:hAnsi="Times New Roman" w:cs="Times New Roman"/>
        </w:rPr>
      </w:pPr>
      <w:r w:rsidRPr="00804A63">
        <w:rPr>
          <w:rFonts w:ascii="Times New Roman" w:hAnsi="Times New Roman" w:cs="Times New Roman"/>
        </w:rPr>
        <w:t>Mixed Approach: Combining customer segmentation (clustering) with supervised churn prediction</w:t>
      </w:r>
    </w:p>
    <w:p w14:paraId="2348DC3D" w14:textId="77777777" w:rsidR="00945BA8" w:rsidRPr="00804A63" w:rsidRDefault="00945BA8" w:rsidP="00945BA8">
      <w:pPr>
        <w:spacing w:after="0"/>
        <w:rPr>
          <w:rFonts w:ascii="Times New Roman" w:hAnsi="Times New Roman" w:cs="Times New Roman"/>
        </w:rPr>
      </w:pPr>
    </w:p>
    <w:p w14:paraId="092C063F" w14:textId="63C13DB8" w:rsidR="00872D11" w:rsidRPr="00804A63" w:rsidRDefault="00945BA8" w:rsidP="00945BA8">
      <w:pPr>
        <w:spacing w:after="0"/>
        <w:rPr>
          <w:rFonts w:ascii="Times New Roman" w:hAnsi="Times New Roman" w:cs="Times New Roman"/>
        </w:rPr>
      </w:pPr>
      <w:r w:rsidRPr="00804A63">
        <w:rPr>
          <w:rFonts w:ascii="Times New Roman" w:hAnsi="Times New Roman" w:cs="Times New Roman"/>
        </w:rPr>
        <w:t>By applying all three methods to the same dataset, I wanted to see how different data mining techniques reveal distinct yet complementary insights into customer behavior, purchasing patterns, and business value.</w:t>
      </w:r>
    </w:p>
    <w:p w14:paraId="68011C87" w14:textId="53A71419" w:rsidR="00872D11" w:rsidRPr="00804A63" w:rsidRDefault="00872D11" w:rsidP="00872D11">
      <w:pPr>
        <w:spacing w:after="0"/>
        <w:rPr>
          <w:rFonts w:ascii="Times New Roman" w:hAnsi="Times New Roman" w:cs="Times New Roman"/>
        </w:rPr>
      </w:pPr>
    </w:p>
    <w:p w14:paraId="18BC10AD" w14:textId="77777777" w:rsidR="00FD1C2A" w:rsidRPr="00804A63" w:rsidRDefault="00FD1C2A" w:rsidP="00872D11">
      <w:pPr>
        <w:spacing w:after="0"/>
        <w:rPr>
          <w:rFonts w:ascii="Times New Roman" w:hAnsi="Times New Roman" w:cs="Times New Roman"/>
          <w:b/>
          <w:bCs/>
          <w:sz w:val="28"/>
          <w:szCs w:val="28"/>
          <w:u w:val="single"/>
        </w:rPr>
      </w:pPr>
    </w:p>
    <w:p w14:paraId="6967FA28" w14:textId="77777777" w:rsidR="00FD1C2A" w:rsidRPr="00804A63" w:rsidRDefault="00FD1C2A" w:rsidP="00872D11">
      <w:pPr>
        <w:spacing w:after="0"/>
        <w:rPr>
          <w:rFonts w:ascii="Times New Roman" w:hAnsi="Times New Roman" w:cs="Times New Roman"/>
          <w:b/>
          <w:bCs/>
          <w:sz w:val="28"/>
          <w:szCs w:val="28"/>
          <w:u w:val="single"/>
        </w:rPr>
      </w:pPr>
    </w:p>
    <w:p w14:paraId="4B1EB155" w14:textId="77777777" w:rsidR="00FD1C2A" w:rsidRPr="00804A63" w:rsidRDefault="00FD1C2A" w:rsidP="00872D11">
      <w:pPr>
        <w:spacing w:after="0"/>
        <w:rPr>
          <w:rFonts w:ascii="Times New Roman" w:hAnsi="Times New Roman" w:cs="Times New Roman"/>
          <w:b/>
          <w:bCs/>
          <w:sz w:val="28"/>
          <w:szCs w:val="28"/>
          <w:u w:val="single"/>
        </w:rPr>
      </w:pPr>
    </w:p>
    <w:p w14:paraId="702DB627" w14:textId="77777777" w:rsidR="00FD1C2A" w:rsidRPr="00804A63" w:rsidRDefault="00FD1C2A" w:rsidP="00872D11">
      <w:pPr>
        <w:spacing w:after="0"/>
        <w:rPr>
          <w:rFonts w:ascii="Times New Roman" w:hAnsi="Times New Roman" w:cs="Times New Roman"/>
          <w:b/>
          <w:bCs/>
          <w:sz w:val="28"/>
          <w:szCs w:val="28"/>
          <w:u w:val="single"/>
        </w:rPr>
      </w:pPr>
    </w:p>
    <w:p w14:paraId="5AF1E47F" w14:textId="77777777" w:rsidR="00FD1C2A" w:rsidRPr="00804A63" w:rsidRDefault="00FD1C2A" w:rsidP="00872D11">
      <w:pPr>
        <w:spacing w:after="0"/>
        <w:rPr>
          <w:rFonts w:ascii="Times New Roman" w:hAnsi="Times New Roman" w:cs="Times New Roman"/>
          <w:b/>
          <w:bCs/>
          <w:sz w:val="28"/>
          <w:szCs w:val="28"/>
          <w:u w:val="single"/>
        </w:rPr>
      </w:pPr>
    </w:p>
    <w:p w14:paraId="0FB0CA76" w14:textId="24B1FADE" w:rsidR="00FD1C2A" w:rsidRPr="00804A63" w:rsidRDefault="00FD1C2A" w:rsidP="00872D11">
      <w:pPr>
        <w:spacing w:after="0"/>
        <w:rPr>
          <w:rFonts w:ascii="Times New Roman" w:hAnsi="Times New Roman" w:cs="Times New Roman"/>
          <w:b/>
          <w:bCs/>
          <w:sz w:val="28"/>
          <w:szCs w:val="28"/>
          <w:u w:val="single"/>
        </w:rPr>
      </w:pPr>
      <w:r w:rsidRPr="00804A63">
        <w:rPr>
          <w:rFonts w:ascii="Times New Roman" w:hAnsi="Times New Roman" w:cs="Times New Roman"/>
          <w:b/>
          <w:bCs/>
          <w:sz w:val="28"/>
          <w:szCs w:val="28"/>
          <w:u w:val="single"/>
        </w:rPr>
        <w:t>PART 1: SUPERVISED APPROACH</w:t>
      </w:r>
    </w:p>
    <w:p w14:paraId="3BFE3EB8" w14:textId="0F5236A5" w:rsidR="00FD1C2A" w:rsidRPr="00804A63" w:rsidRDefault="00FD1C2A" w:rsidP="00872D11">
      <w:pPr>
        <w:spacing w:after="0"/>
        <w:rPr>
          <w:rFonts w:ascii="Times New Roman" w:hAnsi="Times New Roman" w:cs="Times New Roman"/>
          <w:b/>
          <w:bCs/>
          <w:sz w:val="28"/>
          <w:szCs w:val="28"/>
          <w:u w:val="single"/>
        </w:rPr>
      </w:pPr>
      <w:r w:rsidRPr="00804A63">
        <w:rPr>
          <w:rFonts w:ascii="Times New Roman" w:hAnsi="Times New Roman" w:cs="Times New Roman"/>
          <w:b/>
          <w:bCs/>
          <w:sz w:val="28"/>
          <w:szCs w:val="28"/>
          <w:u w:val="single"/>
        </w:rPr>
        <w:t>Customer Churn Prediction (Binary Classification)</w:t>
      </w:r>
    </w:p>
    <w:p w14:paraId="08428593" w14:textId="77777777" w:rsidR="00FD1C2A" w:rsidRPr="00804A63" w:rsidRDefault="00FD1C2A" w:rsidP="00872D11">
      <w:pPr>
        <w:spacing w:after="0"/>
        <w:rPr>
          <w:rFonts w:ascii="Times New Roman" w:hAnsi="Times New Roman" w:cs="Times New Roman"/>
        </w:rPr>
      </w:pPr>
    </w:p>
    <w:p w14:paraId="40D1FBBD" w14:textId="1876DA71" w:rsidR="00FD1C2A" w:rsidRPr="00804A63" w:rsidRDefault="00FD1C2A" w:rsidP="00872D11">
      <w:pPr>
        <w:spacing w:after="0"/>
        <w:rPr>
          <w:rFonts w:ascii="Times New Roman" w:hAnsi="Times New Roman" w:cs="Times New Roman"/>
          <w:b/>
          <w:bCs/>
        </w:rPr>
      </w:pPr>
      <w:r w:rsidRPr="00804A63">
        <w:rPr>
          <w:rFonts w:ascii="Times New Roman" w:hAnsi="Times New Roman" w:cs="Times New Roman"/>
          <w:b/>
          <w:bCs/>
        </w:rPr>
        <w:t>BUSINESS PROBLEM IDENTIFICATION</w:t>
      </w:r>
    </w:p>
    <w:p w14:paraId="1A473910" w14:textId="574FCDF0" w:rsidR="00333435" w:rsidRPr="00804A63" w:rsidRDefault="00333435" w:rsidP="00872D11">
      <w:pPr>
        <w:spacing w:after="0"/>
        <w:rPr>
          <w:rFonts w:ascii="Times New Roman" w:hAnsi="Times New Roman" w:cs="Times New Roman"/>
          <w:b/>
          <w:bCs/>
        </w:rPr>
      </w:pPr>
      <w:r w:rsidRPr="00804A63">
        <w:rPr>
          <w:rFonts w:ascii="Times New Roman" w:hAnsi="Times New Roman" w:cs="Times New Roman"/>
          <w:b/>
          <w:bCs/>
          <w:noProof/>
        </w:rPr>
        <w:drawing>
          <wp:inline distT="0" distB="0" distL="0" distR="0" wp14:anchorId="2B9C66BA" wp14:editId="17EA6E2A">
            <wp:extent cx="5486400" cy="1795780"/>
            <wp:effectExtent l="0" t="0" r="0" b="0"/>
            <wp:docPr id="123488161" name="Picture 1" descr="A comparison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88161" name="Picture 1" descr="A comparison of a bar chart&#10;&#10;AI-generated content may be incorrect."/>
                    <pic:cNvPicPr/>
                  </pic:nvPicPr>
                  <pic:blipFill>
                    <a:blip r:embed="rId6"/>
                    <a:stretch>
                      <a:fillRect/>
                    </a:stretch>
                  </pic:blipFill>
                  <pic:spPr>
                    <a:xfrm>
                      <a:off x="0" y="0"/>
                      <a:ext cx="5486400" cy="1795780"/>
                    </a:xfrm>
                    <a:prstGeom prst="rect">
                      <a:avLst/>
                    </a:prstGeom>
                  </pic:spPr>
                </pic:pic>
              </a:graphicData>
            </a:graphic>
          </wp:inline>
        </w:drawing>
      </w:r>
    </w:p>
    <w:p w14:paraId="3CD3922E" w14:textId="01BBA5B4" w:rsidR="00FD1C2A" w:rsidRPr="00804A63" w:rsidRDefault="00FD1C2A" w:rsidP="00FD1C2A">
      <w:pPr>
        <w:spacing w:after="0"/>
        <w:rPr>
          <w:rFonts w:ascii="Times New Roman" w:hAnsi="Times New Roman" w:cs="Times New Roman"/>
        </w:rPr>
      </w:pPr>
      <w:r w:rsidRPr="00804A63">
        <w:rPr>
          <w:rFonts w:ascii="Times New Roman" w:hAnsi="Times New Roman" w:cs="Times New Roman"/>
        </w:rPr>
        <w:t>Customer retention is critical for e-commerce profitability. Acquiring new customers costs 5-25 times more than retaining existing ones, and repeat customers generate 67% more revenue than first-time buyers. For this online retailer, understanding which customers will churn allows the business to:</w:t>
      </w:r>
    </w:p>
    <w:p w14:paraId="1B9BB9A4" w14:textId="59AA8CC5" w:rsidR="00FD1C2A" w:rsidRPr="00804A63" w:rsidRDefault="00FD1C2A" w:rsidP="00352B72">
      <w:pPr>
        <w:pStyle w:val="ListParagraph"/>
        <w:numPr>
          <w:ilvl w:val="0"/>
          <w:numId w:val="28"/>
        </w:numPr>
        <w:spacing w:after="0"/>
        <w:rPr>
          <w:rFonts w:ascii="Times New Roman" w:hAnsi="Times New Roman" w:cs="Times New Roman"/>
        </w:rPr>
      </w:pPr>
      <w:r w:rsidRPr="00804A63">
        <w:rPr>
          <w:rFonts w:ascii="Times New Roman" w:hAnsi="Times New Roman" w:cs="Times New Roman"/>
        </w:rPr>
        <w:t>Proactively intervene with at-risk customers before they leave</w:t>
      </w:r>
    </w:p>
    <w:p w14:paraId="402D94A1" w14:textId="0E35A897" w:rsidR="00FD1C2A" w:rsidRPr="00804A63" w:rsidRDefault="00FD1C2A" w:rsidP="00352B72">
      <w:pPr>
        <w:pStyle w:val="ListParagraph"/>
        <w:numPr>
          <w:ilvl w:val="0"/>
          <w:numId w:val="28"/>
        </w:numPr>
        <w:spacing w:after="0"/>
        <w:rPr>
          <w:rFonts w:ascii="Times New Roman" w:hAnsi="Times New Roman" w:cs="Times New Roman"/>
        </w:rPr>
      </w:pPr>
      <w:r w:rsidRPr="00804A63">
        <w:rPr>
          <w:rFonts w:ascii="Times New Roman" w:hAnsi="Times New Roman" w:cs="Times New Roman"/>
        </w:rPr>
        <w:t>Allocate marketing budgets efficiently by targeting retention efforts</w:t>
      </w:r>
    </w:p>
    <w:p w14:paraId="2FABCC57" w14:textId="3C361813" w:rsidR="00FD1C2A" w:rsidRPr="00804A63" w:rsidRDefault="00FD1C2A" w:rsidP="00352B72">
      <w:pPr>
        <w:pStyle w:val="ListParagraph"/>
        <w:numPr>
          <w:ilvl w:val="0"/>
          <w:numId w:val="28"/>
        </w:numPr>
        <w:spacing w:after="0"/>
        <w:rPr>
          <w:rFonts w:ascii="Times New Roman" w:hAnsi="Times New Roman" w:cs="Times New Roman"/>
        </w:rPr>
      </w:pPr>
      <w:r w:rsidRPr="00804A63">
        <w:rPr>
          <w:rFonts w:ascii="Times New Roman" w:hAnsi="Times New Roman" w:cs="Times New Roman"/>
        </w:rPr>
        <w:t>Protect revenue streams by preventing customer loss</w:t>
      </w:r>
    </w:p>
    <w:p w14:paraId="6CCAF600" w14:textId="17D885C3" w:rsidR="00FD1C2A" w:rsidRPr="00804A63" w:rsidRDefault="00FD1C2A" w:rsidP="00352B72">
      <w:pPr>
        <w:pStyle w:val="ListParagraph"/>
        <w:numPr>
          <w:ilvl w:val="0"/>
          <w:numId w:val="28"/>
        </w:numPr>
        <w:spacing w:after="0"/>
        <w:rPr>
          <w:rFonts w:ascii="Times New Roman" w:hAnsi="Times New Roman" w:cs="Times New Roman"/>
        </w:rPr>
      </w:pPr>
      <w:r w:rsidRPr="00804A63">
        <w:rPr>
          <w:rFonts w:ascii="Times New Roman" w:hAnsi="Times New Roman" w:cs="Times New Roman"/>
        </w:rPr>
        <w:t>Personalize engagement strategies based on churn risk</w:t>
      </w:r>
    </w:p>
    <w:p w14:paraId="414C5A62" w14:textId="77777777" w:rsidR="00FD1C2A" w:rsidRPr="00804A63" w:rsidRDefault="00FD1C2A" w:rsidP="00FD1C2A">
      <w:pPr>
        <w:spacing w:after="0"/>
        <w:rPr>
          <w:rFonts w:ascii="Times New Roman" w:hAnsi="Times New Roman" w:cs="Times New Roman"/>
        </w:rPr>
      </w:pPr>
    </w:p>
    <w:p w14:paraId="29342929" w14:textId="4B9CF39E" w:rsidR="00FD1C2A" w:rsidRPr="00804A63" w:rsidRDefault="00FD1C2A" w:rsidP="00FD1C2A">
      <w:pPr>
        <w:spacing w:after="0"/>
        <w:rPr>
          <w:rFonts w:ascii="Times New Roman" w:hAnsi="Times New Roman" w:cs="Times New Roman"/>
        </w:rPr>
      </w:pPr>
      <w:r w:rsidRPr="00804A63">
        <w:rPr>
          <w:rFonts w:ascii="Times New Roman" w:hAnsi="Times New Roman" w:cs="Times New Roman"/>
        </w:rPr>
        <w:t xml:space="preserve">The specific business question </w:t>
      </w:r>
      <w:r w:rsidR="00352B72" w:rsidRPr="00804A63">
        <w:rPr>
          <w:rFonts w:ascii="Times New Roman" w:hAnsi="Times New Roman" w:cs="Times New Roman"/>
        </w:rPr>
        <w:t>I wanted to answer is</w:t>
      </w:r>
      <w:r w:rsidRPr="00804A63">
        <w:rPr>
          <w:rFonts w:ascii="Times New Roman" w:hAnsi="Times New Roman" w:cs="Times New Roman"/>
        </w:rPr>
        <w:t>:</w:t>
      </w:r>
    </w:p>
    <w:p w14:paraId="511BCF47" w14:textId="77777777" w:rsidR="00FD1C2A" w:rsidRPr="00804A63" w:rsidRDefault="00FD1C2A" w:rsidP="00FD1C2A">
      <w:pPr>
        <w:spacing w:after="0"/>
        <w:rPr>
          <w:rFonts w:ascii="Times New Roman" w:hAnsi="Times New Roman" w:cs="Times New Roman"/>
          <w:i/>
          <w:iCs/>
        </w:rPr>
      </w:pPr>
      <w:r w:rsidRPr="00804A63">
        <w:rPr>
          <w:rFonts w:ascii="Times New Roman" w:hAnsi="Times New Roman" w:cs="Times New Roman"/>
          <w:i/>
          <w:iCs/>
        </w:rPr>
        <w:t>"Given a customer's historical purchase behavior, can we predict whether they will return to make another purchase within the next 90 days?"</w:t>
      </w:r>
    </w:p>
    <w:p w14:paraId="32EBB847" w14:textId="77777777" w:rsidR="00FD1C2A" w:rsidRPr="00804A63" w:rsidRDefault="00FD1C2A" w:rsidP="00FD1C2A">
      <w:pPr>
        <w:spacing w:after="0"/>
        <w:rPr>
          <w:rFonts w:ascii="Times New Roman" w:hAnsi="Times New Roman" w:cs="Times New Roman"/>
        </w:rPr>
      </w:pPr>
    </w:p>
    <w:p w14:paraId="18093B56" w14:textId="77777777" w:rsidR="00FD1C2A" w:rsidRPr="00804A63" w:rsidRDefault="00FD1C2A" w:rsidP="00FD1C2A">
      <w:pPr>
        <w:spacing w:after="0"/>
        <w:rPr>
          <w:rFonts w:ascii="Times New Roman" w:hAnsi="Times New Roman" w:cs="Times New Roman"/>
        </w:rPr>
      </w:pPr>
      <w:r w:rsidRPr="00804A63">
        <w:rPr>
          <w:rFonts w:ascii="Times New Roman" w:hAnsi="Times New Roman" w:cs="Times New Roman"/>
        </w:rPr>
        <w:t>This prediction enables the company to identify high-risk customers 90 days in advance, providing sufficient lead time for retention campaigns, win-back offers, and personalized engagement strategies. The potential business impact is substantial: reducing churn by even 5% can increase profits by 25-95% according to Harvard Business School research.</w:t>
      </w:r>
    </w:p>
    <w:p w14:paraId="353606EB" w14:textId="77777777" w:rsidR="00FD1C2A" w:rsidRPr="00804A63" w:rsidRDefault="00FD1C2A" w:rsidP="00FD1C2A">
      <w:pPr>
        <w:spacing w:after="0"/>
        <w:rPr>
          <w:rFonts w:ascii="Times New Roman" w:hAnsi="Times New Roman" w:cs="Times New Roman"/>
        </w:rPr>
      </w:pPr>
    </w:p>
    <w:p w14:paraId="4435C996" w14:textId="30E34F2C" w:rsidR="00352B72" w:rsidRPr="0017452A" w:rsidRDefault="00FD1C2A" w:rsidP="00FD1C2A">
      <w:pPr>
        <w:spacing w:after="0"/>
        <w:rPr>
          <w:rFonts w:ascii="Times New Roman" w:hAnsi="Times New Roman" w:cs="Times New Roman"/>
          <w:b/>
          <w:bCs/>
        </w:rPr>
      </w:pPr>
      <w:r w:rsidRPr="00804A63">
        <w:rPr>
          <w:rFonts w:ascii="Times New Roman" w:hAnsi="Times New Roman" w:cs="Times New Roman"/>
          <w:b/>
          <w:bCs/>
        </w:rPr>
        <w:t>DATA MINING PROCESS</w:t>
      </w:r>
    </w:p>
    <w:p w14:paraId="0ACC57B2" w14:textId="0BD9F918" w:rsidR="00FD1C2A" w:rsidRPr="00804A63" w:rsidRDefault="00FD1C2A" w:rsidP="00FD1C2A">
      <w:pPr>
        <w:spacing w:after="0"/>
        <w:rPr>
          <w:rFonts w:ascii="Times New Roman" w:hAnsi="Times New Roman" w:cs="Times New Roman"/>
          <w:b/>
          <w:bCs/>
          <w:i/>
          <w:iCs/>
        </w:rPr>
      </w:pPr>
      <w:r w:rsidRPr="00804A63">
        <w:rPr>
          <w:rFonts w:ascii="Times New Roman" w:hAnsi="Times New Roman" w:cs="Times New Roman"/>
          <w:b/>
          <w:bCs/>
          <w:i/>
          <w:iCs/>
        </w:rPr>
        <w:t>Step 1: Business Understanding</w:t>
      </w:r>
    </w:p>
    <w:p w14:paraId="6EBE13A3" w14:textId="1ABE268F" w:rsidR="00FD1C2A" w:rsidRPr="00804A63" w:rsidRDefault="00352B72" w:rsidP="00FD1C2A">
      <w:pPr>
        <w:spacing w:after="0"/>
        <w:rPr>
          <w:rFonts w:ascii="Times New Roman" w:hAnsi="Times New Roman" w:cs="Times New Roman"/>
        </w:rPr>
      </w:pPr>
      <w:r w:rsidRPr="00804A63">
        <w:rPr>
          <w:rFonts w:ascii="Times New Roman" w:hAnsi="Times New Roman" w:cs="Times New Roman"/>
        </w:rPr>
        <w:t>My</w:t>
      </w:r>
      <w:r w:rsidR="00FD1C2A" w:rsidRPr="00804A63">
        <w:rPr>
          <w:rFonts w:ascii="Times New Roman" w:hAnsi="Times New Roman" w:cs="Times New Roman"/>
        </w:rPr>
        <w:t xml:space="preserve"> objective is to build a binary classification model that predicts customer churn (defined as not returning within 90 days). This model will support</w:t>
      </w:r>
      <w:r w:rsidRPr="00804A63">
        <w:rPr>
          <w:rFonts w:ascii="Times New Roman" w:hAnsi="Times New Roman" w:cs="Times New Roman"/>
        </w:rPr>
        <w:t>, m</w:t>
      </w:r>
      <w:r w:rsidR="00FD1C2A" w:rsidRPr="00804A63">
        <w:rPr>
          <w:rFonts w:ascii="Times New Roman" w:hAnsi="Times New Roman" w:cs="Times New Roman"/>
        </w:rPr>
        <w:t>arketing teams in designing targeted retention campaigns</w:t>
      </w:r>
      <w:r w:rsidRPr="00804A63">
        <w:rPr>
          <w:rFonts w:ascii="Times New Roman" w:hAnsi="Times New Roman" w:cs="Times New Roman"/>
        </w:rPr>
        <w:t xml:space="preserve"> and c</w:t>
      </w:r>
      <w:r w:rsidR="00FD1C2A" w:rsidRPr="00804A63">
        <w:rPr>
          <w:rFonts w:ascii="Times New Roman" w:hAnsi="Times New Roman" w:cs="Times New Roman"/>
        </w:rPr>
        <w:t>ustomer service teams in prioritizing outreach efforts</w:t>
      </w:r>
      <w:r w:rsidRPr="00804A63">
        <w:rPr>
          <w:rFonts w:ascii="Times New Roman" w:hAnsi="Times New Roman" w:cs="Times New Roman"/>
        </w:rPr>
        <w:t>.</w:t>
      </w:r>
    </w:p>
    <w:p w14:paraId="769DE747" w14:textId="77777777" w:rsidR="00FD1C2A" w:rsidRPr="00804A63" w:rsidRDefault="00FD1C2A" w:rsidP="00FD1C2A">
      <w:pPr>
        <w:spacing w:after="0"/>
        <w:rPr>
          <w:rFonts w:ascii="Times New Roman" w:hAnsi="Times New Roman" w:cs="Times New Roman"/>
        </w:rPr>
      </w:pPr>
    </w:p>
    <w:p w14:paraId="22BE8854" w14:textId="77777777" w:rsidR="00FD1C2A" w:rsidRPr="00804A63" w:rsidRDefault="00FD1C2A" w:rsidP="00FD1C2A">
      <w:pPr>
        <w:spacing w:after="0"/>
        <w:rPr>
          <w:rFonts w:ascii="Times New Roman" w:hAnsi="Times New Roman" w:cs="Times New Roman"/>
        </w:rPr>
      </w:pPr>
      <w:r w:rsidRPr="00804A63">
        <w:rPr>
          <w:rFonts w:ascii="Times New Roman" w:hAnsi="Times New Roman" w:cs="Times New Roman"/>
        </w:rPr>
        <w:t>Success metrics include high ROC-AUC (ability to rank customers by risk) and interpretability (understanding why customers churn).</w:t>
      </w:r>
    </w:p>
    <w:p w14:paraId="0280C9F9" w14:textId="77777777" w:rsidR="00FD1C2A" w:rsidRPr="00804A63" w:rsidRDefault="00FD1C2A" w:rsidP="00FD1C2A">
      <w:pPr>
        <w:spacing w:after="0"/>
        <w:rPr>
          <w:rFonts w:ascii="Times New Roman" w:hAnsi="Times New Roman" w:cs="Times New Roman"/>
        </w:rPr>
      </w:pPr>
    </w:p>
    <w:p w14:paraId="6ACF3051" w14:textId="5E835E5A" w:rsidR="00FD1C2A" w:rsidRPr="00804A63" w:rsidRDefault="00FD1C2A" w:rsidP="00FD1C2A">
      <w:pPr>
        <w:spacing w:after="0"/>
        <w:rPr>
          <w:rFonts w:ascii="Times New Roman" w:hAnsi="Times New Roman" w:cs="Times New Roman"/>
          <w:b/>
          <w:bCs/>
          <w:i/>
          <w:iCs/>
        </w:rPr>
      </w:pPr>
      <w:r w:rsidRPr="00804A63">
        <w:rPr>
          <w:rFonts w:ascii="Times New Roman" w:hAnsi="Times New Roman" w:cs="Times New Roman"/>
          <w:b/>
          <w:bCs/>
          <w:i/>
          <w:iCs/>
        </w:rPr>
        <w:t>Step 2: Data Understanding</w:t>
      </w:r>
    </w:p>
    <w:p w14:paraId="621D102D" w14:textId="0872AE9F" w:rsidR="00C91705" w:rsidRPr="00804A63" w:rsidRDefault="00C91705" w:rsidP="00FD1C2A">
      <w:pPr>
        <w:spacing w:after="0"/>
        <w:rPr>
          <w:rFonts w:ascii="Times New Roman" w:hAnsi="Times New Roman" w:cs="Times New Roman"/>
          <w:b/>
          <w:bCs/>
          <w:i/>
          <w:iCs/>
        </w:rPr>
      </w:pPr>
      <w:r w:rsidRPr="00804A63">
        <w:rPr>
          <w:rFonts w:ascii="Times New Roman" w:hAnsi="Times New Roman" w:cs="Times New Roman"/>
          <w:b/>
          <w:bCs/>
          <w:i/>
          <w:iCs/>
          <w:noProof/>
        </w:rPr>
        <w:lastRenderedPageBreak/>
        <w:drawing>
          <wp:inline distT="0" distB="0" distL="0" distR="0" wp14:anchorId="32A1CA6D" wp14:editId="12552E64">
            <wp:extent cx="5486400" cy="2296160"/>
            <wp:effectExtent l="0" t="0" r="0" b="2540"/>
            <wp:docPr id="1986765309"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765309" name="Picture 1" descr="A graph with numbers and lines&#10;&#10;AI-generated content may be incorrect."/>
                    <pic:cNvPicPr/>
                  </pic:nvPicPr>
                  <pic:blipFill>
                    <a:blip r:embed="rId7"/>
                    <a:stretch>
                      <a:fillRect/>
                    </a:stretch>
                  </pic:blipFill>
                  <pic:spPr>
                    <a:xfrm>
                      <a:off x="0" y="0"/>
                      <a:ext cx="5486400" cy="2296160"/>
                    </a:xfrm>
                    <a:prstGeom prst="rect">
                      <a:avLst/>
                    </a:prstGeom>
                  </pic:spPr>
                </pic:pic>
              </a:graphicData>
            </a:graphic>
          </wp:inline>
        </w:drawing>
      </w:r>
    </w:p>
    <w:p w14:paraId="297D7D73" w14:textId="7EEBD3E9" w:rsidR="00FD1C2A" w:rsidRPr="00804A63" w:rsidRDefault="00352B72" w:rsidP="00FD1C2A">
      <w:pPr>
        <w:spacing w:after="0"/>
        <w:rPr>
          <w:rFonts w:ascii="Times New Roman" w:hAnsi="Times New Roman" w:cs="Times New Roman"/>
        </w:rPr>
      </w:pPr>
      <w:r w:rsidRPr="00804A63">
        <w:rPr>
          <w:rFonts w:ascii="Times New Roman" w:hAnsi="Times New Roman" w:cs="Times New Roman"/>
        </w:rPr>
        <w:t>The i</w:t>
      </w:r>
      <w:r w:rsidR="00FD1C2A" w:rsidRPr="00804A63">
        <w:rPr>
          <w:rFonts w:ascii="Times New Roman" w:hAnsi="Times New Roman" w:cs="Times New Roman"/>
        </w:rPr>
        <w:t>nitial</w:t>
      </w:r>
      <w:r w:rsidRPr="00804A63">
        <w:rPr>
          <w:rFonts w:ascii="Times New Roman" w:hAnsi="Times New Roman" w:cs="Times New Roman"/>
        </w:rPr>
        <w:t xml:space="preserve"> data</w:t>
      </w:r>
      <w:r w:rsidR="00FD1C2A" w:rsidRPr="00804A63">
        <w:rPr>
          <w:rFonts w:ascii="Times New Roman" w:hAnsi="Times New Roman" w:cs="Times New Roman"/>
        </w:rPr>
        <w:t xml:space="preserve"> exploration revealed significant data quality issues:</w:t>
      </w:r>
    </w:p>
    <w:p w14:paraId="4E427F84" w14:textId="67A1D6F2" w:rsidR="00FD1C2A" w:rsidRPr="00804A63" w:rsidRDefault="00FD1C2A" w:rsidP="00352B72">
      <w:pPr>
        <w:pStyle w:val="ListParagraph"/>
        <w:numPr>
          <w:ilvl w:val="0"/>
          <w:numId w:val="30"/>
        </w:numPr>
        <w:spacing w:after="0"/>
        <w:rPr>
          <w:rFonts w:ascii="Times New Roman" w:hAnsi="Times New Roman" w:cs="Times New Roman"/>
        </w:rPr>
      </w:pPr>
      <w:r w:rsidRPr="00804A63">
        <w:rPr>
          <w:rFonts w:ascii="Times New Roman" w:hAnsi="Times New Roman" w:cs="Times New Roman"/>
        </w:rPr>
        <w:t>243,007 missing customer IDs (22.8% of transactions)</w:t>
      </w:r>
    </w:p>
    <w:p w14:paraId="6822C384" w14:textId="0305CC52" w:rsidR="00FD1C2A" w:rsidRPr="00804A63" w:rsidRDefault="00FD1C2A" w:rsidP="00352B72">
      <w:pPr>
        <w:pStyle w:val="ListParagraph"/>
        <w:numPr>
          <w:ilvl w:val="0"/>
          <w:numId w:val="30"/>
        </w:numPr>
        <w:spacing w:after="0"/>
        <w:rPr>
          <w:rFonts w:ascii="Times New Roman" w:hAnsi="Times New Roman" w:cs="Times New Roman"/>
        </w:rPr>
      </w:pPr>
      <w:r w:rsidRPr="00804A63">
        <w:rPr>
          <w:rFonts w:ascii="Times New Roman" w:hAnsi="Times New Roman" w:cs="Times New Roman"/>
        </w:rPr>
        <w:t>19,494 cancelled orders (invoices starting with 'C')</w:t>
      </w:r>
    </w:p>
    <w:p w14:paraId="18B3939F" w14:textId="32A50CAD" w:rsidR="00FD1C2A" w:rsidRPr="00804A63" w:rsidRDefault="00FD1C2A" w:rsidP="00352B72">
      <w:pPr>
        <w:pStyle w:val="ListParagraph"/>
        <w:numPr>
          <w:ilvl w:val="0"/>
          <w:numId w:val="30"/>
        </w:numPr>
        <w:spacing w:after="0"/>
        <w:rPr>
          <w:rFonts w:ascii="Times New Roman" w:hAnsi="Times New Roman" w:cs="Times New Roman"/>
        </w:rPr>
      </w:pPr>
      <w:r w:rsidRPr="00804A63">
        <w:rPr>
          <w:rFonts w:ascii="Times New Roman" w:hAnsi="Times New Roman" w:cs="Times New Roman"/>
        </w:rPr>
        <w:t>22,950 negative quantities (product returns)</w:t>
      </w:r>
    </w:p>
    <w:p w14:paraId="3C32E71F" w14:textId="20C116A6" w:rsidR="00FD1C2A" w:rsidRPr="00804A63" w:rsidRDefault="00FD1C2A" w:rsidP="00352B72">
      <w:pPr>
        <w:pStyle w:val="ListParagraph"/>
        <w:numPr>
          <w:ilvl w:val="0"/>
          <w:numId w:val="30"/>
        </w:numPr>
        <w:spacing w:after="0"/>
        <w:rPr>
          <w:rFonts w:ascii="Times New Roman" w:hAnsi="Times New Roman" w:cs="Times New Roman"/>
        </w:rPr>
      </w:pPr>
      <w:r w:rsidRPr="00804A63">
        <w:rPr>
          <w:rFonts w:ascii="Times New Roman" w:hAnsi="Times New Roman" w:cs="Times New Roman"/>
        </w:rPr>
        <w:t>5 negative prices (data entry errors)</w:t>
      </w:r>
    </w:p>
    <w:p w14:paraId="07D9581F" w14:textId="33E788FE" w:rsidR="00FD1C2A" w:rsidRPr="00804A63" w:rsidRDefault="00FD1C2A" w:rsidP="00352B72">
      <w:pPr>
        <w:pStyle w:val="ListParagraph"/>
        <w:numPr>
          <w:ilvl w:val="0"/>
          <w:numId w:val="30"/>
        </w:numPr>
        <w:spacing w:after="0"/>
        <w:rPr>
          <w:rFonts w:ascii="Times New Roman" w:hAnsi="Times New Roman" w:cs="Times New Roman"/>
        </w:rPr>
      </w:pPr>
      <w:r w:rsidRPr="00804A63">
        <w:rPr>
          <w:rFonts w:ascii="Times New Roman" w:hAnsi="Times New Roman" w:cs="Times New Roman"/>
        </w:rPr>
        <w:t>Heavy right-skewness in revenue, quantity, and price distributions</w:t>
      </w:r>
    </w:p>
    <w:p w14:paraId="38165828" w14:textId="3132E0E3" w:rsidR="00FD1C2A" w:rsidRPr="00804A63" w:rsidRDefault="00FD1C2A" w:rsidP="00352B72">
      <w:pPr>
        <w:pStyle w:val="ListParagraph"/>
        <w:numPr>
          <w:ilvl w:val="0"/>
          <w:numId w:val="30"/>
        </w:numPr>
        <w:spacing w:after="0"/>
        <w:rPr>
          <w:rFonts w:ascii="Times New Roman" w:hAnsi="Times New Roman" w:cs="Times New Roman"/>
        </w:rPr>
      </w:pPr>
      <w:r w:rsidRPr="00804A63">
        <w:rPr>
          <w:rFonts w:ascii="Times New Roman" w:hAnsi="Times New Roman" w:cs="Times New Roman"/>
        </w:rPr>
        <w:t>Extreme outliers (max quantity: 80,995; max price: £38,970)</w:t>
      </w:r>
    </w:p>
    <w:p w14:paraId="4C40C787" w14:textId="3D76D295" w:rsidR="00FD1C2A" w:rsidRPr="00804A63" w:rsidRDefault="00C91705" w:rsidP="00FD1C2A">
      <w:pPr>
        <w:spacing w:after="0"/>
        <w:rPr>
          <w:rFonts w:ascii="Times New Roman" w:hAnsi="Times New Roman" w:cs="Times New Roman"/>
        </w:rPr>
      </w:pPr>
      <w:r w:rsidRPr="00804A63">
        <w:rPr>
          <w:rFonts w:ascii="Times New Roman" w:hAnsi="Times New Roman" w:cs="Times New Roman"/>
          <w:noProof/>
        </w:rPr>
        <w:drawing>
          <wp:inline distT="0" distB="0" distL="0" distR="0" wp14:anchorId="12796A09" wp14:editId="31EDA2BD">
            <wp:extent cx="5486400" cy="2245360"/>
            <wp:effectExtent l="0" t="0" r="0" b="2540"/>
            <wp:docPr id="227830616"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830616" name="Picture 1" descr="A graph with numbers and lines&#10;&#10;AI-generated content may be incorrect."/>
                    <pic:cNvPicPr/>
                  </pic:nvPicPr>
                  <pic:blipFill>
                    <a:blip r:embed="rId8"/>
                    <a:stretch>
                      <a:fillRect/>
                    </a:stretch>
                  </pic:blipFill>
                  <pic:spPr>
                    <a:xfrm>
                      <a:off x="0" y="0"/>
                      <a:ext cx="5486400" cy="2245360"/>
                    </a:xfrm>
                    <a:prstGeom prst="rect">
                      <a:avLst/>
                    </a:prstGeom>
                  </pic:spPr>
                </pic:pic>
              </a:graphicData>
            </a:graphic>
          </wp:inline>
        </w:drawing>
      </w:r>
    </w:p>
    <w:p w14:paraId="6C336D71" w14:textId="77777777" w:rsidR="00FD1C2A" w:rsidRPr="00804A63" w:rsidRDefault="00FD1C2A" w:rsidP="00FD1C2A">
      <w:pPr>
        <w:spacing w:after="0"/>
        <w:rPr>
          <w:rFonts w:ascii="Times New Roman" w:hAnsi="Times New Roman" w:cs="Times New Roman"/>
        </w:rPr>
      </w:pPr>
      <w:r w:rsidRPr="00804A63">
        <w:rPr>
          <w:rFonts w:ascii="Times New Roman" w:hAnsi="Times New Roman" w:cs="Times New Roman"/>
        </w:rPr>
        <w:t>After cleaning (removing cancelled orders, negative values, missing IDs, and duplicates), the dataset contained 779,425 valid transactions from 5,878 unique customers across 4,631 distinct products.</w:t>
      </w:r>
    </w:p>
    <w:p w14:paraId="0BFA7B5E" w14:textId="77777777" w:rsidR="00FD1C2A" w:rsidRPr="00804A63" w:rsidRDefault="00FD1C2A" w:rsidP="00FD1C2A">
      <w:pPr>
        <w:spacing w:after="0"/>
        <w:rPr>
          <w:rFonts w:ascii="Times New Roman" w:hAnsi="Times New Roman" w:cs="Times New Roman"/>
        </w:rPr>
      </w:pPr>
    </w:p>
    <w:p w14:paraId="13618100" w14:textId="782ED1EB" w:rsidR="00C91705" w:rsidRPr="00804A63" w:rsidRDefault="00C91705" w:rsidP="00FD1C2A">
      <w:pPr>
        <w:spacing w:after="0"/>
        <w:rPr>
          <w:rFonts w:ascii="Times New Roman" w:hAnsi="Times New Roman" w:cs="Times New Roman"/>
        </w:rPr>
      </w:pPr>
      <w:r w:rsidRPr="00804A63">
        <w:rPr>
          <w:rFonts w:ascii="Times New Roman" w:hAnsi="Times New Roman" w:cs="Times New Roman"/>
          <w:noProof/>
        </w:rPr>
        <w:lastRenderedPageBreak/>
        <w:drawing>
          <wp:inline distT="0" distB="0" distL="0" distR="0" wp14:anchorId="37382E2A" wp14:editId="69CD7E54">
            <wp:extent cx="5486400" cy="2052955"/>
            <wp:effectExtent l="0" t="0" r="0" b="4445"/>
            <wp:docPr id="142570946"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70946" name="Picture 1" descr="A graph with a line&#10;&#10;AI-generated content may be incorrect."/>
                    <pic:cNvPicPr/>
                  </pic:nvPicPr>
                  <pic:blipFill>
                    <a:blip r:embed="rId9"/>
                    <a:stretch>
                      <a:fillRect/>
                    </a:stretch>
                  </pic:blipFill>
                  <pic:spPr>
                    <a:xfrm>
                      <a:off x="0" y="0"/>
                      <a:ext cx="5486400" cy="2052955"/>
                    </a:xfrm>
                    <a:prstGeom prst="rect">
                      <a:avLst/>
                    </a:prstGeom>
                  </pic:spPr>
                </pic:pic>
              </a:graphicData>
            </a:graphic>
          </wp:inline>
        </w:drawing>
      </w:r>
    </w:p>
    <w:p w14:paraId="235B8D9B" w14:textId="77777777" w:rsidR="00FD1C2A" w:rsidRPr="00804A63" w:rsidRDefault="00FD1C2A" w:rsidP="00FD1C2A">
      <w:pPr>
        <w:spacing w:after="0"/>
        <w:rPr>
          <w:rFonts w:ascii="Times New Roman" w:hAnsi="Times New Roman" w:cs="Times New Roman"/>
        </w:rPr>
      </w:pPr>
      <w:r w:rsidRPr="00804A63">
        <w:rPr>
          <w:rFonts w:ascii="Times New Roman" w:hAnsi="Times New Roman" w:cs="Times New Roman"/>
        </w:rPr>
        <w:t>Temporal analysis showed:</w:t>
      </w:r>
    </w:p>
    <w:p w14:paraId="0A543F97" w14:textId="48C949BC" w:rsidR="00FD1C2A" w:rsidRPr="00804A63" w:rsidRDefault="00FD1C2A" w:rsidP="00352B72">
      <w:pPr>
        <w:pStyle w:val="ListParagraph"/>
        <w:numPr>
          <w:ilvl w:val="0"/>
          <w:numId w:val="32"/>
        </w:numPr>
        <w:spacing w:after="0"/>
        <w:rPr>
          <w:rFonts w:ascii="Times New Roman" w:hAnsi="Times New Roman" w:cs="Times New Roman"/>
        </w:rPr>
      </w:pPr>
      <w:r w:rsidRPr="00804A63">
        <w:rPr>
          <w:rFonts w:ascii="Times New Roman" w:hAnsi="Times New Roman" w:cs="Times New Roman"/>
        </w:rPr>
        <w:t xml:space="preserve">Date range: December 1, </w:t>
      </w:r>
      <w:proofErr w:type="gramStart"/>
      <w:r w:rsidRPr="00804A63">
        <w:rPr>
          <w:rFonts w:ascii="Times New Roman" w:hAnsi="Times New Roman" w:cs="Times New Roman"/>
        </w:rPr>
        <w:t>2009</w:t>
      </w:r>
      <w:proofErr w:type="gramEnd"/>
      <w:r w:rsidRPr="00804A63">
        <w:rPr>
          <w:rFonts w:ascii="Times New Roman" w:hAnsi="Times New Roman" w:cs="Times New Roman"/>
        </w:rPr>
        <w:t xml:space="preserve"> → December 9, 2011 (743 days)</w:t>
      </w:r>
    </w:p>
    <w:p w14:paraId="5D1833E2" w14:textId="0CB49597" w:rsidR="00FD1C2A" w:rsidRPr="00804A63" w:rsidRDefault="00FD1C2A" w:rsidP="00352B72">
      <w:pPr>
        <w:pStyle w:val="ListParagraph"/>
        <w:numPr>
          <w:ilvl w:val="0"/>
          <w:numId w:val="32"/>
        </w:numPr>
        <w:spacing w:after="0"/>
        <w:rPr>
          <w:rFonts w:ascii="Times New Roman" w:hAnsi="Times New Roman" w:cs="Times New Roman"/>
        </w:rPr>
      </w:pPr>
      <w:r w:rsidRPr="00804A63">
        <w:rPr>
          <w:rFonts w:ascii="Times New Roman" w:hAnsi="Times New Roman" w:cs="Times New Roman"/>
        </w:rPr>
        <w:t>Peak transaction periods around holidays (gift-oriented business)</w:t>
      </w:r>
    </w:p>
    <w:p w14:paraId="048B4F81" w14:textId="3A15568C" w:rsidR="00FD1C2A" w:rsidRPr="00804A63" w:rsidRDefault="00FD1C2A" w:rsidP="00352B72">
      <w:pPr>
        <w:pStyle w:val="ListParagraph"/>
        <w:numPr>
          <w:ilvl w:val="0"/>
          <w:numId w:val="32"/>
        </w:numPr>
        <w:spacing w:after="0"/>
        <w:rPr>
          <w:rFonts w:ascii="Times New Roman" w:hAnsi="Times New Roman" w:cs="Times New Roman"/>
        </w:rPr>
      </w:pPr>
      <w:r w:rsidRPr="00804A63">
        <w:rPr>
          <w:rFonts w:ascii="Times New Roman" w:hAnsi="Times New Roman" w:cs="Times New Roman"/>
        </w:rPr>
        <w:t>Customer purchase frequency highly variable (1 to 277 orders per customer)</w:t>
      </w:r>
    </w:p>
    <w:p w14:paraId="6F75B8A4" w14:textId="77777777" w:rsidR="00FD1C2A" w:rsidRPr="00804A63" w:rsidRDefault="00FD1C2A" w:rsidP="00FD1C2A">
      <w:pPr>
        <w:spacing w:after="0"/>
        <w:rPr>
          <w:rFonts w:ascii="Times New Roman" w:hAnsi="Times New Roman" w:cs="Times New Roman"/>
        </w:rPr>
      </w:pPr>
    </w:p>
    <w:p w14:paraId="3B95FB45" w14:textId="0B745035" w:rsidR="00FD1C2A" w:rsidRPr="00804A63" w:rsidRDefault="00FD1C2A" w:rsidP="00FD1C2A">
      <w:pPr>
        <w:spacing w:after="0"/>
        <w:rPr>
          <w:rFonts w:ascii="Times New Roman" w:hAnsi="Times New Roman" w:cs="Times New Roman"/>
          <w:b/>
          <w:bCs/>
          <w:i/>
          <w:iCs/>
        </w:rPr>
      </w:pPr>
      <w:r w:rsidRPr="00804A63">
        <w:rPr>
          <w:rFonts w:ascii="Times New Roman" w:hAnsi="Times New Roman" w:cs="Times New Roman"/>
          <w:b/>
          <w:bCs/>
          <w:i/>
          <w:iCs/>
        </w:rPr>
        <w:t>Step 3: Data Preparation</w:t>
      </w:r>
    </w:p>
    <w:p w14:paraId="03D554BF" w14:textId="77777777" w:rsidR="00FD1C2A" w:rsidRPr="00804A63" w:rsidRDefault="00FD1C2A" w:rsidP="00FD1C2A">
      <w:pPr>
        <w:spacing w:after="0"/>
        <w:rPr>
          <w:rFonts w:ascii="Times New Roman" w:hAnsi="Times New Roman" w:cs="Times New Roman"/>
        </w:rPr>
      </w:pPr>
      <w:r w:rsidRPr="00804A63">
        <w:rPr>
          <w:rFonts w:ascii="Times New Roman" w:hAnsi="Times New Roman" w:cs="Times New Roman"/>
        </w:rPr>
        <w:t>To prevent data leakage, I implemented a temporal split:</w:t>
      </w:r>
    </w:p>
    <w:p w14:paraId="2A20CC39" w14:textId="6878CED0" w:rsidR="00FD1C2A" w:rsidRPr="00804A63" w:rsidRDefault="00FD1C2A" w:rsidP="00C91705">
      <w:pPr>
        <w:pStyle w:val="ListParagraph"/>
        <w:numPr>
          <w:ilvl w:val="0"/>
          <w:numId w:val="34"/>
        </w:numPr>
        <w:spacing w:after="0"/>
        <w:rPr>
          <w:rFonts w:ascii="Times New Roman" w:hAnsi="Times New Roman" w:cs="Times New Roman"/>
        </w:rPr>
      </w:pPr>
      <w:r w:rsidRPr="00804A63">
        <w:rPr>
          <w:rFonts w:ascii="Times New Roman" w:hAnsi="Times New Roman" w:cs="Times New Roman"/>
        </w:rPr>
        <w:t>Feature calculation period: First 80% of time (Dec 2009 → July 14, 2011)</w:t>
      </w:r>
    </w:p>
    <w:p w14:paraId="47478052" w14:textId="6536AE17" w:rsidR="00FD1C2A" w:rsidRPr="00804A63" w:rsidRDefault="00FD1C2A" w:rsidP="00C91705">
      <w:pPr>
        <w:pStyle w:val="ListParagraph"/>
        <w:numPr>
          <w:ilvl w:val="0"/>
          <w:numId w:val="34"/>
        </w:numPr>
        <w:spacing w:after="0"/>
        <w:rPr>
          <w:rFonts w:ascii="Times New Roman" w:hAnsi="Times New Roman" w:cs="Times New Roman"/>
        </w:rPr>
      </w:pPr>
      <w:r w:rsidRPr="00804A63">
        <w:rPr>
          <w:rFonts w:ascii="Times New Roman" w:hAnsi="Times New Roman" w:cs="Times New Roman"/>
        </w:rPr>
        <w:t>Churn observation window: Following 90 days (July 14 → Oct 12, 2011)</w:t>
      </w:r>
    </w:p>
    <w:p w14:paraId="1D12ACEC" w14:textId="77777777" w:rsidR="00FD1C2A" w:rsidRPr="00804A63" w:rsidRDefault="00FD1C2A" w:rsidP="00FD1C2A">
      <w:pPr>
        <w:spacing w:after="0"/>
        <w:rPr>
          <w:rFonts w:ascii="Times New Roman" w:hAnsi="Times New Roman" w:cs="Times New Roman"/>
        </w:rPr>
      </w:pPr>
    </w:p>
    <w:p w14:paraId="7080991F" w14:textId="77777777" w:rsidR="00FD1C2A" w:rsidRPr="00804A63" w:rsidRDefault="00FD1C2A" w:rsidP="00FD1C2A">
      <w:pPr>
        <w:spacing w:after="0"/>
        <w:rPr>
          <w:rFonts w:ascii="Times New Roman" w:hAnsi="Times New Roman" w:cs="Times New Roman"/>
        </w:rPr>
      </w:pPr>
      <w:r w:rsidRPr="00804A63">
        <w:rPr>
          <w:rFonts w:ascii="Times New Roman" w:hAnsi="Times New Roman" w:cs="Times New Roman"/>
        </w:rPr>
        <w:t>This ensures features are computed from past data only, and the target variable (will_return_90days) reflects true future behavior.</w:t>
      </w:r>
    </w:p>
    <w:p w14:paraId="107F2DBB" w14:textId="77777777" w:rsidR="00FD1C2A" w:rsidRPr="00804A63" w:rsidRDefault="00FD1C2A" w:rsidP="00FD1C2A">
      <w:pPr>
        <w:spacing w:after="0"/>
        <w:rPr>
          <w:rFonts w:ascii="Times New Roman" w:hAnsi="Times New Roman" w:cs="Times New Roman"/>
        </w:rPr>
      </w:pPr>
    </w:p>
    <w:p w14:paraId="6EECDDC3" w14:textId="0606BF4C" w:rsidR="00FD1C2A" w:rsidRPr="00804A63" w:rsidRDefault="00FD1C2A" w:rsidP="00FD1C2A">
      <w:pPr>
        <w:spacing w:after="0"/>
        <w:rPr>
          <w:rFonts w:ascii="Times New Roman" w:hAnsi="Times New Roman" w:cs="Times New Roman"/>
        </w:rPr>
      </w:pPr>
      <w:r w:rsidRPr="00804A63">
        <w:rPr>
          <w:rFonts w:ascii="Times New Roman" w:hAnsi="Times New Roman" w:cs="Times New Roman"/>
        </w:rPr>
        <w:t>I aggregated transactions to customer-level and engineered 7 RFM-based features:</w:t>
      </w:r>
    </w:p>
    <w:p w14:paraId="10047F59" w14:textId="5B74952F" w:rsidR="00FD1C2A" w:rsidRPr="00804A63" w:rsidRDefault="00FD1C2A" w:rsidP="001C7065">
      <w:pPr>
        <w:pStyle w:val="ListParagraph"/>
        <w:numPr>
          <w:ilvl w:val="0"/>
          <w:numId w:val="36"/>
        </w:numPr>
        <w:spacing w:after="0"/>
        <w:rPr>
          <w:rFonts w:ascii="Times New Roman" w:hAnsi="Times New Roman" w:cs="Times New Roman"/>
        </w:rPr>
      </w:pPr>
      <w:proofErr w:type="spellStart"/>
      <w:r w:rsidRPr="00804A63">
        <w:rPr>
          <w:rFonts w:ascii="Times New Roman" w:hAnsi="Times New Roman" w:cs="Times New Roman"/>
        </w:rPr>
        <w:t>recency_days</w:t>
      </w:r>
      <w:proofErr w:type="spellEnd"/>
      <w:r w:rsidRPr="00804A63">
        <w:rPr>
          <w:rFonts w:ascii="Times New Roman" w:hAnsi="Times New Roman" w:cs="Times New Roman"/>
        </w:rPr>
        <w:t>: Days since last purchase (higher = more likely to churn)</w:t>
      </w:r>
    </w:p>
    <w:p w14:paraId="17963667" w14:textId="3769BAB7" w:rsidR="00FD1C2A" w:rsidRPr="00804A63" w:rsidRDefault="00FD1C2A" w:rsidP="001C7065">
      <w:pPr>
        <w:pStyle w:val="ListParagraph"/>
        <w:numPr>
          <w:ilvl w:val="0"/>
          <w:numId w:val="36"/>
        </w:numPr>
        <w:spacing w:after="0"/>
        <w:rPr>
          <w:rFonts w:ascii="Times New Roman" w:hAnsi="Times New Roman" w:cs="Times New Roman"/>
        </w:rPr>
      </w:pPr>
      <w:r w:rsidRPr="00804A63">
        <w:rPr>
          <w:rFonts w:ascii="Times New Roman" w:hAnsi="Times New Roman" w:cs="Times New Roman"/>
        </w:rPr>
        <w:t>frequency: Count of unique invoices (purchase occasions)</w:t>
      </w:r>
    </w:p>
    <w:p w14:paraId="78B1C250" w14:textId="40207242" w:rsidR="00FD1C2A" w:rsidRPr="00804A63" w:rsidRDefault="00FD1C2A" w:rsidP="001C7065">
      <w:pPr>
        <w:pStyle w:val="ListParagraph"/>
        <w:numPr>
          <w:ilvl w:val="0"/>
          <w:numId w:val="36"/>
        </w:numPr>
        <w:spacing w:after="0"/>
        <w:rPr>
          <w:rFonts w:ascii="Times New Roman" w:hAnsi="Times New Roman" w:cs="Times New Roman"/>
        </w:rPr>
      </w:pPr>
      <w:proofErr w:type="spellStart"/>
      <w:r w:rsidRPr="00804A63">
        <w:rPr>
          <w:rFonts w:ascii="Times New Roman" w:hAnsi="Times New Roman" w:cs="Times New Roman"/>
        </w:rPr>
        <w:t>total_revenue</w:t>
      </w:r>
      <w:proofErr w:type="spellEnd"/>
      <w:r w:rsidRPr="00804A63">
        <w:rPr>
          <w:rFonts w:ascii="Times New Roman" w:hAnsi="Times New Roman" w:cs="Times New Roman"/>
        </w:rPr>
        <w:t>: Lifetime customer value (sum of all purchases)</w:t>
      </w:r>
    </w:p>
    <w:p w14:paraId="56788068" w14:textId="60B1063F" w:rsidR="00FD1C2A" w:rsidRPr="00804A63" w:rsidRDefault="00FD1C2A" w:rsidP="001C7065">
      <w:pPr>
        <w:pStyle w:val="ListParagraph"/>
        <w:numPr>
          <w:ilvl w:val="0"/>
          <w:numId w:val="36"/>
        </w:numPr>
        <w:spacing w:after="0"/>
        <w:rPr>
          <w:rFonts w:ascii="Times New Roman" w:hAnsi="Times New Roman" w:cs="Times New Roman"/>
        </w:rPr>
      </w:pPr>
      <w:proofErr w:type="spellStart"/>
      <w:r w:rsidRPr="00804A63">
        <w:rPr>
          <w:rFonts w:ascii="Times New Roman" w:hAnsi="Times New Roman" w:cs="Times New Roman"/>
        </w:rPr>
        <w:t>avg_order_value</w:t>
      </w:r>
      <w:proofErr w:type="spellEnd"/>
      <w:r w:rsidRPr="00804A63">
        <w:rPr>
          <w:rFonts w:ascii="Times New Roman" w:hAnsi="Times New Roman" w:cs="Times New Roman"/>
        </w:rPr>
        <w:t>: Average spend per transaction</w:t>
      </w:r>
    </w:p>
    <w:p w14:paraId="67E2EDAC" w14:textId="4A8EDD53" w:rsidR="00FD1C2A" w:rsidRPr="00804A63" w:rsidRDefault="00FD1C2A" w:rsidP="001C7065">
      <w:pPr>
        <w:pStyle w:val="ListParagraph"/>
        <w:numPr>
          <w:ilvl w:val="0"/>
          <w:numId w:val="36"/>
        </w:numPr>
        <w:spacing w:after="0"/>
        <w:rPr>
          <w:rFonts w:ascii="Times New Roman" w:hAnsi="Times New Roman" w:cs="Times New Roman"/>
        </w:rPr>
      </w:pPr>
      <w:proofErr w:type="spellStart"/>
      <w:r w:rsidRPr="00804A63">
        <w:rPr>
          <w:rFonts w:ascii="Times New Roman" w:hAnsi="Times New Roman" w:cs="Times New Roman"/>
        </w:rPr>
        <w:t>total_unique_products</w:t>
      </w:r>
      <w:proofErr w:type="spellEnd"/>
      <w:r w:rsidRPr="00804A63">
        <w:rPr>
          <w:rFonts w:ascii="Times New Roman" w:hAnsi="Times New Roman" w:cs="Times New Roman"/>
        </w:rPr>
        <w:t>: Product variety purchased</w:t>
      </w:r>
    </w:p>
    <w:p w14:paraId="07C4BBCD" w14:textId="79E77095" w:rsidR="00FD1C2A" w:rsidRPr="00804A63" w:rsidRDefault="00FD1C2A" w:rsidP="001C7065">
      <w:pPr>
        <w:pStyle w:val="ListParagraph"/>
        <w:numPr>
          <w:ilvl w:val="0"/>
          <w:numId w:val="36"/>
        </w:numPr>
        <w:spacing w:after="0"/>
        <w:rPr>
          <w:rFonts w:ascii="Times New Roman" w:hAnsi="Times New Roman" w:cs="Times New Roman"/>
        </w:rPr>
      </w:pPr>
      <w:proofErr w:type="spellStart"/>
      <w:r w:rsidRPr="00804A63">
        <w:rPr>
          <w:rFonts w:ascii="Times New Roman" w:hAnsi="Times New Roman" w:cs="Times New Roman"/>
        </w:rPr>
        <w:t>tenure_days</w:t>
      </w:r>
      <w:proofErr w:type="spellEnd"/>
      <w:r w:rsidRPr="00804A63">
        <w:rPr>
          <w:rFonts w:ascii="Times New Roman" w:hAnsi="Times New Roman" w:cs="Times New Roman"/>
        </w:rPr>
        <w:t>: Customer lifetime (days between first and last purchase)</w:t>
      </w:r>
    </w:p>
    <w:p w14:paraId="2165528F" w14:textId="078547C8" w:rsidR="00FD1C2A" w:rsidRPr="00804A63" w:rsidRDefault="00FD1C2A" w:rsidP="001C7065">
      <w:pPr>
        <w:pStyle w:val="ListParagraph"/>
        <w:numPr>
          <w:ilvl w:val="0"/>
          <w:numId w:val="36"/>
        </w:numPr>
        <w:spacing w:after="0"/>
        <w:rPr>
          <w:rFonts w:ascii="Times New Roman" w:hAnsi="Times New Roman" w:cs="Times New Roman"/>
        </w:rPr>
      </w:pPr>
      <w:proofErr w:type="spellStart"/>
      <w:r w:rsidRPr="00804A63">
        <w:rPr>
          <w:rFonts w:ascii="Times New Roman" w:hAnsi="Times New Roman" w:cs="Times New Roman"/>
        </w:rPr>
        <w:t>purchase_consistency</w:t>
      </w:r>
      <w:proofErr w:type="spellEnd"/>
      <w:r w:rsidRPr="00804A63">
        <w:rPr>
          <w:rFonts w:ascii="Times New Roman" w:hAnsi="Times New Roman" w:cs="Times New Roman"/>
        </w:rPr>
        <w:t>: Standard deviation of days between orders (purchase regularity)</w:t>
      </w:r>
    </w:p>
    <w:p w14:paraId="471CFC6F" w14:textId="77777777" w:rsidR="00FD1C2A" w:rsidRPr="00804A63" w:rsidRDefault="00FD1C2A" w:rsidP="00FD1C2A">
      <w:pPr>
        <w:spacing w:after="0"/>
        <w:rPr>
          <w:rFonts w:ascii="Times New Roman" w:hAnsi="Times New Roman" w:cs="Times New Roman"/>
        </w:rPr>
      </w:pPr>
    </w:p>
    <w:p w14:paraId="3E0D08EA" w14:textId="77777777" w:rsidR="00FD1C2A" w:rsidRPr="00804A63" w:rsidRDefault="00FD1C2A" w:rsidP="00FD1C2A">
      <w:pPr>
        <w:spacing w:after="0"/>
        <w:rPr>
          <w:rFonts w:ascii="Times New Roman" w:hAnsi="Times New Roman" w:cs="Times New Roman"/>
        </w:rPr>
      </w:pPr>
      <w:r w:rsidRPr="00804A63">
        <w:rPr>
          <w:rFonts w:ascii="Times New Roman" w:hAnsi="Times New Roman" w:cs="Times New Roman"/>
        </w:rPr>
        <w:t xml:space="preserve">The target variable </w:t>
      </w:r>
      <w:r w:rsidRPr="00804A63">
        <w:rPr>
          <w:rFonts w:ascii="Times New Roman" w:hAnsi="Times New Roman" w:cs="Times New Roman"/>
          <w:b/>
          <w:bCs/>
          <w:i/>
          <w:iCs/>
        </w:rPr>
        <w:t>will_return_90days</w:t>
      </w:r>
      <w:r w:rsidRPr="00804A63">
        <w:rPr>
          <w:rFonts w:ascii="Times New Roman" w:hAnsi="Times New Roman" w:cs="Times New Roman"/>
        </w:rPr>
        <w:t xml:space="preserve"> was created by checking whether each customer appeared in the post-cutoff period (1 = returned, 0 = churned).</w:t>
      </w:r>
    </w:p>
    <w:p w14:paraId="151BC3A4" w14:textId="77777777" w:rsidR="00FD1C2A" w:rsidRPr="00804A63" w:rsidRDefault="00FD1C2A" w:rsidP="00FD1C2A">
      <w:pPr>
        <w:spacing w:after="0"/>
        <w:rPr>
          <w:rFonts w:ascii="Times New Roman" w:hAnsi="Times New Roman" w:cs="Times New Roman"/>
        </w:rPr>
      </w:pPr>
    </w:p>
    <w:p w14:paraId="652D1AC1" w14:textId="77777777" w:rsidR="00FD1C2A" w:rsidRPr="00804A63" w:rsidRDefault="00FD1C2A" w:rsidP="00FD1C2A">
      <w:pPr>
        <w:spacing w:after="0"/>
        <w:rPr>
          <w:rFonts w:ascii="Times New Roman" w:hAnsi="Times New Roman" w:cs="Times New Roman"/>
        </w:rPr>
      </w:pPr>
      <w:r w:rsidRPr="00804A63">
        <w:rPr>
          <w:rFonts w:ascii="Times New Roman" w:hAnsi="Times New Roman" w:cs="Times New Roman"/>
        </w:rPr>
        <w:t>Final dataset: 5,076 customers with 64.6% churn rate (class imbalance present).</w:t>
      </w:r>
    </w:p>
    <w:p w14:paraId="0E685674" w14:textId="77777777" w:rsidR="00FD1C2A" w:rsidRPr="00804A63" w:rsidRDefault="00FD1C2A" w:rsidP="00FD1C2A">
      <w:pPr>
        <w:spacing w:after="0"/>
        <w:rPr>
          <w:rFonts w:ascii="Times New Roman" w:hAnsi="Times New Roman" w:cs="Times New Roman"/>
        </w:rPr>
      </w:pPr>
    </w:p>
    <w:p w14:paraId="6BF5F8F3" w14:textId="0DCFF227" w:rsidR="00FD1C2A" w:rsidRPr="00804A63" w:rsidRDefault="00FD1C2A" w:rsidP="00FD1C2A">
      <w:pPr>
        <w:spacing w:after="0"/>
        <w:rPr>
          <w:rFonts w:ascii="Times New Roman" w:hAnsi="Times New Roman" w:cs="Times New Roman"/>
          <w:b/>
          <w:bCs/>
          <w:i/>
          <w:iCs/>
        </w:rPr>
      </w:pPr>
      <w:r w:rsidRPr="00804A63">
        <w:rPr>
          <w:rFonts w:ascii="Times New Roman" w:hAnsi="Times New Roman" w:cs="Times New Roman"/>
          <w:b/>
          <w:bCs/>
          <w:i/>
          <w:iCs/>
        </w:rPr>
        <w:t>Step 4: Modeling</w:t>
      </w:r>
    </w:p>
    <w:p w14:paraId="15C4F6AE" w14:textId="3C4F55AB" w:rsidR="00FD1C2A" w:rsidRPr="00804A63" w:rsidRDefault="00521834" w:rsidP="00FD1C2A">
      <w:pPr>
        <w:spacing w:after="0"/>
        <w:rPr>
          <w:rFonts w:ascii="Times New Roman" w:hAnsi="Times New Roman" w:cs="Times New Roman"/>
        </w:rPr>
      </w:pPr>
      <w:r w:rsidRPr="00804A63">
        <w:rPr>
          <w:rFonts w:ascii="Times New Roman" w:hAnsi="Times New Roman" w:cs="Times New Roman"/>
        </w:rPr>
        <w:t>To predict 90-day churn, four supervised classification models were developed and compared: Logistic Regression, Random Forest, and two versions of Gradient Boosting (one using class weights and one using SMOTE oversampling). Each model was trained using an identical preprocessing pipeline and evaluated on a stratified 80/20 train-test split to maintain the churn ratio.</w:t>
      </w:r>
    </w:p>
    <w:p w14:paraId="7468C78E" w14:textId="77777777" w:rsidR="00B133E7" w:rsidRPr="00804A63" w:rsidRDefault="00B133E7" w:rsidP="00FD1C2A">
      <w:pPr>
        <w:spacing w:after="0"/>
        <w:rPr>
          <w:rFonts w:ascii="Times New Roman" w:hAnsi="Times New Roman" w:cs="Times New Roman"/>
        </w:rPr>
      </w:pPr>
    </w:p>
    <w:tbl>
      <w:tblPr>
        <w:tblStyle w:val="TableGrid"/>
        <w:tblW w:w="0" w:type="auto"/>
        <w:tblLook w:val="04A0" w:firstRow="1" w:lastRow="0" w:firstColumn="1" w:lastColumn="0" w:noHBand="0" w:noVBand="1"/>
      </w:tblPr>
      <w:tblGrid>
        <w:gridCol w:w="1705"/>
        <w:gridCol w:w="1431"/>
        <w:gridCol w:w="1100"/>
        <w:gridCol w:w="1018"/>
        <w:gridCol w:w="904"/>
        <w:gridCol w:w="2472"/>
      </w:tblGrid>
      <w:tr w:rsidR="00B133E7" w:rsidRPr="00B133E7" w14:paraId="40FFC7A6" w14:textId="77777777" w:rsidTr="00B133E7">
        <w:tc>
          <w:tcPr>
            <w:tcW w:w="1705" w:type="dxa"/>
            <w:hideMark/>
          </w:tcPr>
          <w:p w14:paraId="7B8094EF" w14:textId="77777777" w:rsidR="00B133E7" w:rsidRPr="00B133E7" w:rsidRDefault="00B133E7" w:rsidP="00B133E7">
            <w:pPr>
              <w:jc w:val="center"/>
              <w:rPr>
                <w:rFonts w:ascii="Times New Roman" w:eastAsia="Times New Roman" w:hAnsi="Times New Roman" w:cs="Times New Roman"/>
                <w:b/>
                <w:bCs/>
              </w:rPr>
            </w:pPr>
            <w:r w:rsidRPr="00B133E7">
              <w:rPr>
                <w:rFonts w:ascii="Times New Roman" w:eastAsia="Times New Roman" w:hAnsi="Times New Roman" w:cs="Times New Roman"/>
                <w:b/>
                <w:bCs/>
              </w:rPr>
              <w:t>Model</w:t>
            </w:r>
          </w:p>
        </w:tc>
        <w:tc>
          <w:tcPr>
            <w:tcW w:w="1431" w:type="dxa"/>
            <w:hideMark/>
          </w:tcPr>
          <w:p w14:paraId="0EDE981A" w14:textId="77777777" w:rsidR="00B133E7" w:rsidRPr="00B133E7" w:rsidRDefault="00B133E7" w:rsidP="00B133E7">
            <w:pPr>
              <w:jc w:val="center"/>
              <w:rPr>
                <w:rFonts w:ascii="Times New Roman" w:eastAsia="Times New Roman" w:hAnsi="Times New Roman" w:cs="Times New Roman"/>
                <w:b/>
                <w:bCs/>
              </w:rPr>
            </w:pPr>
            <w:r w:rsidRPr="00B133E7">
              <w:rPr>
                <w:rFonts w:ascii="Times New Roman" w:eastAsia="Times New Roman" w:hAnsi="Times New Roman" w:cs="Times New Roman"/>
                <w:b/>
                <w:bCs/>
              </w:rPr>
              <w:t>Train AUC</w:t>
            </w:r>
          </w:p>
        </w:tc>
        <w:tc>
          <w:tcPr>
            <w:tcW w:w="0" w:type="auto"/>
            <w:hideMark/>
          </w:tcPr>
          <w:p w14:paraId="0C7DD9EA" w14:textId="77777777" w:rsidR="00B133E7" w:rsidRPr="00B133E7" w:rsidRDefault="00B133E7" w:rsidP="00B133E7">
            <w:pPr>
              <w:jc w:val="center"/>
              <w:rPr>
                <w:rFonts w:ascii="Times New Roman" w:eastAsia="Times New Roman" w:hAnsi="Times New Roman" w:cs="Times New Roman"/>
                <w:b/>
                <w:bCs/>
              </w:rPr>
            </w:pPr>
            <w:r w:rsidRPr="00B133E7">
              <w:rPr>
                <w:rFonts w:ascii="Times New Roman" w:eastAsia="Times New Roman" w:hAnsi="Times New Roman" w:cs="Times New Roman"/>
                <w:b/>
                <w:bCs/>
              </w:rPr>
              <w:t>Test AUC</w:t>
            </w:r>
          </w:p>
        </w:tc>
        <w:tc>
          <w:tcPr>
            <w:tcW w:w="0" w:type="auto"/>
            <w:hideMark/>
          </w:tcPr>
          <w:p w14:paraId="531DAFE3" w14:textId="77777777" w:rsidR="00B133E7" w:rsidRPr="00B133E7" w:rsidRDefault="00B133E7" w:rsidP="00B133E7">
            <w:pPr>
              <w:jc w:val="center"/>
              <w:rPr>
                <w:rFonts w:ascii="Times New Roman" w:eastAsia="Times New Roman" w:hAnsi="Times New Roman" w:cs="Times New Roman"/>
                <w:b/>
                <w:bCs/>
              </w:rPr>
            </w:pPr>
            <w:r w:rsidRPr="00B133E7">
              <w:rPr>
                <w:rFonts w:ascii="Times New Roman" w:eastAsia="Times New Roman" w:hAnsi="Times New Roman" w:cs="Times New Roman"/>
                <w:b/>
                <w:bCs/>
              </w:rPr>
              <w:t>Train F1</w:t>
            </w:r>
          </w:p>
        </w:tc>
        <w:tc>
          <w:tcPr>
            <w:tcW w:w="0" w:type="auto"/>
            <w:hideMark/>
          </w:tcPr>
          <w:p w14:paraId="34F1750D" w14:textId="77777777" w:rsidR="00B133E7" w:rsidRPr="00B133E7" w:rsidRDefault="00B133E7" w:rsidP="00B133E7">
            <w:pPr>
              <w:jc w:val="center"/>
              <w:rPr>
                <w:rFonts w:ascii="Times New Roman" w:eastAsia="Times New Roman" w:hAnsi="Times New Roman" w:cs="Times New Roman"/>
                <w:b/>
                <w:bCs/>
              </w:rPr>
            </w:pPr>
            <w:r w:rsidRPr="00B133E7">
              <w:rPr>
                <w:rFonts w:ascii="Times New Roman" w:eastAsia="Times New Roman" w:hAnsi="Times New Roman" w:cs="Times New Roman"/>
                <w:b/>
                <w:bCs/>
              </w:rPr>
              <w:t>Test F1</w:t>
            </w:r>
          </w:p>
        </w:tc>
        <w:tc>
          <w:tcPr>
            <w:tcW w:w="0" w:type="auto"/>
            <w:hideMark/>
          </w:tcPr>
          <w:p w14:paraId="2E24488B" w14:textId="77777777" w:rsidR="00B133E7" w:rsidRPr="00B133E7" w:rsidRDefault="00B133E7" w:rsidP="00B133E7">
            <w:pPr>
              <w:jc w:val="center"/>
              <w:rPr>
                <w:rFonts w:ascii="Times New Roman" w:eastAsia="Times New Roman" w:hAnsi="Times New Roman" w:cs="Times New Roman"/>
                <w:b/>
                <w:bCs/>
              </w:rPr>
            </w:pPr>
            <w:r w:rsidRPr="00B133E7">
              <w:rPr>
                <w:rFonts w:ascii="Times New Roman" w:eastAsia="Times New Roman" w:hAnsi="Times New Roman" w:cs="Times New Roman"/>
                <w:b/>
                <w:bCs/>
              </w:rPr>
              <w:t>Notes</w:t>
            </w:r>
          </w:p>
        </w:tc>
      </w:tr>
      <w:tr w:rsidR="00B133E7" w:rsidRPr="00B133E7" w14:paraId="1B10E78A" w14:textId="77777777" w:rsidTr="00B133E7">
        <w:tc>
          <w:tcPr>
            <w:tcW w:w="1705" w:type="dxa"/>
            <w:hideMark/>
          </w:tcPr>
          <w:p w14:paraId="2F9B0C43" w14:textId="77777777" w:rsidR="00B133E7" w:rsidRPr="00B133E7" w:rsidRDefault="00B133E7" w:rsidP="00B133E7">
            <w:pPr>
              <w:rPr>
                <w:rFonts w:ascii="Times New Roman" w:eastAsia="Times New Roman" w:hAnsi="Times New Roman" w:cs="Times New Roman"/>
              </w:rPr>
            </w:pPr>
            <w:r w:rsidRPr="00B133E7">
              <w:rPr>
                <w:rFonts w:ascii="Times New Roman" w:eastAsia="Times New Roman" w:hAnsi="Times New Roman" w:cs="Times New Roman"/>
                <w:b/>
                <w:bCs/>
              </w:rPr>
              <w:t>Logistic Regression</w:t>
            </w:r>
          </w:p>
        </w:tc>
        <w:tc>
          <w:tcPr>
            <w:tcW w:w="1431" w:type="dxa"/>
            <w:hideMark/>
          </w:tcPr>
          <w:p w14:paraId="6A3241D3" w14:textId="77777777" w:rsidR="00B133E7" w:rsidRPr="00B133E7" w:rsidRDefault="00B133E7" w:rsidP="00B133E7">
            <w:pPr>
              <w:rPr>
                <w:rFonts w:ascii="Times New Roman" w:eastAsia="Times New Roman" w:hAnsi="Times New Roman" w:cs="Times New Roman"/>
              </w:rPr>
            </w:pPr>
            <w:r w:rsidRPr="00B133E7">
              <w:rPr>
                <w:rFonts w:ascii="Times New Roman" w:eastAsia="Times New Roman" w:hAnsi="Times New Roman" w:cs="Times New Roman"/>
              </w:rPr>
              <w:t>0.8129</w:t>
            </w:r>
          </w:p>
        </w:tc>
        <w:tc>
          <w:tcPr>
            <w:tcW w:w="0" w:type="auto"/>
            <w:hideMark/>
          </w:tcPr>
          <w:p w14:paraId="2514338A" w14:textId="77777777" w:rsidR="00B133E7" w:rsidRPr="00B133E7" w:rsidRDefault="00B133E7" w:rsidP="00B133E7">
            <w:pPr>
              <w:rPr>
                <w:rFonts w:ascii="Times New Roman" w:eastAsia="Times New Roman" w:hAnsi="Times New Roman" w:cs="Times New Roman"/>
              </w:rPr>
            </w:pPr>
            <w:r w:rsidRPr="00B133E7">
              <w:rPr>
                <w:rFonts w:ascii="Times New Roman" w:eastAsia="Times New Roman" w:hAnsi="Times New Roman" w:cs="Times New Roman"/>
                <w:b/>
                <w:bCs/>
              </w:rPr>
              <w:t>0.8336</w:t>
            </w:r>
          </w:p>
        </w:tc>
        <w:tc>
          <w:tcPr>
            <w:tcW w:w="0" w:type="auto"/>
            <w:hideMark/>
          </w:tcPr>
          <w:p w14:paraId="130A0097" w14:textId="77777777" w:rsidR="00B133E7" w:rsidRPr="00B133E7" w:rsidRDefault="00B133E7" w:rsidP="00B133E7">
            <w:pPr>
              <w:rPr>
                <w:rFonts w:ascii="Times New Roman" w:eastAsia="Times New Roman" w:hAnsi="Times New Roman" w:cs="Times New Roman"/>
              </w:rPr>
            </w:pPr>
            <w:r w:rsidRPr="00B133E7">
              <w:rPr>
                <w:rFonts w:ascii="Times New Roman" w:eastAsia="Times New Roman" w:hAnsi="Times New Roman" w:cs="Times New Roman"/>
              </w:rPr>
              <w:t>0.6241</w:t>
            </w:r>
          </w:p>
        </w:tc>
        <w:tc>
          <w:tcPr>
            <w:tcW w:w="0" w:type="auto"/>
            <w:hideMark/>
          </w:tcPr>
          <w:p w14:paraId="01C550F7" w14:textId="77777777" w:rsidR="00B133E7" w:rsidRPr="00B133E7" w:rsidRDefault="00B133E7" w:rsidP="00B133E7">
            <w:pPr>
              <w:rPr>
                <w:rFonts w:ascii="Times New Roman" w:eastAsia="Times New Roman" w:hAnsi="Times New Roman" w:cs="Times New Roman"/>
              </w:rPr>
            </w:pPr>
            <w:r w:rsidRPr="00B133E7">
              <w:rPr>
                <w:rFonts w:ascii="Times New Roman" w:eastAsia="Times New Roman" w:hAnsi="Times New Roman" w:cs="Times New Roman"/>
              </w:rPr>
              <w:t>0.6295</w:t>
            </w:r>
          </w:p>
        </w:tc>
        <w:tc>
          <w:tcPr>
            <w:tcW w:w="0" w:type="auto"/>
            <w:hideMark/>
          </w:tcPr>
          <w:p w14:paraId="09BFB860" w14:textId="77777777" w:rsidR="00B133E7" w:rsidRPr="00B133E7" w:rsidRDefault="00B133E7" w:rsidP="00B133E7">
            <w:pPr>
              <w:rPr>
                <w:rFonts w:ascii="Times New Roman" w:eastAsia="Times New Roman" w:hAnsi="Times New Roman" w:cs="Times New Roman"/>
              </w:rPr>
            </w:pPr>
            <w:r w:rsidRPr="00B133E7">
              <w:rPr>
                <w:rFonts w:ascii="Times New Roman" w:eastAsia="Times New Roman" w:hAnsi="Times New Roman" w:cs="Times New Roman"/>
                <w:b/>
                <w:bCs/>
              </w:rPr>
              <w:t>Best generalization</w:t>
            </w:r>
            <w:r w:rsidRPr="00B133E7">
              <w:rPr>
                <w:rFonts w:ascii="Times New Roman" w:eastAsia="Times New Roman" w:hAnsi="Times New Roman" w:cs="Times New Roman"/>
              </w:rPr>
              <w:t>, stable</w:t>
            </w:r>
          </w:p>
        </w:tc>
      </w:tr>
      <w:tr w:rsidR="00B133E7" w:rsidRPr="00B133E7" w14:paraId="2E786470" w14:textId="77777777" w:rsidTr="00B133E7">
        <w:tc>
          <w:tcPr>
            <w:tcW w:w="1705" w:type="dxa"/>
            <w:hideMark/>
          </w:tcPr>
          <w:p w14:paraId="728F4720" w14:textId="77777777" w:rsidR="00B133E7" w:rsidRPr="00B133E7" w:rsidRDefault="00B133E7" w:rsidP="00B133E7">
            <w:pPr>
              <w:rPr>
                <w:rFonts w:ascii="Times New Roman" w:eastAsia="Times New Roman" w:hAnsi="Times New Roman" w:cs="Times New Roman"/>
              </w:rPr>
            </w:pPr>
            <w:r w:rsidRPr="00B133E7">
              <w:rPr>
                <w:rFonts w:ascii="Times New Roman" w:eastAsia="Times New Roman" w:hAnsi="Times New Roman" w:cs="Times New Roman"/>
                <w:b/>
                <w:bCs/>
              </w:rPr>
              <w:t>Random Forest</w:t>
            </w:r>
          </w:p>
        </w:tc>
        <w:tc>
          <w:tcPr>
            <w:tcW w:w="1431" w:type="dxa"/>
            <w:hideMark/>
          </w:tcPr>
          <w:p w14:paraId="7DA89BCE" w14:textId="77777777" w:rsidR="00B133E7" w:rsidRPr="00B133E7" w:rsidRDefault="00B133E7" w:rsidP="00B133E7">
            <w:pPr>
              <w:rPr>
                <w:rFonts w:ascii="Times New Roman" w:eastAsia="Times New Roman" w:hAnsi="Times New Roman" w:cs="Times New Roman"/>
              </w:rPr>
            </w:pPr>
            <w:r w:rsidRPr="00B133E7">
              <w:rPr>
                <w:rFonts w:ascii="Times New Roman" w:eastAsia="Times New Roman" w:hAnsi="Times New Roman" w:cs="Times New Roman"/>
              </w:rPr>
              <w:t>0.8453</w:t>
            </w:r>
          </w:p>
        </w:tc>
        <w:tc>
          <w:tcPr>
            <w:tcW w:w="0" w:type="auto"/>
            <w:hideMark/>
          </w:tcPr>
          <w:p w14:paraId="486E3C20" w14:textId="77777777" w:rsidR="00B133E7" w:rsidRPr="00B133E7" w:rsidRDefault="00B133E7" w:rsidP="00B133E7">
            <w:pPr>
              <w:rPr>
                <w:rFonts w:ascii="Times New Roman" w:eastAsia="Times New Roman" w:hAnsi="Times New Roman" w:cs="Times New Roman"/>
              </w:rPr>
            </w:pPr>
            <w:r w:rsidRPr="00B133E7">
              <w:rPr>
                <w:rFonts w:ascii="Times New Roman" w:eastAsia="Times New Roman" w:hAnsi="Times New Roman" w:cs="Times New Roman"/>
                <w:b/>
                <w:bCs/>
              </w:rPr>
              <w:t>0.8339</w:t>
            </w:r>
          </w:p>
        </w:tc>
        <w:tc>
          <w:tcPr>
            <w:tcW w:w="0" w:type="auto"/>
            <w:hideMark/>
          </w:tcPr>
          <w:p w14:paraId="48056F11" w14:textId="77777777" w:rsidR="00B133E7" w:rsidRPr="00B133E7" w:rsidRDefault="00B133E7" w:rsidP="00B133E7">
            <w:pPr>
              <w:rPr>
                <w:rFonts w:ascii="Times New Roman" w:eastAsia="Times New Roman" w:hAnsi="Times New Roman" w:cs="Times New Roman"/>
              </w:rPr>
            </w:pPr>
            <w:r w:rsidRPr="00B133E7">
              <w:rPr>
                <w:rFonts w:ascii="Times New Roman" w:eastAsia="Times New Roman" w:hAnsi="Times New Roman" w:cs="Times New Roman"/>
              </w:rPr>
              <w:t>0.6060</w:t>
            </w:r>
          </w:p>
        </w:tc>
        <w:tc>
          <w:tcPr>
            <w:tcW w:w="0" w:type="auto"/>
            <w:hideMark/>
          </w:tcPr>
          <w:p w14:paraId="1382B80B" w14:textId="77777777" w:rsidR="00B133E7" w:rsidRPr="00B133E7" w:rsidRDefault="00B133E7" w:rsidP="00B133E7">
            <w:pPr>
              <w:rPr>
                <w:rFonts w:ascii="Times New Roman" w:eastAsia="Times New Roman" w:hAnsi="Times New Roman" w:cs="Times New Roman"/>
              </w:rPr>
            </w:pPr>
            <w:r w:rsidRPr="00B133E7">
              <w:rPr>
                <w:rFonts w:ascii="Times New Roman" w:eastAsia="Times New Roman" w:hAnsi="Times New Roman" w:cs="Times New Roman"/>
              </w:rPr>
              <w:t>0.6036</w:t>
            </w:r>
          </w:p>
        </w:tc>
        <w:tc>
          <w:tcPr>
            <w:tcW w:w="0" w:type="auto"/>
            <w:hideMark/>
          </w:tcPr>
          <w:p w14:paraId="18DB41CF" w14:textId="77777777" w:rsidR="00B133E7" w:rsidRPr="00B133E7" w:rsidRDefault="00B133E7" w:rsidP="00B133E7">
            <w:pPr>
              <w:rPr>
                <w:rFonts w:ascii="Times New Roman" w:eastAsia="Times New Roman" w:hAnsi="Times New Roman" w:cs="Times New Roman"/>
              </w:rPr>
            </w:pPr>
            <w:r w:rsidRPr="00B133E7">
              <w:rPr>
                <w:rFonts w:ascii="Times New Roman" w:eastAsia="Times New Roman" w:hAnsi="Times New Roman" w:cs="Times New Roman"/>
              </w:rPr>
              <w:t>Similar AUC, lower recall</w:t>
            </w:r>
          </w:p>
        </w:tc>
      </w:tr>
      <w:tr w:rsidR="00B133E7" w:rsidRPr="00B133E7" w14:paraId="1ACFA974" w14:textId="77777777" w:rsidTr="00B133E7">
        <w:tc>
          <w:tcPr>
            <w:tcW w:w="1705" w:type="dxa"/>
            <w:hideMark/>
          </w:tcPr>
          <w:p w14:paraId="5BB1E60A" w14:textId="77777777" w:rsidR="00B133E7" w:rsidRPr="00B133E7" w:rsidRDefault="00B133E7" w:rsidP="00B133E7">
            <w:pPr>
              <w:rPr>
                <w:rFonts w:ascii="Times New Roman" w:eastAsia="Times New Roman" w:hAnsi="Times New Roman" w:cs="Times New Roman"/>
              </w:rPr>
            </w:pPr>
            <w:r w:rsidRPr="00B133E7">
              <w:rPr>
                <w:rFonts w:ascii="Times New Roman" w:eastAsia="Times New Roman" w:hAnsi="Times New Roman" w:cs="Times New Roman"/>
                <w:b/>
                <w:bCs/>
              </w:rPr>
              <w:t>GB (Weights)</w:t>
            </w:r>
          </w:p>
        </w:tc>
        <w:tc>
          <w:tcPr>
            <w:tcW w:w="1431" w:type="dxa"/>
            <w:hideMark/>
          </w:tcPr>
          <w:p w14:paraId="52D3072A" w14:textId="77777777" w:rsidR="00B133E7" w:rsidRPr="00B133E7" w:rsidRDefault="00B133E7" w:rsidP="00B133E7">
            <w:pPr>
              <w:rPr>
                <w:rFonts w:ascii="Times New Roman" w:eastAsia="Times New Roman" w:hAnsi="Times New Roman" w:cs="Times New Roman"/>
              </w:rPr>
            </w:pPr>
            <w:r w:rsidRPr="00B133E7">
              <w:rPr>
                <w:rFonts w:ascii="Times New Roman" w:eastAsia="Times New Roman" w:hAnsi="Times New Roman" w:cs="Times New Roman"/>
              </w:rPr>
              <w:t>0.9475</w:t>
            </w:r>
          </w:p>
        </w:tc>
        <w:tc>
          <w:tcPr>
            <w:tcW w:w="0" w:type="auto"/>
            <w:hideMark/>
          </w:tcPr>
          <w:p w14:paraId="04C6C7EE" w14:textId="77777777" w:rsidR="00B133E7" w:rsidRPr="00B133E7" w:rsidRDefault="00B133E7" w:rsidP="00B133E7">
            <w:pPr>
              <w:rPr>
                <w:rFonts w:ascii="Times New Roman" w:eastAsia="Times New Roman" w:hAnsi="Times New Roman" w:cs="Times New Roman"/>
              </w:rPr>
            </w:pPr>
            <w:r w:rsidRPr="00B133E7">
              <w:rPr>
                <w:rFonts w:ascii="Times New Roman" w:eastAsia="Times New Roman" w:hAnsi="Times New Roman" w:cs="Times New Roman"/>
              </w:rPr>
              <w:t>0.8276</w:t>
            </w:r>
          </w:p>
        </w:tc>
        <w:tc>
          <w:tcPr>
            <w:tcW w:w="0" w:type="auto"/>
            <w:hideMark/>
          </w:tcPr>
          <w:p w14:paraId="58F097A1" w14:textId="77777777" w:rsidR="00B133E7" w:rsidRPr="00B133E7" w:rsidRDefault="00B133E7" w:rsidP="00B133E7">
            <w:pPr>
              <w:rPr>
                <w:rFonts w:ascii="Times New Roman" w:eastAsia="Times New Roman" w:hAnsi="Times New Roman" w:cs="Times New Roman"/>
              </w:rPr>
            </w:pPr>
            <w:r w:rsidRPr="00B133E7">
              <w:rPr>
                <w:rFonts w:ascii="Times New Roman" w:eastAsia="Times New Roman" w:hAnsi="Times New Roman" w:cs="Times New Roman"/>
              </w:rPr>
              <w:t>0.8200</w:t>
            </w:r>
          </w:p>
        </w:tc>
        <w:tc>
          <w:tcPr>
            <w:tcW w:w="0" w:type="auto"/>
            <w:hideMark/>
          </w:tcPr>
          <w:p w14:paraId="20F5CEBC" w14:textId="77777777" w:rsidR="00B133E7" w:rsidRPr="00B133E7" w:rsidRDefault="00B133E7" w:rsidP="00B133E7">
            <w:pPr>
              <w:rPr>
                <w:rFonts w:ascii="Times New Roman" w:eastAsia="Times New Roman" w:hAnsi="Times New Roman" w:cs="Times New Roman"/>
              </w:rPr>
            </w:pPr>
            <w:r w:rsidRPr="00B133E7">
              <w:rPr>
                <w:rFonts w:ascii="Times New Roman" w:eastAsia="Times New Roman" w:hAnsi="Times New Roman" w:cs="Times New Roman"/>
              </w:rPr>
              <w:t>0.6713</w:t>
            </w:r>
          </w:p>
        </w:tc>
        <w:tc>
          <w:tcPr>
            <w:tcW w:w="0" w:type="auto"/>
            <w:hideMark/>
          </w:tcPr>
          <w:p w14:paraId="1108D492" w14:textId="77777777" w:rsidR="00B133E7" w:rsidRPr="00B133E7" w:rsidRDefault="00B133E7" w:rsidP="00B133E7">
            <w:pPr>
              <w:rPr>
                <w:rFonts w:ascii="Times New Roman" w:eastAsia="Times New Roman" w:hAnsi="Times New Roman" w:cs="Times New Roman"/>
              </w:rPr>
            </w:pPr>
            <w:r w:rsidRPr="00B133E7">
              <w:rPr>
                <w:rFonts w:ascii="Times New Roman" w:eastAsia="Times New Roman" w:hAnsi="Times New Roman" w:cs="Times New Roman"/>
              </w:rPr>
              <w:t>Overfits</w:t>
            </w:r>
          </w:p>
        </w:tc>
      </w:tr>
      <w:tr w:rsidR="00B133E7" w:rsidRPr="00B133E7" w14:paraId="46DF14DB" w14:textId="77777777" w:rsidTr="00B133E7">
        <w:tc>
          <w:tcPr>
            <w:tcW w:w="1705" w:type="dxa"/>
            <w:hideMark/>
          </w:tcPr>
          <w:p w14:paraId="2BA47466" w14:textId="77777777" w:rsidR="00B133E7" w:rsidRPr="00B133E7" w:rsidRDefault="00B133E7" w:rsidP="00B133E7">
            <w:pPr>
              <w:rPr>
                <w:rFonts w:ascii="Times New Roman" w:eastAsia="Times New Roman" w:hAnsi="Times New Roman" w:cs="Times New Roman"/>
              </w:rPr>
            </w:pPr>
            <w:r w:rsidRPr="00B133E7">
              <w:rPr>
                <w:rFonts w:ascii="Times New Roman" w:eastAsia="Times New Roman" w:hAnsi="Times New Roman" w:cs="Times New Roman"/>
                <w:b/>
                <w:bCs/>
              </w:rPr>
              <w:t>GB (SMOTE)</w:t>
            </w:r>
          </w:p>
        </w:tc>
        <w:tc>
          <w:tcPr>
            <w:tcW w:w="1431" w:type="dxa"/>
            <w:hideMark/>
          </w:tcPr>
          <w:p w14:paraId="5F123BCE" w14:textId="77777777" w:rsidR="00B133E7" w:rsidRPr="00B133E7" w:rsidRDefault="00B133E7" w:rsidP="00B133E7">
            <w:pPr>
              <w:rPr>
                <w:rFonts w:ascii="Times New Roman" w:eastAsia="Times New Roman" w:hAnsi="Times New Roman" w:cs="Times New Roman"/>
              </w:rPr>
            </w:pPr>
            <w:r w:rsidRPr="00B133E7">
              <w:rPr>
                <w:rFonts w:ascii="Times New Roman" w:eastAsia="Times New Roman" w:hAnsi="Times New Roman" w:cs="Times New Roman"/>
              </w:rPr>
              <w:t>0.9337</w:t>
            </w:r>
          </w:p>
        </w:tc>
        <w:tc>
          <w:tcPr>
            <w:tcW w:w="0" w:type="auto"/>
            <w:hideMark/>
          </w:tcPr>
          <w:p w14:paraId="598D2401" w14:textId="77777777" w:rsidR="00B133E7" w:rsidRPr="00B133E7" w:rsidRDefault="00B133E7" w:rsidP="00B133E7">
            <w:pPr>
              <w:rPr>
                <w:rFonts w:ascii="Times New Roman" w:eastAsia="Times New Roman" w:hAnsi="Times New Roman" w:cs="Times New Roman"/>
              </w:rPr>
            </w:pPr>
            <w:r w:rsidRPr="00B133E7">
              <w:rPr>
                <w:rFonts w:ascii="Times New Roman" w:eastAsia="Times New Roman" w:hAnsi="Times New Roman" w:cs="Times New Roman"/>
              </w:rPr>
              <w:t>0.8225</w:t>
            </w:r>
          </w:p>
        </w:tc>
        <w:tc>
          <w:tcPr>
            <w:tcW w:w="0" w:type="auto"/>
            <w:hideMark/>
          </w:tcPr>
          <w:p w14:paraId="16AB0FDC" w14:textId="77777777" w:rsidR="00B133E7" w:rsidRPr="00B133E7" w:rsidRDefault="00B133E7" w:rsidP="00B133E7">
            <w:pPr>
              <w:rPr>
                <w:rFonts w:ascii="Times New Roman" w:eastAsia="Times New Roman" w:hAnsi="Times New Roman" w:cs="Times New Roman"/>
              </w:rPr>
            </w:pPr>
            <w:r w:rsidRPr="00B133E7">
              <w:rPr>
                <w:rFonts w:ascii="Times New Roman" w:eastAsia="Times New Roman" w:hAnsi="Times New Roman" w:cs="Times New Roman"/>
              </w:rPr>
              <w:t>0.8085</w:t>
            </w:r>
          </w:p>
        </w:tc>
        <w:tc>
          <w:tcPr>
            <w:tcW w:w="0" w:type="auto"/>
            <w:hideMark/>
          </w:tcPr>
          <w:p w14:paraId="3B8C2810" w14:textId="77777777" w:rsidR="00B133E7" w:rsidRPr="00B133E7" w:rsidRDefault="00B133E7" w:rsidP="00B133E7">
            <w:pPr>
              <w:rPr>
                <w:rFonts w:ascii="Times New Roman" w:eastAsia="Times New Roman" w:hAnsi="Times New Roman" w:cs="Times New Roman"/>
              </w:rPr>
            </w:pPr>
            <w:r w:rsidRPr="00B133E7">
              <w:rPr>
                <w:rFonts w:ascii="Times New Roman" w:eastAsia="Times New Roman" w:hAnsi="Times New Roman" w:cs="Times New Roman"/>
              </w:rPr>
              <w:t>0.6638</w:t>
            </w:r>
          </w:p>
        </w:tc>
        <w:tc>
          <w:tcPr>
            <w:tcW w:w="0" w:type="auto"/>
            <w:hideMark/>
          </w:tcPr>
          <w:p w14:paraId="0AE9D00C" w14:textId="77777777" w:rsidR="00B133E7" w:rsidRPr="00B133E7" w:rsidRDefault="00B133E7" w:rsidP="00B133E7">
            <w:pPr>
              <w:rPr>
                <w:rFonts w:ascii="Times New Roman" w:eastAsia="Times New Roman" w:hAnsi="Times New Roman" w:cs="Times New Roman"/>
              </w:rPr>
            </w:pPr>
            <w:r w:rsidRPr="00B133E7">
              <w:rPr>
                <w:rFonts w:ascii="Times New Roman" w:eastAsia="Times New Roman" w:hAnsi="Times New Roman" w:cs="Times New Roman"/>
              </w:rPr>
              <w:t>Overfits</w:t>
            </w:r>
          </w:p>
        </w:tc>
      </w:tr>
    </w:tbl>
    <w:p w14:paraId="065D79D7" w14:textId="77777777" w:rsidR="00B133E7" w:rsidRDefault="00B133E7" w:rsidP="00B133E7">
      <w:pPr>
        <w:spacing w:after="0"/>
        <w:rPr>
          <w:rFonts w:ascii="Times New Roman" w:hAnsi="Times New Roman" w:cs="Times New Roman"/>
          <w:b/>
          <w:bCs/>
        </w:rPr>
      </w:pPr>
    </w:p>
    <w:p w14:paraId="595E8568" w14:textId="44BA6B81" w:rsidR="00B21A13" w:rsidRPr="00804A63" w:rsidRDefault="00B21A13" w:rsidP="00B133E7">
      <w:pPr>
        <w:spacing w:after="0"/>
        <w:rPr>
          <w:rFonts w:ascii="Times New Roman" w:hAnsi="Times New Roman" w:cs="Times New Roman"/>
          <w:b/>
          <w:bCs/>
        </w:rPr>
      </w:pPr>
      <w:r w:rsidRPr="00B21A13">
        <w:rPr>
          <w:rFonts w:ascii="Times New Roman" w:hAnsi="Times New Roman" w:cs="Times New Roman"/>
          <w:b/>
          <w:bCs/>
        </w:rPr>
        <w:drawing>
          <wp:inline distT="0" distB="0" distL="0" distR="0" wp14:anchorId="3EBAFCB2" wp14:editId="32574744">
            <wp:extent cx="5486400" cy="2052955"/>
            <wp:effectExtent l="0" t="0" r="0" b="4445"/>
            <wp:docPr id="2101082140" name="Picture 1" descr="A graph showing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082140" name="Picture 1" descr="A graph showing a curve&#10;&#10;AI-generated content may be incorrect."/>
                    <pic:cNvPicPr/>
                  </pic:nvPicPr>
                  <pic:blipFill>
                    <a:blip r:embed="rId10"/>
                    <a:stretch>
                      <a:fillRect/>
                    </a:stretch>
                  </pic:blipFill>
                  <pic:spPr>
                    <a:xfrm>
                      <a:off x="0" y="0"/>
                      <a:ext cx="5486400" cy="2052955"/>
                    </a:xfrm>
                    <a:prstGeom prst="rect">
                      <a:avLst/>
                    </a:prstGeom>
                  </pic:spPr>
                </pic:pic>
              </a:graphicData>
            </a:graphic>
          </wp:inline>
        </w:drawing>
      </w:r>
    </w:p>
    <w:p w14:paraId="78D7A52A" w14:textId="24590690" w:rsidR="00B133E7" w:rsidRPr="00B133E7" w:rsidRDefault="00B133E7" w:rsidP="00B133E7">
      <w:pPr>
        <w:spacing w:after="0"/>
        <w:rPr>
          <w:rFonts w:ascii="Times New Roman" w:hAnsi="Times New Roman" w:cs="Times New Roman"/>
          <w:b/>
          <w:bCs/>
        </w:rPr>
      </w:pPr>
      <w:r w:rsidRPr="00B133E7">
        <w:rPr>
          <w:rFonts w:ascii="Times New Roman" w:hAnsi="Times New Roman" w:cs="Times New Roman"/>
          <w:b/>
          <w:bCs/>
        </w:rPr>
        <w:t>1. Logistic Regression</w:t>
      </w:r>
    </w:p>
    <w:p w14:paraId="03E834BF" w14:textId="77777777" w:rsidR="00B133E7" w:rsidRPr="00B133E7" w:rsidRDefault="00B133E7" w:rsidP="00B133E7">
      <w:pPr>
        <w:spacing w:after="0"/>
        <w:rPr>
          <w:rFonts w:ascii="Times New Roman" w:hAnsi="Times New Roman" w:cs="Times New Roman"/>
        </w:rPr>
      </w:pPr>
      <w:r w:rsidRPr="00B133E7">
        <w:rPr>
          <w:rFonts w:ascii="Times New Roman" w:hAnsi="Times New Roman" w:cs="Times New Roman"/>
        </w:rPr>
        <w:t>Logistic Regression served as the primary interpretable baseline model.</w:t>
      </w:r>
    </w:p>
    <w:p w14:paraId="7E3C39DB" w14:textId="77777777" w:rsidR="00B133E7" w:rsidRPr="00B133E7" w:rsidRDefault="00B133E7" w:rsidP="00B133E7">
      <w:pPr>
        <w:spacing w:after="0"/>
        <w:rPr>
          <w:rFonts w:ascii="Times New Roman" w:hAnsi="Times New Roman" w:cs="Times New Roman"/>
          <w:b/>
          <w:bCs/>
        </w:rPr>
      </w:pPr>
      <w:r w:rsidRPr="00B133E7">
        <w:rPr>
          <w:rFonts w:ascii="Times New Roman" w:hAnsi="Times New Roman" w:cs="Times New Roman"/>
          <w:b/>
          <w:bCs/>
        </w:rPr>
        <w:t>Key Characteristics</w:t>
      </w:r>
    </w:p>
    <w:p w14:paraId="678488C8" w14:textId="77777777" w:rsidR="00B133E7" w:rsidRPr="00B133E7" w:rsidRDefault="00B133E7" w:rsidP="00B133E7">
      <w:pPr>
        <w:numPr>
          <w:ilvl w:val="0"/>
          <w:numId w:val="38"/>
        </w:numPr>
        <w:spacing w:after="0"/>
        <w:rPr>
          <w:rFonts w:ascii="Times New Roman" w:hAnsi="Times New Roman" w:cs="Times New Roman"/>
        </w:rPr>
      </w:pPr>
      <w:r w:rsidRPr="00B133E7">
        <w:rPr>
          <w:rFonts w:ascii="Times New Roman" w:hAnsi="Times New Roman" w:cs="Times New Roman"/>
        </w:rPr>
        <w:t>A linear model well-suited for interpretability and probability-based decision making.</w:t>
      </w:r>
    </w:p>
    <w:p w14:paraId="6280552B" w14:textId="77777777" w:rsidR="00B133E7" w:rsidRPr="00B133E7" w:rsidRDefault="00B133E7" w:rsidP="00B133E7">
      <w:pPr>
        <w:numPr>
          <w:ilvl w:val="0"/>
          <w:numId w:val="38"/>
        </w:numPr>
        <w:spacing w:after="0"/>
        <w:rPr>
          <w:rFonts w:ascii="Times New Roman" w:hAnsi="Times New Roman" w:cs="Times New Roman"/>
        </w:rPr>
      </w:pPr>
      <w:r w:rsidRPr="00B133E7">
        <w:rPr>
          <w:rFonts w:ascii="Times New Roman" w:hAnsi="Times New Roman" w:cs="Times New Roman"/>
        </w:rPr>
        <w:t>Produces calibrated probability scores for ranking customers by churn risk.</w:t>
      </w:r>
    </w:p>
    <w:p w14:paraId="70503DC4" w14:textId="77777777" w:rsidR="00B133E7" w:rsidRPr="00B133E7" w:rsidRDefault="00B133E7" w:rsidP="00B133E7">
      <w:pPr>
        <w:numPr>
          <w:ilvl w:val="0"/>
          <w:numId w:val="38"/>
        </w:numPr>
        <w:spacing w:after="0"/>
        <w:rPr>
          <w:rFonts w:ascii="Times New Roman" w:hAnsi="Times New Roman" w:cs="Times New Roman"/>
        </w:rPr>
      </w:pPr>
      <w:r w:rsidRPr="00B133E7">
        <w:rPr>
          <w:rFonts w:ascii="Times New Roman" w:hAnsi="Times New Roman" w:cs="Times New Roman"/>
        </w:rPr>
        <w:t xml:space="preserve">Uses </w:t>
      </w:r>
      <w:r w:rsidRPr="00B133E7">
        <w:rPr>
          <w:rFonts w:ascii="Times New Roman" w:hAnsi="Times New Roman" w:cs="Times New Roman"/>
          <w:b/>
          <w:bCs/>
        </w:rPr>
        <w:t>L2 regularization</w:t>
      </w:r>
      <w:r w:rsidRPr="00B133E7">
        <w:rPr>
          <w:rFonts w:ascii="Times New Roman" w:hAnsi="Times New Roman" w:cs="Times New Roman"/>
        </w:rPr>
        <w:t xml:space="preserve"> to reduce overfitting.</w:t>
      </w:r>
    </w:p>
    <w:p w14:paraId="515E7EAA" w14:textId="77777777" w:rsidR="00B133E7" w:rsidRPr="00B133E7" w:rsidRDefault="00B133E7" w:rsidP="00B133E7">
      <w:pPr>
        <w:numPr>
          <w:ilvl w:val="0"/>
          <w:numId w:val="38"/>
        </w:numPr>
        <w:spacing w:after="0"/>
        <w:rPr>
          <w:rFonts w:ascii="Times New Roman" w:hAnsi="Times New Roman" w:cs="Times New Roman"/>
        </w:rPr>
      </w:pPr>
      <w:r w:rsidRPr="00B133E7">
        <w:rPr>
          <w:rFonts w:ascii="Times New Roman" w:hAnsi="Times New Roman" w:cs="Times New Roman"/>
        </w:rPr>
        <w:t xml:space="preserve">Numeric features were standardized using </w:t>
      </w:r>
      <w:proofErr w:type="spellStart"/>
      <w:r w:rsidRPr="00B133E7">
        <w:rPr>
          <w:rFonts w:ascii="Times New Roman" w:hAnsi="Times New Roman" w:cs="Times New Roman"/>
          <w:b/>
          <w:bCs/>
        </w:rPr>
        <w:t>StandardScaler</w:t>
      </w:r>
      <w:proofErr w:type="spellEnd"/>
      <w:r w:rsidRPr="00B133E7">
        <w:rPr>
          <w:rFonts w:ascii="Times New Roman" w:hAnsi="Times New Roman" w:cs="Times New Roman"/>
        </w:rPr>
        <w:t xml:space="preserve"> (mean = 0, std = 1).</w:t>
      </w:r>
    </w:p>
    <w:p w14:paraId="312E2057" w14:textId="77777777" w:rsidR="00B133E7" w:rsidRPr="00B133E7" w:rsidRDefault="00B133E7" w:rsidP="00B133E7">
      <w:pPr>
        <w:numPr>
          <w:ilvl w:val="0"/>
          <w:numId w:val="38"/>
        </w:numPr>
        <w:spacing w:after="0"/>
        <w:rPr>
          <w:rFonts w:ascii="Times New Roman" w:hAnsi="Times New Roman" w:cs="Times New Roman"/>
        </w:rPr>
      </w:pPr>
      <w:r w:rsidRPr="00B133E7">
        <w:rPr>
          <w:rFonts w:ascii="Times New Roman" w:hAnsi="Times New Roman" w:cs="Times New Roman"/>
        </w:rPr>
        <w:t xml:space="preserve">Categorical variables (such as Geography) were encoded using </w:t>
      </w:r>
      <w:r w:rsidRPr="00B133E7">
        <w:rPr>
          <w:rFonts w:ascii="Times New Roman" w:hAnsi="Times New Roman" w:cs="Times New Roman"/>
          <w:b/>
          <w:bCs/>
        </w:rPr>
        <w:t>one-hot encoding</w:t>
      </w:r>
      <w:r w:rsidRPr="00B133E7">
        <w:rPr>
          <w:rFonts w:ascii="Times New Roman" w:hAnsi="Times New Roman" w:cs="Times New Roman"/>
        </w:rPr>
        <w:t>.</w:t>
      </w:r>
    </w:p>
    <w:p w14:paraId="59C19D06" w14:textId="77777777" w:rsidR="003C583C" w:rsidRPr="00804A63" w:rsidRDefault="003C583C" w:rsidP="00B133E7">
      <w:pPr>
        <w:spacing w:after="0"/>
        <w:rPr>
          <w:rFonts w:ascii="Times New Roman" w:hAnsi="Times New Roman" w:cs="Times New Roman"/>
        </w:rPr>
      </w:pPr>
    </w:p>
    <w:p w14:paraId="6CF48841" w14:textId="0D55C295" w:rsidR="00B133E7" w:rsidRPr="00804A63" w:rsidRDefault="00AE3B23" w:rsidP="00B133E7">
      <w:pPr>
        <w:spacing w:after="0"/>
        <w:rPr>
          <w:rFonts w:ascii="Times New Roman" w:hAnsi="Times New Roman" w:cs="Times New Roman"/>
        </w:rPr>
      </w:pPr>
      <w:r w:rsidRPr="00804A63">
        <w:rPr>
          <w:rFonts w:ascii="Times New Roman" w:hAnsi="Times New Roman" w:cs="Times New Roman"/>
        </w:rPr>
        <w:t>Logistic Regression generalizes well</w:t>
      </w:r>
      <w:r w:rsidR="003C583C" w:rsidRPr="00804A63">
        <w:rPr>
          <w:rFonts w:ascii="Times New Roman" w:hAnsi="Times New Roman" w:cs="Times New Roman"/>
        </w:rPr>
        <w:t>,</w:t>
      </w:r>
      <w:r w:rsidRPr="00804A63">
        <w:rPr>
          <w:rFonts w:ascii="Times New Roman" w:hAnsi="Times New Roman" w:cs="Times New Roman"/>
        </w:rPr>
        <w:t xml:space="preserve"> the AUC on the test set is 0.8336, slightly higher than the training set. This means the model is stable and not overfitting. Precision and recall remain balanced, making it a reliable model for ranking churn probability.</w:t>
      </w:r>
    </w:p>
    <w:p w14:paraId="1F6CEA39" w14:textId="77777777" w:rsidR="00AE3B23" w:rsidRPr="00B133E7" w:rsidRDefault="00AE3B23" w:rsidP="00B133E7">
      <w:pPr>
        <w:spacing w:after="0"/>
        <w:rPr>
          <w:rFonts w:ascii="Times New Roman" w:hAnsi="Times New Roman" w:cs="Times New Roman"/>
        </w:rPr>
      </w:pPr>
    </w:p>
    <w:p w14:paraId="7C1C1B66" w14:textId="77777777" w:rsidR="00B133E7" w:rsidRPr="00B133E7" w:rsidRDefault="00B133E7" w:rsidP="00B133E7">
      <w:pPr>
        <w:spacing w:after="0"/>
        <w:rPr>
          <w:rFonts w:ascii="Times New Roman" w:hAnsi="Times New Roman" w:cs="Times New Roman"/>
          <w:b/>
          <w:bCs/>
        </w:rPr>
      </w:pPr>
      <w:r w:rsidRPr="00B133E7">
        <w:rPr>
          <w:rFonts w:ascii="Times New Roman" w:hAnsi="Times New Roman" w:cs="Times New Roman"/>
          <w:b/>
          <w:bCs/>
        </w:rPr>
        <w:t>2. Random Forest Classifier</w:t>
      </w:r>
    </w:p>
    <w:p w14:paraId="5D540693" w14:textId="77777777" w:rsidR="00B133E7" w:rsidRPr="00B133E7" w:rsidRDefault="00B133E7" w:rsidP="00B133E7">
      <w:pPr>
        <w:spacing w:after="0"/>
        <w:rPr>
          <w:rFonts w:ascii="Times New Roman" w:hAnsi="Times New Roman" w:cs="Times New Roman"/>
        </w:rPr>
      </w:pPr>
      <w:r w:rsidRPr="00B133E7">
        <w:rPr>
          <w:rFonts w:ascii="Times New Roman" w:hAnsi="Times New Roman" w:cs="Times New Roman"/>
        </w:rPr>
        <w:t>Random Forest was used to capture nonlinear patterns and interactions that Logistic Regression cannot model directly.</w:t>
      </w:r>
    </w:p>
    <w:p w14:paraId="7B8D0C3E" w14:textId="77777777" w:rsidR="00B133E7" w:rsidRPr="00B133E7" w:rsidRDefault="00B133E7" w:rsidP="00B133E7">
      <w:pPr>
        <w:spacing w:after="0"/>
        <w:rPr>
          <w:rFonts w:ascii="Times New Roman" w:hAnsi="Times New Roman" w:cs="Times New Roman"/>
          <w:b/>
          <w:bCs/>
        </w:rPr>
      </w:pPr>
      <w:r w:rsidRPr="00B133E7">
        <w:rPr>
          <w:rFonts w:ascii="Times New Roman" w:hAnsi="Times New Roman" w:cs="Times New Roman"/>
          <w:b/>
          <w:bCs/>
        </w:rPr>
        <w:t>Key Characteristics</w:t>
      </w:r>
    </w:p>
    <w:p w14:paraId="6D1B945E" w14:textId="77777777" w:rsidR="00B133E7" w:rsidRPr="00B133E7" w:rsidRDefault="00B133E7" w:rsidP="00B133E7">
      <w:pPr>
        <w:numPr>
          <w:ilvl w:val="0"/>
          <w:numId w:val="41"/>
        </w:numPr>
        <w:spacing w:after="0"/>
        <w:rPr>
          <w:rFonts w:ascii="Times New Roman" w:hAnsi="Times New Roman" w:cs="Times New Roman"/>
        </w:rPr>
      </w:pPr>
      <w:r w:rsidRPr="00B133E7">
        <w:rPr>
          <w:rFonts w:ascii="Times New Roman" w:hAnsi="Times New Roman" w:cs="Times New Roman"/>
        </w:rPr>
        <w:t xml:space="preserve">An ensemble of </w:t>
      </w:r>
      <w:r w:rsidRPr="00B133E7">
        <w:rPr>
          <w:rFonts w:ascii="Times New Roman" w:hAnsi="Times New Roman" w:cs="Times New Roman"/>
          <w:b/>
          <w:bCs/>
        </w:rPr>
        <w:t>200 decision trees</w:t>
      </w:r>
      <w:r w:rsidRPr="00B133E7">
        <w:rPr>
          <w:rFonts w:ascii="Times New Roman" w:hAnsi="Times New Roman" w:cs="Times New Roman"/>
        </w:rPr>
        <w:t>, each trained on bootstrap samples.</w:t>
      </w:r>
    </w:p>
    <w:p w14:paraId="5617BF13" w14:textId="77777777" w:rsidR="00B133E7" w:rsidRPr="00B133E7" w:rsidRDefault="00B133E7" w:rsidP="00B133E7">
      <w:pPr>
        <w:numPr>
          <w:ilvl w:val="0"/>
          <w:numId w:val="41"/>
        </w:numPr>
        <w:spacing w:after="0"/>
        <w:rPr>
          <w:rFonts w:ascii="Times New Roman" w:hAnsi="Times New Roman" w:cs="Times New Roman"/>
        </w:rPr>
      </w:pPr>
      <w:r w:rsidRPr="00B133E7">
        <w:rPr>
          <w:rFonts w:ascii="Times New Roman" w:hAnsi="Times New Roman" w:cs="Times New Roman"/>
        </w:rPr>
        <w:t>Hyperparameters tuned for stability:</w:t>
      </w:r>
    </w:p>
    <w:p w14:paraId="680A2F84" w14:textId="77777777" w:rsidR="00B133E7" w:rsidRPr="00B133E7" w:rsidRDefault="00B133E7" w:rsidP="00B133E7">
      <w:pPr>
        <w:numPr>
          <w:ilvl w:val="1"/>
          <w:numId w:val="41"/>
        </w:numPr>
        <w:spacing w:after="0"/>
        <w:rPr>
          <w:rFonts w:ascii="Times New Roman" w:hAnsi="Times New Roman" w:cs="Times New Roman"/>
        </w:rPr>
      </w:pPr>
      <w:proofErr w:type="spellStart"/>
      <w:r w:rsidRPr="00B133E7">
        <w:rPr>
          <w:rFonts w:ascii="Times New Roman" w:hAnsi="Times New Roman" w:cs="Times New Roman"/>
        </w:rPr>
        <w:t>max_depth</w:t>
      </w:r>
      <w:proofErr w:type="spellEnd"/>
      <w:r w:rsidRPr="00B133E7">
        <w:rPr>
          <w:rFonts w:ascii="Times New Roman" w:hAnsi="Times New Roman" w:cs="Times New Roman"/>
        </w:rPr>
        <w:t>=10</w:t>
      </w:r>
    </w:p>
    <w:p w14:paraId="69CDBF34" w14:textId="77777777" w:rsidR="00B133E7" w:rsidRPr="00B133E7" w:rsidRDefault="00B133E7" w:rsidP="00B133E7">
      <w:pPr>
        <w:numPr>
          <w:ilvl w:val="1"/>
          <w:numId w:val="41"/>
        </w:numPr>
        <w:spacing w:after="0"/>
        <w:rPr>
          <w:rFonts w:ascii="Times New Roman" w:hAnsi="Times New Roman" w:cs="Times New Roman"/>
        </w:rPr>
      </w:pPr>
      <w:proofErr w:type="spellStart"/>
      <w:r w:rsidRPr="00B133E7">
        <w:rPr>
          <w:rFonts w:ascii="Times New Roman" w:hAnsi="Times New Roman" w:cs="Times New Roman"/>
        </w:rPr>
        <w:t>min_samples_split</w:t>
      </w:r>
      <w:proofErr w:type="spellEnd"/>
      <w:r w:rsidRPr="00B133E7">
        <w:rPr>
          <w:rFonts w:ascii="Times New Roman" w:hAnsi="Times New Roman" w:cs="Times New Roman"/>
        </w:rPr>
        <w:t>=20</w:t>
      </w:r>
    </w:p>
    <w:p w14:paraId="152D2F72" w14:textId="77777777" w:rsidR="00B133E7" w:rsidRPr="00B133E7" w:rsidRDefault="00B133E7" w:rsidP="00B133E7">
      <w:pPr>
        <w:numPr>
          <w:ilvl w:val="1"/>
          <w:numId w:val="41"/>
        </w:numPr>
        <w:spacing w:after="0"/>
        <w:rPr>
          <w:rFonts w:ascii="Times New Roman" w:hAnsi="Times New Roman" w:cs="Times New Roman"/>
        </w:rPr>
      </w:pPr>
      <w:proofErr w:type="spellStart"/>
      <w:r w:rsidRPr="00B133E7">
        <w:rPr>
          <w:rFonts w:ascii="Times New Roman" w:hAnsi="Times New Roman" w:cs="Times New Roman"/>
        </w:rPr>
        <w:t>min_samples_leaf</w:t>
      </w:r>
      <w:proofErr w:type="spellEnd"/>
      <w:r w:rsidRPr="00B133E7">
        <w:rPr>
          <w:rFonts w:ascii="Times New Roman" w:hAnsi="Times New Roman" w:cs="Times New Roman"/>
        </w:rPr>
        <w:t>=10</w:t>
      </w:r>
    </w:p>
    <w:p w14:paraId="0181DE11" w14:textId="77777777" w:rsidR="00B133E7" w:rsidRPr="00B133E7" w:rsidRDefault="00B133E7" w:rsidP="00B133E7">
      <w:pPr>
        <w:numPr>
          <w:ilvl w:val="0"/>
          <w:numId w:val="41"/>
        </w:numPr>
        <w:spacing w:after="0"/>
        <w:rPr>
          <w:rFonts w:ascii="Times New Roman" w:hAnsi="Times New Roman" w:cs="Times New Roman"/>
        </w:rPr>
      </w:pPr>
      <w:r w:rsidRPr="00B133E7">
        <w:rPr>
          <w:rFonts w:ascii="Times New Roman" w:hAnsi="Times New Roman" w:cs="Times New Roman"/>
        </w:rPr>
        <w:t>More robust to outliers compared to linear models.</w:t>
      </w:r>
    </w:p>
    <w:p w14:paraId="4916B8D0" w14:textId="77777777" w:rsidR="003C583C" w:rsidRPr="00804A63" w:rsidRDefault="003C583C" w:rsidP="00B133E7">
      <w:pPr>
        <w:spacing w:after="0"/>
        <w:rPr>
          <w:rFonts w:ascii="Times New Roman" w:hAnsi="Times New Roman" w:cs="Times New Roman"/>
          <w:b/>
          <w:bCs/>
        </w:rPr>
      </w:pPr>
    </w:p>
    <w:p w14:paraId="1E11C87A" w14:textId="358EEC74" w:rsidR="00B133E7" w:rsidRPr="00804A63" w:rsidRDefault="003C583C" w:rsidP="00B133E7">
      <w:pPr>
        <w:spacing w:after="0"/>
        <w:rPr>
          <w:rFonts w:ascii="Times New Roman" w:hAnsi="Times New Roman" w:cs="Times New Roman"/>
        </w:rPr>
      </w:pPr>
      <w:r w:rsidRPr="00804A63">
        <w:rPr>
          <w:rFonts w:ascii="Times New Roman" w:hAnsi="Times New Roman" w:cs="Times New Roman"/>
        </w:rPr>
        <w:lastRenderedPageBreak/>
        <w:t>Test AUC (</w:t>
      </w:r>
      <w:r w:rsidRPr="00804A63">
        <w:rPr>
          <w:rFonts w:ascii="Times New Roman" w:hAnsi="Times New Roman" w:cs="Times New Roman"/>
          <w:b/>
          <w:bCs/>
        </w:rPr>
        <w:t>0.8339</w:t>
      </w:r>
      <w:r w:rsidRPr="00804A63">
        <w:rPr>
          <w:rFonts w:ascii="Times New Roman" w:hAnsi="Times New Roman" w:cs="Times New Roman"/>
        </w:rPr>
        <w:t>) is almost identical to logistic regression (</w:t>
      </w:r>
      <w:r w:rsidRPr="00804A63">
        <w:rPr>
          <w:rFonts w:ascii="Times New Roman" w:hAnsi="Times New Roman" w:cs="Times New Roman"/>
          <w:b/>
          <w:bCs/>
        </w:rPr>
        <w:t>0.8336</w:t>
      </w:r>
      <w:r w:rsidRPr="00804A63">
        <w:rPr>
          <w:rFonts w:ascii="Times New Roman" w:hAnsi="Times New Roman" w:cs="Times New Roman"/>
        </w:rPr>
        <w:t>).</w:t>
      </w:r>
      <w:r w:rsidR="007E3D66" w:rsidRPr="00804A63">
        <w:rPr>
          <w:rFonts w:ascii="Times New Roman" w:hAnsi="Times New Roman" w:cs="Times New Roman"/>
        </w:rPr>
        <w:t xml:space="preserve"> </w:t>
      </w:r>
      <w:r w:rsidRPr="00804A63">
        <w:rPr>
          <w:rFonts w:ascii="Times New Roman" w:hAnsi="Times New Roman" w:cs="Times New Roman"/>
        </w:rPr>
        <w:t xml:space="preserve">Random Forest does not improve recall and slightly underperforms the linear model on </w:t>
      </w:r>
      <w:proofErr w:type="gramStart"/>
      <w:r w:rsidRPr="00804A63">
        <w:rPr>
          <w:rFonts w:ascii="Times New Roman" w:hAnsi="Times New Roman" w:cs="Times New Roman"/>
        </w:rPr>
        <w:t>sensitivity, but</w:t>
      </w:r>
      <w:proofErr w:type="gramEnd"/>
      <w:r w:rsidRPr="00804A63">
        <w:rPr>
          <w:rFonts w:ascii="Times New Roman" w:hAnsi="Times New Roman" w:cs="Times New Roman"/>
        </w:rPr>
        <w:t xml:space="preserve"> still provides a strong alternative with robust AUC and interpretability via feature importance.</w:t>
      </w:r>
    </w:p>
    <w:p w14:paraId="686F4193" w14:textId="77777777" w:rsidR="003C583C" w:rsidRPr="00B133E7" w:rsidRDefault="003C583C" w:rsidP="00B133E7">
      <w:pPr>
        <w:spacing w:after="0"/>
        <w:rPr>
          <w:rFonts w:ascii="Times New Roman" w:hAnsi="Times New Roman" w:cs="Times New Roman"/>
        </w:rPr>
      </w:pPr>
    </w:p>
    <w:p w14:paraId="2B44A1A0" w14:textId="77777777" w:rsidR="00B133E7" w:rsidRPr="00B133E7" w:rsidRDefault="00B133E7" w:rsidP="00B133E7">
      <w:pPr>
        <w:spacing w:after="0"/>
        <w:rPr>
          <w:rFonts w:ascii="Times New Roman" w:hAnsi="Times New Roman" w:cs="Times New Roman"/>
          <w:b/>
          <w:bCs/>
        </w:rPr>
      </w:pPr>
      <w:r w:rsidRPr="00B133E7">
        <w:rPr>
          <w:rFonts w:ascii="Times New Roman" w:hAnsi="Times New Roman" w:cs="Times New Roman"/>
          <w:b/>
          <w:bCs/>
        </w:rPr>
        <w:t>3. Gradient Boosting – With Class Weights</w:t>
      </w:r>
    </w:p>
    <w:p w14:paraId="02F93E89" w14:textId="77777777" w:rsidR="00B133E7" w:rsidRPr="00B133E7" w:rsidRDefault="00B133E7" w:rsidP="00B133E7">
      <w:pPr>
        <w:spacing w:after="0"/>
        <w:rPr>
          <w:rFonts w:ascii="Times New Roman" w:hAnsi="Times New Roman" w:cs="Times New Roman"/>
        </w:rPr>
      </w:pPr>
      <w:r w:rsidRPr="00B133E7">
        <w:rPr>
          <w:rFonts w:ascii="Times New Roman" w:hAnsi="Times New Roman" w:cs="Times New Roman"/>
        </w:rPr>
        <w:t>This version applied class weights to handle label imbalance directly within the model.</w:t>
      </w:r>
    </w:p>
    <w:p w14:paraId="67FE7611" w14:textId="6B2AB2BE" w:rsidR="00B133E7" w:rsidRPr="00804A63" w:rsidRDefault="00E30530" w:rsidP="00B133E7">
      <w:pPr>
        <w:spacing w:after="0"/>
        <w:rPr>
          <w:rFonts w:ascii="Times New Roman" w:hAnsi="Times New Roman" w:cs="Times New Roman"/>
          <w:b/>
          <w:bCs/>
        </w:rPr>
      </w:pPr>
      <w:r w:rsidRPr="00804A63">
        <w:rPr>
          <w:rFonts w:ascii="Times New Roman" w:hAnsi="Times New Roman" w:cs="Times New Roman"/>
        </w:rPr>
        <w:t>Training AUC is extremely high</w:t>
      </w:r>
      <w:r w:rsidRPr="00804A63">
        <w:rPr>
          <w:rFonts w:ascii="Times New Roman" w:hAnsi="Times New Roman" w:cs="Times New Roman"/>
          <w:b/>
          <w:bCs/>
        </w:rPr>
        <w:t xml:space="preserve"> (0.9475) </w:t>
      </w:r>
      <w:r w:rsidRPr="00804A63">
        <w:rPr>
          <w:rFonts w:ascii="Times New Roman" w:hAnsi="Times New Roman" w:cs="Times New Roman"/>
        </w:rPr>
        <w:t>but drops sharply to</w:t>
      </w:r>
      <w:r w:rsidRPr="00804A63">
        <w:rPr>
          <w:rFonts w:ascii="Times New Roman" w:hAnsi="Times New Roman" w:cs="Times New Roman"/>
          <w:b/>
          <w:bCs/>
        </w:rPr>
        <w:t xml:space="preserve"> 0.8276 </w:t>
      </w:r>
      <w:r w:rsidRPr="00804A63">
        <w:rPr>
          <w:rFonts w:ascii="Times New Roman" w:hAnsi="Times New Roman" w:cs="Times New Roman"/>
        </w:rPr>
        <w:t>on the test set.</w:t>
      </w:r>
      <w:r w:rsidRPr="00804A63">
        <w:rPr>
          <w:rFonts w:ascii="Times New Roman" w:hAnsi="Times New Roman" w:cs="Times New Roman"/>
        </w:rPr>
        <w:br/>
        <w:t>This large AUC gap indicates</w:t>
      </w:r>
      <w:r w:rsidRPr="00804A63">
        <w:rPr>
          <w:rFonts w:ascii="Times New Roman" w:hAnsi="Times New Roman" w:cs="Times New Roman"/>
          <w:b/>
          <w:bCs/>
        </w:rPr>
        <w:t xml:space="preserve"> overfitting, </w:t>
      </w:r>
      <w:r w:rsidRPr="00804A63">
        <w:rPr>
          <w:rFonts w:ascii="Times New Roman" w:hAnsi="Times New Roman" w:cs="Times New Roman"/>
        </w:rPr>
        <w:t>even though recall is improved.</w:t>
      </w:r>
    </w:p>
    <w:p w14:paraId="379A3915" w14:textId="77777777" w:rsidR="00E30530" w:rsidRPr="00B133E7" w:rsidRDefault="00E30530" w:rsidP="00B133E7">
      <w:pPr>
        <w:spacing w:after="0"/>
        <w:rPr>
          <w:rFonts w:ascii="Times New Roman" w:hAnsi="Times New Roman" w:cs="Times New Roman"/>
        </w:rPr>
      </w:pPr>
    </w:p>
    <w:p w14:paraId="28045925" w14:textId="77777777" w:rsidR="00B133E7" w:rsidRPr="00B133E7" w:rsidRDefault="00B133E7" w:rsidP="00B133E7">
      <w:pPr>
        <w:spacing w:after="0"/>
        <w:rPr>
          <w:rFonts w:ascii="Times New Roman" w:hAnsi="Times New Roman" w:cs="Times New Roman"/>
          <w:b/>
          <w:bCs/>
        </w:rPr>
      </w:pPr>
      <w:r w:rsidRPr="00B133E7">
        <w:rPr>
          <w:rFonts w:ascii="Times New Roman" w:hAnsi="Times New Roman" w:cs="Times New Roman"/>
          <w:b/>
          <w:bCs/>
        </w:rPr>
        <w:t>4. Gradient Boosting – With SMOTE Oversampling</w:t>
      </w:r>
    </w:p>
    <w:p w14:paraId="49DCBAA8" w14:textId="77777777" w:rsidR="00B133E7" w:rsidRPr="00B133E7" w:rsidRDefault="00B133E7" w:rsidP="00B133E7">
      <w:pPr>
        <w:spacing w:after="0"/>
        <w:rPr>
          <w:rFonts w:ascii="Times New Roman" w:hAnsi="Times New Roman" w:cs="Times New Roman"/>
        </w:rPr>
      </w:pPr>
      <w:r w:rsidRPr="00B133E7">
        <w:rPr>
          <w:rFonts w:ascii="Times New Roman" w:hAnsi="Times New Roman" w:cs="Times New Roman"/>
        </w:rPr>
        <w:t>This version used SMOTE to synthetically oversample churners before training.</w:t>
      </w:r>
    </w:p>
    <w:p w14:paraId="12DEFB12" w14:textId="77777777" w:rsidR="00985945" w:rsidRPr="00804A63" w:rsidRDefault="00B133E7" w:rsidP="00985945">
      <w:pPr>
        <w:spacing w:after="0"/>
        <w:rPr>
          <w:rFonts w:ascii="Times New Roman" w:hAnsi="Times New Roman" w:cs="Times New Roman"/>
        </w:rPr>
      </w:pPr>
      <w:r w:rsidRPr="00B133E7">
        <w:rPr>
          <w:rFonts w:ascii="Times New Roman" w:hAnsi="Times New Roman" w:cs="Times New Roman"/>
        </w:rPr>
        <w:t xml:space="preserve">SMOTE improved recall </w:t>
      </w:r>
      <w:proofErr w:type="gramStart"/>
      <w:r w:rsidRPr="00B133E7">
        <w:rPr>
          <w:rFonts w:ascii="Times New Roman" w:hAnsi="Times New Roman" w:cs="Times New Roman"/>
        </w:rPr>
        <w:t>similar to</w:t>
      </w:r>
      <w:proofErr w:type="gramEnd"/>
      <w:r w:rsidRPr="00B133E7">
        <w:rPr>
          <w:rFonts w:ascii="Times New Roman" w:hAnsi="Times New Roman" w:cs="Times New Roman"/>
        </w:rPr>
        <w:t xml:space="preserve"> class-weighted </w:t>
      </w:r>
      <w:proofErr w:type="gramStart"/>
      <w:r w:rsidRPr="00B133E7">
        <w:rPr>
          <w:rFonts w:ascii="Times New Roman" w:hAnsi="Times New Roman" w:cs="Times New Roman"/>
        </w:rPr>
        <w:t>boosting, but</w:t>
      </w:r>
      <w:proofErr w:type="gramEnd"/>
      <w:r w:rsidRPr="00B133E7">
        <w:rPr>
          <w:rFonts w:ascii="Times New Roman" w:hAnsi="Times New Roman" w:cs="Times New Roman"/>
        </w:rPr>
        <w:t xml:space="preserve"> also contributed to overfitting and reduced generalization.</w:t>
      </w:r>
    </w:p>
    <w:p w14:paraId="6E7648C3" w14:textId="77777777" w:rsidR="00985945" w:rsidRPr="00804A63" w:rsidRDefault="00985945" w:rsidP="00985945">
      <w:pPr>
        <w:spacing w:after="0"/>
        <w:rPr>
          <w:rFonts w:ascii="Times New Roman" w:hAnsi="Times New Roman" w:cs="Times New Roman"/>
        </w:rPr>
      </w:pPr>
    </w:p>
    <w:p w14:paraId="6F07E54C" w14:textId="0F5296F7" w:rsidR="00BF2E4B" w:rsidRPr="00804A63" w:rsidRDefault="00BF2E4B" w:rsidP="00985945">
      <w:pPr>
        <w:spacing w:after="0"/>
        <w:rPr>
          <w:rFonts w:ascii="Times New Roman" w:hAnsi="Times New Roman" w:cs="Times New Roman"/>
        </w:rPr>
      </w:pPr>
      <w:r w:rsidRPr="00804A63">
        <w:rPr>
          <w:rFonts w:ascii="Times New Roman" w:hAnsi="Times New Roman" w:cs="Times New Roman"/>
        </w:rPr>
        <w:t xml:space="preserve">Logistic Regression provides the best </w:t>
      </w:r>
      <w:r w:rsidRPr="00804A63">
        <w:rPr>
          <w:rStyle w:val="Strong"/>
          <w:rFonts w:ascii="Times New Roman" w:hAnsi="Times New Roman" w:cs="Times New Roman"/>
        </w:rPr>
        <w:t>test AUC (0.8336)</w:t>
      </w:r>
      <w:r w:rsidRPr="00804A63">
        <w:rPr>
          <w:rFonts w:ascii="Times New Roman" w:hAnsi="Times New Roman" w:cs="Times New Roman"/>
        </w:rPr>
        <w:t xml:space="preserve"> while maintaining strong generalization between train and test sets. Random Forest matches the AUC but shows weaker recall. Gradient Boosting models successfully improve recall but at the cost of significant overfitting.</w:t>
      </w:r>
    </w:p>
    <w:p w14:paraId="1CF4829B" w14:textId="77777777" w:rsidR="00BF2E4B" w:rsidRPr="00804A63" w:rsidRDefault="00BF2E4B" w:rsidP="00BF2E4B">
      <w:pPr>
        <w:pStyle w:val="NormalWeb"/>
      </w:pPr>
      <w:r w:rsidRPr="00804A63">
        <w:rPr>
          <w:rStyle w:val="Strong"/>
        </w:rPr>
        <w:t>Therefore, Logistic Regression is the strongest and most reliable churn model for this dataset</w:t>
      </w:r>
      <w:r w:rsidRPr="00804A63">
        <w:t>, balancing predictive accuracy, interpretability, and stability.</w:t>
      </w:r>
    </w:p>
    <w:p w14:paraId="783523A9" w14:textId="77777777" w:rsidR="00D6252B" w:rsidRDefault="00D6252B" w:rsidP="00D6252B">
      <w:pPr>
        <w:spacing w:after="0"/>
        <w:rPr>
          <w:rFonts w:ascii="Times New Roman" w:hAnsi="Times New Roman" w:cs="Times New Roman"/>
          <w:b/>
          <w:bCs/>
        </w:rPr>
      </w:pPr>
      <w:r w:rsidRPr="00B56453">
        <w:rPr>
          <w:rFonts w:ascii="Times New Roman" w:hAnsi="Times New Roman" w:cs="Times New Roman"/>
          <w:b/>
          <w:bCs/>
        </w:rPr>
        <w:t>SHAP ANALYSIS</w:t>
      </w:r>
    </w:p>
    <w:p w14:paraId="29A608E0" w14:textId="77777777" w:rsidR="00D6252B" w:rsidRPr="00B56453" w:rsidRDefault="00D6252B" w:rsidP="00D6252B">
      <w:pPr>
        <w:spacing w:after="0"/>
        <w:rPr>
          <w:rFonts w:ascii="Times New Roman" w:hAnsi="Times New Roman" w:cs="Times New Roman"/>
          <w:b/>
          <w:bCs/>
        </w:rPr>
      </w:pPr>
      <w:r w:rsidRPr="00537CC1">
        <w:rPr>
          <w:rFonts w:ascii="Times New Roman" w:hAnsi="Times New Roman" w:cs="Times New Roman"/>
          <w:b/>
          <w:bCs/>
          <w:noProof/>
        </w:rPr>
        <w:drawing>
          <wp:inline distT="0" distB="0" distL="0" distR="0" wp14:anchorId="1BD95085" wp14:editId="7AF2C3EC">
            <wp:extent cx="5486400" cy="3396343"/>
            <wp:effectExtent l="0" t="0" r="0" b="0"/>
            <wp:docPr id="436910564" name="Picture 1"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910564" name="Picture 1" descr="A graph with different colored lines&#10;&#10;AI-generated content may be incorrect."/>
                    <pic:cNvPicPr/>
                  </pic:nvPicPr>
                  <pic:blipFill>
                    <a:blip r:embed="rId11"/>
                    <a:stretch>
                      <a:fillRect/>
                    </a:stretch>
                  </pic:blipFill>
                  <pic:spPr>
                    <a:xfrm>
                      <a:off x="0" y="0"/>
                      <a:ext cx="5502956" cy="3406592"/>
                    </a:xfrm>
                    <a:prstGeom prst="rect">
                      <a:avLst/>
                    </a:prstGeom>
                  </pic:spPr>
                </pic:pic>
              </a:graphicData>
            </a:graphic>
          </wp:inline>
        </w:drawing>
      </w:r>
    </w:p>
    <w:p w14:paraId="61AF443A" w14:textId="77777777" w:rsidR="00D6252B" w:rsidRPr="00872D11" w:rsidRDefault="00D6252B" w:rsidP="00D6252B">
      <w:pPr>
        <w:spacing w:after="0"/>
        <w:rPr>
          <w:rFonts w:ascii="Times New Roman" w:hAnsi="Times New Roman" w:cs="Times New Roman"/>
        </w:rPr>
      </w:pPr>
      <w:r>
        <w:rPr>
          <w:rFonts w:ascii="Times New Roman" w:hAnsi="Times New Roman" w:cs="Times New Roman"/>
        </w:rPr>
        <w:t>I</w:t>
      </w:r>
      <w:r w:rsidRPr="00872D11">
        <w:rPr>
          <w:rFonts w:ascii="Times New Roman" w:hAnsi="Times New Roman" w:cs="Times New Roman"/>
        </w:rPr>
        <w:t xml:space="preserve"> compared feature importance using SHAP. Recency had the highest impact. High recency pushed the model toward churn. Frequency, tenure, and average order value also helped. SHAP dependence plots showed clear </w:t>
      </w:r>
      <w:proofErr w:type="spellStart"/>
      <w:proofErr w:type="gramStart"/>
      <w:r w:rsidRPr="00872D11">
        <w:rPr>
          <w:rFonts w:ascii="Times New Roman" w:hAnsi="Times New Roman" w:cs="Times New Roman"/>
        </w:rPr>
        <w:t>non linear</w:t>
      </w:r>
      <w:proofErr w:type="spellEnd"/>
      <w:proofErr w:type="gramEnd"/>
      <w:r w:rsidRPr="00872D11">
        <w:rPr>
          <w:rFonts w:ascii="Times New Roman" w:hAnsi="Times New Roman" w:cs="Times New Roman"/>
        </w:rPr>
        <w:t xml:space="preserve"> patterns, which explains the strong performance of tree models.</w:t>
      </w:r>
    </w:p>
    <w:p w14:paraId="6B151A76" w14:textId="77777777" w:rsidR="00FD1C2A" w:rsidRDefault="00FD1C2A" w:rsidP="00FD1C2A">
      <w:pPr>
        <w:spacing w:after="0"/>
        <w:rPr>
          <w:rFonts w:ascii="Times New Roman" w:hAnsi="Times New Roman" w:cs="Times New Roman"/>
        </w:rPr>
      </w:pPr>
    </w:p>
    <w:p w14:paraId="6D333C5C" w14:textId="77777777" w:rsidR="003D70EE" w:rsidRPr="003D70EE" w:rsidRDefault="003D70EE" w:rsidP="003D70EE">
      <w:pPr>
        <w:spacing w:after="0"/>
        <w:rPr>
          <w:rFonts w:ascii="Times New Roman" w:hAnsi="Times New Roman" w:cs="Times New Roman"/>
        </w:rPr>
      </w:pPr>
      <w:r w:rsidRPr="003D70EE">
        <w:rPr>
          <w:rFonts w:ascii="Times New Roman" w:hAnsi="Times New Roman" w:cs="Times New Roman"/>
        </w:rPr>
        <w:t>Analysis of the 90-day return window reveals clear behavioral differences between retained and churned customers:</w:t>
      </w:r>
    </w:p>
    <w:p w14:paraId="619F84D7" w14:textId="77777777" w:rsidR="003D70EE" w:rsidRPr="003D70EE" w:rsidRDefault="003D70EE" w:rsidP="003D70EE">
      <w:pPr>
        <w:numPr>
          <w:ilvl w:val="0"/>
          <w:numId w:val="44"/>
        </w:numPr>
        <w:spacing w:after="0"/>
        <w:rPr>
          <w:rFonts w:ascii="Times New Roman" w:hAnsi="Times New Roman" w:cs="Times New Roman"/>
        </w:rPr>
      </w:pPr>
      <w:r w:rsidRPr="003D70EE">
        <w:rPr>
          <w:rFonts w:ascii="Times New Roman" w:hAnsi="Times New Roman" w:cs="Times New Roman"/>
          <w:b/>
          <w:bCs/>
        </w:rPr>
        <w:t>Recency:</w:t>
      </w:r>
      <w:r w:rsidRPr="003D70EE">
        <w:rPr>
          <w:rFonts w:ascii="Times New Roman" w:hAnsi="Times New Roman" w:cs="Times New Roman"/>
        </w:rPr>
        <w:t xml:space="preserve"> Returning customers made a purchase on average </w:t>
      </w:r>
      <w:r w:rsidRPr="003D70EE">
        <w:rPr>
          <w:rFonts w:ascii="Times New Roman" w:hAnsi="Times New Roman" w:cs="Times New Roman"/>
          <w:b/>
          <w:bCs/>
        </w:rPr>
        <w:t>45 days</w:t>
      </w:r>
      <w:r w:rsidRPr="003D70EE">
        <w:rPr>
          <w:rFonts w:ascii="Times New Roman" w:hAnsi="Times New Roman" w:cs="Times New Roman"/>
        </w:rPr>
        <w:t xml:space="preserve"> ago, compared to </w:t>
      </w:r>
      <w:r w:rsidRPr="003D70EE">
        <w:rPr>
          <w:rFonts w:ascii="Times New Roman" w:hAnsi="Times New Roman" w:cs="Times New Roman"/>
          <w:b/>
          <w:bCs/>
        </w:rPr>
        <w:t>256 days</w:t>
      </w:r>
      <w:r w:rsidRPr="003D70EE">
        <w:rPr>
          <w:rFonts w:ascii="Times New Roman" w:hAnsi="Times New Roman" w:cs="Times New Roman"/>
        </w:rPr>
        <w:t xml:space="preserve"> for churned customers.</w:t>
      </w:r>
    </w:p>
    <w:p w14:paraId="3FB809D7" w14:textId="77777777" w:rsidR="003D70EE" w:rsidRPr="003D70EE" w:rsidRDefault="003D70EE" w:rsidP="003D70EE">
      <w:pPr>
        <w:numPr>
          <w:ilvl w:val="0"/>
          <w:numId w:val="44"/>
        </w:numPr>
        <w:spacing w:after="0"/>
        <w:rPr>
          <w:rFonts w:ascii="Times New Roman" w:hAnsi="Times New Roman" w:cs="Times New Roman"/>
        </w:rPr>
      </w:pPr>
      <w:r w:rsidRPr="003D70EE">
        <w:rPr>
          <w:rFonts w:ascii="Times New Roman" w:hAnsi="Times New Roman" w:cs="Times New Roman"/>
          <w:b/>
          <w:bCs/>
        </w:rPr>
        <w:t>Frequency:</w:t>
      </w:r>
      <w:r w:rsidRPr="003D70EE">
        <w:rPr>
          <w:rFonts w:ascii="Times New Roman" w:hAnsi="Times New Roman" w:cs="Times New Roman"/>
        </w:rPr>
        <w:t xml:space="preserve"> Returning customers purchased an average of </w:t>
      </w:r>
      <w:r w:rsidRPr="003D70EE">
        <w:rPr>
          <w:rFonts w:ascii="Times New Roman" w:hAnsi="Times New Roman" w:cs="Times New Roman"/>
          <w:b/>
          <w:bCs/>
        </w:rPr>
        <w:t>8.2 times</w:t>
      </w:r>
      <w:r w:rsidRPr="003D70EE">
        <w:rPr>
          <w:rFonts w:ascii="Times New Roman" w:hAnsi="Times New Roman" w:cs="Times New Roman"/>
        </w:rPr>
        <w:t xml:space="preserve">, while churners averaged </w:t>
      </w:r>
      <w:r w:rsidRPr="003D70EE">
        <w:rPr>
          <w:rFonts w:ascii="Times New Roman" w:hAnsi="Times New Roman" w:cs="Times New Roman"/>
          <w:b/>
          <w:bCs/>
        </w:rPr>
        <w:t>3.1 orders</w:t>
      </w:r>
      <w:r w:rsidRPr="003D70EE">
        <w:rPr>
          <w:rFonts w:ascii="Times New Roman" w:hAnsi="Times New Roman" w:cs="Times New Roman"/>
        </w:rPr>
        <w:t>.</w:t>
      </w:r>
    </w:p>
    <w:p w14:paraId="125E5FDD" w14:textId="77777777" w:rsidR="003D70EE" w:rsidRPr="003D70EE" w:rsidRDefault="003D70EE" w:rsidP="003D70EE">
      <w:pPr>
        <w:numPr>
          <w:ilvl w:val="0"/>
          <w:numId w:val="44"/>
        </w:numPr>
        <w:spacing w:after="0"/>
        <w:rPr>
          <w:rFonts w:ascii="Times New Roman" w:hAnsi="Times New Roman" w:cs="Times New Roman"/>
        </w:rPr>
      </w:pPr>
      <w:r w:rsidRPr="003D70EE">
        <w:rPr>
          <w:rFonts w:ascii="Times New Roman" w:hAnsi="Times New Roman" w:cs="Times New Roman"/>
          <w:b/>
          <w:bCs/>
        </w:rPr>
        <w:t>Monetary Value:</w:t>
      </w:r>
      <w:r w:rsidRPr="003D70EE">
        <w:rPr>
          <w:rFonts w:ascii="Times New Roman" w:hAnsi="Times New Roman" w:cs="Times New Roman"/>
        </w:rPr>
        <w:t xml:space="preserve"> Returning customers generated approximately </w:t>
      </w:r>
      <w:r w:rsidRPr="003D70EE">
        <w:rPr>
          <w:rFonts w:ascii="Times New Roman" w:hAnsi="Times New Roman" w:cs="Times New Roman"/>
          <w:b/>
          <w:bCs/>
        </w:rPr>
        <w:t>£4,820</w:t>
      </w:r>
      <w:r w:rsidRPr="003D70EE">
        <w:rPr>
          <w:rFonts w:ascii="Times New Roman" w:hAnsi="Times New Roman" w:cs="Times New Roman"/>
        </w:rPr>
        <w:t xml:space="preserve"> in lifetime revenue, versus </w:t>
      </w:r>
      <w:r w:rsidRPr="003D70EE">
        <w:rPr>
          <w:rFonts w:ascii="Times New Roman" w:hAnsi="Times New Roman" w:cs="Times New Roman"/>
          <w:b/>
          <w:bCs/>
        </w:rPr>
        <w:t>£1,340</w:t>
      </w:r>
      <w:r w:rsidRPr="003D70EE">
        <w:rPr>
          <w:rFonts w:ascii="Times New Roman" w:hAnsi="Times New Roman" w:cs="Times New Roman"/>
        </w:rPr>
        <w:t xml:space="preserve"> for churners.</w:t>
      </w:r>
    </w:p>
    <w:p w14:paraId="5B246CC7" w14:textId="77777777" w:rsidR="003D70EE" w:rsidRDefault="003D70EE" w:rsidP="003D70EE">
      <w:pPr>
        <w:spacing w:after="0"/>
        <w:rPr>
          <w:rFonts w:ascii="Times New Roman" w:hAnsi="Times New Roman" w:cs="Times New Roman"/>
        </w:rPr>
      </w:pPr>
    </w:p>
    <w:p w14:paraId="49906432" w14:textId="7273AF99" w:rsidR="003D70EE" w:rsidRPr="003D70EE" w:rsidRDefault="003D70EE" w:rsidP="003D70EE">
      <w:pPr>
        <w:spacing w:after="0"/>
        <w:rPr>
          <w:rFonts w:ascii="Times New Roman" w:hAnsi="Times New Roman" w:cs="Times New Roman"/>
        </w:rPr>
      </w:pPr>
      <w:r w:rsidRPr="003D70EE">
        <w:rPr>
          <w:rFonts w:ascii="Times New Roman" w:hAnsi="Times New Roman" w:cs="Times New Roman"/>
        </w:rPr>
        <w:t>Additional patterns:</w:t>
      </w:r>
    </w:p>
    <w:p w14:paraId="4360B3DF" w14:textId="77777777" w:rsidR="003D70EE" w:rsidRPr="003D70EE" w:rsidRDefault="003D70EE" w:rsidP="003D70EE">
      <w:pPr>
        <w:numPr>
          <w:ilvl w:val="0"/>
          <w:numId w:val="45"/>
        </w:numPr>
        <w:spacing w:after="0"/>
        <w:rPr>
          <w:rFonts w:ascii="Times New Roman" w:hAnsi="Times New Roman" w:cs="Times New Roman"/>
        </w:rPr>
      </w:pPr>
      <w:r w:rsidRPr="003D70EE">
        <w:rPr>
          <w:rFonts w:ascii="Times New Roman" w:hAnsi="Times New Roman" w:cs="Times New Roman"/>
          <w:b/>
          <w:bCs/>
        </w:rPr>
        <w:t>Churn probability rises sharply after 90 days of inactivity</w:t>
      </w:r>
      <w:r w:rsidRPr="003D70EE">
        <w:rPr>
          <w:rFonts w:ascii="Times New Roman" w:hAnsi="Times New Roman" w:cs="Times New Roman"/>
        </w:rPr>
        <w:t>, reflecting a strong time-decay effect.</w:t>
      </w:r>
    </w:p>
    <w:p w14:paraId="6FE14674" w14:textId="77777777" w:rsidR="003D70EE" w:rsidRPr="003D70EE" w:rsidRDefault="003D70EE" w:rsidP="003D70EE">
      <w:pPr>
        <w:numPr>
          <w:ilvl w:val="0"/>
          <w:numId w:val="45"/>
        </w:numPr>
        <w:spacing w:after="0"/>
        <w:rPr>
          <w:rFonts w:ascii="Times New Roman" w:hAnsi="Times New Roman" w:cs="Times New Roman"/>
        </w:rPr>
      </w:pPr>
      <w:r w:rsidRPr="003D70EE">
        <w:rPr>
          <w:rFonts w:ascii="Times New Roman" w:hAnsi="Times New Roman" w:cs="Times New Roman"/>
          <w:b/>
          <w:bCs/>
        </w:rPr>
        <w:t>One-time buyers exhibit an 85% churn probability</w:t>
      </w:r>
      <w:r w:rsidRPr="003D70EE">
        <w:rPr>
          <w:rFonts w:ascii="Times New Roman" w:hAnsi="Times New Roman" w:cs="Times New Roman"/>
        </w:rPr>
        <w:t>, confirming very low engagement persistence.</w:t>
      </w:r>
    </w:p>
    <w:p w14:paraId="3058C52E" w14:textId="77777777" w:rsidR="003D70EE" w:rsidRPr="003D70EE" w:rsidRDefault="003D70EE" w:rsidP="003D70EE">
      <w:pPr>
        <w:numPr>
          <w:ilvl w:val="0"/>
          <w:numId w:val="45"/>
        </w:numPr>
        <w:spacing w:after="0"/>
        <w:rPr>
          <w:rFonts w:ascii="Times New Roman" w:hAnsi="Times New Roman" w:cs="Times New Roman"/>
        </w:rPr>
      </w:pPr>
      <w:r w:rsidRPr="003D70EE">
        <w:rPr>
          <w:rFonts w:ascii="Times New Roman" w:hAnsi="Times New Roman" w:cs="Times New Roman"/>
          <w:b/>
          <w:bCs/>
        </w:rPr>
        <w:t>Customers with five or more historical purchases have only ~30% churn probability</w:t>
      </w:r>
      <w:r w:rsidRPr="003D70EE">
        <w:rPr>
          <w:rFonts w:ascii="Times New Roman" w:hAnsi="Times New Roman" w:cs="Times New Roman"/>
        </w:rPr>
        <w:t>, demonstrating strong behavioral loyalty.</w:t>
      </w:r>
    </w:p>
    <w:p w14:paraId="58189EE2" w14:textId="77777777" w:rsidR="003D70EE" w:rsidRDefault="003D70EE" w:rsidP="003D70EE">
      <w:pPr>
        <w:spacing w:after="0"/>
        <w:rPr>
          <w:rFonts w:ascii="Times New Roman" w:hAnsi="Times New Roman" w:cs="Times New Roman"/>
        </w:rPr>
      </w:pPr>
    </w:p>
    <w:p w14:paraId="5891450F" w14:textId="1F6DF339" w:rsidR="003D70EE" w:rsidRDefault="003D70EE" w:rsidP="003D70EE">
      <w:pPr>
        <w:spacing w:after="0"/>
        <w:rPr>
          <w:rFonts w:ascii="Times New Roman" w:hAnsi="Times New Roman" w:cs="Times New Roman"/>
        </w:rPr>
      </w:pPr>
      <w:r w:rsidRPr="003D70EE">
        <w:rPr>
          <w:rFonts w:ascii="Times New Roman" w:hAnsi="Times New Roman" w:cs="Times New Roman"/>
        </w:rPr>
        <w:t>These findings validate the model’s structure and confirm that recency, frequency, and monetary contribution are the dominant behavioral signals.</w:t>
      </w:r>
    </w:p>
    <w:p w14:paraId="24B4883F" w14:textId="77777777" w:rsidR="003D70EE" w:rsidRDefault="003D70EE" w:rsidP="003D70EE">
      <w:pPr>
        <w:spacing w:after="0"/>
        <w:rPr>
          <w:rFonts w:ascii="Times New Roman" w:hAnsi="Times New Roman" w:cs="Times New Roman"/>
        </w:rPr>
      </w:pPr>
    </w:p>
    <w:p w14:paraId="4C2B1D92" w14:textId="77777777" w:rsidR="003D70EE" w:rsidRPr="003D70EE" w:rsidRDefault="003D70EE" w:rsidP="003D70EE">
      <w:pPr>
        <w:spacing w:after="0"/>
        <w:rPr>
          <w:rFonts w:ascii="Times New Roman" w:hAnsi="Times New Roman" w:cs="Times New Roman"/>
          <w:b/>
          <w:bCs/>
        </w:rPr>
      </w:pPr>
      <w:r w:rsidRPr="003D70EE">
        <w:rPr>
          <w:rFonts w:ascii="Times New Roman" w:hAnsi="Times New Roman" w:cs="Times New Roman"/>
          <w:b/>
          <w:bCs/>
        </w:rPr>
        <w:t>Actionable Business Applications</w:t>
      </w:r>
    </w:p>
    <w:p w14:paraId="2D1A5A6F" w14:textId="77777777" w:rsidR="003D70EE" w:rsidRPr="003D70EE" w:rsidRDefault="003D70EE" w:rsidP="003D70EE">
      <w:pPr>
        <w:spacing w:after="0"/>
        <w:rPr>
          <w:rFonts w:ascii="Times New Roman" w:hAnsi="Times New Roman" w:cs="Times New Roman"/>
        </w:rPr>
      </w:pPr>
      <w:r w:rsidRPr="003D70EE">
        <w:rPr>
          <w:rFonts w:ascii="Times New Roman" w:hAnsi="Times New Roman" w:cs="Times New Roman"/>
          <w:b/>
          <w:bCs/>
        </w:rPr>
        <w:t>1. Automated Churn Risk Scoring</w:t>
      </w:r>
      <w:r w:rsidRPr="003D70EE">
        <w:rPr>
          <w:rFonts w:ascii="Times New Roman" w:hAnsi="Times New Roman" w:cs="Times New Roman"/>
        </w:rPr>
        <w:br/>
        <w:t xml:space="preserve">Operationalize the model to generate weekly churn-risk scores for all customers. Prioritize the </w:t>
      </w:r>
      <w:r w:rsidRPr="003D70EE">
        <w:rPr>
          <w:rFonts w:ascii="Times New Roman" w:hAnsi="Times New Roman" w:cs="Times New Roman"/>
          <w:b/>
          <w:bCs/>
        </w:rPr>
        <w:t>top 20 percent highest-risk customers</w:t>
      </w:r>
      <w:r w:rsidRPr="003D70EE">
        <w:rPr>
          <w:rFonts w:ascii="Times New Roman" w:hAnsi="Times New Roman" w:cs="Times New Roman"/>
        </w:rPr>
        <w:t xml:space="preserve"> for retention actions.</w:t>
      </w:r>
    </w:p>
    <w:p w14:paraId="4CB2460F" w14:textId="77777777" w:rsidR="003D70EE" w:rsidRDefault="003D70EE" w:rsidP="003D70EE">
      <w:pPr>
        <w:spacing w:after="0"/>
        <w:rPr>
          <w:rFonts w:ascii="Times New Roman" w:hAnsi="Times New Roman" w:cs="Times New Roman"/>
          <w:b/>
          <w:bCs/>
        </w:rPr>
      </w:pPr>
    </w:p>
    <w:p w14:paraId="670C197B" w14:textId="002CAB3F" w:rsidR="003D70EE" w:rsidRPr="003D70EE" w:rsidRDefault="003D70EE" w:rsidP="003D70EE">
      <w:pPr>
        <w:spacing w:after="0"/>
        <w:rPr>
          <w:rFonts w:ascii="Times New Roman" w:hAnsi="Times New Roman" w:cs="Times New Roman"/>
        </w:rPr>
      </w:pPr>
      <w:r w:rsidRPr="003D70EE">
        <w:rPr>
          <w:rFonts w:ascii="Times New Roman" w:hAnsi="Times New Roman" w:cs="Times New Roman"/>
          <w:b/>
          <w:bCs/>
        </w:rPr>
        <w:t>2. Tiered Retention Strategy</w:t>
      </w:r>
    </w:p>
    <w:p w14:paraId="563A769F" w14:textId="77777777" w:rsidR="003D70EE" w:rsidRPr="003D70EE" w:rsidRDefault="003D70EE" w:rsidP="003D70EE">
      <w:pPr>
        <w:numPr>
          <w:ilvl w:val="0"/>
          <w:numId w:val="46"/>
        </w:numPr>
        <w:spacing w:after="0"/>
        <w:rPr>
          <w:rFonts w:ascii="Times New Roman" w:hAnsi="Times New Roman" w:cs="Times New Roman"/>
        </w:rPr>
      </w:pPr>
      <w:r w:rsidRPr="003D70EE">
        <w:rPr>
          <w:rFonts w:ascii="Times New Roman" w:hAnsi="Times New Roman" w:cs="Times New Roman"/>
          <w:b/>
          <w:bCs/>
        </w:rPr>
        <w:t xml:space="preserve">High-risk + </w:t>
      </w:r>
      <w:proofErr w:type="gramStart"/>
      <w:r w:rsidRPr="003D70EE">
        <w:rPr>
          <w:rFonts w:ascii="Times New Roman" w:hAnsi="Times New Roman" w:cs="Times New Roman"/>
          <w:b/>
          <w:bCs/>
        </w:rPr>
        <w:t>high-value</w:t>
      </w:r>
      <w:proofErr w:type="gramEnd"/>
      <w:r w:rsidRPr="003D70EE">
        <w:rPr>
          <w:rFonts w:ascii="Times New Roman" w:hAnsi="Times New Roman" w:cs="Times New Roman"/>
          <w:b/>
          <w:bCs/>
        </w:rPr>
        <w:t>:</w:t>
      </w:r>
      <w:r w:rsidRPr="003D70EE">
        <w:rPr>
          <w:rFonts w:ascii="Times New Roman" w:hAnsi="Times New Roman" w:cs="Times New Roman"/>
        </w:rPr>
        <w:t xml:space="preserve"> Personalized outreach, account manager follow-ups, VIP incentives.</w:t>
      </w:r>
    </w:p>
    <w:p w14:paraId="1BE5A408" w14:textId="77777777" w:rsidR="003D70EE" w:rsidRPr="003D70EE" w:rsidRDefault="003D70EE" w:rsidP="003D70EE">
      <w:pPr>
        <w:numPr>
          <w:ilvl w:val="0"/>
          <w:numId w:val="46"/>
        </w:numPr>
        <w:spacing w:after="0"/>
        <w:rPr>
          <w:rFonts w:ascii="Times New Roman" w:hAnsi="Times New Roman" w:cs="Times New Roman"/>
        </w:rPr>
      </w:pPr>
      <w:r w:rsidRPr="003D70EE">
        <w:rPr>
          <w:rFonts w:ascii="Times New Roman" w:hAnsi="Times New Roman" w:cs="Times New Roman"/>
          <w:b/>
          <w:bCs/>
        </w:rPr>
        <w:t>High-risk + mid-value:</w:t>
      </w:r>
      <w:r w:rsidRPr="003D70EE">
        <w:rPr>
          <w:rFonts w:ascii="Times New Roman" w:hAnsi="Times New Roman" w:cs="Times New Roman"/>
        </w:rPr>
        <w:t xml:space="preserve"> Targeted email campaigns, </w:t>
      </w:r>
      <w:proofErr w:type="gramStart"/>
      <w:r w:rsidRPr="003D70EE">
        <w:rPr>
          <w:rFonts w:ascii="Times New Roman" w:hAnsi="Times New Roman" w:cs="Times New Roman"/>
        </w:rPr>
        <w:t>limited-time</w:t>
      </w:r>
      <w:proofErr w:type="gramEnd"/>
      <w:r w:rsidRPr="003D70EE">
        <w:rPr>
          <w:rFonts w:ascii="Times New Roman" w:hAnsi="Times New Roman" w:cs="Times New Roman"/>
        </w:rPr>
        <w:t xml:space="preserve"> offers, reactivation discounts.</w:t>
      </w:r>
    </w:p>
    <w:p w14:paraId="53D27A75" w14:textId="77777777" w:rsidR="003D70EE" w:rsidRPr="003D70EE" w:rsidRDefault="003D70EE" w:rsidP="003D70EE">
      <w:pPr>
        <w:numPr>
          <w:ilvl w:val="0"/>
          <w:numId w:val="46"/>
        </w:numPr>
        <w:spacing w:after="0"/>
        <w:rPr>
          <w:rFonts w:ascii="Times New Roman" w:hAnsi="Times New Roman" w:cs="Times New Roman"/>
        </w:rPr>
      </w:pPr>
      <w:r w:rsidRPr="003D70EE">
        <w:rPr>
          <w:rFonts w:ascii="Times New Roman" w:hAnsi="Times New Roman" w:cs="Times New Roman"/>
          <w:b/>
          <w:bCs/>
        </w:rPr>
        <w:t>Low-risk customers:</w:t>
      </w:r>
      <w:r w:rsidRPr="003D70EE">
        <w:rPr>
          <w:rFonts w:ascii="Times New Roman" w:hAnsi="Times New Roman" w:cs="Times New Roman"/>
        </w:rPr>
        <w:t xml:space="preserve"> Maintain engagement with newsletters and product recommendations.</w:t>
      </w:r>
    </w:p>
    <w:p w14:paraId="3ED10C58" w14:textId="77777777" w:rsidR="003D70EE" w:rsidRDefault="003D70EE" w:rsidP="003D70EE">
      <w:pPr>
        <w:spacing w:after="0"/>
        <w:rPr>
          <w:rFonts w:ascii="Times New Roman" w:hAnsi="Times New Roman" w:cs="Times New Roman"/>
          <w:b/>
          <w:bCs/>
        </w:rPr>
      </w:pPr>
    </w:p>
    <w:p w14:paraId="4CB0B325" w14:textId="6E3693CD" w:rsidR="003D70EE" w:rsidRPr="003D70EE" w:rsidRDefault="003D70EE" w:rsidP="003D70EE">
      <w:pPr>
        <w:spacing w:after="0"/>
        <w:rPr>
          <w:rFonts w:ascii="Times New Roman" w:hAnsi="Times New Roman" w:cs="Times New Roman"/>
        </w:rPr>
      </w:pPr>
      <w:r w:rsidRPr="003D70EE">
        <w:rPr>
          <w:rFonts w:ascii="Times New Roman" w:hAnsi="Times New Roman" w:cs="Times New Roman"/>
          <w:b/>
          <w:bCs/>
        </w:rPr>
        <w:t>3. Early Warning System</w:t>
      </w:r>
      <w:r w:rsidRPr="003D70EE">
        <w:rPr>
          <w:rFonts w:ascii="Times New Roman" w:hAnsi="Times New Roman" w:cs="Times New Roman"/>
        </w:rPr>
        <w:br/>
        <w:t>Trigger alerts when historically high-value customers experience declines in purchase frequency or increasing recency.</w:t>
      </w:r>
    </w:p>
    <w:p w14:paraId="31D567B6" w14:textId="77777777" w:rsidR="003D70EE" w:rsidRPr="003D70EE" w:rsidRDefault="003D70EE" w:rsidP="003D70EE">
      <w:pPr>
        <w:spacing w:after="0"/>
        <w:rPr>
          <w:rFonts w:ascii="Times New Roman" w:hAnsi="Times New Roman" w:cs="Times New Roman"/>
        </w:rPr>
      </w:pPr>
      <w:r w:rsidRPr="003D70EE">
        <w:rPr>
          <w:rFonts w:ascii="Times New Roman" w:hAnsi="Times New Roman" w:cs="Times New Roman"/>
          <w:b/>
          <w:bCs/>
        </w:rPr>
        <w:t>4. ROI Estimation for Retention Efforts</w:t>
      </w:r>
      <w:r w:rsidRPr="003D70EE">
        <w:rPr>
          <w:rFonts w:ascii="Times New Roman" w:hAnsi="Times New Roman" w:cs="Times New Roman"/>
        </w:rPr>
        <w:br/>
        <w:t xml:space="preserve">If a retention incentive costs </w:t>
      </w:r>
      <w:r w:rsidRPr="003D70EE">
        <w:rPr>
          <w:rFonts w:ascii="Times New Roman" w:hAnsi="Times New Roman" w:cs="Times New Roman"/>
          <w:b/>
          <w:bCs/>
        </w:rPr>
        <w:t>£50</w:t>
      </w:r>
      <w:r w:rsidRPr="003D70EE">
        <w:rPr>
          <w:rFonts w:ascii="Times New Roman" w:hAnsi="Times New Roman" w:cs="Times New Roman"/>
        </w:rPr>
        <w:t xml:space="preserve"> and prevents a customer churn worth </w:t>
      </w:r>
      <w:r w:rsidRPr="003D70EE">
        <w:rPr>
          <w:rFonts w:ascii="Times New Roman" w:hAnsi="Times New Roman" w:cs="Times New Roman"/>
          <w:b/>
          <w:bCs/>
        </w:rPr>
        <w:t>£2,500</w:t>
      </w:r>
      <w:r w:rsidRPr="003D70EE">
        <w:rPr>
          <w:rFonts w:ascii="Times New Roman" w:hAnsi="Times New Roman" w:cs="Times New Roman"/>
        </w:rPr>
        <w:t xml:space="preserve"> in lifetime value:</w:t>
      </w:r>
    </w:p>
    <w:p w14:paraId="62F87FB7" w14:textId="77777777" w:rsidR="003D70EE" w:rsidRPr="003D70EE" w:rsidRDefault="003D70EE" w:rsidP="003D70EE">
      <w:pPr>
        <w:numPr>
          <w:ilvl w:val="0"/>
          <w:numId w:val="47"/>
        </w:numPr>
        <w:spacing w:after="0"/>
        <w:rPr>
          <w:rFonts w:ascii="Times New Roman" w:hAnsi="Times New Roman" w:cs="Times New Roman"/>
        </w:rPr>
      </w:pPr>
      <w:r w:rsidRPr="003D70EE">
        <w:rPr>
          <w:rFonts w:ascii="Times New Roman" w:hAnsi="Times New Roman" w:cs="Times New Roman"/>
          <w:b/>
          <w:bCs/>
        </w:rPr>
        <w:t>ROI = 4,900%</w:t>
      </w:r>
      <w:r w:rsidRPr="003D70EE">
        <w:rPr>
          <w:rFonts w:ascii="Times New Roman" w:hAnsi="Times New Roman" w:cs="Times New Roman"/>
        </w:rPr>
        <w:t xml:space="preserve"> per successful save.</w:t>
      </w:r>
    </w:p>
    <w:p w14:paraId="72487E12" w14:textId="77777777" w:rsidR="003D70EE" w:rsidRPr="003D70EE" w:rsidRDefault="003D70EE" w:rsidP="003D70EE">
      <w:pPr>
        <w:numPr>
          <w:ilvl w:val="0"/>
          <w:numId w:val="47"/>
        </w:numPr>
        <w:spacing w:after="0"/>
        <w:rPr>
          <w:rFonts w:ascii="Times New Roman" w:hAnsi="Times New Roman" w:cs="Times New Roman"/>
        </w:rPr>
      </w:pPr>
      <w:r w:rsidRPr="003D70EE">
        <w:rPr>
          <w:rFonts w:ascii="Times New Roman" w:hAnsi="Times New Roman" w:cs="Times New Roman"/>
        </w:rPr>
        <w:t xml:space="preserve">Even at a </w:t>
      </w:r>
      <w:r w:rsidRPr="003D70EE">
        <w:rPr>
          <w:rFonts w:ascii="Times New Roman" w:hAnsi="Times New Roman" w:cs="Times New Roman"/>
          <w:b/>
          <w:bCs/>
        </w:rPr>
        <w:t>10% conversion rate</w:t>
      </w:r>
      <w:r w:rsidRPr="003D70EE">
        <w:rPr>
          <w:rFonts w:ascii="Times New Roman" w:hAnsi="Times New Roman" w:cs="Times New Roman"/>
        </w:rPr>
        <w:t xml:space="preserve">, ROI remains extremely high at </w:t>
      </w:r>
      <w:r w:rsidRPr="003D70EE">
        <w:rPr>
          <w:rFonts w:ascii="Times New Roman" w:hAnsi="Times New Roman" w:cs="Times New Roman"/>
          <w:b/>
          <w:bCs/>
        </w:rPr>
        <w:t>490%</w:t>
      </w:r>
      <w:r w:rsidRPr="003D70EE">
        <w:rPr>
          <w:rFonts w:ascii="Times New Roman" w:hAnsi="Times New Roman" w:cs="Times New Roman"/>
        </w:rPr>
        <w:t>.</w:t>
      </w:r>
    </w:p>
    <w:p w14:paraId="62197CA3" w14:textId="1A81C9F0" w:rsidR="003D70EE" w:rsidRPr="003D70EE" w:rsidRDefault="003D70EE" w:rsidP="003D70EE">
      <w:pPr>
        <w:spacing w:after="0"/>
        <w:rPr>
          <w:rFonts w:ascii="Times New Roman" w:hAnsi="Times New Roman" w:cs="Times New Roman"/>
        </w:rPr>
      </w:pPr>
    </w:p>
    <w:p w14:paraId="06CF5C0D" w14:textId="77777777" w:rsidR="003D70EE" w:rsidRPr="003D70EE" w:rsidRDefault="003D70EE" w:rsidP="003D70EE">
      <w:pPr>
        <w:spacing w:after="0"/>
        <w:rPr>
          <w:rFonts w:ascii="Times New Roman" w:hAnsi="Times New Roman" w:cs="Times New Roman"/>
          <w:b/>
          <w:bCs/>
        </w:rPr>
      </w:pPr>
      <w:r w:rsidRPr="003D70EE">
        <w:rPr>
          <w:rFonts w:ascii="Times New Roman" w:hAnsi="Times New Roman" w:cs="Times New Roman"/>
          <w:b/>
          <w:bCs/>
        </w:rPr>
        <w:t>Overall Thoughts on the Supervised Approach</w:t>
      </w:r>
    </w:p>
    <w:p w14:paraId="5C0B023D" w14:textId="77777777" w:rsidR="003D70EE" w:rsidRPr="003D70EE" w:rsidRDefault="003D70EE" w:rsidP="003D70EE">
      <w:pPr>
        <w:spacing w:after="0"/>
        <w:rPr>
          <w:rFonts w:ascii="Times New Roman" w:hAnsi="Times New Roman" w:cs="Times New Roman"/>
          <w:b/>
          <w:bCs/>
        </w:rPr>
      </w:pPr>
      <w:r w:rsidRPr="003D70EE">
        <w:rPr>
          <w:rFonts w:ascii="Times New Roman" w:hAnsi="Times New Roman" w:cs="Times New Roman"/>
          <w:b/>
          <w:bCs/>
        </w:rPr>
        <w:t>Strengths</w:t>
      </w:r>
    </w:p>
    <w:p w14:paraId="2D61BBBF" w14:textId="77777777" w:rsidR="003D70EE" w:rsidRPr="003D70EE" w:rsidRDefault="003D70EE" w:rsidP="003D70EE">
      <w:pPr>
        <w:numPr>
          <w:ilvl w:val="0"/>
          <w:numId w:val="48"/>
        </w:numPr>
        <w:spacing w:after="0"/>
        <w:rPr>
          <w:rFonts w:ascii="Times New Roman" w:hAnsi="Times New Roman" w:cs="Times New Roman"/>
        </w:rPr>
      </w:pPr>
      <w:r w:rsidRPr="003D70EE">
        <w:rPr>
          <w:rFonts w:ascii="Times New Roman" w:hAnsi="Times New Roman" w:cs="Times New Roman"/>
          <w:b/>
          <w:bCs/>
        </w:rPr>
        <w:lastRenderedPageBreak/>
        <w:t>Temporal model validation</w:t>
      </w:r>
      <w:r w:rsidRPr="003D70EE">
        <w:rPr>
          <w:rFonts w:ascii="Times New Roman" w:hAnsi="Times New Roman" w:cs="Times New Roman"/>
        </w:rPr>
        <w:t xml:space="preserve"> ensures predictions reflect real future outcomes and avoids leakage.</w:t>
      </w:r>
    </w:p>
    <w:p w14:paraId="196C6335" w14:textId="77777777" w:rsidR="003D70EE" w:rsidRPr="003D70EE" w:rsidRDefault="003D70EE" w:rsidP="003D70EE">
      <w:pPr>
        <w:numPr>
          <w:ilvl w:val="0"/>
          <w:numId w:val="48"/>
        </w:numPr>
        <w:spacing w:after="0"/>
        <w:rPr>
          <w:rFonts w:ascii="Times New Roman" w:hAnsi="Times New Roman" w:cs="Times New Roman"/>
        </w:rPr>
      </w:pPr>
      <w:r w:rsidRPr="003D70EE">
        <w:rPr>
          <w:rFonts w:ascii="Times New Roman" w:hAnsi="Times New Roman" w:cs="Times New Roman"/>
          <w:b/>
          <w:bCs/>
        </w:rPr>
        <w:t>High interpretability</w:t>
      </w:r>
      <w:r w:rsidRPr="003D70EE">
        <w:rPr>
          <w:rFonts w:ascii="Times New Roman" w:hAnsi="Times New Roman" w:cs="Times New Roman"/>
        </w:rPr>
        <w:t xml:space="preserve"> via SHAP values increases stakeholder trust and makes the model easy to explain.</w:t>
      </w:r>
    </w:p>
    <w:p w14:paraId="6E26B368" w14:textId="77777777" w:rsidR="003D70EE" w:rsidRPr="003D70EE" w:rsidRDefault="003D70EE" w:rsidP="003D70EE">
      <w:pPr>
        <w:numPr>
          <w:ilvl w:val="0"/>
          <w:numId w:val="48"/>
        </w:numPr>
        <w:spacing w:after="0"/>
        <w:rPr>
          <w:rFonts w:ascii="Times New Roman" w:hAnsi="Times New Roman" w:cs="Times New Roman"/>
        </w:rPr>
      </w:pPr>
      <w:r w:rsidRPr="003D70EE">
        <w:rPr>
          <w:rFonts w:ascii="Times New Roman" w:hAnsi="Times New Roman" w:cs="Times New Roman"/>
        </w:rPr>
        <w:t xml:space="preserve">Outputs </w:t>
      </w:r>
      <w:r w:rsidRPr="003D70EE">
        <w:rPr>
          <w:rFonts w:ascii="Times New Roman" w:hAnsi="Times New Roman" w:cs="Times New Roman"/>
          <w:b/>
          <w:bCs/>
        </w:rPr>
        <w:t>direct, actionable churn probabilities</w:t>
      </w:r>
      <w:r w:rsidRPr="003D70EE">
        <w:rPr>
          <w:rFonts w:ascii="Times New Roman" w:hAnsi="Times New Roman" w:cs="Times New Roman"/>
        </w:rPr>
        <w:t>, enabling precise customer targeting.</w:t>
      </w:r>
    </w:p>
    <w:p w14:paraId="5DBD7DBD" w14:textId="77777777" w:rsidR="003D70EE" w:rsidRPr="003D70EE" w:rsidRDefault="003D70EE" w:rsidP="003D70EE">
      <w:pPr>
        <w:numPr>
          <w:ilvl w:val="0"/>
          <w:numId w:val="48"/>
        </w:numPr>
        <w:spacing w:after="0"/>
        <w:rPr>
          <w:rFonts w:ascii="Times New Roman" w:hAnsi="Times New Roman" w:cs="Times New Roman"/>
        </w:rPr>
      </w:pPr>
      <w:r w:rsidRPr="003D70EE">
        <w:rPr>
          <w:rFonts w:ascii="Times New Roman" w:hAnsi="Times New Roman" w:cs="Times New Roman"/>
        </w:rPr>
        <w:t xml:space="preserve">The model aligns with </w:t>
      </w:r>
      <w:r w:rsidRPr="003D70EE">
        <w:rPr>
          <w:rFonts w:ascii="Times New Roman" w:hAnsi="Times New Roman" w:cs="Times New Roman"/>
          <w:b/>
          <w:bCs/>
        </w:rPr>
        <w:t>known behavioral heuristics</w:t>
      </w:r>
      <w:r w:rsidRPr="003D70EE">
        <w:rPr>
          <w:rFonts w:ascii="Times New Roman" w:hAnsi="Times New Roman" w:cs="Times New Roman"/>
        </w:rPr>
        <w:t>, especially the dominance of recency, confirming robustness.</w:t>
      </w:r>
    </w:p>
    <w:p w14:paraId="6C884CC8" w14:textId="77777777" w:rsidR="003D70EE" w:rsidRDefault="003D70EE" w:rsidP="003D70EE">
      <w:pPr>
        <w:spacing w:after="0"/>
        <w:rPr>
          <w:rFonts w:ascii="Times New Roman" w:hAnsi="Times New Roman" w:cs="Times New Roman"/>
          <w:b/>
          <w:bCs/>
        </w:rPr>
      </w:pPr>
    </w:p>
    <w:p w14:paraId="498D974C" w14:textId="74D362F5" w:rsidR="003D70EE" w:rsidRPr="003D70EE" w:rsidRDefault="003D70EE" w:rsidP="003D70EE">
      <w:pPr>
        <w:spacing w:after="0"/>
        <w:rPr>
          <w:rFonts w:ascii="Times New Roman" w:hAnsi="Times New Roman" w:cs="Times New Roman"/>
          <w:b/>
          <w:bCs/>
        </w:rPr>
      </w:pPr>
      <w:r w:rsidRPr="003D70EE">
        <w:rPr>
          <w:rFonts w:ascii="Times New Roman" w:hAnsi="Times New Roman" w:cs="Times New Roman"/>
          <w:b/>
          <w:bCs/>
        </w:rPr>
        <w:t>Limitations</w:t>
      </w:r>
    </w:p>
    <w:p w14:paraId="57F21E11" w14:textId="77777777" w:rsidR="003D70EE" w:rsidRPr="003D70EE" w:rsidRDefault="003D70EE" w:rsidP="003D70EE">
      <w:pPr>
        <w:numPr>
          <w:ilvl w:val="0"/>
          <w:numId w:val="49"/>
        </w:numPr>
        <w:spacing w:after="0"/>
        <w:rPr>
          <w:rFonts w:ascii="Times New Roman" w:hAnsi="Times New Roman" w:cs="Times New Roman"/>
        </w:rPr>
      </w:pPr>
      <w:r w:rsidRPr="003D70EE">
        <w:rPr>
          <w:rFonts w:ascii="Times New Roman" w:hAnsi="Times New Roman" w:cs="Times New Roman"/>
        </w:rPr>
        <w:t xml:space="preserve">The churn dataset’s </w:t>
      </w:r>
      <w:r w:rsidRPr="003D70EE">
        <w:rPr>
          <w:rFonts w:ascii="Times New Roman" w:hAnsi="Times New Roman" w:cs="Times New Roman"/>
          <w:b/>
          <w:bCs/>
        </w:rPr>
        <w:t>class imbalance (~64.6% churn)</w:t>
      </w:r>
      <w:r w:rsidRPr="003D70EE">
        <w:rPr>
          <w:rFonts w:ascii="Times New Roman" w:hAnsi="Times New Roman" w:cs="Times New Roman"/>
        </w:rPr>
        <w:t xml:space="preserve"> required stratification and careful metric selection.</w:t>
      </w:r>
    </w:p>
    <w:p w14:paraId="7E785BBF" w14:textId="77777777" w:rsidR="003D70EE" w:rsidRPr="003D70EE" w:rsidRDefault="003D70EE" w:rsidP="003D70EE">
      <w:pPr>
        <w:numPr>
          <w:ilvl w:val="0"/>
          <w:numId w:val="49"/>
        </w:numPr>
        <w:spacing w:after="0"/>
        <w:rPr>
          <w:rFonts w:ascii="Times New Roman" w:hAnsi="Times New Roman" w:cs="Times New Roman"/>
        </w:rPr>
      </w:pPr>
      <w:r w:rsidRPr="003D70EE">
        <w:rPr>
          <w:rFonts w:ascii="Times New Roman" w:hAnsi="Times New Roman" w:cs="Times New Roman"/>
        </w:rPr>
        <w:t xml:space="preserve">The model assumes </w:t>
      </w:r>
      <w:r w:rsidRPr="003D70EE">
        <w:rPr>
          <w:rFonts w:ascii="Times New Roman" w:hAnsi="Times New Roman" w:cs="Times New Roman"/>
          <w:b/>
          <w:bCs/>
        </w:rPr>
        <w:t>behavioral stationarity</w:t>
      </w:r>
      <w:r w:rsidRPr="003D70EE">
        <w:rPr>
          <w:rFonts w:ascii="Times New Roman" w:hAnsi="Times New Roman" w:cs="Times New Roman"/>
        </w:rPr>
        <w:t>, meaning patterns remain consistent over time.</w:t>
      </w:r>
    </w:p>
    <w:p w14:paraId="6A64ABF7" w14:textId="77777777" w:rsidR="003D70EE" w:rsidRPr="003D70EE" w:rsidRDefault="003D70EE" w:rsidP="003D70EE">
      <w:pPr>
        <w:numPr>
          <w:ilvl w:val="0"/>
          <w:numId w:val="49"/>
        </w:numPr>
        <w:spacing w:after="0"/>
        <w:rPr>
          <w:rFonts w:ascii="Times New Roman" w:hAnsi="Times New Roman" w:cs="Times New Roman"/>
        </w:rPr>
      </w:pPr>
      <w:r w:rsidRPr="003D70EE">
        <w:rPr>
          <w:rFonts w:ascii="Times New Roman" w:hAnsi="Times New Roman" w:cs="Times New Roman"/>
        </w:rPr>
        <w:t xml:space="preserve">External shocks (economic changes, seasonality, competitor actions) are </w:t>
      </w:r>
      <w:r w:rsidRPr="003D70EE">
        <w:rPr>
          <w:rFonts w:ascii="Times New Roman" w:hAnsi="Times New Roman" w:cs="Times New Roman"/>
          <w:b/>
          <w:bCs/>
        </w:rPr>
        <w:t>not directly captured</w:t>
      </w:r>
      <w:r w:rsidRPr="003D70EE">
        <w:rPr>
          <w:rFonts w:ascii="Times New Roman" w:hAnsi="Times New Roman" w:cs="Times New Roman"/>
        </w:rPr>
        <w:t>.</w:t>
      </w:r>
    </w:p>
    <w:p w14:paraId="33260D0E" w14:textId="19778DA6" w:rsidR="003D70EE" w:rsidRPr="003D70EE" w:rsidRDefault="003D70EE" w:rsidP="003D70EE">
      <w:pPr>
        <w:spacing w:after="0"/>
        <w:rPr>
          <w:rFonts w:ascii="Times New Roman" w:hAnsi="Times New Roman" w:cs="Times New Roman"/>
        </w:rPr>
      </w:pPr>
    </w:p>
    <w:p w14:paraId="55CFA242" w14:textId="77777777" w:rsidR="003D70EE" w:rsidRPr="003D70EE" w:rsidRDefault="003D70EE" w:rsidP="003D70EE">
      <w:pPr>
        <w:spacing w:after="0"/>
        <w:rPr>
          <w:rFonts w:ascii="Times New Roman" w:hAnsi="Times New Roman" w:cs="Times New Roman"/>
          <w:b/>
          <w:bCs/>
        </w:rPr>
      </w:pPr>
      <w:r w:rsidRPr="003D70EE">
        <w:rPr>
          <w:rFonts w:ascii="Times New Roman" w:hAnsi="Times New Roman" w:cs="Times New Roman"/>
          <w:b/>
          <w:bCs/>
        </w:rPr>
        <w:t>Business Value</w:t>
      </w:r>
    </w:p>
    <w:p w14:paraId="1990A575" w14:textId="77777777" w:rsidR="003D70EE" w:rsidRDefault="003D70EE" w:rsidP="003D70EE">
      <w:pPr>
        <w:spacing w:after="0"/>
        <w:rPr>
          <w:rFonts w:ascii="Times New Roman" w:hAnsi="Times New Roman" w:cs="Times New Roman"/>
        </w:rPr>
      </w:pPr>
      <w:r w:rsidRPr="003D70EE">
        <w:rPr>
          <w:rFonts w:ascii="Times New Roman" w:hAnsi="Times New Roman" w:cs="Times New Roman"/>
        </w:rPr>
        <w:t xml:space="preserve">This supervised learning framework enables a shift from reactive service to </w:t>
      </w:r>
      <w:r w:rsidRPr="003D70EE">
        <w:rPr>
          <w:rFonts w:ascii="Times New Roman" w:hAnsi="Times New Roman" w:cs="Times New Roman"/>
          <w:b/>
          <w:bCs/>
        </w:rPr>
        <w:t>proactive retention management</w:t>
      </w:r>
      <w:r w:rsidRPr="003D70EE">
        <w:rPr>
          <w:rFonts w:ascii="Times New Roman" w:hAnsi="Times New Roman" w:cs="Times New Roman"/>
        </w:rPr>
        <w:t>. With strong ROC-AUC performance and interpretable feature importance, the model is suitable for production deployment and can materially reduce churn by guiding targeted, cost-effective customer interventions.</w:t>
      </w:r>
    </w:p>
    <w:p w14:paraId="5650E5FE" w14:textId="77777777" w:rsidR="00762BCD" w:rsidRDefault="00762BCD" w:rsidP="003D70EE">
      <w:pPr>
        <w:spacing w:after="0"/>
        <w:rPr>
          <w:rFonts w:ascii="Times New Roman" w:hAnsi="Times New Roman" w:cs="Times New Roman"/>
        </w:rPr>
      </w:pPr>
    </w:p>
    <w:p w14:paraId="6C9727D0" w14:textId="77777777" w:rsidR="00762BCD" w:rsidRDefault="00762BCD" w:rsidP="003D70EE">
      <w:pPr>
        <w:spacing w:after="0"/>
        <w:rPr>
          <w:rFonts w:ascii="Times New Roman" w:hAnsi="Times New Roman" w:cs="Times New Roman"/>
        </w:rPr>
      </w:pPr>
    </w:p>
    <w:p w14:paraId="3758FE6A" w14:textId="77777777" w:rsidR="00781811" w:rsidRPr="00781811" w:rsidRDefault="00781811" w:rsidP="00781811">
      <w:pPr>
        <w:spacing w:after="0"/>
        <w:rPr>
          <w:rFonts w:ascii="Times New Roman" w:hAnsi="Times New Roman" w:cs="Times New Roman"/>
          <w:b/>
          <w:bCs/>
          <w:sz w:val="28"/>
          <w:szCs w:val="28"/>
          <w:u w:val="single"/>
        </w:rPr>
      </w:pPr>
      <w:r w:rsidRPr="00781811">
        <w:rPr>
          <w:rFonts w:ascii="Times New Roman" w:hAnsi="Times New Roman" w:cs="Times New Roman"/>
          <w:b/>
          <w:bCs/>
          <w:sz w:val="28"/>
          <w:szCs w:val="28"/>
          <w:u w:val="single"/>
        </w:rPr>
        <w:t>PART 2: UNSUPERVISED APPROACH</w:t>
      </w:r>
    </w:p>
    <w:p w14:paraId="7D5ABBD8" w14:textId="6C24F801" w:rsidR="00781811" w:rsidRPr="003D70EE" w:rsidRDefault="00781811" w:rsidP="00781811">
      <w:pPr>
        <w:spacing w:after="0"/>
        <w:rPr>
          <w:rFonts w:ascii="Times New Roman" w:hAnsi="Times New Roman" w:cs="Times New Roman"/>
          <w:b/>
          <w:bCs/>
          <w:sz w:val="28"/>
          <w:szCs w:val="28"/>
          <w:u w:val="single"/>
        </w:rPr>
      </w:pPr>
      <w:r w:rsidRPr="00781811">
        <w:rPr>
          <w:rFonts w:ascii="Times New Roman" w:hAnsi="Times New Roman" w:cs="Times New Roman"/>
          <w:b/>
          <w:bCs/>
          <w:sz w:val="28"/>
          <w:szCs w:val="28"/>
          <w:u w:val="single"/>
        </w:rPr>
        <w:t>Association Rules for Product Co-Purchasing (Market Basket Analysis)</w:t>
      </w:r>
    </w:p>
    <w:p w14:paraId="4F7088C4" w14:textId="77777777" w:rsidR="003D70EE" w:rsidRDefault="003D70EE" w:rsidP="003D70EE">
      <w:pPr>
        <w:spacing w:after="0"/>
        <w:rPr>
          <w:rFonts w:ascii="Times New Roman" w:hAnsi="Times New Roman" w:cs="Times New Roman"/>
        </w:rPr>
      </w:pPr>
    </w:p>
    <w:p w14:paraId="16B2E30F" w14:textId="7424B77E" w:rsidR="00661830" w:rsidRPr="00D54324" w:rsidRDefault="00661830" w:rsidP="00661830">
      <w:pPr>
        <w:spacing w:after="0"/>
        <w:rPr>
          <w:rFonts w:ascii="Times New Roman" w:hAnsi="Times New Roman" w:cs="Times New Roman"/>
          <w:b/>
          <w:bCs/>
        </w:rPr>
      </w:pPr>
      <w:r w:rsidRPr="00661830">
        <w:rPr>
          <w:rFonts w:ascii="Times New Roman" w:hAnsi="Times New Roman" w:cs="Times New Roman"/>
          <w:b/>
          <w:bCs/>
        </w:rPr>
        <w:t>BUSINESS PROBLEM IDENTIFICATION</w:t>
      </w:r>
    </w:p>
    <w:p w14:paraId="6CB18B6F" w14:textId="6555E2CB" w:rsidR="00661830" w:rsidRPr="00661830" w:rsidRDefault="00661830" w:rsidP="00661830">
      <w:pPr>
        <w:spacing w:after="0"/>
        <w:rPr>
          <w:rFonts w:ascii="Times New Roman" w:hAnsi="Times New Roman" w:cs="Times New Roman"/>
        </w:rPr>
      </w:pPr>
      <w:r w:rsidRPr="00661830">
        <w:rPr>
          <w:rFonts w:ascii="Times New Roman" w:hAnsi="Times New Roman" w:cs="Times New Roman"/>
        </w:rPr>
        <w:t>Cross-selling and upselling strategies drive incremental revenue without acquiring new customers. When an online retailer understands which products customers naturally purchase together, it can:</w:t>
      </w:r>
    </w:p>
    <w:p w14:paraId="723F14F0" w14:textId="36EA125A" w:rsidR="00661830" w:rsidRPr="00D54324" w:rsidRDefault="00661830" w:rsidP="00D54324">
      <w:pPr>
        <w:pStyle w:val="ListParagraph"/>
        <w:numPr>
          <w:ilvl w:val="0"/>
          <w:numId w:val="50"/>
        </w:numPr>
        <w:spacing w:after="0"/>
        <w:rPr>
          <w:rFonts w:ascii="Times New Roman" w:hAnsi="Times New Roman" w:cs="Times New Roman"/>
        </w:rPr>
      </w:pPr>
      <w:r w:rsidRPr="00D54324">
        <w:rPr>
          <w:rFonts w:ascii="Times New Roman" w:hAnsi="Times New Roman" w:cs="Times New Roman"/>
        </w:rPr>
        <w:t>Optimize product recommendations ("Customers who bought X also bought Y")</w:t>
      </w:r>
    </w:p>
    <w:p w14:paraId="79131F83" w14:textId="03290E06" w:rsidR="00661830" w:rsidRPr="00D54324" w:rsidRDefault="00661830" w:rsidP="00D54324">
      <w:pPr>
        <w:pStyle w:val="ListParagraph"/>
        <w:numPr>
          <w:ilvl w:val="0"/>
          <w:numId w:val="50"/>
        </w:numPr>
        <w:spacing w:after="0"/>
        <w:rPr>
          <w:rFonts w:ascii="Times New Roman" w:hAnsi="Times New Roman" w:cs="Times New Roman"/>
        </w:rPr>
      </w:pPr>
      <w:r w:rsidRPr="00D54324">
        <w:rPr>
          <w:rFonts w:ascii="Times New Roman" w:hAnsi="Times New Roman" w:cs="Times New Roman"/>
        </w:rPr>
        <w:t>Create bundled offers that increase average order value</w:t>
      </w:r>
    </w:p>
    <w:p w14:paraId="6DACED2F" w14:textId="1F994C76" w:rsidR="00661830" w:rsidRPr="00D54324" w:rsidRDefault="00661830" w:rsidP="00D54324">
      <w:pPr>
        <w:pStyle w:val="ListParagraph"/>
        <w:numPr>
          <w:ilvl w:val="0"/>
          <w:numId w:val="50"/>
        </w:numPr>
        <w:spacing w:after="0"/>
        <w:rPr>
          <w:rFonts w:ascii="Times New Roman" w:hAnsi="Times New Roman" w:cs="Times New Roman"/>
        </w:rPr>
      </w:pPr>
      <w:r w:rsidRPr="00D54324">
        <w:rPr>
          <w:rFonts w:ascii="Times New Roman" w:hAnsi="Times New Roman" w:cs="Times New Roman"/>
        </w:rPr>
        <w:t>Improve website layout by placing complementary products near each other</w:t>
      </w:r>
    </w:p>
    <w:p w14:paraId="1E140303" w14:textId="584F85DE" w:rsidR="00661830" w:rsidRPr="00D54324" w:rsidRDefault="00661830" w:rsidP="00D54324">
      <w:pPr>
        <w:pStyle w:val="ListParagraph"/>
        <w:numPr>
          <w:ilvl w:val="0"/>
          <w:numId w:val="50"/>
        </w:numPr>
        <w:spacing w:after="0"/>
        <w:rPr>
          <w:rFonts w:ascii="Times New Roman" w:hAnsi="Times New Roman" w:cs="Times New Roman"/>
        </w:rPr>
      </w:pPr>
      <w:r w:rsidRPr="00D54324">
        <w:rPr>
          <w:rFonts w:ascii="Times New Roman" w:hAnsi="Times New Roman" w:cs="Times New Roman"/>
        </w:rPr>
        <w:t>Design targeted promotions based on natural purchase affinities</w:t>
      </w:r>
    </w:p>
    <w:p w14:paraId="00C442F7" w14:textId="77777777" w:rsidR="00661830" w:rsidRPr="00661830" w:rsidRDefault="00661830" w:rsidP="00661830">
      <w:pPr>
        <w:spacing w:after="0"/>
        <w:rPr>
          <w:rFonts w:ascii="Times New Roman" w:hAnsi="Times New Roman" w:cs="Times New Roman"/>
        </w:rPr>
      </w:pPr>
    </w:p>
    <w:p w14:paraId="0E971F04" w14:textId="77777777" w:rsidR="00553A31" w:rsidRPr="00804A63" w:rsidRDefault="00553A31" w:rsidP="00553A31">
      <w:pPr>
        <w:spacing w:after="0"/>
        <w:rPr>
          <w:rFonts w:ascii="Times New Roman" w:hAnsi="Times New Roman" w:cs="Times New Roman"/>
        </w:rPr>
      </w:pPr>
      <w:r w:rsidRPr="00804A63">
        <w:rPr>
          <w:rFonts w:ascii="Times New Roman" w:hAnsi="Times New Roman" w:cs="Times New Roman"/>
        </w:rPr>
        <w:t>The specific business question I wanted to answer is:</w:t>
      </w:r>
    </w:p>
    <w:p w14:paraId="1959B8DA" w14:textId="77777777" w:rsidR="00661830" w:rsidRPr="00553A31" w:rsidRDefault="00661830" w:rsidP="00661830">
      <w:pPr>
        <w:spacing w:after="0"/>
        <w:rPr>
          <w:rFonts w:ascii="Times New Roman" w:hAnsi="Times New Roman" w:cs="Times New Roman"/>
          <w:i/>
          <w:iCs/>
        </w:rPr>
      </w:pPr>
      <w:r w:rsidRPr="00553A31">
        <w:rPr>
          <w:rFonts w:ascii="Times New Roman" w:hAnsi="Times New Roman" w:cs="Times New Roman"/>
          <w:i/>
          <w:iCs/>
        </w:rPr>
        <w:t>"Which product combinations appear together in customer baskets more frequently than would be expected by chance?"</w:t>
      </w:r>
    </w:p>
    <w:p w14:paraId="22155188" w14:textId="77777777" w:rsidR="00661830" w:rsidRPr="00661830" w:rsidRDefault="00661830" w:rsidP="00661830">
      <w:pPr>
        <w:spacing w:after="0"/>
        <w:rPr>
          <w:rFonts w:ascii="Times New Roman" w:hAnsi="Times New Roman" w:cs="Times New Roman"/>
        </w:rPr>
      </w:pPr>
    </w:p>
    <w:p w14:paraId="26E589CF" w14:textId="06B3AE62" w:rsidR="00661830" w:rsidRPr="00661830" w:rsidRDefault="00661830" w:rsidP="00661830">
      <w:pPr>
        <w:spacing w:after="0"/>
        <w:rPr>
          <w:rFonts w:ascii="Times New Roman" w:hAnsi="Times New Roman" w:cs="Times New Roman"/>
        </w:rPr>
      </w:pPr>
      <w:r w:rsidRPr="00661830">
        <w:rPr>
          <w:rFonts w:ascii="Times New Roman" w:hAnsi="Times New Roman" w:cs="Times New Roman"/>
        </w:rPr>
        <w:t>Unlike the supervised churn model, this is pattern discovery</w:t>
      </w:r>
      <w:r w:rsidR="00553A31">
        <w:rPr>
          <w:rFonts w:ascii="Times New Roman" w:hAnsi="Times New Roman" w:cs="Times New Roman"/>
        </w:rPr>
        <w:t>, I did not have a</w:t>
      </w:r>
      <w:r w:rsidRPr="00661830">
        <w:rPr>
          <w:rFonts w:ascii="Times New Roman" w:hAnsi="Times New Roman" w:cs="Times New Roman"/>
        </w:rPr>
        <w:t xml:space="preserve"> target variable to predict. Instead, </w:t>
      </w:r>
      <w:r w:rsidR="00553A31">
        <w:rPr>
          <w:rFonts w:ascii="Times New Roman" w:hAnsi="Times New Roman" w:cs="Times New Roman"/>
        </w:rPr>
        <w:t>I</w:t>
      </w:r>
      <w:r w:rsidRPr="00661830">
        <w:rPr>
          <w:rFonts w:ascii="Times New Roman" w:hAnsi="Times New Roman" w:cs="Times New Roman"/>
        </w:rPr>
        <w:t xml:space="preserve"> mine the transaction data for hidden associations that reveal customer shopping behavior.</w:t>
      </w:r>
    </w:p>
    <w:p w14:paraId="4EE4871E" w14:textId="77777777" w:rsidR="00661830" w:rsidRPr="00661830" w:rsidRDefault="00661830" w:rsidP="00661830">
      <w:pPr>
        <w:spacing w:after="0"/>
        <w:rPr>
          <w:rFonts w:ascii="Times New Roman" w:hAnsi="Times New Roman" w:cs="Times New Roman"/>
        </w:rPr>
      </w:pPr>
    </w:p>
    <w:p w14:paraId="3020573A" w14:textId="77777777" w:rsidR="00661830" w:rsidRDefault="00661830" w:rsidP="00661830">
      <w:pPr>
        <w:spacing w:after="0"/>
        <w:rPr>
          <w:rFonts w:ascii="Times New Roman" w:hAnsi="Times New Roman" w:cs="Times New Roman"/>
        </w:rPr>
      </w:pPr>
      <w:r w:rsidRPr="00661830">
        <w:rPr>
          <w:rFonts w:ascii="Times New Roman" w:hAnsi="Times New Roman" w:cs="Times New Roman"/>
        </w:rPr>
        <w:lastRenderedPageBreak/>
        <w:t>The potential impact is immediate revenue lift: if association rules increase basket size by just 8-12%, the business gains substantial revenue without additional customer acquisition costs.</w:t>
      </w:r>
    </w:p>
    <w:p w14:paraId="63BF10ED" w14:textId="77777777" w:rsidR="00661830" w:rsidRPr="00661830" w:rsidRDefault="00661830" w:rsidP="00661830">
      <w:pPr>
        <w:spacing w:after="0"/>
        <w:rPr>
          <w:rFonts w:ascii="Times New Roman" w:hAnsi="Times New Roman" w:cs="Times New Roman"/>
        </w:rPr>
      </w:pPr>
    </w:p>
    <w:p w14:paraId="7EB9846D" w14:textId="7DEDB129" w:rsidR="00661830" w:rsidRPr="00553A31" w:rsidRDefault="00661830" w:rsidP="00661830">
      <w:pPr>
        <w:spacing w:after="0"/>
        <w:rPr>
          <w:rFonts w:ascii="Times New Roman" w:hAnsi="Times New Roman" w:cs="Times New Roman"/>
          <w:b/>
          <w:bCs/>
        </w:rPr>
      </w:pPr>
      <w:r w:rsidRPr="00553A31">
        <w:rPr>
          <w:rFonts w:ascii="Times New Roman" w:hAnsi="Times New Roman" w:cs="Times New Roman"/>
          <w:b/>
          <w:bCs/>
        </w:rPr>
        <w:t>DATA MINING PROCESS</w:t>
      </w:r>
    </w:p>
    <w:p w14:paraId="4157719A" w14:textId="22B26D61" w:rsidR="00661830" w:rsidRPr="00553A31" w:rsidRDefault="00661830" w:rsidP="00661830">
      <w:pPr>
        <w:spacing w:after="0"/>
        <w:rPr>
          <w:rFonts w:ascii="Times New Roman" w:hAnsi="Times New Roman" w:cs="Times New Roman"/>
          <w:b/>
          <w:bCs/>
          <w:i/>
          <w:iCs/>
        </w:rPr>
      </w:pPr>
      <w:r w:rsidRPr="00553A31">
        <w:rPr>
          <w:rFonts w:ascii="Times New Roman" w:hAnsi="Times New Roman" w:cs="Times New Roman"/>
          <w:b/>
          <w:bCs/>
          <w:i/>
          <w:iCs/>
        </w:rPr>
        <w:t>Step 1: Business Understanding</w:t>
      </w:r>
    </w:p>
    <w:p w14:paraId="5A8F7CB1" w14:textId="77777777" w:rsidR="00553A31" w:rsidRDefault="00661830" w:rsidP="00661830">
      <w:pPr>
        <w:spacing w:after="0"/>
        <w:rPr>
          <w:rFonts w:ascii="Times New Roman" w:hAnsi="Times New Roman" w:cs="Times New Roman"/>
        </w:rPr>
      </w:pPr>
      <w:r w:rsidRPr="00661830">
        <w:rPr>
          <w:rFonts w:ascii="Times New Roman" w:hAnsi="Times New Roman" w:cs="Times New Roman" w:hint="eastAsia"/>
        </w:rPr>
        <w:t xml:space="preserve">The goal is to discover strong association rules (X </w:t>
      </w:r>
      <w:r w:rsidRPr="00661830">
        <w:rPr>
          <w:rFonts w:ascii="Times New Roman" w:hAnsi="Times New Roman" w:cs="Times New Roman" w:hint="eastAsia"/>
        </w:rPr>
        <w:t>→</w:t>
      </w:r>
      <w:r w:rsidRPr="00661830">
        <w:rPr>
          <w:rFonts w:ascii="Times New Roman" w:hAnsi="Times New Roman" w:cs="Times New Roman" w:hint="eastAsia"/>
        </w:rPr>
        <w:t xml:space="preserve"> Y) where purchasing product X makes it highly likely that product Y is also in the basket.</w:t>
      </w:r>
    </w:p>
    <w:p w14:paraId="36E25F70" w14:textId="07C3F5A1" w:rsidR="00190E8C" w:rsidRDefault="00190E8C" w:rsidP="00661830">
      <w:pPr>
        <w:spacing w:after="0"/>
        <w:rPr>
          <w:rFonts w:ascii="Times New Roman" w:hAnsi="Times New Roman" w:cs="Times New Roman"/>
        </w:rPr>
      </w:pPr>
      <w:r w:rsidRPr="00190E8C">
        <w:rPr>
          <w:rFonts w:ascii="Times New Roman" w:hAnsi="Times New Roman" w:cs="Times New Roman"/>
          <w:noProof/>
        </w:rPr>
        <w:drawing>
          <wp:inline distT="0" distB="0" distL="0" distR="0" wp14:anchorId="03B2CA2E" wp14:editId="038C2839">
            <wp:extent cx="5486400" cy="2065655"/>
            <wp:effectExtent l="0" t="0" r="0" b="4445"/>
            <wp:docPr id="1372951727" name="Picture 1" descr="A graph with dot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951727" name="Picture 1" descr="A graph with dots and numbers&#10;&#10;AI-generated content may be incorrect."/>
                    <pic:cNvPicPr/>
                  </pic:nvPicPr>
                  <pic:blipFill>
                    <a:blip r:embed="rId12"/>
                    <a:stretch>
                      <a:fillRect/>
                    </a:stretch>
                  </pic:blipFill>
                  <pic:spPr>
                    <a:xfrm>
                      <a:off x="0" y="0"/>
                      <a:ext cx="5486400" cy="2065655"/>
                    </a:xfrm>
                    <a:prstGeom prst="rect">
                      <a:avLst/>
                    </a:prstGeom>
                  </pic:spPr>
                </pic:pic>
              </a:graphicData>
            </a:graphic>
          </wp:inline>
        </w:drawing>
      </w:r>
    </w:p>
    <w:tbl>
      <w:tblPr>
        <w:tblStyle w:val="TableGrid"/>
        <w:tblW w:w="5000" w:type="pct"/>
        <w:tblLook w:val="04A0" w:firstRow="1" w:lastRow="0" w:firstColumn="1" w:lastColumn="0" w:noHBand="0" w:noVBand="1"/>
      </w:tblPr>
      <w:tblGrid>
        <w:gridCol w:w="1568"/>
        <w:gridCol w:w="5906"/>
        <w:gridCol w:w="1156"/>
      </w:tblGrid>
      <w:tr w:rsidR="00553A31" w:rsidRPr="00F47F0E" w14:paraId="4FE84733" w14:textId="77777777" w:rsidTr="002B06D8">
        <w:tc>
          <w:tcPr>
            <w:tcW w:w="908" w:type="pct"/>
          </w:tcPr>
          <w:p w14:paraId="522E50B1" w14:textId="77777777" w:rsidR="00553A31" w:rsidRPr="00F47F0E" w:rsidRDefault="00553A31" w:rsidP="002B06D8">
            <w:pPr>
              <w:rPr>
                <w:rFonts w:ascii="Times New Roman" w:hAnsi="Times New Roman" w:cs="Times New Roman"/>
              </w:rPr>
            </w:pPr>
            <w:r w:rsidRPr="00F47F0E">
              <w:rPr>
                <w:rFonts w:ascii="Times New Roman" w:hAnsi="Times New Roman" w:cs="Times New Roman"/>
              </w:rPr>
              <w:t>Stock Code</w:t>
            </w:r>
          </w:p>
        </w:tc>
        <w:tc>
          <w:tcPr>
            <w:tcW w:w="3422" w:type="pct"/>
          </w:tcPr>
          <w:p w14:paraId="55DA6AD2" w14:textId="77777777" w:rsidR="00553A31" w:rsidRPr="00F47F0E" w:rsidRDefault="00553A31" w:rsidP="002B06D8">
            <w:pPr>
              <w:rPr>
                <w:rFonts w:ascii="Times New Roman" w:hAnsi="Times New Roman" w:cs="Times New Roman"/>
              </w:rPr>
            </w:pPr>
            <w:r w:rsidRPr="00F47F0E">
              <w:rPr>
                <w:rFonts w:ascii="Times New Roman" w:hAnsi="Times New Roman" w:cs="Times New Roman"/>
              </w:rPr>
              <w:t>Description</w:t>
            </w:r>
          </w:p>
        </w:tc>
        <w:tc>
          <w:tcPr>
            <w:tcW w:w="670" w:type="pct"/>
          </w:tcPr>
          <w:p w14:paraId="3740E6F0" w14:textId="77777777" w:rsidR="00553A31" w:rsidRPr="00F47F0E" w:rsidRDefault="00553A31" w:rsidP="002B06D8">
            <w:pPr>
              <w:rPr>
                <w:rFonts w:ascii="Times New Roman" w:hAnsi="Times New Roman" w:cs="Times New Roman"/>
              </w:rPr>
            </w:pPr>
            <w:r w:rsidRPr="00F47F0E">
              <w:rPr>
                <w:rFonts w:ascii="Times New Roman" w:hAnsi="Times New Roman" w:cs="Times New Roman"/>
              </w:rPr>
              <w:t>Support</w:t>
            </w:r>
          </w:p>
        </w:tc>
      </w:tr>
      <w:tr w:rsidR="00553A31" w:rsidRPr="00F47F0E" w14:paraId="2BDA2D13" w14:textId="77777777" w:rsidTr="002B06D8">
        <w:tc>
          <w:tcPr>
            <w:tcW w:w="908" w:type="pct"/>
          </w:tcPr>
          <w:p w14:paraId="1D004A58" w14:textId="77777777" w:rsidR="00553A31" w:rsidRPr="00F47F0E" w:rsidRDefault="00553A31" w:rsidP="002B06D8">
            <w:pPr>
              <w:rPr>
                <w:rFonts w:ascii="Times New Roman" w:hAnsi="Times New Roman" w:cs="Times New Roman"/>
              </w:rPr>
            </w:pPr>
            <w:r w:rsidRPr="00F47F0E">
              <w:rPr>
                <w:rFonts w:ascii="Times New Roman" w:hAnsi="Times New Roman" w:cs="Times New Roman"/>
              </w:rPr>
              <w:t>85123A</w:t>
            </w:r>
          </w:p>
        </w:tc>
        <w:tc>
          <w:tcPr>
            <w:tcW w:w="3422" w:type="pct"/>
          </w:tcPr>
          <w:p w14:paraId="2F30CB24" w14:textId="77777777" w:rsidR="00553A31" w:rsidRPr="00F47F0E" w:rsidRDefault="00553A31" w:rsidP="002B06D8">
            <w:pPr>
              <w:rPr>
                <w:rFonts w:ascii="Times New Roman" w:hAnsi="Times New Roman" w:cs="Times New Roman"/>
              </w:rPr>
            </w:pPr>
            <w:r w:rsidRPr="00F47F0E">
              <w:rPr>
                <w:rFonts w:ascii="Times New Roman" w:hAnsi="Times New Roman" w:cs="Times New Roman"/>
              </w:rPr>
              <w:t>WHITE HANGING HEART T-LIGHT HOLDER</w:t>
            </w:r>
          </w:p>
        </w:tc>
        <w:tc>
          <w:tcPr>
            <w:tcW w:w="670" w:type="pct"/>
          </w:tcPr>
          <w:p w14:paraId="7DEDEE41" w14:textId="77777777" w:rsidR="00553A31" w:rsidRPr="00F47F0E" w:rsidRDefault="00553A31" w:rsidP="002B06D8">
            <w:pPr>
              <w:rPr>
                <w:rFonts w:ascii="Times New Roman" w:hAnsi="Times New Roman" w:cs="Times New Roman"/>
              </w:rPr>
            </w:pPr>
            <w:r w:rsidRPr="00F47F0E">
              <w:rPr>
                <w:rFonts w:ascii="Times New Roman" w:hAnsi="Times New Roman" w:cs="Times New Roman"/>
              </w:rPr>
              <w:t>9.86%</w:t>
            </w:r>
          </w:p>
        </w:tc>
      </w:tr>
      <w:tr w:rsidR="00553A31" w:rsidRPr="00F47F0E" w14:paraId="61B24C51" w14:textId="77777777" w:rsidTr="002B06D8">
        <w:tc>
          <w:tcPr>
            <w:tcW w:w="908" w:type="pct"/>
          </w:tcPr>
          <w:p w14:paraId="6BFFF64F" w14:textId="77777777" w:rsidR="00553A31" w:rsidRPr="00F47F0E" w:rsidRDefault="00553A31" w:rsidP="002B06D8">
            <w:pPr>
              <w:rPr>
                <w:rFonts w:ascii="Times New Roman" w:hAnsi="Times New Roman" w:cs="Times New Roman"/>
              </w:rPr>
            </w:pPr>
            <w:r w:rsidRPr="00F47F0E">
              <w:rPr>
                <w:rFonts w:ascii="Times New Roman" w:hAnsi="Times New Roman" w:cs="Times New Roman"/>
              </w:rPr>
              <w:t>22423</w:t>
            </w:r>
          </w:p>
        </w:tc>
        <w:tc>
          <w:tcPr>
            <w:tcW w:w="3422" w:type="pct"/>
          </w:tcPr>
          <w:p w14:paraId="55992EAE" w14:textId="77777777" w:rsidR="00553A31" w:rsidRPr="00F47F0E" w:rsidRDefault="00553A31" w:rsidP="002B06D8">
            <w:pPr>
              <w:rPr>
                <w:rFonts w:ascii="Times New Roman" w:hAnsi="Times New Roman" w:cs="Times New Roman"/>
              </w:rPr>
            </w:pPr>
            <w:r w:rsidRPr="00F47F0E">
              <w:rPr>
                <w:rFonts w:ascii="Times New Roman" w:hAnsi="Times New Roman" w:cs="Times New Roman"/>
              </w:rPr>
              <w:t>REGENCY CAKESTAND 3 TIER</w:t>
            </w:r>
          </w:p>
        </w:tc>
        <w:tc>
          <w:tcPr>
            <w:tcW w:w="670" w:type="pct"/>
          </w:tcPr>
          <w:p w14:paraId="70A0BE52" w14:textId="77777777" w:rsidR="00553A31" w:rsidRPr="00F47F0E" w:rsidRDefault="00553A31" w:rsidP="002B06D8">
            <w:pPr>
              <w:rPr>
                <w:rFonts w:ascii="Times New Roman" w:hAnsi="Times New Roman" w:cs="Times New Roman"/>
              </w:rPr>
            </w:pPr>
            <w:r w:rsidRPr="00F47F0E">
              <w:rPr>
                <w:rFonts w:ascii="Times New Roman" w:hAnsi="Times New Roman" w:cs="Times New Roman"/>
              </w:rPr>
              <w:t>7.28%</w:t>
            </w:r>
          </w:p>
        </w:tc>
      </w:tr>
      <w:tr w:rsidR="00553A31" w:rsidRPr="00F47F0E" w14:paraId="31A63664" w14:textId="77777777" w:rsidTr="002B06D8">
        <w:tc>
          <w:tcPr>
            <w:tcW w:w="908" w:type="pct"/>
          </w:tcPr>
          <w:p w14:paraId="1026BB6F" w14:textId="77777777" w:rsidR="00553A31" w:rsidRPr="00F47F0E" w:rsidRDefault="00553A31" w:rsidP="002B06D8">
            <w:pPr>
              <w:rPr>
                <w:rFonts w:ascii="Times New Roman" w:hAnsi="Times New Roman" w:cs="Times New Roman"/>
              </w:rPr>
            </w:pPr>
            <w:r w:rsidRPr="00F47F0E">
              <w:rPr>
                <w:rFonts w:ascii="Times New Roman" w:hAnsi="Times New Roman" w:cs="Times New Roman"/>
              </w:rPr>
              <w:t>85099B</w:t>
            </w:r>
          </w:p>
        </w:tc>
        <w:tc>
          <w:tcPr>
            <w:tcW w:w="3422" w:type="pct"/>
          </w:tcPr>
          <w:p w14:paraId="38F15C67" w14:textId="77777777" w:rsidR="00553A31" w:rsidRPr="00F47F0E" w:rsidRDefault="00553A31" w:rsidP="002B06D8">
            <w:pPr>
              <w:rPr>
                <w:rFonts w:ascii="Times New Roman" w:hAnsi="Times New Roman" w:cs="Times New Roman"/>
              </w:rPr>
            </w:pPr>
            <w:r w:rsidRPr="00F47F0E">
              <w:rPr>
                <w:rFonts w:ascii="Times New Roman" w:hAnsi="Times New Roman" w:cs="Times New Roman"/>
              </w:rPr>
              <w:t>JUMBO BAG RED WHITE SPOTTY</w:t>
            </w:r>
          </w:p>
        </w:tc>
        <w:tc>
          <w:tcPr>
            <w:tcW w:w="670" w:type="pct"/>
          </w:tcPr>
          <w:p w14:paraId="1E72B569" w14:textId="77777777" w:rsidR="00553A31" w:rsidRPr="00F47F0E" w:rsidRDefault="00553A31" w:rsidP="002B06D8">
            <w:pPr>
              <w:rPr>
                <w:rFonts w:ascii="Times New Roman" w:hAnsi="Times New Roman" w:cs="Times New Roman"/>
              </w:rPr>
            </w:pPr>
            <w:r w:rsidRPr="00F47F0E">
              <w:rPr>
                <w:rFonts w:ascii="Times New Roman" w:hAnsi="Times New Roman" w:cs="Times New Roman"/>
              </w:rPr>
              <w:t>5.85%</w:t>
            </w:r>
          </w:p>
        </w:tc>
      </w:tr>
      <w:tr w:rsidR="00553A31" w:rsidRPr="00F47F0E" w14:paraId="5052C0EB" w14:textId="77777777" w:rsidTr="002B06D8">
        <w:tc>
          <w:tcPr>
            <w:tcW w:w="908" w:type="pct"/>
          </w:tcPr>
          <w:p w14:paraId="50816B7A" w14:textId="77777777" w:rsidR="00553A31" w:rsidRPr="00F47F0E" w:rsidRDefault="00553A31" w:rsidP="002B06D8">
            <w:pPr>
              <w:rPr>
                <w:rFonts w:ascii="Times New Roman" w:hAnsi="Times New Roman" w:cs="Times New Roman"/>
              </w:rPr>
            </w:pPr>
            <w:r w:rsidRPr="00F47F0E">
              <w:rPr>
                <w:rFonts w:ascii="Times New Roman" w:hAnsi="Times New Roman" w:cs="Times New Roman"/>
              </w:rPr>
              <w:t>84879</w:t>
            </w:r>
          </w:p>
        </w:tc>
        <w:tc>
          <w:tcPr>
            <w:tcW w:w="3422" w:type="pct"/>
          </w:tcPr>
          <w:p w14:paraId="1004F64C" w14:textId="77777777" w:rsidR="00553A31" w:rsidRPr="00F47F0E" w:rsidRDefault="00553A31" w:rsidP="002B06D8">
            <w:pPr>
              <w:rPr>
                <w:rFonts w:ascii="Times New Roman" w:hAnsi="Times New Roman" w:cs="Times New Roman"/>
              </w:rPr>
            </w:pPr>
            <w:r w:rsidRPr="00F47F0E">
              <w:rPr>
                <w:rFonts w:ascii="Times New Roman" w:hAnsi="Times New Roman" w:cs="Times New Roman"/>
              </w:rPr>
              <w:t>ASSORTED COLOUR BIRD ORNAMENT</w:t>
            </w:r>
          </w:p>
        </w:tc>
        <w:tc>
          <w:tcPr>
            <w:tcW w:w="670" w:type="pct"/>
          </w:tcPr>
          <w:p w14:paraId="29698652" w14:textId="77777777" w:rsidR="00553A31" w:rsidRPr="00F47F0E" w:rsidRDefault="00553A31" w:rsidP="002B06D8">
            <w:pPr>
              <w:rPr>
                <w:rFonts w:ascii="Times New Roman" w:hAnsi="Times New Roman" w:cs="Times New Roman"/>
              </w:rPr>
            </w:pPr>
            <w:r w:rsidRPr="00F47F0E">
              <w:rPr>
                <w:rFonts w:ascii="Times New Roman" w:hAnsi="Times New Roman" w:cs="Times New Roman"/>
              </w:rPr>
              <w:t>5.52%</w:t>
            </w:r>
          </w:p>
        </w:tc>
      </w:tr>
      <w:tr w:rsidR="00553A31" w:rsidRPr="00F47F0E" w14:paraId="5CCD9EDA" w14:textId="77777777" w:rsidTr="002B06D8">
        <w:tc>
          <w:tcPr>
            <w:tcW w:w="908" w:type="pct"/>
          </w:tcPr>
          <w:p w14:paraId="11BFDC01" w14:textId="77777777" w:rsidR="00553A31" w:rsidRPr="00F47F0E" w:rsidRDefault="00553A31" w:rsidP="002B06D8">
            <w:pPr>
              <w:rPr>
                <w:rFonts w:ascii="Times New Roman" w:hAnsi="Times New Roman" w:cs="Times New Roman"/>
              </w:rPr>
            </w:pPr>
            <w:r w:rsidRPr="00F47F0E">
              <w:rPr>
                <w:rFonts w:ascii="Times New Roman" w:hAnsi="Times New Roman" w:cs="Times New Roman"/>
              </w:rPr>
              <w:t>POST</w:t>
            </w:r>
          </w:p>
        </w:tc>
        <w:tc>
          <w:tcPr>
            <w:tcW w:w="3422" w:type="pct"/>
          </w:tcPr>
          <w:p w14:paraId="0867C3AB" w14:textId="77777777" w:rsidR="00553A31" w:rsidRPr="00F47F0E" w:rsidRDefault="00553A31" w:rsidP="002B06D8">
            <w:pPr>
              <w:rPr>
                <w:rFonts w:ascii="Times New Roman" w:hAnsi="Times New Roman" w:cs="Times New Roman"/>
              </w:rPr>
            </w:pPr>
            <w:r w:rsidRPr="00F47F0E">
              <w:rPr>
                <w:rFonts w:ascii="Times New Roman" w:hAnsi="Times New Roman" w:cs="Times New Roman"/>
              </w:rPr>
              <w:t>POSTAGE</w:t>
            </w:r>
          </w:p>
        </w:tc>
        <w:tc>
          <w:tcPr>
            <w:tcW w:w="670" w:type="pct"/>
          </w:tcPr>
          <w:p w14:paraId="0FCA3E88" w14:textId="77777777" w:rsidR="00553A31" w:rsidRPr="00F47F0E" w:rsidRDefault="00553A31" w:rsidP="002B06D8">
            <w:pPr>
              <w:rPr>
                <w:rFonts w:ascii="Times New Roman" w:hAnsi="Times New Roman" w:cs="Times New Roman"/>
              </w:rPr>
            </w:pPr>
            <w:r w:rsidRPr="00F47F0E">
              <w:rPr>
                <w:rFonts w:ascii="Times New Roman" w:hAnsi="Times New Roman" w:cs="Times New Roman"/>
              </w:rPr>
              <w:t>4.91%</w:t>
            </w:r>
          </w:p>
        </w:tc>
      </w:tr>
      <w:tr w:rsidR="00553A31" w:rsidRPr="00F47F0E" w14:paraId="7A0D45C2" w14:textId="77777777" w:rsidTr="002B06D8">
        <w:tc>
          <w:tcPr>
            <w:tcW w:w="908" w:type="pct"/>
          </w:tcPr>
          <w:p w14:paraId="5753FAEB" w14:textId="77777777" w:rsidR="00553A31" w:rsidRPr="00F47F0E" w:rsidRDefault="00553A31" w:rsidP="002B06D8">
            <w:pPr>
              <w:rPr>
                <w:rFonts w:ascii="Times New Roman" w:hAnsi="Times New Roman" w:cs="Times New Roman"/>
              </w:rPr>
            </w:pPr>
            <w:r w:rsidRPr="00F47F0E">
              <w:rPr>
                <w:rFonts w:ascii="Times New Roman" w:hAnsi="Times New Roman" w:cs="Times New Roman"/>
              </w:rPr>
              <w:t>47566</w:t>
            </w:r>
          </w:p>
        </w:tc>
        <w:tc>
          <w:tcPr>
            <w:tcW w:w="3422" w:type="pct"/>
          </w:tcPr>
          <w:p w14:paraId="4BCDEE86" w14:textId="77777777" w:rsidR="00553A31" w:rsidRPr="00F47F0E" w:rsidRDefault="00553A31" w:rsidP="002B06D8">
            <w:pPr>
              <w:rPr>
                <w:rFonts w:ascii="Times New Roman" w:hAnsi="Times New Roman" w:cs="Times New Roman"/>
              </w:rPr>
            </w:pPr>
            <w:r w:rsidRPr="00F47F0E">
              <w:rPr>
                <w:rFonts w:ascii="Times New Roman" w:hAnsi="Times New Roman" w:cs="Times New Roman"/>
              </w:rPr>
              <w:t>PARTY BUNTING</w:t>
            </w:r>
          </w:p>
        </w:tc>
        <w:tc>
          <w:tcPr>
            <w:tcW w:w="670" w:type="pct"/>
          </w:tcPr>
          <w:p w14:paraId="36446CC3" w14:textId="77777777" w:rsidR="00553A31" w:rsidRPr="00F47F0E" w:rsidRDefault="00553A31" w:rsidP="002B06D8">
            <w:pPr>
              <w:rPr>
                <w:rFonts w:ascii="Times New Roman" w:hAnsi="Times New Roman" w:cs="Times New Roman"/>
              </w:rPr>
            </w:pPr>
            <w:r w:rsidRPr="00F47F0E">
              <w:rPr>
                <w:rFonts w:ascii="Times New Roman" w:hAnsi="Times New Roman" w:cs="Times New Roman"/>
              </w:rPr>
              <w:t>4.15%</w:t>
            </w:r>
          </w:p>
        </w:tc>
      </w:tr>
      <w:tr w:rsidR="00553A31" w:rsidRPr="00F47F0E" w14:paraId="761BD9BB" w14:textId="77777777" w:rsidTr="002B06D8">
        <w:tc>
          <w:tcPr>
            <w:tcW w:w="908" w:type="pct"/>
          </w:tcPr>
          <w:p w14:paraId="6A3A2A45" w14:textId="77777777" w:rsidR="00553A31" w:rsidRPr="00F47F0E" w:rsidRDefault="00553A31" w:rsidP="002B06D8">
            <w:pPr>
              <w:rPr>
                <w:rFonts w:ascii="Times New Roman" w:hAnsi="Times New Roman" w:cs="Times New Roman"/>
              </w:rPr>
            </w:pPr>
            <w:r w:rsidRPr="00F47F0E">
              <w:rPr>
                <w:rFonts w:ascii="Times New Roman" w:hAnsi="Times New Roman" w:cs="Times New Roman"/>
              </w:rPr>
              <w:t>20725</w:t>
            </w:r>
          </w:p>
        </w:tc>
        <w:tc>
          <w:tcPr>
            <w:tcW w:w="3422" w:type="pct"/>
          </w:tcPr>
          <w:p w14:paraId="54749093" w14:textId="77777777" w:rsidR="00553A31" w:rsidRPr="00F47F0E" w:rsidRDefault="00553A31" w:rsidP="002B06D8">
            <w:pPr>
              <w:rPr>
                <w:rFonts w:ascii="Times New Roman" w:hAnsi="Times New Roman" w:cs="Times New Roman"/>
              </w:rPr>
            </w:pPr>
            <w:r w:rsidRPr="00F47F0E">
              <w:rPr>
                <w:rFonts w:ascii="Times New Roman" w:hAnsi="Times New Roman" w:cs="Times New Roman"/>
              </w:rPr>
              <w:t>LUNCH BAG RED SPOTTY</w:t>
            </w:r>
          </w:p>
        </w:tc>
        <w:tc>
          <w:tcPr>
            <w:tcW w:w="670" w:type="pct"/>
          </w:tcPr>
          <w:p w14:paraId="16DB4CBE" w14:textId="77777777" w:rsidR="00553A31" w:rsidRPr="00F47F0E" w:rsidRDefault="00553A31" w:rsidP="002B06D8">
            <w:pPr>
              <w:rPr>
                <w:rFonts w:ascii="Times New Roman" w:hAnsi="Times New Roman" w:cs="Times New Roman"/>
              </w:rPr>
            </w:pPr>
            <w:r w:rsidRPr="00F47F0E">
              <w:rPr>
                <w:rFonts w:ascii="Times New Roman" w:hAnsi="Times New Roman" w:cs="Times New Roman"/>
              </w:rPr>
              <w:t>3.52%</w:t>
            </w:r>
          </w:p>
        </w:tc>
      </w:tr>
      <w:tr w:rsidR="00553A31" w:rsidRPr="00F47F0E" w14:paraId="7F2FFE10" w14:textId="77777777" w:rsidTr="002B06D8">
        <w:tc>
          <w:tcPr>
            <w:tcW w:w="908" w:type="pct"/>
          </w:tcPr>
          <w:p w14:paraId="257CCA6E" w14:textId="77777777" w:rsidR="00553A31" w:rsidRPr="00F47F0E" w:rsidRDefault="00553A31" w:rsidP="002B06D8">
            <w:pPr>
              <w:rPr>
                <w:rFonts w:ascii="Times New Roman" w:hAnsi="Times New Roman" w:cs="Times New Roman"/>
              </w:rPr>
            </w:pPr>
            <w:r w:rsidRPr="00F47F0E">
              <w:rPr>
                <w:rFonts w:ascii="Times New Roman" w:hAnsi="Times New Roman" w:cs="Times New Roman"/>
              </w:rPr>
              <w:t>21212</w:t>
            </w:r>
          </w:p>
        </w:tc>
        <w:tc>
          <w:tcPr>
            <w:tcW w:w="3422" w:type="pct"/>
          </w:tcPr>
          <w:p w14:paraId="3F6E9C3A" w14:textId="77777777" w:rsidR="00553A31" w:rsidRPr="00F47F0E" w:rsidRDefault="00553A31" w:rsidP="002B06D8">
            <w:pPr>
              <w:rPr>
                <w:rFonts w:ascii="Times New Roman" w:hAnsi="Times New Roman" w:cs="Times New Roman"/>
              </w:rPr>
            </w:pPr>
            <w:r w:rsidRPr="00F47F0E">
              <w:rPr>
                <w:rFonts w:ascii="Times New Roman" w:hAnsi="Times New Roman" w:cs="Times New Roman"/>
              </w:rPr>
              <w:t>PACK OF 72 RETRO SPOT CAKE CASES</w:t>
            </w:r>
          </w:p>
        </w:tc>
        <w:tc>
          <w:tcPr>
            <w:tcW w:w="670" w:type="pct"/>
          </w:tcPr>
          <w:p w14:paraId="116C34BD" w14:textId="77777777" w:rsidR="00553A31" w:rsidRPr="00F47F0E" w:rsidRDefault="00553A31" w:rsidP="002B06D8">
            <w:pPr>
              <w:rPr>
                <w:rFonts w:ascii="Times New Roman" w:hAnsi="Times New Roman" w:cs="Times New Roman"/>
              </w:rPr>
            </w:pPr>
            <w:r w:rsidRPr="00F47F0E">
              <w:rPr>
                <w:rFonts w:ascii="Times New Roman" w:hAnsi="Times New Roman" w:cs="Times New Roman"/>
              </w:rPr>
              <w:t>3.43%</w:t>
            </w:r>
          </w:p>
        </w:tc>
      </w:tr>
      <w:tr w:rsidR="00553A31" w:rsidRPr="00F47F0E" w14:paraId="3EA9324C" w14:textId="77777777" w:rsidTr="002B06D8">
        <w:tc>
          <w:tcPr>
            <w:tcW w:w="908" w:type="pct"/>
          </w:tcPr>
          <w:p w14:paraId="6F32AFFC" w14:textId="77777777" w:rsidR="00553A31" w:rsidRPr="00F47F0E" w:rsidRDefault="00553A31" w:rsidP="002B06D8">
            <w:pPr>
              <w:rPr>
                <w:rFonts w:ascii="Times New Roman" w:hAnsi="Times New Roman" w:cs="Times New Roman"/>
              </w:rPr>
            </w:pPr>
            <w:r w:rsidRPr="00F47F0E">
              <w:rPr>
                <w:rFonts w:ascii="Times New Roman" w:hAnsi="Times New Roman" w:cs="Times New Roman"/>
              </w:rPr>
              <w:t>21232</w:t>
            </w:r>
          </w:p>
        </w:tc>
        <w:tc>
          <w:tcPr>
            <w:tcW w:w="3422" w:type="pct"/>
          </w:tcPr>
          <w:p w14:paraId="06964046" w14:textId="77777777" w:rsidR="00553A31" w:rsidRPr="00F47F0E" w:rsidRDefault="00553A31" w:rsidP="002B06D8">
            <w:pPr>
              <w:rPr>
                <w:rFonts w:ascii="Times New Roman" w:hAnsi="Times New Roman" w:cs="Times New Roman"/>
              </w:rPr>
            </w:pPr>
            <w:r w:rsidRPr="00F47F0E">
              <w:rPr>
                <w:rFonts w:ascii="Times New Roman" w:hAnsi="Times New Roman" w:cs="Times New Roman"/>
              </w:rPr>
              <w:t>STRAWBERRY CERAMIC TRINKET BOX</w:t>
            </w:r>
          </w:p>
        </w:tc>
        <w:tc>
          <w:tcPr>
            <w:tcW w:w="670" w:type="pct"/>
          </w:tcPr>
          <w:p w14:paraId="4D2C7C4B" w14:textId="77777777" w:rsidR="00553A31" w:rsidRPr="00F47F0E" w:rsidRDefault="00553A31" w:rsidP="002B06D8">
            <w:pPr>
              <w:rPr>
                <w:rFonts w:ascii="Times New Roman" w:hAnsi="Times New Roman" w:cs="Times New Roman"/>
              </w:rPr>
            </w:pPr>
            <w:r w:rsidRPr="00F47F0E">
              <w:rPr>
                <w:rFonts w:ascii="Times New Roman" w:hAnsi="Times New Roman" w:cs="Times New Roman"/>
              </w:rPr>
              <w:t>3.36%</w:t>
            </w:r>
          </w:p>
        </w:tc>
      </w:tr>
      <w:tr w:rsidR="00553A31" w:rsidRPr="00F47F0E" w14:paraId="14D295A5" w14:textId="77777777" w:rsidTr="002B06D8">
        <w:tc>
          <w:tcPr>
            <w:tcW w:w="908" w:type="pct"/>
          </w:tcPr>
          <w:p w14:paraId="7BFB5A68" w14:textId="77777777" w:rsidR="00553A31" w:rsidRPr="00F47F0E" w:rsidRDefault="00553A31" w:rsidP="002B06D8">
            <w:pPr>
              <w:rPr>
                <w:rFonts w:ascii="Times New Roman" w:hAnsi="Times New Roman" w:cs="Times New Roman"/>
              </w:rPr>
            </w:pPr>
            <w:r w:rsidRPr="00F47F0E">
              <w:rPr>
                <w:rFonts w:ascii="Times New Roman" w:hAnsi="Times New Roman" w:cs="Times New Roman"/>
              </w:rPr>
              <w:t>22469</w:t>
            </w:r>
          </w:p>
        </w:tc>
        <w:tc>
          <w:tcPr>
            <w:tcW w:w="3422" w:type="pct"/>
          </w:tcPr>
          <w:p w14:paraId="74C84EF3" w14:textId="77777777" w:rsidR="00553A31" w:rsidRPr="00F47F0E" w:rsidRDefault="00553A31" w:rsidP="002B06D8">
            <w:pPr>
              <w:rPr>
                <w:rFonts w:ascii="Times New Roman" w:hAnsi="Times New Roman" w:cs="Times New Roman"/>
              </w:rPr>
            </w:pPr>
            <w:r w:rsidRPr="00F47F0E">
              <w:rPr>
                <w:rFonts w:ascii="Times New Roman" w:hAnsi="Times New Roman" w:cs="Times New Roman"/>
              </w:rPr>
              <w:t>HEART OF WICKER SMALL</w:t>
            </w:r>
          </w:p>
        </w:tc>
        <w:tc>
          <w:tcPr>
            <w:tcW w:w="670" w:type="pct"/>
          </w:tcPr>
          <w:p w14:paraId="4389B431" w14:textId="77777777" w:rsidR="00553A31" w:rsidRPr="00F47F0E" w:rsidRDefault="00553A31" w:rsidP="002B06D8">
            <w:pPr>
              <w:rPr>
                <w:rFonts w:ascii="Times New Roman" w:hAnsi="Times New Roman" w:cs="Times New Roman"/>
              </w:rPr>
            </w:pPr>
            <w:r w:rsidRPr="00F47F0E">
              <w:rPr>
                <w:rFonts w:ascii="Times New Roman" w:hAnsi="Times New Roman" w:cs="Times New Roman"/>
              </w:rPr>
              <w:t>3.27%</w:t>
            </w:r>
          </w:p>
        </w:tc>
      </w:tr>
    </w:tbl>
    <w:p w14:paraId="0274B41C" w14:textId="77777777" w:rsidR="00553A31" w:rsidRDefault="00553A31" w:rsidP="00661830">
      <w:pPr>
        <w:spacing w:after="0"/>
        <w:rPr>
          <w:rFonts w:ascii="Times New Roman" w:hAnsi="Times New Roman" w:cs="Times New Roman"/>
        </w:rPr>
      </w:pPr>
    </w:p>
    <w:p w14:paraId="52ADFBE8" w14:textId="4DAF86E4" w:rsidR="00661830" w:rsidRPr="00661830" w:rsidRDefault="00661830" w:rsidP="00661830">
      <w:pPr>
        <w:spacing w:after="0"/>
        <w:rPr>
          <w:rFonts w:ascii="Times New Roman" w:hAnsi="Times New Roman" w:cs="Times New Roman"/>
        </w:rPr>
      </w:pPr>
      <w:r w:rsidRPr="00661830">
        <w:rPr>
          <w:rFonts w:ascii="Times New Roman" w:hAnsi="Times New Roman" w:cs="Times New Roman" w:hint="eastAsia"/>
        </w:rPr>
        <w:t>These rules support:</w:t>
      </w:r>
    </w:p>
    <w:p w14:paraId="77A5E0C0" w14:textId="535673D5" w:rsidR="00661830" w:rsidRPr="00553A31" w:rsidRDefault="00661830" w:rsidP="00553A31">
      <w:pPr>
        <w:pStyle w:val="ListParagraph"/>
        <w:numPr>
          <w:ilvl w:val="0"/>
          <w:numId w:val="51"/>
        </w:numPr>
        <w:spacing w:after="0"/>
        <w:rPr>
          <w:rFonts w:ascii="Times New Roman" w:hAnsi="Times New Roman" w:cs="Times New Roman"/>
        </w:rPr>
      </w:pPr>
      <w:r w:rsidRPr="00553A31">
        <w:rPr>
          <w:rFonts w:ascii="Times New Roman" w:hAnsi="Times New Roman" w:cs="Times New Roman"/>
        </w:rPr>
        <w:t>E-commerce recommendation engines</w:t>
      </w:r>
    </w:p>
    <w:p w14:paraId="31AC0E0D" w14:textId="7FA8C30C" w:rsidR="00661830" w:rsidRPr="00553A31" w:rsidRDefault="00661830" w:rsidP="00553A31">
      <w:pPr>
        <w:pStyle w:val="ListParagraph"/>
        <w:numPr>
          <w:ilvl w:val="0"/>
          <w:numId w:val="51"/>
        </w:numPr>
        <w:spacing w:after="0"/>
        <w:rPr>
          <w:rFonts w:ascii="Times New Roman" w:hAnsi="Times New Roman" w:cs="Times New Roman"/>
        </w:rPr>
      </w:pPr>
      <w:r w:rsidRPr="00553A31">
        <w:rPr>
          <w:rFonts w:ascii="Times New Roman" w:hAnsi="Times New Roman" w:cs="Times New Roman"/>
        </w:rPr>
        <w:t>Bundle pricing strategies</w:t>
      </w:r>
    </w:p>
    <w:p w14:paraId="30A3DC92" w14:textId="090670BA" w:rsidR="00661830" w:rsidRPr="00553A31" w:rsidRDefault="00661830" w:rsidP="00553A31">
      <w:pPr>
        <w:pStyle w:val="ListParagraph"/>
        <w:numPr>
          <w:ilvl w:val="0"/>
          <w:numId w:val="51"/>
        </w:numPr>
        <w:spacing w:after="0"/>
        <w:rPr>
          <w:rFonts w:ascii="Times New Roman" w:hAnsi="Times New Roman" w:cs="Times New Roman"/>
        </w:rPr>
      </w:pPr>
      <w:r w:rsidRPr="00553A31">
        <w:rPr>
          <w:rFonts w:ascii="Times New Roman" w:hAnsi="Times New Roman" w:cs="Times New Roman"/>
        </w:rPr>
        <w:t>Inventory co-location decisions</w:t>
      </w:r>
    </w:p>
    <w:p w14:paraId="19518A55" w14:textId="756A119D" w:rsidR="00661830" w:rsidRPr="00553A31" w:rsidRDefault="00661830" w:rsidP="00553A31">
      <w:pPr>
        <w:pStyle w:val="ListParagraph"/>
        <w:numPr>
          <w:ilvl w:val="0"/>
          <w:numId w:val="51"/>
        </w:numPr>
        <w:spacing w:after="0"/>
        <w:rPr>
          <w:rFonts w:ascii="Times New Roman" w:hAnsi="Times New Roman" w:cs="Times New Roman"/>
        </w:rPr>
      </w:pPr>
      <w:r w:rsidRPr="00553A31">
        <w:rPr>
          <w:rFonts w:ascii="Times New Roman" w:hAnsi="Times New Roman" w:cs="Times New Roman"/>
        </w:rPr>
        <w:t>Promotional campaign design</w:t>
      </w:r>
    </w:p>
    <w:p w14:paraId="6834A8AE" w14:textId="77777777" w:rsidR="00661830" w:rsidRPr="00661830" w:rsidRDefault="00661830" w:rsidP="00661830">
      <w:pPr>
        <w:spacing w:after="0"/>
        <w:rPr>
          <w:rFonts w:ascii="Times New Roman" w:hAnsi="Times New Roman" w:cs="Times New Roman"/>
        </w:rPr>
      </w:pPr>
    </w:p>
    <w:p w14:paraId="47381831" w14:textId="77777777" w:rsidR="00661830" w:rsidRPr="00661830" w:rsidRDefault="00661830" w:rsidP="00661830">
      <w:pPr>
        <w:spacing w:after="0"/>
        <w:rPr>
          <w:rFonts w:ascii="Times New Roman" w:hAnsi="Times New Roman" w:cs="Times New Roman"/>
        </w:rPr>
      </w:pPr>
      <w:r w:rsidRPr="00661830">
        <w:rPr>
          <w:rFonts w:ascii="Times New Roman" w:hAnsi="Times New Roman" w:cs="Times New Roman"/>
        </w:rPr>
        <w:t>Success criteria: rules with high lift (items co-occur more than random chance) and sufficient support (patterns are not anomalies).</w:t>
      </w:r>
    </w:p>
    <w:p w14:paraId="4E04E8BD" w14:textId="77777777" w:rsidR="00661830" w:rsidRPr="00661830" w:rsidRDefault="00661830" w:rsidP="00661830">
      <w:pPr>
        <w:spacing w:after="0"/>
        <w:rPr>
          <w:rFonts w:ascii="Times New Roman" w:hAnsi="Times New Roman" w:cs="Times New Roman"/>
        </w:rPr>
      </w:pPr>
    </w:p>
    <w:p w14:paraId="123D1BF4" w14:textId="74E3E94E" w:rsidR="00661830" w:rsidRPr="00E92516" w:rsidRDefault="00661830" w:rsidP="00661830">
      <w:pPr>
        <w:spacing w:after="0"/>
        <w:rPr>
          <w:rFonts w:ascii="Times New Roman" w:hAnsi="Times New Roman" w:cs="Times New Roman"/>
          <w:b/>
          <w:bCs/>
          <w:i/>
          <w:iCs/>
        </w:rPr>
      </w:pPr>
      <w:r w:rsidRPr="00E92516">
        <w:rPr>
          <w:rFonts w:ascii="Times New Roman" w:hAnsi="Times New Roman" w:cs="Times New Roman"/>
          <w:b/>
          <w:bCs/>
          <w:i/>
          <w:iCs/>
        </w:rPr>
        <w:t>Step 2: Data Understanding</w:t>
      </w:r>
    </w:p>
    <w:p w14:paraId="4D66295F" w14:textId="77777777" w:rsidR="00661830" w:rsidRPr="00661830" w:rsidRDefault="00661830" w:rsidP="00661830">
      <w:pPr>
        <w:spacing w:after="0"/>
        <w:rPr>
          <w:rFonts w:ascii="Times New Roman" w:hAnsi="Times New Roman" w:cs="Times New Roman"/>
        </w:rPr>
      </w:pPr>
      <w:r w:rsidRPr="00661830">
        <w:rPr>
          <w:rFonts w:ascii="Times New Roman" w:hAnsi="Times New Roman" w:cs="Times New Roman"/>
        </w:rPr>
        <w:t>Transaction basket analysis requires grouping products by invoice:</w:t>
      </w:r>
    </w:p>
    <w:p w14:paraId="634DF129" w14:textId="150D5572" w:rsidR="00661830" w:rsidRPr="00E92516" w:rsidRDefault="00661830" w:rsidP="00E92516">
      <w:pPr>
        <w:pStyle w:val="ListParagraph"/>
        <w:numPr>
          <w:ilvl w:val="0"/>
          <w:numId w:val="52"/>
        </w:numPr>
        <w:spacing w:after="0"/>
        <w:rPr>
          <w:rFonts w:ascii="Times New Roman" w:hAnsi="Times New Roman" w:cs="Times New Roman"/>
        </w:rPr>
      </w:pPr>
      <w:r w:rsidRPr="00E92516">
        <w:rPr>
          <w:rFonts w:ascii="Times New Roman" w:hAnsi="Times New Roman" w:cs="Times New Roman"/>
        </w:rPr>
        <w:t>36,969 unique invoices (baskets)</w:t>
      </w:r>
    </w:p>
    <w:p w14:paraId="40298EF5" w14:textId="69D8C940" w:rsidR="00661830" w:rsidRPr="00E92516" w:rsidRDefault="00661830" w:rsidP="00E92516">
      <w:pPr>
        <w:pStyle w:val="ListParagraph"/>
        <w:numPr>
          <w:ilvl w:val="0"/>
          <w:numId w:val="52"/>
        </w:numPr>
        <w:spacing w:after="0"/>
        <w:rPr>
          <w:rFonts w:ascii="Times New Roman" w:hAnsi="Times New Roman" w:cs="Times New Roman"/>
        </w:rPr>
      </w:pPr>
      <w:r w:rsidRPr="00E92516">
        <w:rPr>
          <w:rFonts w:ascii="Times New Roman" w:hAnsi="Times New Roman" w:cs="Times New Roman"/>
        </w:rPr>
        <w:t>Average basket size: 21.1 items (before filtering)</w:t>
      </w:r>
    </w:p>
    <w:p w14:paraId="155E1769" w14:textId="38244F24" w:rsidR="00661830" w:rsidRPr="00E92516" w:rsidRDefault="00661830" w:rsidP="00E92516">
      <w:pPr>
        <w:pStyle w:val="ListParagraph"/>
        <w:numPr>
          <w:ilvl w:val="0"/>
          <w:numId w:val="52"/>
        </w:numPr>
        <w:spacing w:after="0"/>
        <w:rPr>
          <w:rFonts w:ascii="Times New Roman" w:hAnsi="Times New Roman" w:cs="Times New Roman"/>
        </w:rPr>
      </w:pPr>
      <w:r w:rsidRPr="00E92516">
        <w:rPr>
          <w:rFonts w:ascii="Times New Roman" w:hAnsi="Times New Roman" w:cs="Times New Roman"/>
        </w:rPr>
        <w:t>4,631 unique products available</w:t>
      </w:r>
    </w:p>
    <w:p w14:paraId="55B4D8C8" w14:textId="5ECD5813" w:rsidR="00661830" w:rsidRPr="00E92516" w:rsidRDefault="00661830" w:rsidP="00E92516">
      <w:pPr>
        <w:pStyle w:val="ListParagraph"/>
        <w:numPr>
          <w:ilvl w:val="0"/>
          <w:numId w:val="52"/>
        </w:numPr>
        <w:spacing w:after="0"/>
        <w:rPr>
          <w:rFonts w:ascii="Times New Roman" w:hAnsi="Times New Roman" w:cs="Times New Roman"/>
        </w:rPr>
      </w:pPr>
      <w:r w:rsidRPr="00E92516">
        <w:rPr>
          <w:rFonts w:ascii="Times New Roman" w:hAnsi="Times New Roman" w:cs="Times New Roman"/>
        </w:rPr>
        <w:lastRenderedPageBreak/>
        <w:t>Product catalog includes home decor, gifts, seasonal items</w:t>
      </w:r>
    </w:p>
    <w:p w14:paraId="15ED4EFE" w14:textId="77777777" w:rsidR="00661830" w:rsidRDefault="00661830" w:rsidP="00661830">
      <w:pPr>
        <w:spacing w:after="0"/>
        <w:rPr>
          <w:rFonts w:ascii="Times New Roman" w:hAnsi="Times New Roman" w:cs="Times New Roman"/>
        </w:rPr>
      </w:pPr>
    </w:p>
    <w:p w14:paraId="549F5652" w14:textId="71202257" w:rsidR="000D2A77" w:rsidRPr="00661830" w:rsidRDefault="000D2A77" w:rsidP="00661830">
      <w:pPr>
        <w:spacing w:after="0"/>
        <w:rPr>
          <w:rFonts w:ascii="Times New Roman" w:hAnsi="Times New Roman" w:cs="Times New Roman"/>
        </w:rPr>
      </w:pPr>
      <w:r w:rsidRPr="000D2A77">
        <w:rPr>
          <w:rFonts w:ascii="Times New Roman" w:hAnsi="Times New Roman" w:cs="Times New Roman"/>
          <w:noProof/>
        </w:rPr>
        <w:drawing>
          <wp:inline distT="0" distB="0" distL="0" distR="0" wp14:anchorId="78D2641B" wp14:editId="39D2FC02">
            <wp:extent cx="5486400" cy="2043430"/>
            <wp:effectExtent l="0" t="0" r="0" b="1270"/>
            <wp:docPr id="1858277749" name="Picture 1" descr="A graph of a distribution of basket siz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277749" name="Picture 1" descr="A graph of a distribution of basket sizes&#10;&#10;AI-generated content may be incorrect."/>
                    <pic:cNvPicPr/>
                  </pic:nvPicPr>
                  <pic:blipFill>
                    <a:blip r:embed="rId13"/>
                    <a:stretch>
                      <a:fillRect/>
                    </a:stretch>
                  </pic:blipFill>
                  <pic:spPr>
                    <a:xfrm>
                      <a:off x="0" y="0"/>
                      <a:ext cx="5486400" cy="2043430"/>
                    </a:xfrm>
                    <a:prstGeom prst="rect">
                      <a:avLst/>
                    </a:prstGeom>
                  </pic:spPr>
                </pic:pic>
              </a:graphicData>
            </a:graphic>
          </wp:inline>
        </w:drawing>
      </w:r>
    </w:p>
    <w:p w14:paraId="4BFC340C" w14:textId="77777777" w:rsidR="00661830" w:rsidRPr="00661830" w:rsidRDefault="00661830" w:rsidP="00661830">
      <w:pPr>
        <w:spacing w:after="0"/>
        <w:rPr>
          <w:rFonts w:ascii="Times New Roman" w:hAnsi="Times New Roman" w:cs="Times New Roman"/>
        </w:rPr>
      </w:pPr>
      <w:r w:rsidRPr="00661830">
        <w:rPr>
          <w:rFonts w:ascii="Times New Roman" w:hAnsi="Times New Roman" w:cs="Times New Roman"/>
        </w:rPr>
        <w:t>Basket size distribution showed:</w:t>
      </w:r>
    </w:p>
    <w:p w14:paraId="25659F08" w14:textId="0221DA7C" w:rsidR="00661830" w:rsidRPr="00E8060F" w:rsidRDefault="00661830" w:rsidP="00E8060F">
      <w:pPr>
        <w:pStyle w:val="ListParagraph"/>
        <w:numPr>
          <w:ilvl w:val="0"/>
          <w:numId w:val="54"/>
        </w:numPr>
        <w:spacing w:after="0"/>
        <w:rPr>
          <w:rFonts w:ascii="Times New Roman" w:hAnsi="Times New Roman" w:cs="Times New Roman"/>
        </w:rPr>
      </w:pPr>
      <w:r w:rsidRPr="00E8060F">
        <w:rPr>
          <w:rFonts w:ascii="Times New Roman" w:hAnsi="Times New Roman" w:cs="Times New Roman"/>
        </w:rPr>
        <w:t>Many very small baskets (1-2 items): likely single-product purchases</w:t>
      </w:r>
    </w:p>
    <w:p w14:paraId="4692B43F" w14:textId="4F8FAC70" w:rsidR="00661830" w:rsidRPr="00E8060F" w:rsidRDefault="00661830" w:rsidP="00E8060F">
      <w:pPr>
        <w:pStyle w:val="ListParagraph"/>
        <w:numPr>
          <w:ilvl w:val="0"/>
          <w:numId w:val="54"/>
        </w:numPr>
        <w:spacing w:after="0"/>
        <w:rPr>
          <w:rFonts w:ascii="Times New Roman" w:hAnsi="Times New Roman" w:cs="Times New Roman"/>
        </w:rPr>
      </w:pPr>
      <w:r w:rsidRPr="00E8060F">
        <w:rPr>
          <w:rFonts w:ascii="Times New Roman" w:hAnsi="Times New Roman" w:cs="Times New Roman"/>
        </w:rPr>
        <w:t>Some extremely large baskets (&gt;100 items): likely wholesale or bulk orders</w:t>
      </w:r>
    </w:p>
    <w:p w14:paraId="0519B386" w14:textId="6437DCD7" w:rsidR="00661830" w:rsidRPr="00E8060F" w:rsidRDefault="00661830" w:rsidP="00E8060F">
      <w:pPr>
        <w:pStyle w:val="ListParagraph"/>
        <w:numPr>
          <w:ilvl w:val="0"/>
          <w:numId w:val="54"/>
        </w:numPr>
        <w:spacing w:after="0"/>
        <w:rPr>
          <w:rFonts w:ascii="Times New Roman" w:hAnsi="Times New Roman" w:cs="Times New Roman"/>
        </w:rPr>
      </w:pPr>
      <w:r w:rsidRPr="00E8060F">
        <w:rPr>
          <w:rFonts w:ascii="Times New Roman" w:hAnsi="Times New Roman" w:cs="Times New Roman"/>
        </w:rPr>
        <w:t>Typical retail baskets: 5-15 items</w:t>
      </w:r>
    </w:p>
    <w:p w14:paraId="4608DEF7" w14:textId="77777777" w:rsidR="00661830" w:rsidRPr="00661830" w:rsidRDefault="00661830" w:rsidP="00661830">
      <w:pPr>
        <w:spacing w:after="0"/>
        <w:rPr>
          <w:rFonts w:ascii="Times New Roman" w:hAnsi="Times New Roman" w:cs="Times New Roman"/>
        </w:rPr>
      </w:pPr>
    </w:p>
    <w:p w14:paraId="0E910237" w14:textId="18672672" w:rsidR="00661830" w:rsidRPr="0014351F" w:rsidRDefault="00661830" w:rsidP="00661830">
      <w:pPr>
        <w:spacing w:after="0"/>
        <w:rPr>
          <w:rFonts w:ascii="Times New Roman" w:hAnsi="Times New Roman" w:cs="Times New Roman"/>
          <w:b/>
          <w:bCs/>
          <w:i/>
          <w:iCs/>
        </w:rPr>
      </w:pPr>
      <w:r w:rsidRPr="0014351F">
        <w:rPr>
          <w:rFonts w:ascii="Times New Roman" w:hAnsi="Times New Roman" w:cs="Times New Roman"/>
          <w:b/>
          <w:bCs/>
          <w:i/>
          <w:iCs/>
        </w:rPr>
        <w:t>Step 3: Data Preparation</w:t>
      </w:r>
    </w:p>
    <w:p w14:paraId="6C0EA22A" w14:textId="77777777" w:rsidR="00661830" w:rsidRPr="00661830" w:rsidRDefault="00661830" w:rsidP="00661830">
      <w:pPr>
        <w:spacing w:after="0"/>
        <w:rPr>
          <w:rFonts w:ascii="Times New Roman" w:hAnsi="Times New Roman" w:cs="Times New Roman"/>
        </w:rPr>
      </w:pPr>
      <w:r w:rsidRPr="00661830">
        <w:rPr>
          <w:rFonts w:ascii="Times New Roman" w:hAnsi="Times New Roman" w:cs="Times New Roman"/>
        </w:rPr>
        <w:t>To focus on typical retail behavior, I filtered baskets to include only those with 2-20 items:</w:t>
      </w:r>
    </w:p>
    <w:p w14:paraId="08700937" w14:textId="48351250" w:rsidR="00661830" w:rsidRPr="0014351F" w:rsidRDefault="00661830" w:rsidP="0014351F">
      <w:pPr>
        <w:pStyle w:val="ListParagraph"/>
        <w:numPr>
          <w:ilvl w:val="0"/>
          <w:numId w:val="55"/>
        </w:numPr>
        <w:spacing w:after="0"/>
        <w:rPr>
          <w:rFonts w:ascii="Times New Roman" w:hAnsi="Times New Roman" w:cs="Times New Roman"/>
        </w:rPr>
      </w:pPr>
      <w:r w:rsidRPr="0014351F">
        <w:rPr>
          <w:rFonts w:ascii="Times New Roman" w:hAnsi="Times New Roman" w:cs="Times New Roman"/>
        </w:rPr>
        <w:t>Removed 1-item baskets (no co-purchase pattern possible)</w:t>
      </w:r>
    </w:p>
    <w:p w14:paraId="4D1E4272" w14:textId="5BC4A5CD" w:rsidR="00661830" w:rsidRPr="0014351F" w:rsidRDefault="00661830" w:rsidP="0014351F">
      <w:pPr>
        <w:pStyle w:val="ListParagraph"/>
        <w:numPr>
          <w:ilvl w:val="0"/>
          <w:numId w:val="55"/>
        </w:numPr>
        <w:spacing w:after="0"/>
        <w:rPr>
          <w:rFonts w:ascii="Times New Roman" w:hAnsi="Times New Roman" w:cs="Times New Roman"/>
        </w:rPr>
      </w:pPr>
      <w:r w:rsidRPr="0014351F">
        <w:rPr>
          <w:rFonts w:ascii="Times New Roman" w:hAnsi="Times New Roman" w:cs="Times New Roman"/>
        </w:rPr>
        <w:t>Removed 20+ item baskets (likely wholesale, not representative)</w:t>
      </w:r>
    </w:p>
    <w:p w14:paraId="1CE7E37C" w14:textId="3AFD8A16" w:rsidR="00661830" w:rsidRPr="0014351F" w:rsidRDefault="00661830" w:rsidP="0014351F">
      <w:pPr>
        <w:pStyle w:val="ListParagraph"/>
        <w:numPr>
          <w:ilvl w:val="0"/>
          <w:numId w:val="55"/>
        </w:numPr>
        <w:spacing w:after="0"/>
        <w:rPr>
          <w:rFonts w:ascii="Times New Roman" w:hAnsi="Times New Roman" w:cs="Times New Roman"/>
        </w:rPr>
      </w:pPr>
      <w:r w:rsidRPr="0014351F">
        <w:rPr>
          <w:rFonts w:ascii="Times New Roman" w:hAnsi="Times New Roman" w:cs="Times New Roman"/>
        </w:rPr>
        <w:t>Final basket count: 20,385 baskets</w:t>
      </w:r>
    </w:p>
    <w:p w14:paraId="070EDE3F" w14:textId="342396D0" w:rsidR="00661830" w:rsidRPr="0014351F" w:rsidRDefault="00661830" w:rsidP="0014351F">
      <w:pPr>
        <w:pStyle w:val="ListParagraph"/>
        <w:numPr>
          <w:ilvl w:val="0"/>
          <w:numId w:val="55"/>
        </w:numPr>
        <w:spacing w:after="0"/>
        <w:rPr>
          <w:rFonts w:ascii="Times New Roman" w:hAnsi="Times New Roman" w:cs="Times New Roman"/>
        </w:rPr>
      </w:pPr>
      <w:r w:rsidRPr="0014351F">
        <w:rPr>
          <w:rFonts w:ascii="Times New Roman" w:hAnsi="Times New Roman" w:cs="Times New Roman"/>
        </w:rPr>
        <w:t>Average basket size: 10.4 items</w:t>
      </w:r>
    </w:p>
    <w:p w14:paraId="6070D454" w14:textId="5F6FCABE" w:rsidR="00661830" w:rsidRPr="0014351F" w:rsidRDefault="00661830" w:rsidP="0014351F">
      <w:pPr>
        <w:pStyle w:val="ListParagraph"/>
        <w:numPr>
          <w:ilvl w:val="0"/>
          <w:numId w:val="55"/>
        </w:numPr>
        <w:spacing w:after="0"/>
        <w:rPr>
          <w:rFonts w:ascii="Times New Roman" w:hAnsi="Times New Roman" w:cs="Times New Roman"/>
        </w:rPr>
      </w:pPr>
      <w:r w:rsidRPr="0014351F">
        <w:rPr>
          <w:rFonts w:ascii="Times New Roman" w:hAnsi="Times New Roman" w:cs="Times New Roman"/>
        </w:rPr>
        <w:t>4,295 unique products in filtered baskets</w:t>
      </w:r>
    </w:p>
    <w:p w14:paraId="638E7241" w14:textId="77777777" w:rsidR="00661830" w:rsidRPr="00661830" w:rsidRDefault="00661830" w:rsidP="00661830">
      <w:pPr>
        <w:spacing w:after="0"/>
        <w:rPr>
          <w:rFonts w:ascii="Times New Roman" w:hAnsi="Times New Roman" w:cs="Times New Roman"/>
        </w:rPr>
      </w:pPr>
    </w:p>
    <w:p w14:paraId="6AC21C59" w14:textId="77777777" w:rsidR="00661830" w:rsidRPr="00661830" w:rsidRDefault="00661830" w:rsidP="00661830">
      <w:pPr>
        <w:spacing w:after="0"/>
        <w:rPr>
          <w:rFonts w:ascii="Times New Roman" w:hAnsi="Times New Roman" w:cs="Times New Roman"/>
        </w:rPr>
      </w:pPr>
      <w:r w:rsidRPr="00661830">
        <w:rPr>
          <w:rFonts w:ascii="Times New Roman" w:hAnsi="Times New Roman" w:cs="Times New Roman"/>
        </w:rPr>
        <w:t xml:space="preserve">I transformed baskets into one-hot encoded format using </w:t>
      </w:r>
      <w:proofErr w:type="spellStart"/>
      <w:r w:rsidRPr="00661830">
        <w:rPr>
          <w:rFonts w:ascii="Times New Roman" w:hAnsi="Times New Roman" w:cs="Times New Roman"/>
        </w:rPr>
        <w:t>TransactionEncoder</w:t>
      </w:r>
      <w:proofErr w:type="spellEnd"/>
      <w:r w:rsidRPr="00661830">
        <w:rPr>
          <w:rFonts w:ascii="Times New Roman" w:hAnsi="Times New Roman" w:cs="Times New Roman"/>
        </w:rPr>
        <w:t>:</w:t>
      </w:r>
    </w:p>
    <w:p w14:paraId="33C68263" w14:textId="012BF68F" w:rsidR="00661830" w:rsidRPr="00A66A16" w:rsidRDefault="00661830" w:rsidP="00A66A16">
      <w:pPr>
        <w:pStyle w:val="ListParagraph"/>
        <w:numPr>
          <w:ilvl w:val="0"/>
          <w:numId w:val="56"/>
        </w:numPr>
        <w:spacing w:after="0"/>
        <w:rPr>
          <w:rFonts w:ascii="Times New Roman" w:hAnsi="Times New Roman" w:cs="Times New Roman"/>
        </w:rPr>
      </w:pPr>
      <w:r w:rsidRPr="00A66A16">
        <w:rPr>
          <w:rFonts w:ascii="Times New Roman" w:hAnsi="Times New Roman" w:cs="Times New Roman"/>
        </w:rPr>
        <w:t>Rows: 20,385 baskets</w:t>
      </w:r>
    </w:p>
    <w:p w14:paraId="6184D3B3" w14:textId="3582111B" w:rsidR="00661830" w:rsidRPr="00A66A16" w:rsidRDefault="00661830" w:rsidP="00A66A16">
      <w:pPr>
        <w:pStyle w:val="ListParagraph"/>
        <w:numPr>
          <w:ilvl w:val="0"/>
          <w:numId w:val="56"/>
        </w:numPr>
        <w:spacing w:after="0"/>
        <w:rPr>
          <w:rFonts w:ascii="Times New Roman" w:hAnsi="Times New Roman" w:cs="Times New Roman"/>
        </w:rPr>
      </w:pPr>
      <w:r w:rsidRPr="00A66A16">
        <w:rPr>
          <w:rFonts w:ascii="Times New Roman" w:hAnsi="Times New Roman" w:cs="Times New Roman"/>
        </w:rPr>
        <w:t>Columns: 4,295 products</w:t>
      </w:r>
    </w:p>
    <w:p w14:paraId="3FBA5BA9" w14:textId="164BB4FF" w:rsidR="00661830" w:rsidRPr="00A66A16" w:rsidRDefault="00661830" w:rsidP="00A66A16">
      <w:pPr>
        <w:pStyle w:val="ListParagraph"/>
        <w:numPr>
          <w:ilvl w:val="0"/>
          <w:numId w:val="56"/>
        </w:numPr>
        <w:spacing w:after="0"/>
        <w:rPr>
          <w:rFonts w:ascii="Times New Roman" w:hAnsi="Times New Roman" w:cs="Times New Roman"/>
        </w:rPr>
      </w:pPr>
      <w:r w:rsidRPr="00A66A16">
        <w:rPr>
          <w:rFonts w:ascii="Times New Roman" w:hAnsi="Times New Roman" w:cs="Times New Roman"/>
        </w:rPr>
        <w:t>Cell values: TRUE if product in basket, FALSE otherwise</w:t>
      </w:r>
    </w:p>
    <w:p w14:paraId="6B5B2FDE" w14:textId="14ECEDAE" w:rsidR="00661830" w:rsidRPr="00A66A16" w:rsidRDefault="00661830" w:rsidP="00A66A16">
      <w:pPr>
        <w:pStyle w:val="ListParagraph"/>
        <w:numPr>
          <w:ilvl w:val="0"/>
          <w:numId w:val="56"/>
        </w:numPr>
        <w:spacing w:after="0"/>
        <w:rPr>
          <w:rFonts w:ascii="Times New Roman" w:hAnsi="Times New Roman" w:cs="Times New Roman"/>
        </w:rPr>
      </w:pPr>
      <w:r w:rsidRPr="00A66A16">
        <w:rPr>
          <w:rFonts w:ascii="Times New Roman" w:hAnsi="Times New Roman" w:cs="Times New Roman"/>
        </w:rPr>
        <w:t xml:space="preserve">This sparse matrix format is required for </w:t>
      </w:r>
      <w:proofErr w:type="spellStart"/>
      <w:r w:rsidRPr="00A66A16">
        <w:rPr>
          <w:rFonts w:ascii="Times New Roman" w:hAnsi="Times New Roman" w:cs="Times New Roman"/>
        </w:rPr>
        <w:t>Apriori</w:t>
      </w:r>
      <w:proofErr w:type="spellEnd"/>
      <w:r w:rsidRPr="00A66A16">
        <w:rPr>
          <w:rFonts w:ascii="Times New Roman" w:hAnsi="Times New Roman" w:cs="Times New Roman"/>
        </w:rPr>
        <w:t xml:space="preserve"> algorithm</w:t>
      </w:r>
    </w:p>
    <w:p w14:paraId="244850CF" w14:textId="77777777" w:rsidR="00661830" w:rsidRPr="00661830" w:rsidRDefault="00661830" w:rsidP="00661830">
      <w:pPr>
        <w:spacing w:after="0"/>
        <w:rPr>
          <w:rFonts w:ascii="Times New Roman" w:hAnsi="Times New Roman" w:cs="Times New Roman"/>
        </w:rPr>
      </w:pPr>
    </w:p>
    <w:p w14:paraId="0B4B7731" w14:textId="415AAC50" w:rsidR="00661830" w:rsidRPr="00C001DE" w:rsidRDefault="00661830" w:rsidP="00661830">
      <w:pPr>
        <w:spacing w:after="0"/>
        <w:rPr>
          <w:rFonts w:ascii="Times New Roman" w:hAnsi="Times New Roman" w:cs="Times New Roman"/>
          <w:b/>
          <w:bCs/>
          <w:i/>
          <w:iCs/>
        </w:rPr>
      </w:pPr>
      <w:r w:rsidRPr="00C001DE">
        <w:rPr>
          <w:rFonts w:ascii="Times New Roman" w:hAnsi="Times New Roman" w:cs="Times New Roman"/>
          <w:b/>
          <w:bCs/>
          <w:i/>
          <w:iCs/>
        </w:rPr>
        <w:t>Step 4: Modeling</w:t>
      </w:r>
    </w:p>
    <w:p w14:paraId="692839B0" w14:textId="77777777" w:rsidR="00661830" w:rsidRPr="00661830" w:rsidRDefault="00661830" w:rsidP="00661830">
      <w:pPr>
        <w:spacing w:after="0"/>
        <w:rPr>
          <w:rFonts w:ascii="Times New Roman" w:hAnsi="Times New Roman" w:cs="Times New Roman"/>
        </w:rPr>
      </w:pPr>
      <w:r w:rsidRPr="00661830">
        <w:rPr>
          <w:rFonts w:ascii="Times New Roman" w:hAnsi="Times New Roman" w:cs="Times New Roman"/>
        </w:rPr>
        <w:t xml:space="preserve">I applied the </w:t>
      </w:r>
      <w:proofErr w:type="spellStart"/>
      <w:r w:rsidRPr="00661830">
        <w:rPr>
          <w:rFonts w:ascii="Times New Roman" w:hAnsi="Times New Roman" w:cs="Times New Roman"/>
        </w:rPr>
        <w:t>Apriori</w:t>
      </w:r>
      <w:proofErr w:type="spellEnd"/>
      <w:r w:rsidRPr="00661830">
        <w:rPr>
          <w:rFonts w:ascii="Times New Roman" w:hAnsi="Times New Roman" w:cs="Times New Roman"/>
        </w:rPr>
        <w:t xml:space="preserve"> algorithm to discover frequent </w:t>
      </w:r>
      <w:proofErr w:type="spellStart"/>
      <w:r w:rsidRPr="00661830">
        <w:rPr>
          <w:rFonts w:ascii="Times New Roman" w:hAnsi="Times New Roman" w:cs="Times New Roman"/>
        </w:rPr>
        <w:t>itemsets</w:t>
      </w:r>
      <w:proofErr w:type="spellEnd"/>
      <w:r w:rsidRPr="00661830">
        <w:rPr>
          <w:rFonts w:ascii="Times New Roman" w:hAnsi="Times New Roman" w:cs="Times New Roman"/>
        </w:rPr>
        <w:t xml:space="preserve"> and generate association rules:</w:t>
      </w:r>
    </w:p>
    <w:p w14:paraId="4739F931" w14:textId="77777777" w:rsidR="00661830" w:rsidRPr="00661830" w:rsidRDefault="00661830" w:rsidP="00661830">
      <w:pPr>
        <w:spacing w:after="0"/>
        <w:rPr>
          <w:rFonts w:ascii="Times New Roman" w:hAnsi="Times New Roman" w:cs="Times New Roman"/>
        </w:rPr>
      </w:pPr>
    </w:p>
    <w:p w14:paraId="1619A7FE" w14:textId="186C874A" w:rsidR="00661830" w:rsidRPr="00086BF5" w:rsidRDefault="00661830" w:rsidP="00661830">
      <w:pPr>
        <w:spacing w:after="0"/>
        <w:rPr>
          <w:rFonts w:ascii="Times New Roman" w:hAnsi="Times New Roman" w:cs="Times New Roman"/>
          <w:b/>
          <w:bCs/>
        </w:rPr>
      </w:pPr>
      <w:r w:rsidRPr="00086BF5">
        <w:rPr>
          <w:rFonts w:ascii="Times New Roman" w:hAnsi="Times New Roman" w:cs="Times New Roman"/>
          <w:b/>
          <w:bCs/>
        </w:rPr>
        <w:t>Algorithm Configuration:</w:t>
      </w:r>
    </w:p>
    <w:p w14:paraId="714E70EB" w14:textId="5E03F457" w:rsidR="00661830" w:rsidRPr="00086BF5" w:rsidRDefault="00661830" w:rsidP="00086BF5">
      <w:pPr>
        <w:pStyle w:val="ListParagraph"/>
        <w:numPr>
          <w:ilvl w:val="0"/>
          <w:numId w:val="57"/>
        </w:numPr>
        <w:spacing w:after="0"/>
        <w:rPr>
          <w:rFonts w:ascii="Times New Roman" w:hAnsi="Times New Roman" w:cs="Times New Roman"/>
        </w:rPr>
      </w:pPr>
      <w:r w:rsidRPr="00086BF5">
        <w:rPr>
          <w:rFonts w:ascii="Times New Roman" w:hAnsi="Times New Roman" w:cs="Times New Roman"/>
        </w:rPr>
        <w:t>Minimum support threshold: 1% (itemset appears in ≥204 baskets)</w:t>
      </w:r>
    </w:p>
    <w:p w14:paraId="694EE9AB" w14:textId="2728EEA9" w:rsidR="00661830" w:rsidRPr="00086BF5" w:rsidRDefault="00661830" w:rsidP="00086BF5">
      <w:pPr>
        <w:pStyle w:val="ListParagraph"/>
        <w:numPr>
          <w:ilvl w:val="0"/>
          <w:numId w:val="57"/>
        </w:numPr>
        <w:spacing w:after="0"/>
        <w:rPr>
          <w:rFonts w:ascii="Times New Roman" w:hAnsi="Times New Roman" w:cs="Times New Roman"/>
        </w:rPr>
      </w:pPr>
      <w:r w:rsidRPr="00086BF5">
        <w:rPr>
          <w:rFonts w:ascii="Times New Roman" w:hAnsi="Times New Roman" w:cs="Times New Roman"/>
        </w:rPr>
        <w:t>Minimum confidence threshold: 30% (when X is purchased, Y appears ≥30% of time)</w:t>
      </w:r>
    </w:p>
    <w:p w14:paraId="13674088" w14:textId="17A53A84" w:rsidR="00661830" w:rsidRPr="00086BF5" w:rsidRDefault="00661830" w:rsidP="00086BF5">
      <w:pPr>
        <w:pStyle w:val="ListParagraph"/>
        <w:numPr>
          <w:ilvl w:val="0"/>
          <w:numId w:val="57"/>
        </w:numPr>
        <w:spacing w:after="0"/>
        <w:rPr>
          <w:rFonts w:ascii="Times New Roman" w:hAnsi="Times New Roman" w:cs="Times New Roman"/>
        </w:rPr>
      </w:pPr>
      <w:r w:rsidRPr="00086BF5">
        <w:rPr>
          <w:rFonts w:ascii="Times New Roman" w:hAnsi="Times New Roman" w:cs="Times New Roman"/>
        </w:rPr>
        <w:t>Lift threshold: &gt;1.5 (co-occurrence exceeds random expectation by 50%)</w:t>
      </w:r>
    </w:p>
    <w:p w14:paraId="7B235B19" w14:textId="77777777" w:rsidR="00661830" w:rsidRPr="00661830" w:rsidRDefault="00661830" w:rsidP="00661830">
      <w:pPr>
        <w:spacing w:after="0"/>
        <w:rPr>
          <w:rFonts w:ascii="Times New Roman" w:hAnsi="Times New Roman" w:cs="Times New Roman"/>
        </w:rPr>
      </w:pPr>
    </w:p>
    <w:p w14:paraId="166AC90B" w14:textId="5027116B" w:rsidR="00661830" w:rsidRPr="009E0D36" w:rsidRDefault="00661830" w:rsidP="00661830">
      <w:pPr>
        <w:spacing w:after="0"/>
        <w:rPr>
          <w:rFonts w:ascii="Times New Roman" w:hAnsi="Times New Roman" w:cs="Times New Roman"/>
          <w:b/>
          <w:bCs/>
        </w:rPr>
      </w:pPr>
      <w:r w:rsidRPr="009E0D36">
        <w:rPr>
          <w:rFonts w:ascii="Times New Roman" w:hAnsi="Times New Roman" w:cs="Times New Roman"/>
          <w:b/>
          <w:bCs/>
        </w:rPr>
        <w:t>Algorithm Output:</w:t>
      </w:r>
    </w:p>
    <w:p w14:paraId="19AF6152" w14:textId="69F3052D" w:rsidR="00661830" w:rsidRPr="009E0D36" w:rsidRDefault="00661830" w:rsidP="009E0D36">
      <w:pPr>
        <w:pStyle w:val="ListParagraph"/>
        <w:numPr>
          <w:ilvl w:val="0"/>
          <w:numId w:val="58"/>
        </w:numPr>
        <w:spacing w:after="0"/>
        <w:rPr>
          <w:rFonts w:ascii="Times New Roman" w:hAnsi="Times New Roman" w:cs="Times New Roman"/>
        </w:rPr>
      </w:pPr>
      <w:r w:rsidRPr="009E0D36">
        <w:rPr>
          <w:rFonts w:ascii="Times New Roman" w:hAnsi="Times New Roman" w:cs="Times New Roman"/>
        </w:rPr>
        <w:t xml:space="preserve">244 frequent </w:t>
      </w:r>
      <w:proofErr w:type="spellStart"/>
      <w:r w:rsidRPr="009E0D36">
        <w:rPr>
          <w:rFonts w:ascii="Times New Roman" w:hAnsi="Times New Roman" w:cs="Times New Roman"/>
        </w:rPr>
        <w:t>itemsets</w:t>
      </w:r>
      <w:proofErr w:type="spellEnd"/>
      <w:r w:rsidRPr="009E0D36">
        <w:rPr>
          <w:rFonts w:ascii="Times New Roman" w:hAnsi="Times New Roman" w:cs="Times New Roman"/>
        </w:rPr>
        <w:t xml:space="preserve"> found</w:t>
      </w:r>
    </w:p>
    <w:p w14:paraId="783554B6" w14:textId="22E52F16" w:rsidR="00661830" w:rsidRPr="009E0D36" w:rsidRDefault="00661830" w:rsidP="009E0D36">
      <w:pPr>
        <w:pStyle w:val="ListParagraph"/>
        <w:numPr>
          <w:ilvl w:val="1"/>
          <w:numId w:val="58"/>
        </w:numPr>
        <w:spacing w:after="0"/>
        <w:rPr>
          <w:rFonts w:ascii="Times New Roman" w:hAnsi="Times New Roman" w:cs="Times New Roman"/>
        </w:rPr>
      </w:pPr>
      <w:r w:rsidRPr="009E0D36">
        <w:rPr>
          <w:rFonts w:ascii="Times New Roman" w:hAnsi="Times New Roman" w:cs="Times New Roman"/>
        </w:rPr>
        <w:t>222 single items (individual products above 1% support)</w:t>
      </w:r>
    </w:p>
    <w:p w14:paraId="30FFC6B9" w14:textId="3C7E8736" w:rsidR="00661830" w:rsidRPr="009E0D36" w:rsidRDefault="00661830" w:rsidP="009E0D36">
      <w:pPr>
        <w:pStyle w:val="ListParagraph"/>
        <w:numPr>
          <w:ilvl w:val="1"/>
          <w:numId w:val="58"/>
        </w:numPr>
        <w:spacing w:after="0"/>
        <w:rPr>
          <w:rFonts w:ascii="Times New Roman" w:hAnsi="Times New Roman" w:cs="Times New Roman"/>
        </w:rPr>
      </w:pPr>
      <w:r w:rsidRPr="009E0D36">
        <w:rPr>
          <w:rFonts w:ascii="Times New Roman" w:hAnsi="Times New Roman" w:cs="Times New Roman"/>
        </w:rPr>
        <w:lastRenderedPageBreak/>
        <w:t>22 two-item pairs</w:t>
      </w:r>
    </w:p>
    <w:p w14:paraId="5F7783BE" w14:textId="5DA7D64D" w:rsidR="00661830" w:rsidRPr="009E0D36" w:rsidRDefault="00661830" w:rsidP="009E0D36">
      <w:pPr>
        <w:pStyle w:val="ListParagraph"/>
        <w:numPr>
          <w:ilvl w:val="0"/>
          <w:numId w:val="58"/>
        </w:numPr>
        <w:spacing w:after="0"/>
        <w:rPr>
          <w:rFonts w:ascii="Times New Roman" w:hAnsi="Times New Roman" w:cs="Times New Roman"/>
        </w:rPr>
      </w:pPr>
      <w:r w:rsidRPr="009E0D36">
        <w:rPr>
          <w:rFonts w:ascii="Times New Roman" w:hAnsi="Times New Roman" w:cs="Times New Roman"/>
        </w:rPr>
        <w:t>33 strong association rules (after filtering by lift&gt;1.5)</w:t>
      </w:r>
    </w:p>
    <w:p w14:paraId="0705F661" w14:textId="77777777" w:rsidR="00661830" w:rsidRPr="00661830" w:rsidRDefault="00661830" w:rsidP="00661830">
      <w:pPr>
        <w:spacing w:after="0"/>
        <w:rPr>
          <w:rFonts w:ascii="Times New Roman" w:hAnsi="Times New Roman" w:cs="Times New Roman"/>
        </w:rPr>
      </w:pPr>
    </w:p>
    <w:p w14:paraId="0AC99F5D" w14:textId="51E80049" w:rsidR="00661830" w:rsidRPr="009E0D36" w:rsidRDefault="00661830" w:rsidP="00661830">
      <w:pPr>
        <w:spacing w:after="0"/>
        <w:rPr>
          <w:rFonts w:ascii="Times New Roman" w:hAnsi="Times New Roman" w:cs="Times New Roman"/>
          <w:b/>
          <w:bCs/>
        </w:rPr>
      </w:pPr>
      <w:r w:rsidRPr="009E0D36">
        <w:rPr>
          <w:rFonts w:ascii="Times New Roman" w:hAnsi="Times New Roman" w:cs="Times New Roman"/>
          <w:b/>
          <w:bCs/>
        </w:rPr>
        <w:t>Metric Definitions:</w:t>
      </w:r>
    </w:p>
    <w:p w14:paraId="73F36822" w14:textId="0FD1A796" w:rsidR="00661830" w:rsidRPr="009E0D36" w:rsidRDefault="00661830" w:rsidP="009E0D36">
      <w:pPr>
        <w:pStyle w:val="ListParagraph"/>
        <w:numPr>
          <w:ilvl w:val="0"/>
          <w:numId w:val="59"/>
        </w:numPr>
        <w:spacing w:after="0"/>
        <w:rPr>
          <w:rFonts w:ascii="Times New Roman" w:hAnsi="Times New Roman" w:cs="Times New Roman"/>
        </w:rPr>
      </w:pPr>
      <w:r w:rsidRPr="009E0D36">
        <w:rPr>
          <w:rFonts w:ascii="Times New Roman" w:hAnsi="Times New Roman" w:cs="Times New Roman" w:hint="eastAsia"/>
        </w:rPr>
        <w:t xml:space="preserve">Support: </w:t>
      </w:r>
      <w:proofErr w:type="gramStart"/>
      <w:r w:rsidRPr="009E0D36">
        <w:rPr>
          <w:rFonts w:ascii="Times New Roman" w:hAnsi="Times New Roman" w:cs="Times New Roman" w:hint="eastAsia"/>
        </w:rPr>
        <w:t>P(</w:t>
      </w:r>
      <w:proofErr w:type="gramEnd"/>
      <w:r w:rsidRPr="009E0D36">
        <w:rPr>
          <w:rFonts w:ascii="Times New Roman" w:hAnsi="Times New Roman" w:cs="Times New Roman" w:hint="eastAsia"/>
        </w:rPr>
        <w:t xml:space="preserve">X </w:t>
      </w:r>
      <w:r w:rsidRPr="009E0D36">
        <w:rPr>
          <w:rFonts w:ascii="Times New Roman" w:hAnsi="Times New Roman" w:cs="Times New Roman" w:hint="eastAsia"/>
        </w:rPr>
        <w:t>∩</w:t>
      </w:r>
      <w:r w:rsidRPr="009E0D36">
        <w:rPr>
          <w:rFonts w:ascii="Times New Roman" w:hAnsi="Times New Roman" w:cs="Times New Roman" w:hint="eastAsia"/>
        </w:rPr>
        <w:t xml:space="preserve"> Y) = Proportion of baskets containing both X and Y</w:t>
      </w:r>
    </w:p>
    <w:p w14:paraId="5BEEC6C7" w14:textId="5B322562" w:rsidR="00661830" w:rsidRPr="009E0D36" w:rsidRDefault="00661830" w:rsidP="009E0D36">
      <w:pPr>
        <w:pStyle w:val="ListParagraph"/>
        <w:numPr>
          <w:ilvl w:val="0"/>
          <w:numId w:val="59"/>
        </w:numPr>
        <w:spacing w:after="0"/>
        <w:rPr>
          <w:rFonts w:ascii="Times New Roman" w:hAnsi="Times New Roman" w:cs="Times New Roman"/>
        </w:rPr>
      </w:pPr>
      <w:r w:rsidRPr="009E0D36">
        <w:rPr>
          <w:rFonts w:ascii="Times New Roman" w:hAnsi="Times New Roman" w:cs="Times New Roman"/>
        </w:rPr>
        <w:t>Confidence: P(Y|X) = Probability of Y given X in basket</w:t>
      </w:r>
    </w:p>
    <w:p w14:paraId="724CA5D1" w14:textId="4BC5D427" w:rsidR="00661830" w:rsidRPr="009E0D36" w:rsidRDefault="00661830" w:rsidP="009E0D36">
      <w:pPr>
        <w:pStyle w:val="ListParagraph"/>
        <w:numPr>
          <w:ilvl w:val="0"/>
          <w:numId w:val="59"/>
        </w:numPr>
        <w:spacing w:after="0"/>
        <w:rPr>
          <w:rFonts w:ascii="Times New Roman" w:hAnsi="Times New Roman" w:cs="Times New Roman"/>
        </w:rPr>
      </w:pPr>
      <w:r w:rsidRPr="009E0D36">
        <w:rPr>
          <w:rFonts w:ascii="Times New Roman" w:hAnsi="Times New Roman" w:cs="Times New Roman"/>
        </w:rPr>
        <w:t>Lift: P(Y|X) / P(Y) = How much more likely Y is when X is present vs. baseline</w:t>
      </w:r>
    </w:p>
    <w:p w14:paraId="018247DA" w14:textId="77777777" w:rsidR="00661830" w:rsidRPr="00661830" w:rsidRDefault="00661830" w:rsidP="00661830">
      <w:pPr>
        <w:spacing w:after="0"/>
        <w:rPr>
          <w:rFonts w:ascii="Times New Roman" w:hAnsi="Times New Roman" w:cs="Times New Roman"/>
        </w:rPr>
      </w:pPr>
    </w:p>
    <w:p w14:paraId="0EA36DA4" w14:textId="6583BD62" w:rsidR="00661830" w:rsidRPr="00AE1C3E" w:rsidRDefault="00661830" w:rsidP="00661830">
      <w:pPr>
        <w:spacing w:after="0"/>
        <w:rPr>
          <w:rFonts w:ascii="Times New Roman" w:hAnsi="Times New Roman" w:cs="Times New Roman"/>
          <w:b/>
          <w:bCs/>
          <w:i/>
          <w:iCs/>
        </w:rPr>
      </w:pPr>
      <w:r w:rsidRPr="00AE1C3E">
        <w:rPr>
          <w:rFonts w:ascii="Times New Roman" w:hAnsi="Times New Roman" w:cs="Times New Roman"/>
          <w:b/>
          <w:bCs/>
          <w:i/>
          <w:iCs/>
        </w:rPr>
        <w:t>Step 5: Evaluation</w:t>
      </w:r>
    </w:p>
    <w:p w14:paraId="2EB1EF57" w14:textId="6CFE4DA3" w:rsidR="00661830" w:rsidRPr="00661830" w:rsidRDefault="00661830" w:rsidP="00661830">
      <w:pPr>
        <w:spacing w:after="0"/>
        <w:rPr>
          <w:rFonts w:ascii="Times New Roman" w:hAnsi="Times New Roman" w:cs="Times New Roman"/>
        </w:rPr>
      </w:pPr>
      <w:r w:rsidRPr="00661830">
        <w:rPr>
          <w:rFonts w:ascii="Times New Roman" w:hAnsi="Times New Roman" w:cs="Times New Roman"/>
        </w:rPr>
        <w:t xml:space="preserve">Top </w:t>
      </w:r>
      <w:r w:rsidR="00DF0F34">
        <w:rPr>
          <w:rFonts w:ascii="Times New Roman" w:hAnsi="Times New Roman" w:cs="Times New Roman"/>
        </w:rPr>
        <w:t>5</w:t>
      </w:r>
      <w:r w:rsidRPr="00661830">
        <w:rPr>
          <w:rFonts w:ascii="Times New Roman" w:hAnsi="Times New Roman" w:cs="Times New Roman"/>
        </w:rPr>
        <w:t xml:space="preserve"> Association Rules (ranked by lift):</w:t>
      </w:r>
    </w:p>
    <w:tbl>
      <w:tblPr>
        <w:tblStyle w:val="TableGrid"/>
        <w:tblW w:w="0" w:type="auto"/>
        <w:tblLook w:val="04A0" w:firstRow="1" w:lastRow="0" w:firstColumn="1" w:lastColumn="0" w:noHBand="0" w:noVBand="1"/>
      </w:tblPr>
      <w:tblGrid>
        <w:gridCol w:w="326"/>
        <w:gridCol w:w="2544"/>
        <w:gridCol w:w="2672"/>
        <w:gridCol w:w="987"/>
        <w:gridCol w:w="1280"/>
        <w:gridCol w:w="821"/>
      </w:tblGrid>
      <w:tr w:rsidR="00AE1C3E" w:rsidRPr="00FC7709" w14:paraId="0CA05A15" w14:textId="77777777" w:rsidTr="002B06D8">
        <w:tc>
          <w:tcPr>
            <w:tcW w:w="0" w:type="auto"/>
          </w:tcPr>
          <w:p w14:paraId="05B91C6B" w14:textId="77777777" w:rsidR="00AE1C3E" w:rsidRPr="00FC7709" w:rsidRDefault="00AE1C3E" w:rsidP="002B06D8">
            <w:pPr>
              <w:rPr>
                <w:rFonts w:ascii="Times New Roman" w:hAnsi="Times New Roman" w:cs="Times New Roman"/>
                <w:b/>
                <w:bCs/>
              </w:rPr>
            </w:pPr>
            <w:r w:rsidRPr="00FC7709">
              <w:rPr>
                <w:rFonts w:ascii="Times New Roman" w:hAnsi="Times New Roman" w:cs="Times New Roman"/>
                <w:b/>
                <w:bCs/>
              </w:rPr>
              <w:t>#</w:t>
            </w:r>
          </w:p>
        </w:tc>
        <w:tc>
          <w:tcPr>
            <w:tcW w:w="0" w:type="auto"/>
          </w:tcPr>
          <w:p w14:paraId="2983E49A" w14:textId="77777777" w:rsidR="00AE1C3E" w:rsidRPr="00FC7709" w:rsidRDefault="00AE1C3E" w:rsidP="002B06D8">
            <w:pPr>
              <w:rPr>
                <w:rFonts w:ascii="Times New Roman" w:hAnsi="Times New Roman" w:cs="Times New Roman"/>
                <w:b/>
                <w:bCs/>
              </w:rPr>
            </w:pPr>
            <w:r w:rsidRPr="00FC7709">
              <w:rPr>
                <w:rFonts w:ascii="Times New Roman" w:hAnsi="Times New Roman" w:cs="Times New Roman"/>
                <w:b/>
                <w:bCs/>
              </w:rPr>
              <w:t>If Customer Buys</w:t>
            </w:r>
          </w:p>
        </w:tc>
        <w:tc>
          <w:tcPr>
            <w:tcW w:w="0" w:type="auto"/>
          </w:tcPr>
          <w:p w14:paraId="43E5B678" w14:textId="77777777" w:rsidR="00AE1C3E" w:rsidRPr="00FC7709" w:rsidRDefault="00AE1C3E" w:rsidP="002B06D8">
            <w:pPr>
              <w:rPr>
                <w:rFonts w:ascii="Times New Roman" w:hAnsi="Times New Roman" w:cs="Times New Roman"/>
                <w:b/>
                <w:bCs/>
              </w:rPr>
            </w:pPr>
            <w:r w:rsidRPr="00FC7709">
              <w:rPr>
                <w:rFonts w:ascii="Times New Roman" w:hAnsi="Times New Roman" w:cs="Times New Roman"/>
                <w:b/>
                <w:bCs/>
              </w:rPr>
              <w:t>Recommend</w:t>
            </w:r>
          </w:p>
        </w:tc>
        <w:tc>
          <w:tcPr>
            <w:tcW w:w="0" w:type="auto"/>
          </w:tcPr>
          <w:p w14:paraId="5E960138" w14:textId="77777777" w:rsidR="00AE1C3E" w:rsidRPr="00FC7709" w:rsidRDefault="00AE1C3E" w:rsidP="002B06D8">
            <w:pPr>
              <w:rPr>
                <w:rFonts w:ascii="Times New Roman" w:hAnsi="Times New Roman" w:cs="Times New Roman"/>
                <w:b/>
                <w:bCs/>
              </w:rPr>
            </w:pPr>
            <w:r w:rsidRPr="00FC7709">
              <w:rPr>
                <w:rFonts w:ascii="Times New Roman" w:hAnsi="Times New Roman" w:cs="Times New Roman"/>
                <w:b/>
                <w:bCs/>
              </w:rPr>
              <w:t>Support</w:t>
            </w:r>
          </w:p>
        </w:tc>
        <w:tc>
          <w:tcPr>
            <w:tcW w:w="0" w:type="auto"/>
          </w:tcPr>
          <w:p w14:paraId="3BB9A333" w14:textId="77777777" w:rsidR="00AE1C3E" w:rsidRPr="00FC7709" w:rsidRDefault="00AE1C3E" w:rsidP="002B06D8">
            <w:pPr>
              <w:rPr>
                <w:rFonts w:ascii="Times New Roman" w:hAnsi="Times New Roman" w:cs="Times New Roman"/>
                <w:b/>
                <w:bCs/>
              </w:rPr>
            </w:pPr>
            <w:r w:rsidRPr="00FC7709">
              <w:rPr>
                <w:rFonts w:ascii="Times New Roman" w:hAnsi="Times New Roman" w:cs="Times New Roman"/>
                <w:b/>
                <w:bCs/>
              </w:rPr>
              <w:t>Confidence</w:t>
            </w:r>
          </w:p>
        </w:tc>
        <w:tc>
          <w:tcPr>
            <w:tcW w:w="0" w:type="auto"/>
          </w:tcPr>
          <w:p w14:paraId="5BB6BDE8" w14:textId="77777777" w:rsidR="00AE1C3E" w:rsidRPr="00FC7709" w:rsidRDefault="00AE1C3E" w:rsidP="002B06D8">
            <w:pPr>
              <w:rPr>
                <w:rFonts w:ascii="Times New Roman" w:hAnsi="Times New Roman" w:cs="Times New Roman"/>
                <w:b/>
                <w:bCs/>
              </w:rPr>
            </w:pPr>
            <w:r w:rsidRPr="00FC7709">
              <w:rPr>
                <w:rFonts w:ascii="Times New Roman" w:hAnsi="Times New Roman" w:cs="Times New Roman"/>
                <w:b/>
                <w:bCs/>
              </w:rPr>
              <w:t>Lift</w:t>
            </w:r>
          </w:p>
        </w:tc>
      </w:tr>
      <w:tr w:rsidR="00AE1C3E" w:rsidRPr="00E94090" w14:paraId="1B48283C" w14:textId="77777777" w:rsidTr="002B06D8">
        <w:tc>
          <w:tcPr>
            <w:tcW w:w="0" w:type="auto"/>
          </w:tcPr>
          <w:p w14:paraId="7EAC8136" w14:textId="77777777" w:rsidR="00AE1C3E" w:rsidRPr="00E94090" w:rsidRDefault="00AE1C3E" w:rsidP="002B06D8">
            <w:pPr>
              <w:rPr>
                <w:rFonts w:ascii="Times New Roman" w:hAnsi="Times New Roman" w:cs="Times New Roman"/>
              </w:rPr>
            </w:pPr>
            <w:r w:rsidRPr="00E94090">
              <w:rPr>
                <w:rFonts w:ascii="Times New Roman" w:hAnsi="Times New Roman" w:cs="Times New Roman"/>
              </w:rPr>
              <w:t>1</w:t>
            </w:r>
          </w:p>
        </w:tc>
        <w:tc>
          <w:tcPr>
            <w:tcW w:w="0" w:type="auto"/>
          </w:tcPr>
          <w:p w14:paraId="3AE5ED8D" w14:textId="77777777" w:rsidR="00AE1C3E" w:rsidRPr="00E94090" w:rsidRDefault="00AE1C3E" w:rsidP="002B06D8">
            <w:pPr>
              <w:rPr>
                <w:rFonts w:ascii="Times New Roman" w:hAnsi="Times New Roman" w:cs="Times New Roman"/>
              </w:rPr>
            </w:pPr>
            <w:r w:rsidRPr="00E94090">
              <w:rPr>
                <w:rFonts w:ascii="Times New Roman" w:hAnsi="Times New Roman" w:cs="Times New Roman"/>
              </w:rPr>
              <w:t>22697 (Green Regency Teacup and Saucer)</w:t>
            </w:r>
          </w:p>
        </w:tc>
        <w:tc>
          <w:tcPr>
            <w:tcW w:w="0" w:type="auto"/>
          </w:tcPr>
          <w:p w14:paraId="21D71AA8" w14:textId="77777777" w:rsidR="00AE1C3E" w:rsidRPr="00E94090" w:rsidRDefault="00AE1C3E" w:rsidP="002B06D8">
            <w:pPr>
              <w:rPr>
                <w:rFonts w:ascii="Times New Roman" w:hAnsi="Times New Roman" w:cs="Times New Roman"/>
              </w:rPr>
            </w:pPr>
            <w:r w:rsidRPr="00E94090">
              <w:rPr>
                <w:rFonts w:ascii="Times New Roman" w:hAnsi="Times New Roman" w:cs="Times New Roman"/>
              </w:rPr>
              <w:t>22698 (Pink Regency Teacup and Saucer)</w:t>
            </w:r>
          </w:p>
        </w:tc>
        <w:tc>
          <w:tcPr>
            <w:tcW w:w="0" w:type="auto"/>
          </w:tcPr>
          <w:p w14:paraId="5426701A" w14:textId="77777777" w:rsidR="00AE1C3E" w:rsidRPr="00E94090" w:rsidRDefault="00AE1C3E" w:rsidP="002B06D8">
            <w:pPr>
              <w:rPr>
                <w:rFonts w:ascii="Times New Roman" w:hAnsi="Times New Roman" w:cs="Times New Roman"/>
              </w:rPr>
            </w:pPr>
            <w:r w:rsidRPr="00E94090">
              <w:rPr>
                <w:rFonts w:ascii="Times New Roman" w:hAnsi="Times New Roman" w:cs="Times New Roman"/>
              </w:rPr>
              <w:t>1.20%</w:t>
            </w:r>
          </w:p>
        </w:tc>
        <w:tc>
          <w:tcPr>
            <w:tcW w:w="0" w:type="auto"/>
          </w:tcPr>
          <w:p w14:paraId="61A783D0" w14:textId="77777777" w:rsidR="00AE1C3E" w:rsidRPr="00E94090" w:rsidRDefault="00AE1C3E" w:rsidP="002B06D8">
            <w:pPr>
              <w:rPr>
                <w:rFonts w:ascii="Times New Roman" w:hAnsi="Times New Roman" w:cs="Times New Roman"/>
              </w:rPr>
            </w:pPr>
            <w:r w:rsidRPr="00E94090">
              <w:rPr>
                <w:rFonts w:ascii="Times New Roman" w:hAnsi="Times New Roman" w:cs="Times New Roman"/>
              </w:rPr>
              <w:t>65.2%</w:t>
            </w:r>
          </w:p>
        </w:tc>
        <w:tc>
          <w:tcPr>
            <w:tcW w:w="0" w:type="auto"/>
          </w:tcPr>
          <w:p w14:paraId="7278B1C1" w14:textId="77777777" w:rsidR="00AE1C3E" w:rsidRPr="00E94090" w:rsidRDefault="00AE1C3E" w:rsidP="002B06D8">
            <w:pPr>
              <w:rPr>
                <w:rFonts w:ascii="Times New Roman" w:hAnsi="Times New Roman" w:cs="Times New Roman"/>
              </w:rPr>
            </w:pPr>
            <w:r w:rsidRPr="00E94090">
              <w:rPr>
                <w:rFonts w:ascii="Times New Roman" w:hAnsi="Times New Roman" w:cs="Times New Roman"/>
              </w:rPr>
              <w:t>43.60x</w:t>
            </w:r>
          </w:p>
        </w:tc>
      </w:tr>
      <w:tr w:rsidR="00AE1C3E" w:rsidRPr="00E94090" w14:paraId="232E7D9C" w14:textId="77777777" w:rsidTr="002B06D8">
        <w:tc>
          <w:tcPr>
            <w:tcW w:w="0" w:type="auto"/>
          </w:tcPr>
          <w:p w14:paraId="3A3C47A9" w14:textId="77777777" w:rsidR="00AE1C3E" w:rsidRPr="00E94090" w:rsidRDefault="00AE1C3E" w:rsidP="002B06D8">
            <w:pPr>
              <w:rPr>
                <w:rFonts w:ascii="Times New Roman" w:hAnsi="Times New Roman" w:cs="Times New Roman"/>
              </w:rPr>
            </w:pPr>
            <w:r w:rsidRPr="00E94090">
              <w:rPr>
                <w:rFonts w:ascii="Times New Roman" w:hAnsi="Times New Roman" w:cs="Times New Roman"/>
              </w:rPr>
              <w:t>2</w:t>
            </w:r>
          </w:p>
        </w:tc>
        <w:tc>
          <w:tcPr>
            <w:tcW w:w="0" w:type="auto"/>
          </w:tcPr>
          <w:p w14:paraId="3595EB46" w14:textId="77777777" w:rsidR="00AE1C3E" w:rsidRPr="00E94090" w:rsidRDefault="00AE1C3E" w:rsidP="002B06D8">
            <w:pPr>
              <w:rPr>
                <w:rFonts w:ascii="Times New Roman" w:hAnsi="Times New Roman" w:cs="Times New Roman"/>
              </w:rPr>
            </w:pPr>
            <w:r w:rsidRPr="00E94090">
              <w:rPr>
                <w:rFonts w:ascii="Times New Roman" w:hAnsi="Times New Roman" w:cs="Times New Roman"/>
              </w:rPr>
              <w:t>22698 (Pink Regency Teacup and Saucer)</w:t>
            </w:r>
          </w:p>
        </w:tc>
        <w:tc>
          <w:tcPr>
            <w:tcW w:w="0" w:type="auto"/>
          </w:tcPr>
          <w:p w14:paraId="536F9DD7" w14:textId="77777777" w:rsidR="00AE1C3E" w:rsidRPr="00E94090" w:rsidRDefault="00AE1C3E" w:rsidP="002B06D8">
            <w:pPr>
              <w:rPr>
                <w:rFonts w:ascii="Times New Roman" w:hAnsi="Times New Roman" w:cs="Times New Roman"/>
              </w:rPr>
            </w:pPr>
            <w:r w:rsidRPr="00E94090">
              <w:rPr>
                <w:rFonts w:ascii="Times New Roman" w:hAnsi="Times New Roman" w:cs="Times New Roman"/>
              </w:rPr>
              <w:t>22697 (Green Regency Teacup and Saucer)</w:t>
            </w:r>
          </w:p>
        </w:tc>
        <w:tc>
          <w:tcPr>
            <w:tcW w:w="0" w:type="auto"/>
          </w:tcPr>
          <w:p w14:paraId="7C0730E5" w14:textId="77777777" w:rsidR="00AE1C3E" w:rsidRPr="00E94090" w:rsidRDefault="00AE1C3E" w:rsidP="002B06D8">
            <w:pPr>
              <w:rPr>
                <w:rFonts w:ascii="Times New Roman" w:hAnsi="Times New Roman" w:cs="Times New Roman"/>
              </w:rPr>
            </w:pPr>
            <w:r w:rsidRPr="00E94090">
              <w:rPr>
                <w:rFonts w:ascii="Times New Roman" w:hAnsi="Times New Roman" w:cs="Times New Roman"/>
              </w:rPr>
              <w:t>1.20%</w:t>
            </w:r>
          </w:p>
        </w:tc>
        <w:tc>
          <w:tcPr>
            <w:tcW w:w="0" w:type="auto"/>
          </w:tcPr>
          <w:p w14:paraId="3AEBC1B2" w14:textId="77777777" w:rsidR="00AE1C3E" w:rsidRPr="00E94090" w:rsidRDefault="00AE1C3E" w:rsidP="002B06D8">
            <w:pPr>
              <w:rPr>
                <w:rFonts w:ascii="Times New Roman" w:hAnsi="Times New Roman" w:cs="Times New Roman"/>
              </w:rPr>
            </w:pPr>
            <w:r w:rsidRPr="00E94090">
              <w:rPr>
                <w:rFonts w:ascii="Times New Roman" w:hAnsi="Times New Roman" w:cs="Times New Roman"/>
              </w:rPr>
              <w:t>80.0%</w:t>
            </w:r>
          </w:p>
        </w:tc>
        <w:tc>
          <w:tcPr>
            <w:tcW w:w="0" w:type="auto"/>
          </w:tcPr>
          <w:p w14:paraId="017290ED" w14:textId="77777777" w:rsidR="00AE1C3E" w:rsidRPr="00E94090" w:rsidRDefault="00AE1C3E" w:rsidP="002B06D8">
            <w:pPr>
              <w:rPr>
                <w:rFonts w:ascii="Times New Roman" w:hAnsi="Times New Roman" w:cs="Times New Roman"/>
              </w:rPr>
            </w:pPr>
            <w:r w:rsidRPr="00E94090">
              <w:rPr>
                <w:rFonts w:ascii="Times New Roman" w:hAnsi="Times New Roman" w:cs="Times New Roman"/>
              </w:rPr>
              <w:t>43.60x</w:t>
            </w:r>
          </w:p>
        </w:tc>
      </w:tr>
      <w:tr w:rsidR="00AE1C3E" w:rsidRPr="00E94090" w14:paraId="53F38538" w14:textId="77777777" w:rsidTr="002B06D8">
        <w:tc>
          <w:tcPr>
            <w:tcW w:w="0" w:type="auto"/>
          </w:tcPr>
          <w:p w14:paraId="49959547" w14:textId="77777777" w:rsidR="00AE1C3E" w:rsidRPr="00E94090" w:rsidRDefault="00AE1C3E" w:rsidP="002B06D8">
            <w:pPr>
              <w:rPr>
                <w:rFonts w:ascii="Times New Roman" w:hAnsi="Times New Roman" w:cs="Times New Roman"/>
              </w:rPr>
            </w:pPr>
            <w:r w:rsidRPr="00E94090">
              <w:rPr>
                <w:rFonts w:ascii="Times New Roman" w:hAnsi="Times New Roman" w:cs="Times New Roman"/>
              </w:rPr>
              <w:t>3</w:t>
            </w:r>
          </w:p>
        </w:tc>
        <w:tc>
          <w:tcPr>
            <w:tcW w:w="0" w:type="auto"/>
          </w:tcPr>
          <w:p w14:paraId="0A8C8E57" w14:textId="77777777" w:rsidR="00AE1C3E" w:rsidRPr="00E94090" w:rsidRDefault="00AE1C3E" w:rsidP="002B06D8">
            <w:pPr>
              <w:rPr>
                <w:rFonts w:ascii="Times New Roman" w:hAnsi="Times New Roman" w:cs="Times New Roman"/>
              </w:rPr>
            </w:pPr>
            <w:r w:rsidRPr="00E94090">
              <w:rPr>
                <w:rFonts w:ascii="Times New Roman" w:hAnsi="Times New Roman" w:cs="Times New Roman"/>
              </w:rPr>
              <w:t>22697 (Green Regency Teacup and Saucer)</w:t>
            </w:r>
          </w:p>
        </w:tc>
        <w:tc>
          <w:tcPr>
            <w:tcW w:w="0" w:type="auto"/>
          </w:tcPr>
          <w:p w14:paraId="4D3D4A9D" w14:textId="77777777" w:rsidR="00AE1C3E" w:rsidRPr="00E94090" w:rsidRDefault="00AE1C3E" w:rsidP="002B06D8">
            <w:pPr>
              <w:rPr>
                <w:rFonts w:ascii="Times New Roman" w:hAnsi="Times New Roman" w:cs="Times New Roman"/>
              </w:rPr>
            </w:pPr>
            <w:r w:rsidRPr="00E94090">
              <w:rPr>
                <w:rFonts w:ascii="Times New Roman" w:hAnsi="Times New Roman" w:cs="Times New Roman"/>
              </w:rPr>
              <w:t>22699 (Roses Regency Teacup and Saucer)</w:t>
            </w:r>
          </w:p>
        </w:tc>
        <w:tc>
          <w:tcPr>
            <w:tcW w:w="0" w:type="auto"/>
          </w:tcPr>
          <w:p w14:paraId="43644CEA" w14:textId="77777777" w:rsidR="00AE1C3E" w:rsidRPr="00E94090" w:rsidRDefault="00AE1C3E" w:rsidP="002B06D8">
            <w:pPr>
              <w:rPr>
                <w:rFonts w:ascii="Times New Roman" w:hAnsi="Times New Roman" w:cs="Times New Roman"/>
              </w:rPr>
            </w:pPr>
            <w:r w:rsidRPr="00E94090">
              <w:rPr>
                <w:rFonts w:ascii="Times New Roman" w:hAnsi="Times New Roman" w:cs="Times New Roman"/>
              </w:rPr>
              <w:t>1.37%</w:t>
            </w:r>
          </w:p>
        </w:tc>
        <w:tc>
          <w:tcPr>
            <w:tcW w:w="0" w:type="auto"/>
          </w:tcPr>
          <w:p w14:paraId="79E78BB7" w14:textId="77777777" w:rsidR="00AE1C3E" w:rsidRPr="00E94090" w:rsidRDefault="00AE1C3E" w:rsidP="002B06D8">
            <w:pPr>
              <w:rPr>
                <w:rFonts w:ascii="Times New Roman" w:hAnsi="Times New Roman" w:cs="Times New Roman"/>
              </w:rPr>
            </w:pPr>
            <w:r w:rsidRPr="00E94090">
              <w:rPr>
                <w:rFonts w:ascii="Times New Roman" w:hAnsi="Times New Roman" w:cs="Times New Roman"/>
              </w:rPr>
              <w:t>74.9%</w:t>
            </w:r>
          </w:p>
        </w:tc>
        <w:tc>
          <w:tcPr>
            <w:tcW w:w="0" w:type="auto"/>
          </w:tcPr>
          <w:p w14:paraId="42E7DC19" w14:textId="77777777" w:rsidR="00AE1C3E" w:rsidRPr="00E94090" w:rsidRDefault="00AE1C3E" w:rsidP="002B06D8">
            <w:pPr>
              <w:rPr>
                <w:rFonts w:ascii="Times New Roman" w:hAnsi="Times New Roman" w:cs="Times New Roman"/>
              </w:rPr>
            </w:pPr>
            <w:r w:rsidRPr="00E94090">
              <w:rPr>
                <w:rFonts w:ascii="Times New Roman" w:hAnsi="Times New Roman" w:cs="Times New Roman"/>
              </w:rPr>
              <w:t>36.16x</w:t>
            </w:r>
          </w:p>
        </w:tc>
      </w:tr>
      <w:tr w:rsidR="00AE1C3E" w:rsidRPr="00E94090" w14:paraId="51335C33" w14:textId="77777777" w:rsidTr="002B06D8">
        <w:tc>
          <w:tcPr>
            <w:tcW w:w="0" w:type="auto"/>
          </w:tcPr>
          <w:p w14:paraId="404AA2E4" w14:textId="77777777" w:rsidR="00AE1C3E" w:rsidRPr="00E94090" w:rsidRDefault="00AE1C3E" w:rsidP="002B06D8">
            <w:pPr>
              <w:rPr>
                <w:rFonts w:ascii="Times New Roman" w:hAnsi="Times New Roman" w:cs="Times New Roman"/>
              </w:rPr>
            </w:pPr>
            <w:r w:rsidRPr="00E94090">
              <w:rPr>
                <w:rFonts w:ascii="Times New Roman" w:hAnsi="Times New Roman" w:cs="Times New Roman"/>
              </w:rPr>
              <w:t>4</w:t>
            </w:r>
          </w:p>
        </w:tc>
        <w:tc>
          <w:tcPr>
            <w:tcW w:w="0" w:type="auto"/>
          </w:tcPr>
          <w:p w14:paraId="0A57CDBD" w14:textId="77777777" w:rsidR="00AE1C3E" w:rsidRPr="00E94090" w:rsidRDefault="00AE1C3E" w:rsidP="002B06D8">
            <w:pPr>
              <w:rPr>
                <w:rFonts w:ascii="Times New Roman" w:hAnsi="Times New Roman" w:cs="Times New Roman"/>
              </w:rPr>
            </w:pPr>
            <w:r w:rsidRPr="00E94090">
              <w:rPr>
                <w:rFonts w:ascii="Times New Roman" w:hAnsi="Times New Roman" w:cs="Times New Roman"/>
              </w:rPr>
              <w:t>22699 (Roses Regency Teacup and Saucer)</w:t>
            </w:r>
          </w:p>
        </w:tc>
        <w:tc>
          <w:tcPr>
            <w:tcW w:w="0" w:type="auto"/>
          </w:tcPr>
          <w:p w14:paraId="657C7505" w14:textId="77777777" w:rsidR="00AE1C3E" w:rsidRPr="00E94090" w:rsidRDefault="00AE1C3E" w:rsidP="002B06D8">
            <w:pPr>
              <w:rPr>
                <w:rFonts w:ascii="Times New Roman" w:hAnsi="Times New Roman" w:cs="Times New Roman"/>
              </w:rPr>
            </w:pPr>
            <w:r w:rsidRPr="00E94090">
              <w:rPr>
                <w:rFonts w:ascii="Times New Roman" w:hAnsi="Times New Roman" w:cs="Times New Roman"/>
              </w:rPr>
              <w:t>22697 (Green Regency Teacup and Saucer)</w:t>
            </w:r>
          </w:p>
        </w:tc>
        <w:tc>
          <w:tcPr>
            <w:tcW w:w="0" w:type="auto"/>
          </w:tcPr>
          <w:p w14:paraId="72A224D8" w14:textId="77777777" w:rsidR="00AE1C3E" w:rsidRPr="00E94090" w:rsidRDefault="00AE1C3E" w:rsidP="002B06D8">
            <w:pPr>
              <w:rPr>
                <w:rFonts w:ascii="Times New Roman" w:hAnsi="Times New Roman" w:cs="Times New Roman"/>
              </w:rPr>
            </w:pPr>
            <w:r w:rsidRPr="00E94090">
              <w:rPr>
                <w:rFonts w:ascii="Times New Roman" w:hAnsi="Times New Roman" w:cs="Times New Roman"/>
              </w:rPr>
              <w:t>1.37%</w:t>
            </w:r>
          </w:p>
        </w:tc>
        <w:tc>
          <w:tcPr>
            <w:tcW w:w="0" w:type="auto"/>
          </w:tcPr>
          <w:p w14:paraId="516C5F1D" w14:textId="77777777" w:rsidR="00AE1C3E" w:rsidRPr="00E94090" w:rsidRDefault="00AE1C3E" w:rsidP="002B06D8">
            <w:pPr>
              <w:rPr>
                <w:rFonts w:ascii="Times New Roman" w:hAnsi="Times New Roman" w:cs="Times New Roman"/>
              </w:rPr>
            </w:pPr>
            <w:r w:rsidRPr="00E94090">
              <w:rPr>
                <w:rFonts w:ascii="Times New Roman" w:hAnsi="Times New Roman" w:cs="Times New Roman"/>
              </w:rPr>
              <w:t>66.4%</w:t>
            </w:r>
          </w:p>
        </w:tc>
        <w:tc>
          <w:tcPr>
            <w:tcW w:w="0" w:type="auto"/>
          </w:tcPr>
          <w:p w14:paraId="4589C40F" w14:textId="77777777" w:rsidR="00AE1C3E" w:rsidRPr="00E94090" w:rsidRDefault="00AE1C3E" w:rsidP="002B06D8">
            <w:pPr>
              <w:rPr>
                <w:rFonts w:ascii="Times New Roman" w:hAnsi="Times New Roman" w:cs="Times New Roman"/>
              </w:rPr>
            </w:pPr>
            <w:r w:rsidRPr="00E94090">
              <w:rPr>
                <w:rFonts w:ascii="Times New Roman" w:hAnsi="Times New Roman" w:cs="Times New Roman"/>
              </w:rPr>
              <w:t>36.16x</w:t>
            </w:r>
          </w:p>
        </w:tc>
      </w:tr>
      <w:tr w:rsidR="00AE1C3E" w:rsidRPr="00E94090" w14:paraId="3031A60C" w14:textId="77777777" w:rsidTr="002B06D8">
        <w:tc>
          <w:tcPr>
            <w:tcW w:w="0" w:type="auto"/>
          </w:tcPr>
          <w:p w14:paraId="3A64E7D2" w14:textId="77777777" w:rsidR="00AE1C3E" w:rsidRPr="00E94090" w:rsidRDefault="00AE1C3E" w:rsidP="002B06D8">
            <w:pPr>
              <w:rPr>
                <w:rFonts w:ascii="Times New Roman" w:hAnsi="Times New Roman" w:cs="Times New Roman"/>
              </w:rPr>
            </w:pPr>
            <w:r w:rsidRPr="00E94090">
              <w:rPr>
                <w:rFonts w:ascii="Times New Roman" w:hAnsi="Times New Roman" w:cs="Times New Roman"/>
              </w:rPr>
              <w:t>5</w:t>
            </w:r>
          </w:p>
        </w:tc>
        <w:tc>
          <w:tcPr>
            <w:tcW w:w="0" w:type="auto"/>
          </w:tcPr>
          <w:p w14:paraId="4C1E2E38" w14:textId="77777777" w:rsidR="00AE1C3E" w:rsidRPr="00E94090" w:rsidRDefault="00AE1C3E" w:rsidP="002B06D8">
            <w:pPr>
              <w:rPr>
                <w:rFonts w:ascii="Times New Roman" w:hAnsi="Times New Roman" w:cs="Times New Roman"/>
              </w:rPr>
            </w:pPr>
            <w:r w:rsidRPr="00E94090">
              <w:rPr>
                <w:rFonts w:ascii="Times New Roman" w:hAnsi="Times New Roman" w:cs="Times New Roman"/>
              </w:rPr>
              <w:t>22698 (Pink Regency Teacup and Saucer)</w:t>
            </w:r>
          </w:p>
        </w:tc>
        <w:tc>
          <w:tcPr>
            <w:tcW w:w="0" w:type="auto"/>
          </w:tcPr>
          <w:p w14:paraId="3CDFE666" w14:textId="77777777" w:rsidR="00AE1C3E" w:rsidRPr="00E94090" w:rsidRDefault="00AE1C3E" w:rsidP="002B06D8">
            <w:pPr>
              <w:rPr>
                <w:rFonts w:ascii="Times New Roman" w:hAnsi="Times New Roman" w:cs="Times New Roman"/>
              </w:rPr>
            </w:pPr>
            <w:r w:rsidRPr="00E94090">
              <w:rPr>
                <w:rFonts w:ascii="Times New Roman" w:hAnsi="Times New Roman" w:cs="Times New Roman"/>
              </w:rPr>
              <w:t>22699 (Roses Regency Teacup and Saucer)</w:t>
            </w:r>
          </w:p>
        </w:tc>
        <w:tc>
          <w:tcPr>
            <w:tcW w:w="0" w:type="auto"/>
          </w:tcPr>
          <w:p w14:paraId="7496988A" w14:textId="77777777" w:rsidR="00AE1C3E" w:rsidRPr="00E94090" w:rsidRDefault="00AE1C3E" w:rsidP="002B06D8">
            <w:pPr>
              <w:rPr>
                <w:rFonts w:ascii="Times New Roman" w:hAnsi="Times New Roman" w:cs="Times New Roman"/>
              </w:rPr>
            </w:pPr>
            <w:r w:rsidRPr="00E94090">
              <w:rPr>
                <w:rFonts w:ascii="Times New Roman" w:hAnsi="Times New Roman" w:cs="Times New Roman"/>
              </w:rPr>
              <w:t>1.11%</w:t>
            </w:r>
          </w:p>
        </w:tc>
        <w:tc>
          <w:tcPr>
            <w:tcW w:w="0" w:type="auto"/>
          </w:tcPr>
          <w:p w14:paraId="5066DCE5" w14:textId="77777777" w:rsidR="00AE1C3E" w:rsidRPr="00E94090" w:rsidRDefault="00AE1C3E" w:rsidP="002B06D8">
            <w:pPr>
              <w:rPr>
                <w:rFonts w:ascii="Times New Roman" w:hAnsi="Times New Roman" w:cs="Times New Roman"/>
              </w:rPr>
            </w:pPr>
            <w:r w:rsidRPr="00E94090">
              <w:rPr>
                <w:rFonts w:ascii="Times New Roman" w:hAnsi="Times New Roman" w:cs="Times New Roman"/>
              </w:rPr>
              <w:t>74.4%</w:t>
            </w:r>
          </w:p>
        </w:tc>
        <w:tc>
          <w:tcPr>
            <w:tcW w:w="0" w:type="auto"/>
          </w:tcPr>
          <w:p w14:paraId="15351349" w14:textId="77777777" w:rsidR="00AE1C3E" w:rsidRPr="00E94090" w:rsidRDefault="00AE1C3E" w:rsidP="002B06D8">
            <w:pPr>
              <w:rPr>
                <w:rFonts w:ascii="Times New Roman" w:hAnsi="Times New Roman" w:cs="Times New Roman"/>
              </w:rPr>
            </w:pPr>
            <w:r w:rsidRPr="00E94090">
              <w:rPr>
                <w:rFonts w:ascii="Times New Roman" w:hAnsi="Times New Roman" w:cs="Times New Roman"/>
              </w:rPr>
              <w:t>35.95x</w:t>
            </w:r>
          </w:p>
        </w:tc>
      </w:tr>
    </w:tbl>
    <w:p w14:paraId="06E6E744" w14:textId="77777777" w:rsidR="00661830" w:rsidRPr="00661830" w:rsidRDefault="00661830" w:rsidP="00661830">
      <w:pPr>
        <w:spacing w:after="0"/>
        <w:rPr>
          <w:rFonts w:ascii="Times New Roman" w:hAnsi="Times New Roman" w:cs="Times New Roman"/>
        </w:rPr>
      </w:pPr>
    </w:p>
    <w:p w14:paraId="6342C8F5" w14:textId="0F49304B" w:rsidR="00661830" w:rsidRPr="00F26AA4" w:rsidRDefault="00661830" w:rsidP="00661830">
      <w:pPr>
        <w:spacing w:after="0"/>
        <w:rPr>
          <w:rFonts w:ascii="Times New Roman" w:hAnsi="Times New Roman" w:cs="Times New Roman"/>
          <w:b/>
          <w:bCs/>
        </w:rPr>
      </w:pPr>
      <w:r w:rsidRPr="00F26AA4">
        <w:rPr>
          <w:rFonts w:ascii="Times New Roman" w:hAnsi="Times New Roman" w:cs="Times New Roman"/>
          <w:b/>
          <w:bCs/>
        </w:rPr>
        <w:t>Pattern Analysis:</w:t>
      </w:r>
    </w:p>
    <w:p w14:paraId="1424541F" w14:textId="3CF586BB" w:rsidR="00661830" w:rsidRPr="00F26AA4" w:rsidRDefault="00661830" w:rsidP="00F26AA4">
      <w:pPr>
        <w:pStyle w:val="ListParagraph"/>
        <w:numPr>
          <w:ilvl w:val="0"/>
          <w:numId w:val="60"/>
        </w:numPr>
        <w:spacing w:after="0"/>
        <w:rPr>
          <w:rFonts w:ascii="Times New Roman" w:hAnsi="Times New Roman" w:cs="Times New Roman"/>
        </w:rPr>
      </w:pPr>
      <w:r w:rsidRPr="00F26AA4">
        <w:rPr>
          <w:rFonts w:ascii="Times New Roman" w:hAnsi="Times New Roman" w:cs="Times New Roman"/>
        </w:rPr>
        <w:t>Strongest rules involve product sets (teacups, trinket boxes, alarm clocks)</w:t>
      </w:r>
    </w:p>
    <w:p w14:paraId="50BBD911" w14:textId="12B173A3" w:rsidR="00661830" w:rsidRPr="00F26AA4" w:rsidRDefault="00661830" w:rsidP="00F26AA4">
      <w:pPr>
        <w:pStyle w:val="ListParagraph"/>
        <w:numPr>
          <w:ilvl w:val="0"/>
          <w:numId w:val="60"/>
        </w:numPr>
        <w:spacing w:after="0"/>
        <w:rPr>
          <w:rFonts w:ascii="Times New Roman" w:hAnsi="Times New Roman" w:cs="Times New Roman"/>
        </w:rPr>
      </w:pPr>
      <w:r w:rsidRPr="00F26AA4">
        <w:rPr>
          <w:rFonts w:ascii="Times New Roman" w:hAnsi="Times New Roman" w:cs="Times New Roman"/>
        </w:rPr>
        <w:t>Customers buy multiple color variants of the same product family</w:t>
      </w:r>
    </w:p>
    <w:p w14:paraId="518336AB" w14:textId="6A6CE34B" w:rsidR="00661830" w:rsidRPr="00F26AA4" w:rsidRDefault="00661830" w:rsidP="00F26AA4">
      <w:pPr>
        <w:pStyle w:val="ListParagraph"/>
        <w:numPr>
          <w:ilvl w:val="0"/>
          <w:numId w:val="60"/>
        </w:numPr>
        <w:spacing w:after="0"/>
        <w:rPr>
          <w:rFonts w:ascii="Times New Roman" w:hAnsi="Times New Roman" w:cs="Times New Roman"/>
        </w:rPr>
      </w:pPr>
      <w:r w:rsidRPr="00F26AA4">
        <w:rPr>
          <w:rFonts w:ascii="Times New Roman" w:hAnsi="Times New Roman" w:cs="Times New Roman"/>
        </w:rPr>
        <w:t>Rules reflect themed shopping behavior (matching sets for gifts)</w:t>
      </w:r>
    </w:p>
    <w:p w14:paraId="31D521A1" w14:textId="300D4346" w:rsidR="00661830" w:rsidRPr="00F26AA4" w:rsidRDefault="00661830" w:rsidP="00F26AA4">
      <w:pPr>
        <w:pStyle w:val="ListParagraph"/>
        <w:numPr>
          <w:ilvl w:val="0"/>
          <w:numId w:val="60"/>
        </w:numPr>
        <w:spacing w:after="0"/>
        <w:rPr>
          <w:rFonts w:ascii="Times New Roman" w:hAnsi="Times New Roman" w:cs="Times New Roman"/>
        </w:rPr>
      </w:pPr>
      <w:r w:rsidRPr="00F26AA4">
        <w:rPr>
          <w:rFonts w:ascii="Times New Roman" w:hAnsi="Times New Roman" w:cs="Times New Roman"/>
        </w:rPr>
        <w:t>High lift values (30-44x) indicate very strong non-random associations</w:t>
      </w:r>
    </w:p>
    <w:p w14:paraId="5877D95B" w14:textId="77777777" w:rsidR="00661830" w:rsidRPr="00661830" w:rsidRDefault="00661830" w:rsidP="00661830">
      <w:pPr>
        <w:spacing w:after="0"/>
        <w:rPr>
          <w:rFonts w:ascii="Times New Roman" w:hAnsi="Times New Roman" w:cs="Times New Roman"/>
        </w:rPr>
      </w:pPr>
    </w:p>
    <w:p w14:paraId="08DA56EC" w14:textId="77777777" w:rsidR="00661830" w:rsidRPr="00661830" w:rsidRDefault="00661830" w:rsidP="00661830">
      <w:pPr>
        <w:spacing w:after="0"/>
        <w:rPr>
          <w:rFonts w:ascii="Times New Roman" w:hAnsi="Times New Roman" w:cs="Times New Roman"/>
        </w:rPr>
      </w:pPr>
      <w:r w:rsidRPr="00661830">
        <w:rPr>
          <w:rFonts w:ascii="Times New Roman" w:hAnsi="Times New Roman" w:cs="Times New Roman"/>
        </w:rPr>
        <w:t>Most popular individual products (support &gt;5%):</w:t>
      </w:r>
    </w:p>
    <w:p w14:paraId="3B454D90" w14:textId="154CBE50" w:rsidR="00661830" w:rsidRPr="00BB5A1B" w:rsidRDefault="00661830" w:rsidP="00BB5A1B">
      <w:pPr>
        <w:pStyle w:val="ListParagraph"/>
        <w:numPr>
          <w:ilvl w:val="0"/>
          <w:numId w:val="62"/>
        </w:numPr>
        <w:spacing w:after="0"/>
        <w:rPr>
          <w:rFonts w:ascii="Times New Roman" w:hAnsi="Times New Roman" w:cs="Times New Roman"/>
        </w:rPr>
      </w:pPr>
      <w:r w:rsidRPr="00BB5A1B">
        <w:rPr>
          <w:rFonts w:ascii="Times New Roman" w:hAnsi="Times New Roman" w:cs="Times New Roman"/>
        </w:rPr>
        <w:t>White Hanging Heart T-Light Holder (9.86%)</w:t>
      </w:r>
    </w:p>
    <w:p w14:paraId="6CBD5F22" w14:textId="7BABAE61" w:rsidR="00661830" w:rsidRPr="00BB5A1B" w:rsidRDefault="00661830" w:rsidP="00BB5A1B">
      <w:pPr>
        <w:pStyle w:val="ListParagraph"/>
        <w:numPr>
          <w:ilvl w:val="0"/>
          <w:numId w:val="62"/>
        </w:numPr>
        <w:spacing w:after="0"/>
        <w:rPr>
          <w:rFonts w:ascii="Times New Roman" w:hAnsi="Times New Roman" w:cs="Times New Roman"/>
        </w:rPr>
      </w:pPr>
      <w:r w:rsidRPr="00BB5A1B">
        <w:rPr>
          <w:rFonts w:ascii="Times New Roman" w:hAnsi="Times New Roman" w:cs="Times New Roman"/>
        </w:rPr>
        <w:t xml:space="preserve">Regency </w:t>
      </w:r>
      <w:proofErr w:type="spellStart"/>
      <w:r w:rsidRPr="00BB5A1B">
        <w:rPr>
          <w:rFonts w:ascii="Times New Roman" w:hAnsi="Times New Roman" w:cs="Times New Roman"/>
        </w:rPr>
        <w:t>Cakestand</w:t>
      </w:r>
      <w:proofErr w:type="spellEnd"/>
      <w:r w:rsidRPr="00BB5A1B">
        <w:rPr>
          <w:rFonts w:ascii="Times New Roman" w:hAnsi="Times New Roman" w:cs="Times New Roman"/>
        </w:rPr>
        <w:t xml:space="preserve"> 3 Tier (7.28%)</w:t>
      </w:r>
    </w:p>
    <w:p w14:paraId="37F782AE" w14:textId="3EB6A14A" w:rsidR="00661830" w:rsidRPr="00BB5A1B" w:rsidRDefault="00661830" w:rsidP="00BB5A1B">
      <w:pPr>
        <w:pStyle w:val="ListParagraph"/>
        <w:numPr>
          <w:ilvl w:val="0"/>
          <w:numId w:val="62"/>
        </w:numPr>
        <w:spacing w:after="0"/>
        <w:rPr>
          <w:rFonts w:ascii="Times New Roman" w:hAnsi="Times New Roman" w:cs="Times New Roman"/>
        </w:rPr>
      </w:pPr>
      <w:r w:rsidRPr="00BB5A1B">
        <w:rPr>
          <w:rFonts w:ascii="Times New Roman" w:hAnsi="Times New Roman" w:cs="Times New Roman"/>
        </w:rPr>
        <w:t>Jumbo Bag Red White Spotty (5.85%)</w:t>
      </w:r>
    </w:p>
    <w:p w14:paraId="2D5D1345" w14:textId="6E574541" w:rsidR="00661830" w:rsidRPr="00BB5A1B" w:rsidRDefault="00661830" w:rsidP="00BB5A1B">
      <w:pPr>
        <w:pStyle w:val="ListParagraph"/>
        <w:numPr>
          <w:ilvl w:val="0"/>
          <w:numId w:val="62"/>
        </w:numPr>
        <w:spacing w:after="0"/>
        <w:rPr>
          <w:rFonts w:ascii="Times New Roman" w:hAnsi="Times New Roman" w:cs="Times New Roman"/>
        </w:rPr>
      </w:pPr>
      <w:r w:rsidRPr="00BB5A1B">
        <w:rPr>
          <w:rFonts w:ascii="Times New Roman" w:hAnsi="Times New Roman" w:cs="Times New Roman"/>
        </w:rPr>
        <w:t xml:space="preserve">Assorted </w:t>
      </w:r>
      <w:proofErr w:type="spellStart"/>
      <w:r w:rsidRPr="00BB5A1B">
        <w:rPr>
          <w:rFonts w:ascii="Times New Roman" w:hAnsi="Times New Roman" w:cs="Times New Roman"/>
        </w:rPr>
        <w:t>Colour</w:t>
      </w:r>
      <w:proofErr w:type="spellEnd"/>
      <w:r w:rsidRPr="00BB5A1B">
        <w:rPr>
          <w:rFonts w:ascii="Times New Roman" w:hAnsi="Times New Roman" w:cs="Times New Roman"/>
        </w:rPr>
        <w:t xml:space="preserve"> Bird Ornament (5.52%)</w:t>
      </w:r>
    </w:p>
    <w:p w14:paraId="66B91189" w14:textId="77777777" w:rsidR="00661830" w:rsidRPr="00661830" w:rsidRDefault="00661830" w:rsidP="00661830">
      <w:pPr>
        <w:spacing w:after="0"/>
        <w:rPr>
          <w:rFonts w:ascii="Times New Roman" w:hAnsi="Times New Roman" w:cs="Times New Roman"/>
        </w:rPr>
      </w:pPr>
    </w:p>
    <w:p w14:paraId="64E29BF2" w14:textId="77777777" w:rsidR="00661830" w:rsidRPr="00BB5A1B" w:rsidRDefault="00661830" w:rsidP="00661830">
      <w:pPr>
        <w:spacing w:after="0"/>
        <w:rPr>
          <w:rFonts w:ascii="Times New Roman" w:hAnsi="Times New Roman" w:cs="Times New Roman"/>
          <w:b/>
          <w:bCs/>
        </w:rPr>
      </w:pPr>
      <w:r w:rsidRPr="00BB5A1B">
        <w:rPr>
          <w:rFonts w:ascii="Times New Roman" w:hAnsi="Times New Roman" w:cs="Times New Roman"/>
          <w:b/>
          <w:bCs/>
        </w:rPr>
        <w:t>FINDINGS AND BUSINESS INSIGHTS</w:t>
      </w:r>
    </w:p>
    <w:p w14:paraId="39C1CB4C" w14:textId="77777777" w:rsidR="00BB5A1B" w:rsidRPr="00BB5A1B" w:rsidRDefault="00BB5A1B" w:rsidP="00BB5A1B">
      <w:pPr>
        <w:spacing w:after="0"/>
        <w:rPr>
          <w:rFonts w:ascii="Times New Roman" w:hAnsi="Times New Roman" w:cs="Times New Roman"/>
          <w:b/>
          <w:bCs/>
        </w:rPr>
      </w:pPr>
      <w:r w:rsidRPr="00BB5A1B">
        <w:rPr>
          <w:rFonts w:ascii="Times New Roman" w:hAnsi="Times New Roman" w:cs="Times New Roman"/>
          <w:b/>
          <w:bCs/>
        </w:rPr>
        <w:t>Key Behavioral Insights</w:t>
      </w:r>
    </w:p>
    <w:p w14:paraId="5AA0E42C" w14:textId="43C0C458" w:rsidR="00BB5A1B" w:rsidRPr="00BB5A1B" w:rsidRDefault="00BB5A1B" w:rsidP="00BB5A1B">
      <w:pPr>
        <w:numPr>
          <w:ilvl w:val="0"/>
          <w:numId w:val="63"/>
        </w:numPr>
        <w:spacing w:after="0"/>
        <w:rPr>
          <w:rFonts w:ascii="Times New Roman" w:hAnsi="Times New Roman" w:cs="Times New Roman"/>
        </w:rPr>
      </w:pPr>
      <w:r w:rsidRPr="00BB5A1B">
        <w:rPr>
          <w:rFonts w:ascii="Times New Roman" w:hAnsi="Times New Roman" w:cs="Times New Roman"/>
          <w:b/>
          <w:bCs/>
        </w:rPr>
        <w:t>Themed Shopping Behavior:</w:t>
      </w:r>
      <w:r w:rsidRPr="00BB5A1B">
        <w:rPr>
          <w:rFonts w:ascii="Times New Roman" w:hAnsi="Times New Roman" w:cs="Times New Roman"/>
        </w:rPr>
        <w:t xml:space="preserve"> Customers who purchase home-decor items tend to buy coordinated pieces</w:t>
      </w:r>
      <w:r>
        <w:rPr>
          <w:rFonts w:ascii="Times New Roman" w:hAnsi="Times New Roman" w:cs="Times New Roman"/>
        </w:rPr>
        <w:t xml:space="preserve">, </w:t>
      </w:r>
      <w:r w:rsidRPr="00BB5A1B">
        <w:rPr>
          <w:rFonts w:ascii="Times New Roman" w:hAnsi="Times New Roman" w:cs="Times New Roman"/>
        </w:rPr>
        <w:t>often the same product style across multiple color variants.</w:t>
      </w:r>
    </w:p>
    <w:p w14:paraId="695E4359" w14:textId="77777777" w:rsidR="00BB5A1B" w:rsidRPr="00BB5A1B" w:rsidRDefault="00BB5A1B" w:rsidP="00BB5A1B">
      <w:pPr>
        <w:numPr>
          <w:ilvl w:val="0"/>
          <w:numId w:val="63"/>
        </w:numPr>
        <w:spacing w:after="0"/>
        <w:rPr>
          <w:rFonts w:ascii="Times New Roman" w:hAnsi="Times New Roman" w:cs="Times New Roman"/>
        </w:rPr>
      </w:pPr>
      <w:r w:rsidRPr="00BB5A1B">
        <w:rPr>
          <w:rFonts w:ascii="Times New Roman" w:hAnsi="Times New Roman" w:cs="Times New Roman"/>
          <w:b/>
          <w:bCs/>
        </w:rPr>
        <w:t>Set Completion Tendencies:</w:t>
      </w:r>
      <w:r w:rsidRPr="00BB5A1B">
        <w:rPr>
          <w:rFonts w:ascii="Times New Roman" w:hAnsi="Times New Roman" w:cs="Times New Roman"/>
        </w:rPr>
        <w:t xml:space="preserve"> Buyers of a single Regency Teacup color frequently add 2–3 additional colors, reflecting </w:t>
      </w:r>
      <w:proofErr w:type="gramStart"/>
      <w:r w:rsidRPr="00BB5A1B">
        <w:rPr>
          <w:rFonts w:ascii="Times New Roman" w:hAnsi="Times New Roman" w:cs="Times New Roman"/>
        </w:rPr>
        <w:t>gift-set</w:t>
      </w:r>
      <w:proofErr w:type="gramEnd"/>
      <w:r w:rsidRPr="00BB5A1B">
        <w:rPr>
          <w:rFonts w:ascii="Times New Roman" w:hAnsi="Times New Roman" w:cs="Times New Roman"/>
        </w:rPr>
        <w:t xml:space="preserve"> or collection-building behavior.</w:t>
      </w:r>
    </w:p>
    <w:p w14:paraId="604AA597" w14:textId="77777777" w:rsidR="00BB5A1B" w:rsidRPr="00BB5A1B" w:rsidRDefault="00BB5A1B" w:rsidP="00BB5A1B">
      <w:pPr>
        <w:numPr>
          <w:ilvl w:val="0"/>
          <w:numId w:val="63"/>
        </w:numPr>
        <w:spacing w:after="0"/>
        <w:rPr>
          <w:rFonts w:ascii="Times New Roman" w:hAnsi="Times New Roman" w:cs="Times New Roman"/>
        </w:rPr>
      </w:pPr>
      <w:r w:rsidRPr="00BB5A1B">
        <w:rPr>
          <w:rFonts w:ascii="Times New Roman" w:hAnsi="Times New Roman" w:cs="Times New Roman"/>
          <w:b/>
          <w:bCs/>
        </w:rPr>
        <w:t>Cross-Category Complements:</w:t>
      </w:r>
      <w:r w:rsidRPr="00BB5A1B">
        <w:rPr>
          <w:rFonts w:ascii="Times New Roman" w:hAnsi="Times New Roman" w:cs="Times New Roman"/>
        </w:rPr>
        <w:t xml:space="preserve"> Strong associations exist between trinket boxes and alarm clocks, indicating that customers often shop across matching aesthetic categories.</w:t>
      </w:r>
    </w:p>
    <w:p w14:paraId="2ABF8027" w14:textId="7C02CF06" w:rsidR="00BB5A1B" w:rsidRPr="00BB5A1B" w:rsidRDefault="00BB5A1B" w:rsidP="00BB5A1B">
      <w:pPr>
        <w:spacing w:after="0"/>
        <w:rPr>
          <w:rFonts w:ascii="Times New Roman" w:hAnsi="Times New Roman" w:cs="Times New Roman"/>
        </w:rPr>
      </w:pPr>
    </w:p>
    <w:p w14:paraId="0FA41A09" w14:textId="77777777" w:rsidR="00BB5A1B" w:rsidRPr="00BB5A1B" w:rsidRDefault="00BB5A1B" w:rsidP="00BB5A1B">
      <w:pPr>
        <w:spacing w:after="0"/>
        <w:rPr>
          <w:rFonts w:ascii="Times New Roman" w:hAnsi="Times New Roman" w:cs="Times New Roman"/>
          <w:b/>
          <w:bCs/>
        </w:rPr>
      </w:pPr>
      <w:r w:rsidRPr="00BB5A1B">
        <w:rPr>
          <w:rFonts w:ascii="Times New Roman" w:hAnsi="Times New Roman" w:cs="Times New Roman"/>
          <w:b/>
          <w:bCs/>
        </w:rPr>
        <w:t>Example Rule Interpretation</w:t>
      </w:r>
    </w:p>
    <w:p w14:paraId="258771C9" w14:textId="77777777" w:rsidR="00BB5A1B" w:rsidRPr="00BB5A1B" w:rsidRDefault="00BB5A1B" w:rsidP="00BB5A1B">
      <w:pPr>
        <w:spacing w:after="0"/>
        <w:rPr>
          <w:rFonts w:ascii="Times New Roman" w:hAnsi="Times New Roman" w:cs="Times New Roman"/>
        </w:rPr>
      </w:pPr>
      <w:r w:rsidRPr="00BB5A1B">
        <w:rPr>
          <w:rFonts w:ascii="Times New Roman" w:hAnsi="Times New Roman" w:cs="Times New Roman"/>
          <w:b/>
          <w:bCs/>
        </w:rPr>
        <w:t>Pink Regency Teacup → Green Regency Teacup (Lift = 43.6)</w:t>
      </w:r>
    </w:p>
    <w:p w14:paraId="5824ED6E" w14:textId="77777777" w:rsidR="00BB5A1B" w:rsidRPr="00BB5A1B" w:rsidRDefault="00BB5A1B" w:rsidP="00BB5A1B">
      <w:pPr>
        <w:numPr>
          <w:ilvl w:val="0"/>
          <w:numId w:val="64"/>
        </w:numPr>
        <w:spacing w:after="0"/>
        <w:rPr>
          <w:rFonts w:ascii="Times New Roman" w:hAnsi="Times New Roman" w:cs="Times New Roman"/>
        </w:rPr>
      </w:pPr>
      <w:r w:rsidRPr="00BB5A1B">
        <w:rPr>
          <w:rFonts w:ascii="Times New Roman" w:hAnsi="Times New Roman" w:cs="Times New Roman"/>
        </w:rPr>
        <w:lastRenderedPageBreak/>
        <w:t xml:space="preserve">A customer who buys the </w:t>
      </w:r>
      <w:r w:rsidRPr="00BB5A1B">
        <w:rPr>
          <w:rFonts w:ascii="Times New Roman" w:hAnsi="Times New Roman" w:cs="Times New Roman"/>
          <w:b/>
          <w:bCs/>
        </w:rPr>
        <w:t>pink</w:t>
      </w:r>
      <w:r w:rsidRPr="00BB5A1B">
        <w:rPr>
          <w:rFonts w:ascii="Times New Roman" w:hAnsi="Times New Roman" w:cs="Times New Roman"/>
        </w:rPr>
        <w:t xml:space="preserve"> variant is </w:t>
      </w:r>
      <w:r w:rsidRPr="00BB5A1B">
        <w:rPr>
          <w:rFonts w:ascii="Times New Roman" w:hAnsi="Times New Roman" w:cs="Times New Roman"/>
          <w:b/>
          <w:bCs/>
        </w:rPr>
        <w:t>43.6 times more likely</w:t>
      </w:r>
      <w:r w:rsidRPr="00BB5A1B">
        <w:rPr>
          <w:rFonts w:ascii="Times New Roman" w:hAnsi="Times New Roman" w:cs="Times New Roman"/>
        </w:rPr>
        <w:t xml:space="preserve"> to also purchase the </w:t>
      </w:r>
      <w:r w:rsidRPr="00BB5A1B">
        <w:rPr>
          <w:rFonts w:ascii="Times New Roman" w:hAnsi="Times New Roman" w:cs="Times New Roman"/>
          <w:b/>
          <w:bCs/>
        </w:rPr>
        <w:t>green</w:t>
      </w:r>
      <w:r w:rsidRPr="00BB5A1B">
        <w:rPr>
          <w:rFonts w:ascii="Times New Roman" w:hAnsi="Times New Roman" w:cs="Times New Roman"/>
        </w:rPr>
        <w:t xml:space="preserve"> variant compared to an average shopper.</w:t>
      </w:r>
    </w:p>
    <w:p w14:paraId="1BB584C2" w14:textId="77777777" w:rsidR="00BB5A1B" w:rsidRPr="00BB5A1B" w:rsidRDefault="00BB5A1B" w:rsidP="00BB5A1B">
      <w:pPr>
        <w:numPr>
          <w:ilvl w:val="0"/>
          <w:numId w:val="64"/>
        </w:numPr>
        <w:spacing w:after="0"/>
        <w:rPr>
          <w:rFonts w:ascii="Times New Roman" w:hAnsi="Times New Roman" w:cs="Times New Roman"/>
        </w:rPr>
      </w:pPr>
      <w:r w:rsidRPr="00BB5A1B">
        <w:rPr>
          <w:rFonts w:ascii="Times New Roman" w:hAnsi="Times New Roman" w:cs="Times New Roman"/>
          <w:b/>
          <w:bCs/>
        </w:rPr>
        <w:t>80%</w:t>
      </w:r>
      <w:r w:rsidRPr="00BB5A1B">
        <w:rPr>
          <w:rFonts w:ascii="Times New Roman" w:hAnsi="Times New Roman" w:cs="Times New Roman"/>
        </w:rPr>
        <w:t xml:space="preserve"> of pink teacup buyers also purchased the green teacup.</w:t>
      </w:r>
    </w:p>
    <w:p w14:paraId="700263F6" w14:textId="77777777" w:rsidR="00F6290B" w:rsidRDefault="00BB5A1B" w:rsidP="00BB5A1B">
      <w:pPr>
        <w:numPr>
          <w:ilvl w:val="0"/>
          <w:numId w:val="64"/>
        </w:numPr>
        <w:spacing w:after="0"/>
        <w:rPr>
          <w:rFonts w:ascii="Times New Roman" w:hAnsi="Times New Roman" w:cs="Times New Roman"/>
        </w:rPr>
      </w:pPr>
      <w:r w:rsidRPr="00BB5A1B">
        <w:rPr>
          <w:rFonts w:ascii="Times New Roman" w:hAnsi="Times New Roman" w:cs="Times New Roman"/>
        </w:rPr>
        <w:t xml:space="preserve">This rule appears in </w:t>
      </w:r>
      <w:r w:rsidRPr="00BB5A1B">
        <w:rPr>
          <w:rFonts w:ascii="Times New Roman" w:hAnsi="Times New Roman" w:cs="Times New Roman"/>
          <w:b/>
          <w:bCs/>
        </w:rPr>
        <w:t>1.2% of all baskets</w:t>
      </w:r>
      <w:r w:rsidRPr="00BB5A1B">
        <w:rPr>
          <w:rFonts w:ascii="Times New Roman" w:hAnsi="Times New Roman" w:cs="Times New Roman"/>
        </w:rPr>
        <w:t xml:space="preserve"> (245 total), which is a substantial signal given the dataset size.</w:t>
      </w:r>
    </w:p>
    <w:p w14:paraId="720DD8ED" w14:textId="77777777" w:rsidR="00F6290B" w:rsidRDefault="00F6290B" w:rsidP="00F6290B">
      <w:pPr>
        <w:spacing w:after="0"/>
        <w:rPr>
          <w:rFonts w:ascii="Times New Roman" w:hAnsi="Times New Roman" w:cs="Times New Roman"/>
        </w:rPr>
      </w:pPr>
    </w:p>
    <w:p w14:paraId="29DE2CB0" w14:textId="26C1C0CA" w:rsidR="00F6290B" w:rsidRDefault="00BB5A1B" w:rsidP="00F6290B">
      <w:pPr>
        <w:spacing w:after="0"/>
      </w:pPr>
      <w:r>
        <w:t xml:space="preserve">This combination of high support, high confidence, and extremely high lift indicates a </w:t>
      </w:r>
      <w:r>
        <w:rPr>
          <w:rStyle w:val="Strong"/>
        </w:rPr>
        <w:t>strong, reliable, and monetizable pattern</w:t>
      </w:r>
      <w:r>
        <w:t>.</w:t>
      </w:r>
    </w:p>
    <w:p w14:paraId="23E868A8" w14:textId="77777777" w:rsidR="00F6290B" w:rsidRDefault="00F6290B" w:rsidP="00F6290B">
      <w:pPr>
        <w:spacing w:after="0"/>
      </w:pPr>
    </w:p>
    <w:p w14:paraId="75EAB165" w14:textId="77777777" w:rsidR="00F6290B" w:rsidRPr="00F6290B" w:rsidRDefault="00F6290B" w:rsidP="00F6290B">
      <w:pPr>
        <w:spacing w:after="0"/>
        <w:rPr>
          <w:rFonts w:ascii="Times New Roman" w:hAnsi="Times New Roman" w:cs="Times New Roman"/>
          <w:b/>
          <w:bCs/>
        </w:rPr>
      </w:pPr>
      <w:r w:rsidRPr="00F6290B">
        <w:rPr>
          <w:rFonts w:ascii="Times New Roman" w:hAnsi="Times New Roman" w:cs="Times New Roman"/>
          <w:b/>
          <w:bCs/>
        </w:rPr>
        <w:t>Actionable Business Applications</w:t>
      </w:r>
    </w:p>
    <w:p w14:paraId="47A478E3" w14:textId="0B6AB599" w:rsidR="00F6290B" w:rsidRPr="00F6290B" w:rsidRDefault="00F6290B" w:rsidP="00F6290B">
      <w:pPr>
        <w:pStyle w:val="ListParagraph"/>
        <w:numPr>
          <w:ilvl w:val="0"/>
          <w:numId w:val="66"/>
        </w:numPr>
        <w:spacing w:after="0"/>
        <w:rPr>
          <w:rFonts w:ascii="Times New Roman" w:hAnsi="Times New Roman" w:cs="Times New Roman"/>
          <w:b/>
          <w:bCs/>
        </w:rPr>
      </w:pPr>
      <w:r w:rsidRPr="00F6290B">
        <w:rPr>
          <w:rFonts w:ascii="Times New Roman" w:hAnsi="Times New Roman" w:cs="Times New Roman"/>
          <w:b/>
          <w:bCs/>
        </w:rPr>
        <w:t>“Frequently Bought Together" Recommendations</w:t>
      </w:r>
    </w:p>
    <w:p w14:paraId="0BBE666C" w14:textId="77777777" w:rsidR="00F6290B" w:rsidRPr="00F6290B" w:rsidRDefault="00F6290B" w:rsidP="00F6290B">
      <w:pPr>
        <w:pStyle w:val="ListParagraph"/>
        <w:spacing w:after="0"/>
        <w:rPr>
          <w:rFonts w:ascii="Times New Roman" w:hAnsi="Times New Roman" w:cs="Times New Roman"/>
          <w:i/>
          <w:iCs/>
        </w:rPr>
      </w:pPr>
      <w:r w:rsidRPr="00F6290B">
        <w:rPr>
          <w:rFonts w:ascii="Times New Roman" w:hAnsi="Times New Roman" w:cs="Times New Roman"/>
          <w:i/>
          <w:iCs/>
        </w:rPr>
        <w:t>Deploy real-time product suggestions on item pages or in cart. Prioritize rules with lift &gt; 20, which represent the strongest cross-item affinities.</w:t>
      </w:r>
    </w:p>
    <w:p w14:paraId="226BFB6D" w14:textId="0D4634D2" w:rsidR="00F6290B" w:rsidRPr="00F6290B" w:rsidRDefault="00F6290B" w:rsidP="00F6290B">
      <w:pPr>
        <w:pStyle w:val="ListParagraph"/>
        <w:numPr>
          <w:ilvl w:val="0"/>
          <w:numId w:val="66"/>
        </w:numPr>
        <w:spacing w:after="0"/>
        <w:rPr>
          <w:rFonts w:ascii="Times New Roman" w:hAnsi="Times New Roman" w:cs="Times New Roman"/>
          <w:b/>
          <w:bCs/>
        </w:rPr>
      </w:pPr>
      <w:r w:rsidRPr="00F6290B">
        <w:rPr>
          <w:rFonts w:ascii="Times New Roman" w:hAnsi="Times New Roman" w:cs="Times New Roman"/>
          <w:b/>
          <w:bCs/>
        </w:rPr>
        <w:t>Bundle Strategy for Collection-Oriented Products</w:t>
      </w:r>
    </w:p>
    <w:p w14:paraId="2399554C" w14:textId="77777777" w:rsidR="00F6290B" w:rsidRPr="00F6290B" w:rsidRDefault="00F6290B" w:rsidP="00F6290B">
      <w:pPr>
        <w:pStyle w:val="ListParagraph"/>
        <w:spacing w:after="0"/>
        <w:rPr>
          <w:rFonts w:ascii="Times New Roman" w:hAnsi="Times New Roman" w:cs="Times New Roman"/>
          <w:i/>
          <w:iCs/>
        </w:rPr>
      </w:pPr>
      <w:r w:rsidRPr="00F6290B">
        <w:rPr>
          <w:rFonts w:ascii="Times New Roman" w:hAnsi="Times New Roman" w:cs="Times New Roman"/>
          <w:i/>
          <w:iCs/>
        </w:rPr>
        <w:t>Introduce multi-color “Regency Teacup Sets” with a 10–15% bundle discount. This leverages the natural collection-completion behavior identified in the rules.</w:t>
      </w:r>
    </w:p>
    <w:p w14:paraId="4C6A1023" w14:textId="53DB1CE3" w:rsidR="00F6290B" w:rsidRPr="00F6290B" w:rsidRDefault="00F6290B" w:rsidP="00F6290B">
      <w:pPr>
        <w:pStyle w:val="ListParagraph"/>
        <w:numPr>
          <w:ilvl w:val="0"/>
          <w:numId w:val="66"/>
        </w:numPr>
        <w:spacing w:after="0"/>
        <w:rPr>
          <w:rFonts w:ascii="Times New Roman" w:hAnsi="Times New Roman" w:cs="Times New Roman"/>
          <w:b/>
          <w:bCs/>
        </w:rPr>
      </w:pPr>
      <w:r w:rsidRPr="00F6290B">
        <w:rPr>
          <w:rFonts w:ascii="Times New Roman" w:hAnsi="Times New Roman" w:cs="Times New Roman"/>
          <w:b/>
          <w:bCs/>
        </w:rPr>
        <w:t>Dynamic Cross-Sell Prompts</w:t>
      </w:r>
    </w:p>
    <w:p w14:paraId="1BF9EC27" w14:textId="77777777" w:rsidR="00F6290B" w:rsidRPr="00F6290B" w:rsidRDefault="00F6290B" w:rsidP="00F6290B">
      <w:pPr>
        <w:pStyle w:val="ListParagraph"/>
        <w:spacing w:after="0"/>
        <w:rPr>
          <w:rFonts w:ascii="Times New Roman" w:hAnsi="Times New Roman" w:cs="Times New Roman"/>
          <w:i/>
          <w:iCs/>
        </w:rPr>
      </w:pPr>
      <w:r w:rsidRPr="00F6290B">
        <w:rPr>
          <w:rFonts w:ascii="Times New Roman" w:hAnsi="Times New Roman" w:cs="Times New Roman"/>
          <w:i/>
          <w:iCs/>
        </w:rPr>
        <w:t>Trigger a cart pop-up when a customer adds a single teacup variant:</w:t>
      </w:r>
      <w:r w:rsidRPr="00F6290B">
        <w:rPr>
          <w:rFonts w:ascii="Times New Roman" w:hAnsi="Times New Roman" w:cs="Times New Roman"/>
          <w:i/>
          <w:iCs/>
        </w:rPr>
        <w:br/>
      </w:r>
      <w:r w:rsidRPr="00F6290B">
        <w:rPr>
          <w:rFonts w:ascii="Times New Roman" w:hAnsi="Times New Roman" w:cs="Times New Roman"/>
          <w:b/>
          <w:bCs/>
          <w:i/>
          <w:iCs/>
        </w:rPr>
        <w:t>“Most customers add a second color—complete your set?”</w:t>
      </w:r>
    </w:p>
    <w:p w14:paraId="5DE55B0C" w14:textId="10BDB1E8" w:rsidR="00F6290B" w:rsidRPr="00F6290B" w:rsidRDefault="00F6290B" w:rsidP="00F6290B">
      <w:pPr>
        <w:pStyle w:val="ListParagraph"/>
        <w:numPr>
          <w:ilvl w:val="0"/>
          <w:numId w:val="66"/>
        </w:numPr>
        <w:spacing w:after="0"/>
        <w:rPr>
          <w:rFonts w:ascii="Times New Roman" w:hAnsi="Times New Roman" w:cs="Times New Roman"/>
          <w:b/>
          <w:bCs/>
        </w:rPr>
      </w:pPr>
      <w:r w:rsidRPr="00F6290B">
        <w:rPr>
          <w:rFonts w:ascii="Times New Roman" w:hAnsi="Times New Roman" w:cs="Times New Roman"/>
          <w:b/>
          <w:bCs/>
        </w:rPr>
        <w:t>Data-Driven Inventory Planning</w:t>
      </w:r>
    </w:p>
    <w:p w14:paraId="42E2D51E" w14:textId="77777777" w:rsidR="00F6290B" w:rsidRPr="00F6290B" w:rsidRDefault="00F6290B" w:rsidP="00F6290B">
      <w:pPr>
        <w:pStyle w:val="ListParagraph"/>
        <w:spacing w:after="0"/>
        <w:rPr>
          <w:rFonts w:ascii="Times New Roman" w:hAnsi="Times New Roman" w:cs="Times New Roman"/>
          <w:i/>
          <w:iCs/>
        </w:rPr>
      </w:pPr>
      <w:r w:rsidRPr="00F6290B">
        <w:rPr>
          <w:rFonts w:ascii="Times New Roman" w:hAnsi="Times New Roman" w:cs="Times New Roman"/>
          <w:i/>
          <w:iCs/>
        </w:rPr>
        <w:t>Adjust stocking ratios according to association strengths.</w:t>
      </w:r>
      <w:r w:rsidRPr="00F6290B">
        <w:rPr>
          <w:rFonts w:ascii="Times New Roman" w:hAnsi="Times New Roman" w:cs="Times New Roman"/>
          <w:i/>
          <w:iCs/>
        </w:rPr>
        <w:br/>
        <w:t xml:space="preserve">Example: For every 100 pink teacups stocked, stock </w:t>
      </w:r>
      <w:r w:rsidRPr="00F6290B">
        <w:rPr>
          <w:rFonts w:ascii="Times New Roman" w:hAnsi="Times New Roman" w:cs="Times New Roman"/>
          <w:b/>
          <w:bCs/>
          <w:i/>
          <w:iCs/>
        </w:rPr>
        <w:t>~80 green</w:t>
      </w:r>
      <w:r w:rsidRPr="00F6290B">
        <w:rPr>
          <w:rFonts w:ascii="Times New Roman" w:hAnsi="Times New Roman" w:cs="Times New Roman"/>
          <w:i/>
          <w:iCs/>
        </w:rPr>
        <w:t xml:space="preserve"> variants based on co-purchase probabilities.</w:t>
      </w:r>
    </w:p>
    <w:p w14:paraId="1316C01C" w14:textId="1C7F9879" w:rsidR="00F6290B" w:rsidRPr="00F6290B" w:rsidRDefault="00F6290B" w:rsidP="00F6290B">
      <w:pPr>
        <w:pStyle w:val="ListParagraph"/>
        <w:numPr>
          <w:ilvl w:val="0"/>
          <w:numId w:val="66"/>
        </w:numPr>
        <w:spacing w:after="0"/>
        <w:rPr>
          <w:rFonts w:ascii="Times New Roman" w:hAnsi="Times New Roman" w:cs="Times New Roman"/>
          <w:b/>
          <w:bCs/>
        </w:rPr>
      </w:pPr>
      <w:r w:rsidRPr="00F6290B">
        <w:rPr>
          <w:rFonts w:ascii="Times New Roman" w:hAnsi="Times New Roman" w:cs="Times New Roman"/>
          <w:b/>
          <w:bCs/>
        </w:rPr>
        <w:t>Website &amp; Catalog Optimization</w:t>
      </w:r>
    </w:p>
    <w:p w14:paraId="6AD4AE56" w14:textId="77777777" w:rsidR="00F6290B" w:rsidRPr="00F6290B" w:rsidRDefault="00F6290B" w:rsidP="00F6290B">
      <w:pPr>
        <w:pStyle w:val="ListParagraph"/>
        <w:spacing w:after="0"/>
        <w:rPr>
          <w:rFonts w:ascii="Times New Roman" w:hAnsi="Times New Roman" w:cs="Times New Roman"/>
          <w:i/>
          <w:iCs/>
        </w:rPr>
      </w:pPr>
      <w:r w:rsidRPr="00F6290B">
        <w:rPr>
          <w:rFonts w:ascii="Times New Roman" w:hAnsi="Times New Roman" w:cs="Times New Roman"/>
          <w:i/>
          <w:iCs/>
        </w:rPr>
        <w:t>Cluster strongly associated items together in menu structure and product listings to reduce customer friction and increase cross-item visibility.</w:t>
      </w:r>
    </w:p>
    <w:p w14:paraId="7C3113F9" w14:textId="3FB03F83" w:rsidR="00F6290B" w:rsidRPr="00F6290B" w:rsidRDefault="00F6290B" w:rsidP="00F6290B">
      <w:pPr>
        <w:pStyle w:val="ListParagraph"/>
        <w:numPr>
          <w:ilvl w:val="0"/>
          <w:numId w:val="66"/>
        </w:numPr>
        <w:spacing w:after="0"/>
        <w:rPr>
          <w:rFonts w:ascii="Times New Roman" w:hAnsi="Times New Roman" w:cs="Times New Roman"/>
          <w:b/>
          <w:bCs/>
        </w:rPr>
      </w:pPr>
      <w:r w:rsidRPr="00F6290B">
        <w:rPr>
          <w:rFonts w:ascii="Times New Roman" w:hAnsi="Times New Roman" w:cs="Times New Roman"/>
          <w:b/>
          <w:bCs/>
        </w:rPr>
        <w:t>Promotional Campaign Alignment</w:t>
      </w:r>
    </w:p>
    <w:p w14:paraId="77B47A41" w14:textId="20857FFE" w:rsidR="00F6290B" w:rsidRDefault="00F6290B" w:rsidP="00F6290B">
      <w:pPr>
        <w:pStyle w:val="ListParagraph"/>
        <w:spacing w:after="0"/>
        <w:rPr>
          <w:rFonts w:ascii="Times New Roman" w:hAnsi="Times New Roman" w:cs="Times New Roman"/>
          <w:i/>
          <w:iCs/>
        </w:rPr>
      </w:pPr>
      <w:r w:rsidRPr="00F6290B">
        <w:rPr>
          <w:rFonts w:ascii="Times New Roman" w:hAnsi="Times New Roman" w:cs="Times New Roman"/>
          <w:i/>
          <w:iCs/>
        </w:rPr>
        <w:t xml:space="preserve">Design promotions like: </w:t>
      </w:r>
      <w:r w:rsidRPr="00F6290B">
        <w:rPr>
          <w:rFonts w:ascii="Times New Roman" w:hAnsi="Times New Roman" w:cs="Times New Roman"/>
          <w:b/>
          <w:bCs/>
          <w:i/>
          <w:iCs/>
        </w:rPr>
        <w:t>“Buy 2 Regency Teacups, get the 3rd color 50% off.”</w:t>
      </w:r>
      <w:r w:rsidRPr="00F6290B">
        <w:rPr>
          <w:rFonts w:ascii="Times New Roman" w:hAnsi="Times New Roman" w:cs="Times New Roman"/>
          <w:i/>
          <w:iCs/>
        </w:rPr>
        <w:br/>
        <w:t>This matches the natural multi-variant purchase pattern.</w:t>
      </w:r>
    </w:p>
    <w:p w14:paraId="78FD5B5F" w14:textId="77777777" w:rsidR="000E288B" w:rsidRDefault="000E288B" w:rsidP="00F6290B">
      <w:pPr>
        <w:pStyle w:val="ListParagraph"/>
        <w:spacing w:after="0"/>
        <w:rPr>
          <w:rFonts w:ascii="Times New Roman" w:hAnsi="Times New Roman" w:cs="Times New Roman"/>
          <w:i/>
          <w:iCs/>
        </w:rPr>
      </w:pPr>
    </w:p>
    <w:p w14:paraId="2C476A05" w14:textId="77777777" w:rsidR="00B0202C" w:rsidRPr="00B0202C" w:rsidRDefault="00B0202C" w:rsidP="00B0202C">
      <w:pPr>
        <w:spacing w:after="0"/>
        <w:rPr>
          <w:rFonts w:ascii="Times New Roman" w:hAnsi="Times New Roman" w:cs="Times New Roman"/>
          <w:b/>
          <w:bCs/>
        </w:rPr>
      </w:pPr>
      <w:r w:rsidRPr="00B0202C">
        <w:rPr>
          <w:rFonts w:ascii="Times New Roman" w:hAnsi="Times New Roman" w:cs="Times New Roman"/>
          <w:b/>
          <w:bCs/>
        </w:rPr>
        <w:t>Strengths</w:t>
      </w:r>
    </w:p>
    <w:p w14:paraId="4ABB11C4" w14:textId="77777777" w:rsidR="00B0202C" w:rsidRPr="00B0202C" w:rsidRDefault="00B0202C" w:rsidP="00B0202C">
      <w:pPr>
        <w:numPr>
          <w:ilvl w:val="0"/>
          <w:numId w:val="67"/>
        </w:numPr>
        <w:spacing w:after="0"/>
        <w:rPr>
          <w:rFonts w:ascii="Times New Roman" w:hAnsi="Times New Roman" w:cs="Times New Roman"/>
        </w:rPr>
      </w:pPr>
      <w:r w:rsidRPr="00B0202C">
        <w:rPr>
          <w:rFonts w:ascii="Times New Roman" w:hAnsi="Times New Roman" w:cs="Times New Roman"/>
        </w:rPr>
        <w:t>Identifies hidden structures without requiring labels or hypotheses.</w:t>
      </w:r>
    </w:p>
    <w:p w14:paraId="05A55EC7" w14:textId="77777777" w:rsidR="00B0202C" w:rsidRPr="00B0202C" w:rsidRDefault="00B0202C" w:rsidP="00B0202C">
      <w:pPr>
        <w:numPr>
          <w:ilvl w:val="0"/>
          <w:numId w:val="67"/>
        </w:numPr>
        <w:spacing w:after="0"/>
        <w:rPr>
          <w:rFonts w:ascii="Times New Roman" w:hAnsi="Times New Roman" w:cs="Times New Roman"/>
        </w:rPr>
      </w:pPr>
      <w:r w:rsidRPr="00B0202C">
        <w:rPr>
          <w:rFonts w:ascii="Times New Roman" w:hAnsi="Times New Roman" w:cs="Times New Roman"/>
        </w:rPr>
        <w:t xml:space="preserve">Extremely high lift values (30–44×) indicate </w:t>
      </w:r>
      <w:r w:rsidRPr="00B0202C">
        <w:rPr>
          <w:rFonts w:ascii="Times New Roman" w:hAnsi="Times New Roman" w:cs="Times New Roman"/>
          <w:b/>
          <w:bCs/>
        </w:rPr>
        <w:t>strong, actionable product affinities</w:t>
      </w:r>
      <w:r w:rsidRPr="00B0202C">
        <w:rPr>
          <w:rFonts w:ascii="Times New Roman" w:hAnsi="Times New Roman" w:cs="Times New Roman"/>
        </w:rPr>
        <w:t>.</w:t>
      </w:r>
    </w:p>
    <w:p w14:paraId="3431B237" w14:textId="77777777" w:rsidR="00B0202C" w:rsidRPr="00B0202C" w:rsidRDefault="00B0202C" w:rsidP="00B0202C">
      <w:pPr>
        <w:numPr>
          <w:ilvl w:val="0"/>
          <w:numId w:val="67"/>
        </w:numPr>
        <w:spacing w:after="0"/>
        <w:rPr>
          <w:rFonts w:ascii="Times New Roman" w:hAnsi="Times New Roman" w:cs="Times New Roman"/>
        </w:rPr>
      </w:pPr>
      <w:r w:rsidRPr="00B0202C">
        <w:rPr>
          <w:rFonts w:ascii="Times New Roman" w:hAnsi="Times New Roman" w:cs="Times New Roman"/>
        </w:rPr>
        <w:t>Rules are simple to operationalize in recommendations, merchandising, and inventory workflows.</w:t>
      </w:r>
    </w:p>
    <w:p w14:paraId="718EAB1D" w14:textId="77777777" w:rsidR="00B0202C" w:rsidRPr="00B0202C" w:rsidRDefault="00B0202C" w:rsidP="00B0202C">
      <w:pPr>
        <w:numPr>
          <w:ilvl w:val="0"/>
          <w:numId w:val="67"/>
        </w:numPr>
        <w:spacing w:after="0"/>
        <w:rPr>
          <w:rFonts w:ascii="Times New Roman" w:hAnsi="Times New Roman" w:cs="Times New Roman"/>
        </w:rPr>
      </w:pPr>
      <w:r w:rsidRPr="00B0202C">
        <w:rPr>
          <w:rFonts w:ascii="Times New Roman" w:hAnsi="Times New Roman" w:cs="Times New Roman"/>
        </w:rPr>
        <w:t>Pattern mining updates automatically as new transactions arrive, requiring no retraining.</w:t>
      </w:r>
    </w:p>
    <w:p w14:paraId="09476E26" w14:textId="77777777" w:rsidR="00B0202C" w:rsidRPr="00B0202C" w:rsidRDefault="00B0202C" w:rsidP="00B0202C">
      <w:pPr>
        <w:spacing w:after="0"/>
        <w:rPr>
          <w:rFonts w:ascii="Times New Roman" w:hAnsi="Times New Roman" w:cs="Times New Roman"/>
          <w:b/>
          <w:bCs/>
        </w:rPr>
      </w:pPr>
      <w:r w:rsidRPr="00B0202C">
        <w:rPr>
          <w:rFonts w:ascii="Times New Roman" w:hAnsi="Times New Roman" w:cs="Times New Roman"/>
          <w:b/>
          <w:bCs/>
        </w:rPr>
        <w:t>Limitations</w:t>
      </w:r>
    </w:p>
    <w:p w14:paraId="14596FF7" w14:textId="77777777" w:rsidR="00B0202C" w:rsidRPr="00B0202C" w:rsidRDefault="00B0202C" w:rsidP="00B0202C">
      <w:pPr>
        <w:numPr>
          <w:ilvl w:val="0"/>
          <w:numId w:val="68"/>
        </w:numPr>
        <w:spacing w:after="0"/>
        <w:rPr>
          <w:rFonts w:ascii="Times New Roman" w:hAnsi="Times New Roman" w:cs="Times New Roman"/>
        </w:rPr>
      </w:pPr>
      <w:r w:rsidRPr="00B0202C">
        <w:rPr>
          <w:rFonts w:ascii="Times New Roman" w:hAnsi="Times New Roman" w:cs="Times New Roman"/>
        </w:rPr>
        <w:t>A 1% minimum support may miss important but infrequent co-purchase relationships.</w:t>
      </w:r>
    </w:p>
    <w:p w14:paraId="46290722" w14:textId="77777777" w:rsidR="00B0202C" w:rsidRPr="00B0202C" w:rsidRDefault="00B0202C" w:rsidP="00B0202C">
      <w:pPr>
        <w:numPr>
          <w:ilvl w:val="0"/>
          <w:numId w:val="68"/>
        </w:numPr>
        <w:spacing w:after="0"/>
        <w:rPr>
          <w:rFonts w:ascii="Times New Roman" w:hAnsi="Times New Roman" w:cs="Times New Roman"/>
        </w:rPr>
      </w:pPr>
      <w:r w:rsidRPr="00B0202C">
        <w:rPr>
          <w:rFonts w:ascii="Times New Roman" w:hAnsi="Times New Roman" w:cs="Times New Roman"/>
        </w:rPr>
        <w:t>No temporal awareness—seasonal or trend-driven patterns are not captured.</w:t>
      </w:r>
    </w:p>
    <w:p w14:paraId="2F038A3B" w14:textId="77777777" w:rsidR="00B0202C" w:rsidRPr="00B0202C" w:rsidRDefault="00B0202C" w:rsidP="00B0202C">
      <w:pPr>
        <w:numPr>
          <w:ilvl w:val="0"/>
          <w:numId w:val="68"/>
        </w:numPr>
        <w:spacing w:after="0"/>
        <w:rPr>
          <w:rFonts w:ascii="Times New Roman" w:hAnsi="Times New Roman" w:cs="Times New Roman"/>
        </w:rPr>
      </w:pPr>
      <w:r w:rsidRPr="00B0202C">
        <w:rPr>
          <w:rFonts w:ascii="Times New Roman" w:hAnsi="Times New Roman" w:cs="Times New Roman"/>
        </w:rPr>
        <w:t>Large product catalogs (4,295 SKUs) create combinatorial explosion, requiring careful pruning.</w:t>
      </w:r>
    </w:p>
    <w:p w14:paraId="35DABBF9" w14:textId="77777777" w:rsidR="00B0202C" w:rsidRPr="00B0202C" w:rsidRDefault="00B0202C" w:rsidP="00B0202C">
      <w:pPr>
        <w:numPr>
          <w:ilvl w:val="0"/>
          <w:numId w:val="68"/>
        </w:numPr>
        <w:spacing w:after="0"/>
        <w:rPr>
          <w:rFonts w:ascii="Times New Roman" w:hAnsi="Times New Roman" w:cs="Times New Roman"/>
        </w:rPr>
      </w:pPr>
      <w:r w:rsidRPr="00B0202C">
        <w:rPr>
          <w:rFonts w:ascii="Times New Roman" w:hAnsi="Times New Roman" w:cs="Times New Roman"/>
        </w:rPr>
        <w:t xml:space="preserve">Rules show </w:t>
      </w:r>
      <w:r w:rsidRPr="00B0202C">
        <w:rPr>
          <w:rFonts w:ascii="Times New Roman" w:hAnsi="Times New Roman" w:cs="Times New Roman"/>
          <w:b/>
          <w:bCs/>
        </w:rPr>
        <w:t>associations</w:t>
      </w:r>
      <w:r w:rsidRPr="00B0202C">
        <w:rPr>
          <w:rFonts w:ascii="Times New Roman" w:hAnsi="Times New Roman" w:cs="Times New Roman"/>
        </w:rPr>
        <w:t xml:space="preserve">, not causation; they do not explain </w:t>
      </w:r>
      <w:r w:rsidRPr="00B0202C">
        <w:rPr>
          <w:rFonts w:ascii="Times New Roman" w:hAnsi="Times New Roman" w:cs="Times New Roman"/>
          <w:i/>
          <w:iCs/>
        </w:rPr>
        <w:t>why</w:t>
      </w:r>
      <w:r w:rsidRPr="00B0202C">
        <w:rPr>
          <w:rFonts w:ascii="Times New Roman" w:hAnsi="Times New Roman" w:cs="Times New Roman"/>
        </w:rPr>
        <w:t xml:space="preserve"> customers co-purchase.</w:t>
      </w:r>
    </w:p>
    <w:p w14:paraId="6C058032" w14:textId="77777777" w:rsidR="000E288B" w:rsidRDefault="000E288B" w:rsidP="000E288B">
      <w:pPr>
        <w:spacing w:after="0"/>
        <w:rPr>
          <w:rFonts w:ascii="Times New Roman" w:hAnsi="Times New Roman" w:cs="Times New Roman"/>
        </w:rPr>
      </w:pPr>
    </w:p>
    <w:p w14:paraId="212A5BE2" w14:textId="77777777" w:rsidR="00FC576B" w:rsidRPr="00FC576B" w:rsidRDefault="00FC576B" w:rsidP="00FC576B">
      <w:pPr>
        <w:spacing w:after="0"/>
        <w:rPr>
          <w:rFonts w:ascii="Times New Roman" w:hAnsi="Times New Roman" w:cs="Times New Roman"/>
          <w:b/>
          <w:bCs/>
        </w:rPr>
      </w:pPr>
      <w:r w:rsidRPr="00FC576B">
        <w:rPr>
          <w:rFonts w:ascii="Times New Roman" w:hAnsi="Times New Roman" w:cs="Times New Roman"/>
          <w:b/>
          <w:bCs/>
        </w:rPr>
        <w:t>Business Value</w:t>
      </w:r>
    </w:p>
    <w:p w14:paraId="7113A4C5" w14:textId="77777777" w:rsidR="00FC576B" w:rsidRPr="00FC576B" w:rsidRDefault="00FC576B" w:rsidP="00FC576B">
      <w:pPr>
        <w:spacing w:after="0"/>
        <w:rPr>
          <w:rFonts w:ascii="Times New Roman" w:hAnsi="Times New Roman" w:cs="Times New Roman"/>
        </w:rPr>
      </w:pPr>
      <w:r w:rsidRPr="00FC576B">
        <w:rPr>
          <w:rFonts w:ascii="Times New Roman" w:hAnsi="Times New Roman" w:cs="Times New Roman"/>
        </w:rPr>
        <w:lastRenderedPageBreak/>
        <w:t xml:space="preserve">Unsupervised association rule mining reveals </w:t>
      </w:r>
      <w:r w:rsidRPr="00FC576B">
        <w:rPr>
          <w:rFonts w:ascii="Times New Roman" w:hAnsi="Times New Roman" w:cs="Times New Roman"/>
          <w:b/>
          <w:bCs/>
        </w:rPr>
        <w:t>latent shopping behavior</w:t>
      </w:r>
      <w:r w:rsidRPr="00FC576B">
        <w:rPr>
          <w:rFonts w:ascii="Times New Roman" w:hAnsi="Times New Roman" w:cs="Times New Roman"/>
        </w:rPr>
        <w:t xml:space="preserve"> that cannot be detected through traditional supervised approaches. It provides a low-cost mechanism for increasing average order value by nudging customers toward items they are statistically inclined to buy together. This method complements the supervised churn model by maximizing value from </w:t>
      </w:r>
      <w:r w:rsidRPr="00FC576B">
        <w:rPr>
          <w:rFonts w:ascii="Times New Roman" w:hAnsi="Times New Roman" w:cs="Times New Roman"/>
          <w:b/>
          <w:bCs/>
        </w:rPr>
        <w:t>active</w:t>
      </w:r>
      <w:r w:rsidRPr="00FC576B">
        <w:rPr>
          <w:rFonts w:ascii="Times New Roman" w:hAnsi="Times New Roman" w:cs="Times New Roman"/>
        </w:rPr>
        <w:t xml:space="preserve"> customers through intelligent cross-selling, rather than solely focusing on preventing churn.</w:t>
      </w:r>
    </w:p>
    <w:p w14:paraId="7019666D" w14:textId="77777777" w:rsidR="00FC576B" w:rsidRDefault="00FC576B" w:rsidP="000E288B">
      <w:pPr>
        <w:spacing w:after="0"/>
        <w:rPr>
          <w:rFonts w:ascii="Times New Roman" w:hAnsi="Times New Roman" w:cs="Times New Roman"/>
        </w:rPr>
      </w:pPr>
    </w:p>
    <w:p w14:paraId="125814F6" w14:textId="77777777" w:rsidR="00DD47A9" w:rsidRPr="00DD47A9" w:rsidRDefault="00DD47A9" w:rsidP="00DD47A9">
      <w:pPr>
        <w:spacing w:after="0"/>
        <w:rPr>
          <w:rFonts w:ascii="Times New Roman" w:hAnsi="Times New Roman" w:cs="Times New Roman"/>
          <w:b/>
          <w:bCs/>
          <w:sz w:val="28"/>
          <w:szCs w:val="28"/>
          <w:u w:val="single"/>
        </w:rPr>
      </w:pPr>
      <w:r w:rsidRPr="00DD47A9">
        <w:rPr>
          <w:rFonts w:ascii="Times New Roman" w:hAnsi="Times New Roman" w:cs="Times New Roman"/>
          <w:b/>
          <w:bCs/>
          <w:sz w:val="28"/>
          <w:szCs w:val="28"/>
          <w:u w:val="single"/>
        </w:rPr>
        <w:t>PART 3: MIXED APPROACH</w:t>
      </w:r>
    </w:p>
    <w:p w14:paraId="4850D2B7" w14:textId="5828CC4D" w:rsidR="00A74AD6" w:rsidRPr="00DD47A9" w:rsidRDefault="00DD47A9" w:rsidP="00DD47A9">
      <w:pPr>
        <w:spacing w:after="0"/>
        <w:rPr>
          <w:rFonts w:ascii="Times New Roman" w:hAnsi="Times New Roman" w:cs="Times New Roman"/>
          <w:b/>
          <w:bCs/>
          <w:sz w:val="28"/>
          <w:szCs w:val="28"/>
          <w:u w:val="single"/>
        </w:rPr>
      </w:pPr>
      <w:r w:rsidRPr="00DD47A9">
        <w:rPr>
          <w:rFonts w:ascii="Times New Roman" w:hAnsi="Times New Roman" w:cs="Times New Roman"/>
          <w:b/>
          <w:bCs/>
          <w:sz w:val="28"/>
          <w:szCs w:val="28"/>
          <w:u w:val="single"/>
        </w:rPr>
        <w:t>Customer Segmentation (K-Means Clustering) + Churn Prediction</w:t>
      </w:r>
    </w:p>
    <w:p w14:paraId="16A2A8AD" w14:textId="77777777" w:rsidR="00A74AD6" w:rsidRDefault="00A74AD6" w:rsidP="000E288B">
      <w:pPr>
        <w:spacing w:after="0"/>
        <w:rPr>
          <w:rFonts w:ascii="Times New Roman" w:hAnsi="Times New Roman" w:cs="Times New Roman"/>
        </w:rPr>
      </w:pPr>
    </w:p>
    <w:p w14:paraId="0148F89C" w14:textId="768302B5" w:rsidR="00130985" w:rsidRPr="00130985" w:rsidRDefault="00130985" w:rsidP="00130985">
      <w:pPr>
        <w:spacing w:after="0"/>
        <w:rPr>
          <w:rFonts w:ascii="Times New Roman" w:hAnsi="Times New Roman" w:cs="Times New Roman"/>
          <w:b/>
          <w:bCs/>
        </w:rPr>
      </w:pPr>
      <w:r w:rsidRPr="00130985">
        <w:rPr>
          <w:rFonts w:ascii="Times New Roman" w:hAnsi="Times New Roman" w:cs="Times New Roman"/>
          <w:b/>
          <w:bCs/>
        </w:rPr>
        <w:t>BUSINESS PROBLEM IDENTIFICATION</w:t>
      </w:r>
    </w:p>
    <w:p w14:paraId="3AD09EC0" w14:textId="0F9E28FB" w:rsidR="00130985" w:rsidRPr="00130985" w:rsidRDefault="00130985" w:rsidP="00130985">
      <w:pPr>
        <w:spacing w:after="0"/>
        <w:rPr>
          <w:rFonts w:ascii="Times New Roman" w:hAnsi="Times New Roman" w:cs="Times New Roman"/>
        </w:rPr>
      </w:pPr>
      <w:r w:rsidRPr="00130985">
        <w:rPr>
          <w:rFonts w:ascii="Times New Roman" w:hAnsi="Times New Roman" w:cs="Times New Roman"/>
        </w:rPr>
        <w:t>Not all customers are created equal. A one-size-fits-all retention strategy treats a £50,000 VIP customer the same as a £100 one-time buyer</w:t>
      </w:r>
      <w:r>
        <w:rPr>
          <w:rFonts w:ascii="Times New Roman" w:hAnsi="Times New Roman" w:cs="Times New Roman"/>
        </w:rPr>
        <w:t xml:space="preserve">, </w:t>
      </w:r>
      <w:r w:rsidRPr="00130985">
        <w:rPr>
          <w:rFonts w:ascii="Times New Roman" w:hAnsi="Times New Roman" w:cs="Times New Roman"/>
        </w:rPr>
        <w:t>an inefficient allocation of marketing resources. Customer segmentation solves this by:</w:t>
      </w:r>
    </w:p>
    <w:p w14:paraId="70670A88" w14:textId="502F0DA3" w:rsidR="00130985" w:rsidRPr="00130985" w:rsidRDefault="00130985" w:rsidP="00130985">
      <w:pPr>
        <w:pStyle w:val="ListParagraph"/>
        <w:numPr>
          <w:ilvl w:val="0"/>
          <w:numId w:val="48"/>
        </w:numPr>
        <w:spacing w:after="0"/>
        <w:rPr>
          <w:rFonts w:ascii="Times New Roman" w:hAnsi="Times New Roman" w:cs="Times New Roman"/>
        </w:rPr>
      </w:pPr>
      <w:r w:rsidRPr="00130985">
        <w:rPr>
          <w:rFonts w:ascii="Times New Roman" w:hAnsi="Times New Roman" w:cs="Times New Roman"/>
        </w:rPr>
        <w:t>Identifying natural groupings of customers with similar behavioral patterns</w:t>
      </w:r>
    </w:p>
    <w:p w14:paraId="3C0BFAFE" w14:textId="2BE15577" w:rsidR="00130985" w:rsidRPr="00130985" w:rsidRDefault="00130985" w:rsidP="00130985">
      <w:pPr>
        <w:pStyle w:val="ListParagraph"/>
        <w:numPr>
          <w:ilvl w:val="0"/>
          <w:numId w:val="48"/>
        </w:numPr>
        <w:spacing w:after="0"/>
        <w:rPr>
          <w:rFonts w:ascii="Times New Roman" w:hAnsi="Times New Roman" w:cs="Times New Roman"/>
        </w:rPr>
      </w:pPr>
      <w:r w:rsidRPr="00130985">
        <w:rPr>
          <w:rFonts w:ascii="Times New Roman" w:hAnsi="Times New Roman" w:cs="Times New Roman"/>
        </w:rPr>
        <w:t>Enabling differentiated retention strategies tailored to each segment</w:t>
      </w:r>
    </w:p>
    <w:p w14:paraId="32A8B838" w14:textId="0646D4F3" w:rsidR="00130985" w:rsidRPr="00130985" w:rsidRDefault="00130985" w:rsidP="00130985">
      <w:pPr>
        <w:pStyle w:val="ListParagraph"/>
        <w:numPr>
          <w:ilvl w:val="0"/>
          <w:numId w:val="48"/>
        </w:numPr>
        <w:spacing w:after="0"/>
        <w:rPr>
          <w:rFonts w:ascii="Times New Roman" w:hAnsi="Times New Roman" w:cs="Times New Roman"/>
        </w:rPr>
      </w:pPr>
      <w:r w:rsidRPr="00130985">
        <w:rPr>
          <w:rFonts w:ascii="Times New Roman" w:hAnsi="Times New Roman" w:cs="Times New Roman"/>
        </w:rPr>
        <w:t>Allocating marketing budgets proportionally to segment value</w:t>
      </w:r>
    </w:p>
    <w:p w14:paraId="0DAFFCEF" w14:textId="4D38F983" w:rsidR="00130985" w:rsidRPr="00130985" w:rsidRDefault="00130985" w:rsidP="00130985">
      <w:pPr>
        <w:pStyle w:val="ListParagraph"/>
        <w:numPr>
          <w:ilvl w:val="0"/>
          <w:numId w:val="48"/>
        </w:numPr>
        <w:spacing w:after="0"/>
        <w:rPr>
          <w:rFonts w:ascii="Times New Roman" w:hAnsi="Times New Roman" w:cs="Times New Roman"/>
        </w:rPr>
      </w:pPr>
      <w:r w:rsidRPr="00130985">
        <w:rPr>
          <w:rFonts w:ascii="Times New Roman" w:hAnsi="Times New Roman" w:cs="Times New Roman"/>
        </w:rPr>
        <w:t>Improving churn prediction accuracy by accounting for segment-specific behaviors</w:t>
      </w:r>
    </w:p>
    <w:p w14:paraId="33872654" w14:textId="77777777" w:rsidR="00130985" w:rsidRPr="00130985" w:rsidRDefault="00130985" w:rsidP="00130985">
      <w:pPr>
        <w:spacing w:after="0"/>
        <w:rPr>
          <w:rFonts w:ascii="Times New Roman" w:hAnsi="Times New Roman" w:cs="Times New Roman"/>
        </w:rPr>
      </w:pPr>
    </w:p>
    <w:p w14:paraId="62D6459F" w14:textId="17258DAE" w:rsidR="00130985" w:rsidRPr="00130985" w:rsidRDefault="00130985" w:rsidP="00130985">
      <w:pPr>
        <w:spacing w:after="0"/>
        <w:rPr>
          <w:rFonts w:ascii="Times New Roman" w:hAnsi="Times New Roman" w:cs="Times New Roman"/>
        </w:rPr>
      </w:pPr>
      <w:r>
        <w:rPr>
          <w:rFonts w:ascii="Times New Roman" w:hAnsi="Times New Roman" w:cs="Times New Roman"/>
        </w:rPr>
        <w:t>For this</w:t>
      </w:r>
      <w:r w:rsidRPr="00130985">
        <w:rPr>
          <w:rFonts w:ascii="Times New Roman" w:hAnsi="Times New Roman" w:cs="Times New Roman"/>
        </w:rPr>
        <w:t xml:space="preserve"> mixed approach</w:t>
      </w:r>
      <w:r>
        <w:rPr>
          <w:rFonts w:ascii="Times New Roman" w:hAnsi="Times New Roman" w:cs="Times New Roman"/>
        </w:rPr>
        <w:t>, I wanted to</w:t>
      </w:r>
      <w:r w:rsidRPr="00130985">
        <w:rPr>
          <w:rFonts w:ascii="Times New Roman" w:hAnsi="Times New Roman" w:cs="Times New Roman"/>
        </w:rPr>
        <w:t xml:space="preserve"> answer two interconnected questions:</w:t>
      </w:r>
    </w:p>
    <w:p w14:paraId="5139CE2F" w14:textId="31C9F771" w:rsidR="00130985" w:rsidRPr="00130985" w:rsidRDefault="00130985" w:rsidP="00130985">
      <w:pPr>
        <w:pStyle w:val="ListParagraph"/>
        <w:numPr>
          <w:ilvl w:val="0"/>
          <w:numId w:val="70"/>
        </w:numPr>
        <w:spacing w:after="0"/>
        <w:rPr>
          <w:rFonts w:ascii="Times New Roman" w:hAnsi="Times New Roman" w:cs="Times New Roman"/>
          <w:i/>
          <w:iCs/>
        </w:rPr>
      </w:pPr>
      <w:r w:rsidRPr="00130985">
        <w:rPr>
          <w:rFonts w:ascii="Times New Roman" w:hAnsi="Times New Roman" w:cs="Times New Roman"/>
          <w:b/>
          <w:bCs/>
          <w:i/>
          <w:iCs/>
        </w:rPr>
        <w:t>Unsupervised Question</w:t>
      </w:r>
      <w:r w:rsidRPr="00130985">
        <w:rPr>
          <w:rFonts w:ascii="Times New Roman" w:hAnsi="Times New Roman" w:cs="Times New Roman"/>
          <w:i/>
          <w:iCs/>
        </w:rPr>
        <w:t>: "What distinct customer types exist based on purchasing behavior?"</w:t>
      </w:r>
    </w:p>
    <w:p w14:paraId="31A7D0B8" w14:textId="3CC98A56" w:rsidR="00130985" w:rsidRPr="00130985" w:rsidRDefault="00130985" w:rsidP="00130985">
      <w:pPr>
        <w:pStyle w:val="ListParagraph"/>
        <w:numPr>
          <w:ilvl w:val="0"/>
          <w:numId w:val="70"/>
        </w:numPr>
        <w:spacing w:after="0"/>
        <w:rPr>
          <w:rFonts w:ascii="Times New Roman" w:hAnsi="Times New Roman" w:cs="Times New Roman"/>
          <w:i/>
          <w:iCs/>
        </w:rPr>
      </w:pPr>
      <w:r w:rsidRPr="00130985">
        <w:rPr>
          <w:rFonts w:ascii="Times New Roman" w:hAnsi="Times New Roman" w:cs="Times New Roman"/>
          <w:b/>
          <w:bCs/>
          <w:i/>
          <w:iCs/>
        </w:rPr>
        <w:t>Supervised Question</w:t>
      </w:r>
      <w:r w:rsidRPr="00130985">
        <w:rPr>
          <w:rFonts w:ascii="Times New Roman" w:hAnsi="Times New Roman" w:cs="Times New Roman"/>
          <w:i/>
          <w:iCs/>
        </w:rPr>
        <w:t>: "How does churn risk vary across customer segments?"</w:t>
      </w:r>
    </w:p>
    <w:p w14:paraId="0DFEEF0D" w14:textId="77777777" w:rsidR="00130985" w:rsidRPr="00130985" w:rsidRDefault="00130985" w:rsidP="00130985">
      <w:pPr>
        <w:spacing w:after="0"/>
        <w:rPr>
          <w:rFonts w:ascii="Times New Roman" w:hAnsi="Times New Roman" w:cs="Times New Roman"/>
        </w:rPr>
      </w:pPr>
    </w:p>
    <w:p w14:paraId="08256EC9" w14:textId="77777777" w:rsidR="00130985" w:rsidRPr="00130985" w:rsidRDefault="00130985" w:rsidP="00130985">
      <w:pPr>
        <w:spacing w:after="0"/>
        <w:rPr>
          <w:rFonts w:ascii="Times New Roman" w:hAnsi="Times New Roman" w:cs="Times New Roman"/>
        </w:rPr>
      </w:pPr>
      <w:r w:rsidRPr="00130985">
        <w:rPr>
          <w:rFonts w:ascii="Times New Roman" w:hAnsi="Times New Roman" w:cs="Times New Roman"/>
        </w:rPr>
        <w:t>By first discovering customer segments (clustering) and then using those segments as features in churn prediction, we create a more nuanced model that recognizes VIP customers churn differently than occasional buyers. This stratified approach enables precision marketing: high-touch interventions for VIPs, automated campaigns for low-value segments.</w:t>
      </w:r>
    </w:p>
    <w:p w14:paraId="1F17DD2E" w14:textId="77777777" w:rsidR="00130985" w:rsidRPr="00130985" w:rsidRDefault="00130985" w:rsidP="00130985">
      <w:pPr>
        <w:spacing w:after="0"/>
        <w:rPr>
          <w:rFonts w:ascii="Times New Roman" w:hAnsi="Times New Roman" w:cs="Times New Roman"/>
        </w:rPr>
      </w:pPr>
    </w:p>
    <w:p w14:paraId="718CDE1D" w14:textId="77777777" w:rsidR="00130985" w:rsidRPr="00130985" w:rsidRDefault="00130985" w:rsidP="00130985">
      <w:pPr>
        <w:spacing w:after="0"/>
        <w:rPr>
          <w:rFonts w:ascii="Times New Roman" w:hAnsi="Times New Roman" w:cs="Times New Roman"/>
        </w:rPr>
      </w:pPr>
      <w:r w:rsidRPr="00130985">
        <w:rPr>
          <w:rFonts w:ascii="Times New Roman" w:hAnsi="Times New Roman" w:cs="Times New Roman"/>
        </w:rPr>
        <w:t>The business impact is resource optimization: instead of blanket retention offers, the company can deploy expensive interventions (personal calls, deep discounts) only to high-value at-risk customers while using low-cost digital campaigns for less valuable segments.</w:t>
      </w:r>
    </w:p>
    <w:p w14:paraId="4431E569" w14:textId="77777777" w:rsidR="00130985" w:rsidRPr="00130985" w:rsidRDefault="00130985" w:rsidP="00130985">
      <w:pPr>
        <w:spacing w:after="0"/>
        <w:rPr>
          <w:rFonts w:ascii="Times New Roman" w:hAnsi="Times New Roman" w:cs="Times New Roman"/>
        </w:rPr>
      </w:pPr>
    </w:p>
    <w:p w14:paraId="493AD61E" w14:textId="77777777" w:rsidR="00130985" w:rsidRPr="00130985" w:rsidRDefault="00130985" w:rsidP="00130985">
      <w:pPr>
        <w:spacing w:after="0"/>
        <w:rPr>
          <w:rFonts w:ascii="Times New Roman" w:hAnsi="Times New Roman" w:cs="Times New Roman"/>
          <w:b/>
          <w:bCs/>
        </w:rPr>
      </w:pPr>
      <w:r w:rsidRPr="00130985">
        <w:rPr>
          <w:rFonts w:ascii="Times New Roman" w:hAnsi="Times New Roman" w:cs="Times New Roman"/>
          <w:b/>
          <w:bCs/>
        </w:rPr>
        <w:t>DATA MINING PROCESS</w:t>
      </w:r>
    </w:p>
    <w:p w14:paraId="1BB3478F" w14:textId="2F1880F8" w:rsidR="00130985" w:rsidRPr="00130985" w:rsidRDefault="00130985" w:rsidP="00130985">
      <w:pPr>
        <w:spacing w:after="0"/>
        <w:rPr>
          <w:rFonts w:ascii="Times New Roman" w:hAnsi="Times New Roman" w:cs="Times New Roman"/>
          <w:b/>
          <w:bCs/>
          <w:i/>
          <w:iCs/>
        </w:rPr>
      </w:pPr>
      <w:r w:rsidRPr="00130985">
        <w:rPr>
          <w:rFonts w:ascii="Times New Roman" w:hAnsi="Times New Roman" w:cs="Times New Roman"/>
          <w:b/>
          <w:bCs/>
          <w:i/>
          <w:iCs/>
        </w:rPr>
        <w:t>Step 1: Business Understanding</w:t>
      </w:r>
    </w:p>
    <w:p w14:paraId="47CCF6D7" w14:textId="77777777" w:rsidR="00130985" w:rsidRPr="00130985" w:rsidRDefault="00130985" w:rsidP="00130985">
      <w:pPr>
        <w:spacing w:after="0"/>
        <w:rPr>
          <w:rFonts w:ascii="Times New Roman" w:hAnsi="Times New Roman" w:cs="Times New Roman"/>
        </w:rPr>
      </w:pPr>
      <w:r w:rsidRPr="00130985">
        <w:rPr>
          <w:rFonts w:ascii="Times New Roman" w:hAnsi="Times New Roman" w:cs="Times New Roman"/>
        </w:rPr>
        <w:t>The objective is twofold:</w:t>
      </w:r>
    </w:p>
    <w:p w14:paraId="1D26714C" w14:textId="46E17233" w:rsidR="00130985" w:rsidRPr="00130985" w:rsidRDefault="00130985" w:rsidP="00130985">
      <w:pPr>
        <w:pStyle w:val="ListParagraph"/>
        <w:numPr>
          <w:ilvl w:val="0"/>
          <w:numId w:val="72"/>
        </w:numPr>
        <w:spacing w:after="0"/>
        <w:rPr>
          <w:rFonts w:ascii="Times New Roman" w:hAnsi="Times New Roman" w:cs="Times New Roman"/>
        </w:rPr>
      </w:pPr>
      <w:r w:rsidRPr="00130985">
        <w:rPr>
          <w:rFonts w:ascii="Times New Roman" w:hAnsi="Times New Roman" w:cs="Times New Roman"/>
        </w:rPr>
        <w:t>Segment Discovery: Use K-Means clustering to group customers into behaviorally homogeneous segments</w:t>
      </w:r>
    </w:p>
    <w:p w14:paraId="66D52642" w14:textId="113311B5" w:rsidR="00130985" w:rsidRPr="00130985" w:rsidRDefault="00130985" w:rsidP="00130985">
      <w:pPr>
        <w:pStyle w:val="ListParagraph"/>
        <w:numPr>
          <w:ilvl w:val="0"/>
          <w:numId w:val="72"/>
        </w:numPr>
        <w:spacing w:after="0"/>
        <w:rPr>
          <w:rFonts w:ascii="Times New Roman" w:hAnsi="Times New Roman" w:cs="Times New Roman"/>
        </w:rPr>
      </w:pPr>
      <w:r w:rsidRPr="00130985">
        <w:rPr>
          <w:rFonts w:ascii="Times New Roman" w:hAnsi="Times New Roman" w:cs="Times New Roman"/>
        </w:rPr>
        <w:t>Segment-Aware Prediction: Enhance the churn model by adding cluster labels as a categorical feature</w:t>
      </w:r>
    </w:p>
    <w:p w14:paraId="1A298DEB" w14:textId="77777777" w:rsidR="00130985" w:rsidRPr="00130985" w:rsidRDefault="00130985" w:rsidP="00130985">
      <w:pPr>
        <w:spacing w:after="0"/>
        <w:rPr>
          <w:rFonts w:ascii="Times New Roman" w:hAnsi="Times New Roman" w:cs="Times New Roman"/>
        </w:rPr>
      </w:pPr>
    </w:p>
    <w:p w14:paraId="47361EFA" w14:textId="77777777" w:rsidR="00130985" w:rsidRPr="00130985" w:rsidRDefault="00130985" w:rsidP="00130985">
      <w:pPr>
        <w:spacing w:after="0"/>
        <w:rPr>
          <w:rFonts w:ascii="Times New Roman" w:hAnsi="Times New Roman" w:cs="Times New Roman"/>
        </w:rPr>
      </w:pPr>
      <w:r w:rsidRPr="00130985">
        <w:rPr>
          <w:rFonts w:ascii="Times New Roman" w:hAnsi="Times New Roman" w:cs="Times New Roman"/>
        </w:rPr>
        <w:t>This mixed methodology provides both strategic insights (customer typology) and tactical predictions (segment-specific churn risk). Marketing teams can then design four different retention strategies instead of one generic approach.</w:t>
      </w:r>
    </w:p>
    <w:p w14:paraId="024F35EA" w14:textId="77777777" w:rsidR="00130985" w:rsidRPr="00130985" w:rsidRDefault="00130985" w:rsidP="00130985">
      <w:pPr>
        <w:spacing w:after="0"/>
        <w:rPr>
          <w:rFonts w:ascii="Times New Roman" w:hAnsi="Times New Roman" w:cs="Times New Roman"/>
        </w:rPr>
      </w:pPr>
    </w:p>
    <w:p w14:paraId="33D4045C" w14:textId="77777777" w:rsidR="00130985" w:rsidRPr="00130985" w:rsidRDefault="00130985" w:rsidP="00130985">
      <w:pPr>
        <w:spacing w:after="0"/>
        <w:rPr>
          <w:rFonts w:ascii="Times New Roman" w:hAnsi="Times New Roman" w:cs="Times New Roman"/>
        </w:rPr>
      </w:pPr>
      <w:r w:rsidRPr="00130985">
        <w:rPr>
          <w:rFonts w:ascii="Times New Roman" w:hAnsi="Times New Roman" w:cs="Times New Roman"/>
        </w:rPr>
        <w:t>Success criteria:</w:t>
      </w:r>
    </w:p>
    <w:p w14:paraId="67B819A9" w14:textId="1A9C200E" w:rsidR="00130985" w:rsidRPr="00130985" w:rsidRDefault="00130985" w:rsidP="00130985">
      <w:pPr>
        <w:pStyle w:val="ListParagraph"/>
        <w:numPr>
          <w:ilvl w:val="0"/>
          <w:numId w:val="73"/>
        </w:numPr>
        <w:spacing w:after="0"/>
        <w:rPr>
          <w:rFonts w:ascii="Times New Roman" w:hAnsi="Times New Roman" w:cs="Times New Roman"/>
        </w:rPr>
      </w:pPr>
      <w:r w:rsidRPr="00130985">
        <w:rPr>
          <w:rFonts w:ascii="Times New Roman" w:hAnsi="Times New Roman" w:cs="Times New Roman"/>
        </w:rPr>
        <w:t>Clusters show clear separation in RFM space (high silhouette score)</w:t>
      </w:r>
    </w:p>
    <w:p w14:paraId="1CBD49E1" w14:textId="72EAEA25" w:rsidR="00130985" w:rsidRPr="00130985" w:rsidRDefault="00130985" w:rsidP="00130985">
      <w:pPr>
        <w:pStyle w:val="ListParagraph"/>
        <w:numPr>
          <w:ilvl w:val="0"/>
          <w:numId w:val="73"/>
        </w:numPr>
        <w:spacing w:after="0"/>
        <w:rPr>
          <w:rFonts w:ascii="Times New Roman" w:hAnsi="Times New Roman" w:cs="Times New Roman"/>
        </w:rPr>
      </w:pPr>
      <w:r w:rsidRPr="00130985">
        <w:rPr>
          <w:rFonts w:ascii="Times New Roman" w:hAnsi="Times New Roman" w:cs="Times New Roman"/>
        </w:rPr>
        <w:t>Churn rates vary significantly across clusters (validates segmentation)</w:t>
      </w:r>
    </w:p>
    <w:p w14:paraId="24C7FC48" w14:textId="38768726" w:rsidR="00130985" w:rsidRPr="00130985" w:rsidRDefault="00130985" w:rsidP="00130985">
      <w:pPr>
        <w:pStyle w:val="ListParagraph"/>
        <w:numPr>
          <w:ilvl w:val="0"/>
          <w:numId w:val="73"/>
        </w:numPr>
        <w:spacing w:after="0"/>
        <w:rPr>
          <w:rFonts w:ascii="Times New Roman" w:hAnsi="Times New Roman" w:cs="Times New Roman"/>
        </w:rPr>
      </w:pPr>
      <w:r w:rsidRPr="00130985">
        <w:rPr>
          <w:rFonts w:ascii="Times New Roman" w:hAnsi="Times New Roman" w:cs="Times New Roman"/>
        </w:rPr>
        <w:t>Cluster-enriched model improves interpretability (even if AUC gains are modest)</w:t>
      </w:r>
    </w:p>
    <w:p w14:paraId="27260AD5" w14:textId="77777777" w:rsidR="00130985" w:rsidRPr="00130985" w:rsidRDefault="00130985" w:rsidP="00130985">
      <w:pPr>
        <w:spacing w:after="0"/>
        <w:rPr>
          <w:rFonts w:ascii="Times New Roman" w:hAnsi="Times New Roman" w:cs="Times New Roman"/>
        </w:rPr>
      </w:pPr>
    </w:p>
    <w:p w14:paraId="797A5B73" w14:textId="77777777" w:rsidR="00130985" w:rsidRPr="00130985" w:rsidRDefault="00130985" w:rsidP="00130985">
      <w:pPr>
        <w:spacing w:after="0"/>
        <w:rPr>
          <w:rFonts w:ascii="Times New Roman" w:hAnsi="Times New Roman" w:cs="Times New Roman"/>
          <w:b/>
          <w:bCs/>
          <w:i/>
          <w:iCs/>
        </w:rPr>
      </w:pPr>
      <w:r w:rsidRPr="00130985">
        <w:rPr>
          <w:rFonts w:ascii="Times New Roman" w:hAnsi="Times New Roman" w:cs="Times New Roman"/>
          <w:b/>
          <w:bCs/>
          <w:i/>
          <w:iCs/>
        </w:rPr>
        <w:t>Step 2: Data Understanding</w:t>
      </w:r>
    </w:p>
    <w:p w14:paraId="0EBCFF16" w14:textId="77777777" w:rsidR="00130985" w:rsidRPr="00130985" w:rsidRDefault="00130985" w:rsidP="00130985">
      <w:pPr>
        <w:spacing w:after="0"/>
        <w:rPr>
          <w:rFonts w:ascii="Times New Roman" w:hAnsi="Times New Roman" w:cs="Times New Roman"/>
        </w:rPr>
      </w:pPr>
      <w:r w:rsidRPr="00130985">
        <w:rPr>
          <w:rFonts w:ascii="Times New Roman" w:hAnsi="Times New Roman" w:cs="Times New Roman"/>
        </w:rPr>
        <w:t>I used the same customer-level features from the supervised approach:</w:t>
      </w:r>
    </w:p>
    <w:p w14:paraId="0392AFBC" w14:textId="40D07178" w:rsidR="00130985" w:rsidRPr="00130985" w:rsidRDefault="00130985" w:rsidP="00130985">
      <w:pPr>
        <w:pStyle w:val="ListParagraph"/>
        <w:numPr>
          <w:ilvl w:val="0"/>
          <w:numId w:val="75"/>
        </w:numPr>
        <w:spacing w:after="0"/>
        <w:rPr>
          <w:rFonts w:ascii="Times New Roman" w:hAnsi="Times New Roman" w:cs="Times New Roman"/>
        </w:rPr>
      </w:pPr>
      <w:r w:rsidRPr="00130985">
        <w:rPr>
          <w:rFonts w:ascii="Times New Roman" w:hAnsi="Times New Roman" w:cs="Times New Roman"/>
        </w:rPr>
        <w:t>5,076 customers</w:t>
      </w:r>
    </w:p>
    <w:p w14:paraId="2D6C7060" w14:textId="4194E5AD" w:rsidR="00130985" w:rsidRPr="00130985" w:rsidRDefault="00130985" w:rsidP="00130985">
      <w:pPr>
        <w:pStyle w:val="ListParagraph"/>
        <w:numPr>
          <w:ilvl w:val="0"/>
          <w:numId w:val="75"/>
        </w:numPr>
        <w:spacing w:after="0"/>
        <w:rPr>
          <w:rFonts w:ascii="Times New Roman" w:hAnsi="Times New Roman" w:cs="Times New Roman"/>
        </w:rPr>
      </w:pPr>
      <w:r w:rsidRPr="00130985">
        <w:rPr>
          <w:rFonts w:ascii="Times New Roman" w:hAnsi="Times New Roman" w:cs="Times New Roman"/>
        </w:rPr>
        <w:t>6 RFM + behavioral features</w:t>
      </w:r>
    </w:p>
    <w:p w14:paraId="341FEBBE" w14:textId="0A86D997" w:rsidR="00130985" w:rsidRPr="00130985" w:rsidRDefault="00130985" w:rsidP="00130985">
      <w:pPr>
        <w:pStyle w:val="ListParagraph"/>
        <w:numPr>
          <w:ilvl w:val="0"/>
          <w:numId w:val="75"/>
        </w:numPr>
        <w:spacing w:after="0"/>
        <w:rPr>
          <w:rFonts w:ascii="Times New Roman" w:hAnsi="Times New Roman" w:cs="Times New Roman"/>
        </w:rPr>
      </w:pPr>
      <w:r w:rsidRPr="00130985">
        <w:rPr>
          <w:rFonts w:ascii="Times New Roman" w:hAnsi="Times New Roman" w:cs="Times New Roman"/>
        </w:rPr>
        <w:t>Feature distributions showed heavy right-skewness (typical for customer data)</w:t>
      </w:r>
    </w:p>
    <w:p w14:paraId="47A39BD5" w14:textId="77777777" w:rsidR="00130985" w:rsidRDefault="00130985" w:rsidP="00130985">
      <w:pPr>
        <w:spacing w:after="0"/>
        <w:rPr>
          <w:rFonts w:ascii="Times New Roman" w:hAnsi="Times New Roman" w:cs="Times New Roman"/>
        </w:rPr>
      </w:pPr>
    </w:p>
    <w:p w14:paraId="32D7F327" w14:textId="6E5416B9" w:rsidR="00190E8C" w:rsidRDefault="00190E8C" w:rsidP="00130985">
      <w:pPr>
        <w:spacing w:after="0"/>
        <w:rPr>
          <w:rFonts w:ascii="Times New Roman" w:hAnsi="Times New Roman" w:cs="Times New Roman"/>
        </w:rPr>
      </w:pPr>
      <w:r w:rsidRPr="00190E8C">
        <w:rPr>
          <w:rFonts w:ascii="Times New Roman" w:hAnsi="Times New Roman" w:cs="Times New Roman"/>
          <w:noProof/>
        </w:rPr>
        <w:drawing>
          <wp:inline distT="0" distB="0" distL="0" distR="0" wp14:anchorId="2AF897B7" wp14:editId="0965C02B">
            <wp:extent cx="5486400" cy="3023235"/>
            <wp:effectExtent l="0" t="0" r="0" b="0"/>
            <wp:docPr id="1184191512" name="Picture 1" descr="A group of graphs showing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191512" name="Picture 1" descr="A group of graphs showing different sizes and colors&#10;&#10;AI-generated content may be incorrect."/>
                    <pic:cNvPicPr/>
                  </pic:nvPicPr>
                  <pic:blipFill>
                    <a:blip r:embed="rId14"/>
                    <a:stretch>
                      <a:fillRect/>
                    </a:stretch>
                  </pic:blipFill>
                  <pic:spPr>
                    <a:xfrm>
                      <a:off x="0" y="0"/>
                      <a:ext cx="5486400" cy="3023235"/>
                    </a:xfrm>
                    <a:prstGeom prst="rect">
                      <a:avLst/>
                    </a:prstGeom>
                  </pic:spPr>
                </pic:pic>
              </a:graphicData>
            </a:graphic>
          </wp:inline>
        </w:drawing>
      </w:r>
    </w:p>
    <w:p w14:paraId="083DC0B9" w14:textId="1647FEB8" w:rsidR="00190E8C" w:rsidRDefault="00190E8C" w:rsidP="00130985">
      <w:pPr>
        <w:spacing w:after="0"/>
        <w:rPr>
          <w:rFonts w:ascii="Times New Roman" w:hAnsi="Times New Roman" w:cs="Times New Roman"/>
        </w:rPr>
      </w:pPr>
      <w:r w:rsidRPr="00190E8C">
        <w:rPr>
          <w:rFonts w:ascii="Times New Roman" w:hAnsi="Times New Roman" w:cs="Times New Roman"/>
        </w:rPr>
        <w:t>The figure shows the distribution of six RFM-related customer features before any log transformation. All histograms display strong right-skewness, meaning most customers have low values while a small number have extremely high values.</w:t>
      </w:r>
    </w:p>
    <w:p w14:paraId="1CFF56E0" w14:textId="77777777" w:rsidR="00190E8C" w:rsidRPr="00130985" w:rsidRDefault="00190E8C" w:rsidP="00130985">
      <w:pPr>
        <w:spacing w:after="0"/>
        <w:rPr>
          <w:rFonts w:ascii="Times New Roman" w:hAnsi="Times New Roman" w:cs="Times New Roman"/>
        </w:rPr>
      </w:pPr>
    </w:p>
    <w:p w14:paraId="6A9E22FA" w14:textId="21ABF230" w:rsidR="00130985" w:rsidRPr="00130985" w:rsidRDefault="00130985" w:rsidP="00130985">
      <w:pPr>
        <w:spacing w:after="0"/>
        <w:rPr>
          <w:rFonts w:ascii="Times New Roman" w:hAnsi="Times New Roman" w:cs="Times New Roman"/>
        </w:rPr>
      </w:pPr>
      <w:r w:rsidRPr="00130985">
        <w:rPr>
          <w:rFonts w:ascii="Times New Roman" w:hAnsi="Times New Roman" w:cs="Times New Roman"/>
        </w:rPr>
        <w:t>Skewness analysis revealed all features had skewness &gt;2 (highly right-skewed):</w:t>
      </w:r>
    </w:p>
    <w:p w14:paraId="4FB0C08A" w14:textId="204DF029" w:rsidR="00130985" w:rsidRPr="00130985" w:rsidRDefault="00130985" w:rsidP="00130985">
      <w:pPr>
        <w:pStyle w:val="ListParagraph"/>
        <w:numPr>
          <w:ilvl w:val="0"/>
          <w:numId w:val="77"/>
        </w:numPr>
        <w:spacing w:after="0"/>
        <w:rPr>
          <w:rFonts w:ascii="Times New Roman" w:hAnsi="Times New Roman" w:cs="Times New Roman"/>
        </w:rPr>
      </w:pPr>
      <w:r w:rsidRPr="00130985">
        <w:rPr>
          <w:rFonts w:ascii="Times New Roman" w:hAnsi="Times New Roman" w:cs="Times New Roman"/>
        </w:rPr>
        <w:t>Recency: skewness = 0.66 (moderate)</w:t>
      </w:r>
    </w:p>
    <w:p w14:paraId="4AD7414E" w14:textId="56C89652" w:rsidR="00130985" w:rsidRPr="00130985" w:rsidRDefault="00130985" w:rsidP="00130985">
      <w:pPr>
        <w:pStyle w:val="ListParagraph"/>
        <w:numPr>
          <w:ilvl w:val="0"/>
          <w:numId w:val="77"/>
        </w:numPr>
        <w:spacing w:after="0"/>
        <w:rPr>
          <w:rFonts w:ascii="Times New Roman" w:hAnsi="Times New Roman" w:cs="Times New Roman"/>
        </w:rPr>
      </w:pPr>
      <w:r w:rsidRPr="00130985">
        <w:rPr>
          <w:rFonts w:ascii="Times New Roman" w:hAnsi="Times New Roman" w:cs="Times New Roman"/>
        </w:rPr>
        <w:t>Frequency: skewness = 16.8 (extreme—few customers buy very frequently)</w:t>
      </w:r>
    </w:p>
    <w:p w14:paraId="3EF118A4" w14:textId="225FD1E3" w:rsidR="00130985" w:rsidRPr="00130985" w:rsidRDefault="00130985" w:rsidP="00130985">
      <w:pPr>
        <w:pStyle w:val="ListParagraph"/>
        <w:numPr>
          <w:ilvl w:val="0"/>
          <w:numId w:val="77"/>
        </w:numPr>
        <w:spacing w:after="0"/>
        <w:rPr>
          <w:rFonts w:ascii="Times New Roman" w:hAnsi="Times New Roman" w:cs="Times New Roman"/>
        </w:rPr>
      </w:pPr>
      <w:r w:rsidRPr="00130985">
        <w:rPr>
          <w:rFonts w:ascii="Times New Roman" w:hAnsi="Times New Roman" w:cs="Times New Roman"/>
        </w:rPr>
        <w:t>Monetary: skewness = 28.5 (extreme—few customers spend very high amounts)</w:t>
      </w:r>
    </w:p>
    <w:p w14:paraId="424B141C" w14:textId="548081F6" w:rsidR="00130985" w:rsidRPr="00130985" w:rsidRDefault="00130985" w:rsidP="00130985">
      <w:pPr>
        <w:pStyle w:val="ListParagraph"/>
        <w:numPr>
          <w:ilvl w:val="0"/>
          <w:numId w:val="77"/>
        </w:numPr>
        <w:spacing w:after="0"/>
        <w:rPr>
          <w:rFonts w:ascii="Times New Roman" w:hAnsi="Times New Roman" w:cs="Times New Roman"/>
        </w:rPr>
      </w:pPr>
      <w:r w:rsidRPr="00130985">
        <w:rPr>
          <w:rFonts w:ascii="Times New Roman" w:hAnsi="Times New Roman" w:cs="Times New Roman"/>
        </w:rPr>
        <w:t>Avg Order Value: skewness = 35.1 (extreme outliers)</w:t>
      </w:r>
    </w:p>
    <w:p w14:paraId="554F496B" w14:textId="786D47BC" w:rsidR="00130985" w:rsidRPr="00130985" w:rsidRDefault="00130985" w:rsidP="00130985">
      <w:pPr>
        <w:pStyle w:val="ListParagraph"/>
        <w:numPr>
          <w:ilvl w:val="0"/>
          <w:numId w:val="77"/>
        </w:numPr>
        <w:spacing w:after="0"/>
        <w:rPr>
          <w:rFonts w:ascii="Times New Roman" w:hAnsi="Times New Roman" w:cs="Times New Roman"/>
        </w:rPr>
      </w:pPr>
      <w:r w:rsidRPr="00130985">
        <w:rPr>
          <w:rFonts w:ascii="Times New Roman" w:hAnsi="Times New Roman" w:cs="Times New Roman"/>
        </w:rPr>
        <w:t>Product Diversity: skewness = 12.4</w:t>
      </w:r>
    </w:p>
    <w:p w14:paraId="5DC06024" w14:textId="6CC32457" w:rsidR="00130985" w:rsidRPr="00130985" w:rsidRDefault="00130985" w:rsidP="00130985">
      <w:pPr>
        <w:pStyle w:val="ListParagraph"/>
        <w:numPr>
          <w:ilvl w:val="0"/>
          <w:numId w:val="77"/>
        </w:numPr>
        <w:spacing w:after="0"/>
        <w:rPr>
          <w:rFonts w:ascii="Times New Roman" w:hAnsi="Times New Roman" w:cs="Times New Roman"/>
        </w:rPr>
      </w:pPr>
      <w:r w:rsidRPr="00130985">
        <w:rPr>
          <w:rFonts w:ascii="Times New Roman" w:hAnsi="Times New Roman" w:cs="Times New Roman"/>
        </w:rPr>
        <w:t>Avg Basket Size: skewness = 49.2 (most extreme)</w:t>
      </w:r>
    </w:p>
    <w:p w14:paraId="38352FDA" w14:textId="77777777" w:rsidR="00130985" w:rsidRPr="00130985" w:rsidRDefault="00130985" w:rsidP="00130985">
      <w:pPr>
        <w:spacing w:after="0"/>
        <w:rPr>
          <w:rFonts w:ascii="Times New Roman" w:hAnsi="Times New Roman" w:cs="Times New Roman"/>
        </w:rPr>
      </w:pPr>
    </w:p>
    <w:p w14:paraId="6B7991D0" w14:textId="77777777" w:rsidR="00130985" w:rsidRPr="00130985" w:rsidRDefault="00130985" w:rsidP="00130985">
      <w:pPr>
        <w:spacing w:after="0"/>
        <w:rPr>
          <w:rFonts w:ascii="Times New Roman" w:hAnsi="Times New Roman" w:cs="Times New Roman"/>
        </w:rPr>
      </w:pPr>
      <w:r w:rsidRPr="00130985">
        <w:rPr>
          <w:rFonts w:ascii="Times New Roman" w:hAnsi="Times New Roman" w:cs="Times New Roman"/>
        </w:rPr>
        <w:t>This skewness violates K-Means assumptions (algorithm works best with spherical, normally distributed clusters) and necessitates log transformation.</w:t>
      </w:r>
    </w:p>
    <w:p w14:paraId="31DBCDAD" w14:textId="77777777" w:rsidR="00130985" w:rsidRPr="00130985" w:rsidRDefault="00130985" w:rsidP="00130985">
      <w:pPr>
        <w:spacing w:after="0"/>
        <w:rPr>
          <w:rFonts w:ascii="Times New Roman" w:hAnsi="Times New Roman" w:cs="Times New Roman"/>
        </w:rPr>
      </w:pPr>
    </w:p>
    <w:p w14:paraId="586E3C17" w14:textId="77777777" w:rsidR="00130985" w:rsidRPr="00463C87" w:rsidRDefault="00130985" w:rsidP="00130985">
      <w:pPr>
        <w:spacing w:after="0"/>
        <w:rPr>
          <w:rFonts w:ascii="Times New Roman" w:hAnsi="Times New Roman" w:cs="Times New Roman"/>
          <w:b/>
          <w:bCs/>
          <w:i/>
          <w:iCs/>
        </w:rPr>
      </w:pPr>
      <w:r w:rsidRPr="00463C87">
        <w:rPr>
          <w:rFonts w:ascii="Times New Roman" w:hAnsi="Times New Roman" w:cs="Times New Roman"/>
          <w:b/>
          <w:bCs/>
          <w:i/>
          <w:iCs/>
        </w:rPr>
        <w:t>Step 3: Data Preparation</w:t>
      </w:r>
    </w:p>
    <w:p w14:paraId="3DCDBBAD" w14:textId="5F212E25" w:rsidR="00130985" w:rsidRPr="00130985" w:rsidRDefault="00130985" w:rsidP="00130985">
      <w:pPr>
        <w:spacing w:after="0"/>
        <w:rPr>
          <w:rFonts w:ascii="Times New Roman" w:hAnsi="Times New Roman" w:cs="Times New Roman"/>
        </w:rPr>
      </w:pPr>
      <w:r w:rsidRPr="00130985">
        <w:rPr>
          <w:rFonts w:ascii="Times New Roman" w:hAnsi="Times New Roman" w:cs="Times New Roman"/>
        </w:rPr>
        <w:lastRenderedPageBreak/>
        <w:t xml:space="preserve">I </w:t>
      </w:r>
      <w:r w:rsidR="00463C87">
        <w:rPr>
          <w:rFonts w:ascii="Times New Roman" w:hAnsi="Times New Roman" w:cs="Times New Roman"/>
        </w:rPr>
        <w:t>performed e</w:t>
      </w:r>
      <w:r w:rsidR="00463C87" w:rsidRPr="00130985">
        <w:rPr>
          <w:rFonts w:ascii="Times New Roman" w:hAnsi="Times New Roman" w:cs="Times New Roman"/>
        </w:rPr>
        <w:t xml:space="preserve">nhanced </w:t>
      </w:r>
      <w:r w:rsidR="00463C87">
        <w:rPr>
          <w:rFonts w:ascii="Times New Roman" w:hAnsi="Times New Roman" w:cs="Times New Roman"/>
        </w:rPr>
        <w:t>f</w:t>
      </w:r>
      <w:r w:rsidR="00463C87" w:rsidRPr="00130985">
        <w:rPr>
          <w:rFonts w:ascii="Times New Roman" w:hAnsi="Times New Roman" w:cs="Times New Roman"/>
        </w:rPr>
        <w:t xml:space="preserve">eature </w:t>
      </w:r>
      <w:r w:rsidR="00463C87">
        <w:rPr>
          <w:rFonts w:ascii="Times New Roman" w:hAnsi="Times New Roman" w:cs="Times New Roman"/>
        </w:rPr>
        <w:t>e</w:t>
      </w:r>
      <w:r w:rsidR="00463C87" w:rsidRPr="00130985">
        <w:rPr>
          <w:rFonts w:ascii="Times New Roman" w:hAnsi="Times New Roman" w:cs="Times New Roman"/>
        </w:rPr>
        <w:t>ngineering</w:t>
      </w:r>
      <w:r w:rsidR="00463C87">
        <w:rPr>
          <w:rFonts w:ascii="Times New Roman" w:hAnsi="Times New Roman" w:cs="Times New Roman"/>
        </w:rPr>
        <w:t xml:space="preserve"> and </w:t>
      </w:r>
      <w:r w:rsidRPr="00130985">
        <w:rPr>
          <w:rFonts w:ascii="Times New Roman" w:hAnsi="Times New Roman" w:cs="Times New Roman"/>
        </w:rPr>
        <w:t>expanded the original RFM features to include two additional behavioral metrics:</w:t>
      </w:r>
    </w:p>
    <w:p w14:paraId="18A59F70" w14:textId="531FEB85" w:rsidR="00130985" w:rsidRPr="00463C87" w:rsidRDefault="00130985" w:rsidP="00463C87">
      <w:pPr>
        <w:pStyle w:val="ListParagraph"/>
        <w:numPr>
          <w:ilvl w:val="0"/>
          <w:numId w:val="78"/>
        </w:numPr>
        <w:spacing w:after="0"/>
        <w:rPr>
          <w:rFonts w:ascii="Times New Roman" w:hAnsi="Times New Roman" w:cs="Times New Roman"/>
        </w:rPr>
      </w:pPr>
      <w:proofErr w:type="spellStart"/>
      <w:r w:rsidRPr="00463C87">
        <w:rPr>
          <w:rFonts w:ascii="Times New Roman" w:hAnsi="Times New Roman" w:cs="Times New Roman"/>
        </w:rPr>
        <w:t>Product_Diversity</w:t>
      </w:r>
      <w:proofErr w:type="spellEnd"/>
      <w:r w:rsidRPr="00463C87">
        <w:rPr>
          <w:rFonts w:ascii="Times New Roman" w:hAnsi="Times New Roman" w:cs="Times New Roman"/>
        </w:rPr>
        <w:t>: Count of unique products purchased (measures shopping breadth)</w:t>
      </w:r>
    </w:p>
    <w:p w14:paraId="24E23905" w14:textId="34123E01" w:rsidR="00130985" w:rsidRPr="00463C87" w:rsidRDefault="00130985" w:rsidP="00463C87">
      <w:pPr>
        <w:pStyle w:val="ListParagraph"/>
        <w:numPr>
          <w:ilvl w:val="0"/>
          <w:numId w:val="78"/>
        </w:numPr>
        <w:spacing w:after="0"/>
        <w:rPr>
          <w:rFonts w:ascii="Times New Roman" w:hAnsi="Times New Roman" w:cs="Times New Roman"/>
        </w:rPr>
      </w:pPr>
      <w:proofErr w:type="spellStart"/>
      <w:r w:rsidRPr="00463C87">
        <w:rPr>
          <w:rFonts w:ascii="Times New Roman" w:hAnsi="Times New Roman" w:cs="Times New Roman"/>
        </w:rPr>
        <w:t>Avg_Basket_Size</w:t>
      </w:r>
      <w:proofErr w:type="spellEnd"/>
      <w:r w:rsidRPr="00463C87">
        <w:rPr>
          <w:rFonts w:ascii="Times New Roman" w:hAnsi="Times New Roman" w:cs="Times New Roman"/>
        </w:rPr>
        <w:t>: Average quantity per order (distinguishes bulk buyers from gift shoppers)</w:t>
      </w:r>
    </w:p>
    <w:p w14:paraId="15B24A8A" w14:textId="77777777" w:rsidR="00130985" w:rsidRPr="00130985" w:rsidRDefault="00130985" w:rsidP="00130985">
      <w:pPr>
        <w:spacing w:after="0"/>
        <w:rPr>
          <w:rFonts w:ascii="Times New Roman" w:hAnsi="Times New Roman" w:cs="Times New Roman"/>
        </w:rPr>
      </w:pPr>
    </w:p>
    <w:p w14:paraId="73E23BD0" w14:textId="77777777" w:rsidR="00130985" w:rsidRPr="00130985" w:rsidRDefault="00130985" w:rsidP="00130985">
      <w:pPr>
        <w:spacing w:after="0"/>
        <w:rPr>
          <w:rFonts w:ascii="Times New Roman" w:hAnsi="Times New Roman" w:cs="Times New Roman"/>
        </w:rPr>
      </w:pPr>
      <w:r w:rsidRPr="00130985">
        <w:rPr>
          <w:rFonts w:ascii="Times New Roman" w:hAnsi="Times New Roman" w:cs="Times New Roman"/>
        </w:rPr>
        <w:t>Final feature set (6 features):</w:t>
      </w:r>
    </w:p>
    <w:p w14:paraId="491D96CB" w14:textId="6B5540EE" w:rsidR="00130985" w:rsidRPr="00721F76" w:rsidRDefault="00130985" w:rsidP="00721F76">
      <w:pPr>
        <w:pStyle w:val="ListParagraph"/>
        <w:numPr>
          <w:ilvl w:val="0"/>
          <w:numId w:val="80"/>
        </w:numPr>
        <w:spacing w:after="0"/>
        <w:rPr>
          <w:rFonts w:ascii="Times New Roman" w:hAnsi="Times New Roman" w:cs="Times New Roman"/>
        </w:rPr>
      </w:pPr>
      <w:r w:rsidRPr="00721F76">
        <w:rPr>
          <w:rFonts w:ascii="Times New Roman" w:hAnsi="Times New Roman" w:cs="Times New Roman"/>
        </w:rPr>
        <w:t>Recency (days since last purchase)</w:t>
      </w:r>
    </w:p>
    <w:p w14:paraId="0F2EC9E2" w14:textId="56D5C777" w:rsidR="00130985" w:rsidRPr="00721F76" w:rsidRDefault="00130985" w:rsidP="00721F76">
      <w:pPr>
        <w:pStyle w:val="ListParagraph"/>
        <w:numPr>
          <w:ilvl w:val="0"/>
          <w:numId w:val="80"/>
        </w:numPr>
        <w:spacing w:after="0"/>
        <w:rPr>
          <w:rFonts w:ascii="Times New Roman" w:hAnsi="Times New Roman" w:cs="Times New Roman"/>
        </w:rPr>
      </w:pPr>
      <w:r w:rsidRPr="00721F76">
        <w:rPr>
          <w:rFonts w:ascii="Times New Roman" w:hAnsi="Times New Roman" w:cs="Times New Roman"/>
        </w:rPr>
        <w:t>Frequency (number of orders)</w:t>
      </w:r>
    </w:p>
    <w:p w14:paraId="1103984E" w14:textId="4C1EE167" w:rsidR="00130985" w:rsidRPr="00721F76" w:rsidRDefault="00130985" w:rsidP="00721F76">
      <w:pPr>
        <w:pStyle w:val="ListParagraph"/>
        <w:numPr>
          <w:ilvl w:val="0"/>
          <w:numId w:val="80"/>
        </w:numPr>
        <w:spacing w:after="0"/>
        <w:rPr>
          <w:rFonts w:ascii="Times New Roman" w:hAnsi="Times New Roman" w:cs="Times New Roman"/>
        </w:rPr>
      </w:pPr>
      <w:r w:rsidRPr="00721F76">
        <w:rPr>
          <w:rFonts w:ascii="Times New Roman" w:hAnsi="Times New Roman" w:cs="Times New Roman"/>
        </w:rPr>
        <w:t>Monetary (total lifetime revenue)</w:t>
      </w:r>
    </w:p>
    <w:p w14:paraId="51F69A76" w14:textId="7DDF461E" w:rsidR="00130985" w:rsidRPr="00721F76" w:rsidRDefault="00130985" w:rsidP="00721F76">
      <w:pPr>
        <w:pStyle w:val="ListParagraph"/>
        <w:numPr>
          <w:ilvl w:val="0"/>
          <w:numId w:val="80"/>
        </w:numPr>
        <w:spacing w:after="0"/>
        <w:rPr>
          <w:rFonts w:ascii="Times New Roman" w:hAnsi="Times New Roman" w:cs="Times New Roman"/>
        </w:rPr>
      </w:pPr>
      <w:proofErr w:type="spellStart"/>
      <w:r w:rsidRPr="00721F76">
        <w:rPr>
          <w:rFonts w:ascii="Times New Roman" w:hAnsi="Times New Roman" w:cs="Times New Roman"/>
        </w:rPr>
        <w:t>Avg_Order_Value</w:t>
      </w:r>
      <w:proofErr w:type="spellEnd"/>
      <w:r w:rsidRPr="00721F76">
        <w:rPr>
          <w:rFonts w:ascii="Times New Roman" w:hAnsi="Times New Roman" w:cs="Times New Roman"/>
        </w:rPr>
        <w:t xml:space="preserve"> (revenue per transaction)</w:t>
      </w:r>
    </w:p>
    <w:p w14:paraId="7C908E8F" w14:textId="08B6DF52" w:rsidR="00130985" w:rsidRPr="00721F76" w:rsidRDefault="00130985" w:rsidP="00721F76">
      <w:pPr>
        <w:pStyle w:val="ListParagraph"/>
        <w:numPr>
          <w:ilvl w:val="0"/>
          <w:numId w:val="80"/>
        </w:numPr>
        <w:spacing w:after="0"/>
        <w:rPr>
          <w:rFonts w:ascii="Times New Roman" w:hAnsi="Times New Roman" w:cs="Times New Roman"/>
        </w:rPr>
      </w:pPr>
      <w:proofErr w:type="spellStart"/>
      <w:r w:rsidRPr="00721F76">
        <w:rPr>
          <w:rFonts w:ascii="Times New Roman" w:hAnsi="Times New Roman" w:cs="Times New Roman"/>
        </w:rPr>
        <w:t>Product_Diversity</w:t>
      </w:r>
      <w:proofErr w:type="spellEnd"/>
      <w:r w:rsidRPr="00721F76">
        <w:rPr>
          <w:rFonts w:ascii="Times New Roman" w:hAnsi="Times New Roman" w:cs="Times New Roman"/>
        </w:rPr>
        <w:t xml:space="preserve"> (unique product count)</w:t>
      </w:r>
    </w:p>
    <w:p w14:paraId="50BA0127" w14:textId="66A8216E" w:rsidR="00130985" w:rsidRPr="00721F76" w:rsidRDefault="00130985" w:rsidP="00721F76">
      <w:pPr>
        <w:pStyle w:val="ListParagraph"/>
        <w:numPr>
          <w:ilvl w:val="0"/>
          <w:numId w:val="80"/>
        </w:numPr>
        <w:spacing w:after="0"/>
        <w:rPr>
          <w:rFonts w:ascii="Times New Roman" w:hAnsi="Times New Roman" w:cs="Times New Roman"/>
        </w:rPr>
      </w:pPr>
      <w:proofErr w:type="spellStart"/>
      <w:r w:rsidRPr="00721F76">
        <w:rPr>
          <w:rFonts w:ascii="Times New Roman" w:hAnsi="Times New Roman" w:cs="Times New Roman"/>
        </w:rPr>
        <w:t>Avg_Basket_Size</w:t>
      </w:r>
      <w:proofErr w:type="spellEnd"/>
      <w:r w:rsidRPr="00721F76">
        <w:rPr>
          <w:rFonts w:ascii="Times New Roman" w:hAnsi="Times New Roman" w:cs="Times New Roman"/>
        </w:rPr>
        <w:t xml:space="preserve"> (average quantity per order)</w:t>
      </w:r>
    </w:p>
    <w:p w14:paraId="678CAA24" w14:textId="77777777" w:rsidR="00130985" w:rsidRPr="00130985" w:rsidRDefault="00130985" w:rsidP="00130985">
      <w:pPr>
        <w:spacing w:after="0"/>
        <w:rPr>
          <w:rFonts w:ascii="Times New Roman" w:hAnsi="Times New Roman" w:cs="Times New Roman"/>
        </w:rPr>
      </w:pPr>
    </w:p>
    <w:p w14:paraId="1A680CFC" w14:textId="77777777" w:rsidR="00130985" w:rsidRPr="00130985" w:rsidRDefault="00130985" w:rsidP="00130985">
      <w:pPr>
        <w:spacing w:after="0"/>
        <w:rPr>
          <w:rFonts w:ascii="Times New Roman" w:hAnsi="Times New Roman" w:cs="Times New Roman"/>
        </w:rPr>
      </w:pPr>
      <w:r w:rsidRPr="00130985">
        <w:rPr>
          <w:rFonts w:ascii="Times New Roman" w:hAnsi="Times New Roman" w:cs="Times New Roman"/>
        </w:rPr>
        <w:t>To normalize skewed distributions, I applied log(1+x) transformation to all features:</w:t>
      </w:r>
    </w:p>
    <w:p w14:paraId="24C6D439" w14:textId="6D06171B" w:rsidR="00130985" w:rsidRPr="00721F76" w:rsidRDefault="00130985" w:rsidP="00721F76">
      <w:pPr>
        <w:pStyle w:val="ListParagraph"/>
        <w:numPr>
          <w:ilvl w:val="0"/>
          <w:numId w:val="82"/>
        </w:numPr>
        <w:spacing w:after="0"/>
        <w:rPr>
          <w:rFonts w:ascii="Times New Roman" w:hAnsi="Times New Roman" w:cs="Times New Roman"/>
        </w:rPr>
      </w:pPr>
      <w:proofErr w:type="spellStart"/>
      <w:r w:rsidRPr="00721F76">
        <w:rPr>
          <w:rFonts w:ascii="Times New Roman" w:hAnsi="Times New Roman" w:cs="Times New Roman"/>
        </w:rPr>
        <w:t>Recency_Log</w:t>
      </w:r>
      <w:proofErr w:type="spellEnd"/>
      <w:r w:rsidRPr="00721F76">
        <w:rPr>
          <w:rFonts w:ascii="Times New Roman" w:hAnsi="Times New Roman" w:cs="Times New Roman"/>
        </w:rPr>
        <w:t xml:space="preserve"> = </w:t>
      </w:r>
      <w:proofErr w:type="gramStart"/>
      <w:r w:rsidRPr="00721F76">
        <w:rPr>
          <w:rFonts w:ascii="Times New Roman" w:hAnsi="Times New Roman" w:cs="Times New Roman"/>
        </w:rPr>
        <w:t>ln(</w:t>
      </w:r>
      <w:proofErr w:type="gramEnd"/>
      <w:r w:rsidRPr="00721F76">
        <w:rPr>
          <w:rFonts w:ascii="Times New Roman" w:hAnsi="Times New Roman" w:cs="Times New Roman"/>
        </w:rPr>
        <w:t xml:space="preserve">1 + </w:t>
      </w:r>
      <w:proofErr w:type="spellStart"/>
      <w:r w:rsidRPr="00721F76">
        <w:rPr>
          <w:rFonts w:ascii="Times New Roman" w:hAnsi="Times New Roman" w:cs="Times New Roman"/>
        </w:rPr>
        <w:t>recency_days</w:t>
      </w:r>
      <w:proofErr w:type="spellEnd"/>
      <w:r w:rsidRPr="00721F76">
        <w:rPr>
          <w:rFonts w:ascii="Times New Roman" w:hAnsi="Times New Roman" w:cs="Times New Roman"/>
        </w:rPr>
        <w:t>)</w:t>
      </w:r>
    </w:p>
    <w:p w14:paraId="7AC85CC7" w14:textId="4F7BEA65" w:rsidR="00130985" w:rsidRPr="00721F76" w:rsidRDefault="00130985" w:rsidP="00721F76">
      <w:pPr>
        <w:pStyle w:val="ListParagraph"/>
        <w:numPr>
          <w:ilvl w:val="0"/>
          <w:numId w:val="82"/>
        </w:numPr>
        <w:spacing w:after="0"/>
        <w:rPr>
          <w:rFonts w:ascii="Times New Roman" w:hAnsi="Times New Roman" w:cs="Times New Roman"/>
        </w:rPr>
      </w:pPr>
      <w:proofErr w:type="spellStart"/>
      <w:r w:rsidRPr="00721F76">
        <w:rPr>
          <w:rFonts w:ascii="Times New Roman" w:hAnsi="Times New Roman" w:cs="Times New Roman"/>
        </w:rPr>
        <w:t>Frequency_Log</w:t>
      </w:r>
      <w:proofErr w:type="spellEnd"/>
      <w:r w:rsidRPr="00721F76">
        <w:rPr>
          <w:rFonts w:ascii="Times New Roman" w:hAnsi="Times New Roman" w:cs="Times New Roman"/>
        </w:rPr>
        <w:t xml:space="preserve"> = </w:t>
      </w:r>
      <w:proofErr w:type="gramStart"/>
      <w:r w:rsidRPr="00721F76">
        <w:rPr>
          <w:rFonts w:ascii="Times New Roman" w:hAnsi="Times New Roman" w:cs="Times New Roman"/>
        </w:rPr>
        <w:t>ln(</w:t>
      </w:r>
      <w:proofErr w:type="gramEnd"/>
      <w:r w:rsidRPr="00721F76">
        <w:rPr>
          <w:rFonts w:ascii="Times New Roman" w:hAnsi="Times New Roman" w:cs="Times New Roman"/>
        </w:rPr>
        <w:t>1 + frequency)</w:t>
      </w:r>
    </w:p>
    <w:p w14:paraId="739C48D5" w14:textId="0ECF0512" w:rsidR="00130985" w:rsidRPr="00721F76" w:rsidRDefault="00130985" w:rsidP="00721F76">
      <w:pPr>
        <w:pStyle w:val="ListParagraph"/>
        <w:numPr>
          <w:ilvl w:val="0"/>
          <w:numId w:val="82"/>
        </w:numPr>
        <w:spacing w:after="0"/>
        <w:rPr>
          <w:rFonts w:ascii="Times New Roman" w:hAnsi="Times New Roman" w:cs="Times New Roman"/>
        </w:rPr>
      </w:pPr>
      <w:proofErr w:type="spellStart"/>
      <w:r w:rsidRPr="00721F76">
        <w:rPr>
          <w:rFonts w:ascii="Times New Roman" w:hAnsi="Times New Roman" w:cs="Times New Roman"/>
        </w:rPr>
        <w:t>Monetary_Log</w:t>
      </w:r>
      <w:proofErr w:type="spellEnd"/>
      <w:r w:rsidRPr="00721F76">
        <w:rPr>
          <w:rFonts w:ascii="Times New Roman" w:hAnsi="Times New Roman" w:cs="Times New Roman"/>
        </w:rPr>
        <w:t xml:space="preserve"> = </w:t>
      </w:r>
      <w:proofErr w:type="gramStart"/>
      <w:r w:rsidRPr="00721F76">
        <w:rPr>
          <w:rFonts w:ascii="Times New Roman" w:hAnsi="Times New Roman" w:cs="Times New Roman"/>
        </w:rPr>
        <w:t>ln(</w:t>
      </w:r>
      <w:proofErr w:type="gramEnd"/>
      <w:r w:rsidRPr="00721F76">
        <w:rPr>
          <w:rFonts w:ascii="Times New Roman" w:hAnsi="Times New Roman" w:cs="Times New Roman"/>
        </w:rPr>
        <w:t xml:space="preserve">1 + </w:t>
      </w:r>
      <w:proofErr w:type="spellStart"/>
      <w:r w:rsidRPr="00721F76">
        <w:rPr>
          <w:rFonts w:ascii="Times New Roman" w:hAnsi="Times New Roman" w:cs="Times New Roman"/>
        </w:rPr>
        <w:t>total_revenue</w:t>
      </w:r>
      <w:proofErr w:type="spellEnd"/>
      <w:r w:rsidRPr="00721F76">
        <w:rPr>
          <w:rFonts w:ascii="Times New Roman" w:hAnsi="Times New Roman" w:cs="Times New Roman"/>
        </w:rPr>
        <w:t>)</w:t>
      </w:r>
    </w:p>
    <w:p w14:paraId="4DA30E09" w14:textId="03AC2F41" w:rsidR="00130985" w:rsidRPr="00721F76" w:rsidRDefault="00130985" w:rsidP="00721F76">
      <w:pPr>
        <w:pStyle w:val="ListParagraph"/>
        <w:numPr>
          <w:ilvl w:val="0"/>
          <w:numId w:val="82"/>
        </w:numPr>
        <w:spacing w:after="0"/>
        <w:rPr>
          <w:rFonts w:ascii="Times New Roman" w:hAnsi="Times New Roman" w:cs="Times New Roman"/>
        </w:rPr>
      </w:pPr>
      <w:proofErr w:type="spellStart"/>
      <w:r w:rsidRPr="00721F76">
        <w:rPr>
          <w:rFonts w:ascii="Times New Roman" w:hAnsi="Times New Roman" w:cs="Times New Roman"/>
        </w:rPr>
        <w:t>Avg_Order_Value_Log</w:t>
      </w:r>
      <w:proofErr w:type="spellEnd"/>
      <w:r w:rsidRPr="00721F76">
        <w:rPr>
          <w:rFonts w:ascii="Times New Roman" w:hAnsi="Times New Roman" w:cs="Times New Roman"/>
        </w:rPr>
        <w:t xml:space="preserve"> = </w:t>
      </w:r>
      <w:proofErr w:type="gramStart"/>
      <w:r w:rsidRPr="00721F76">
        <w:rPr>
          <w:rFonts w:ascii="Times New Roman" w:hAnsi="Times New Roman" w:cs="Times New Roman"/>
        </w:rPr>
        <w:t>ln(</w:t>
      </w:r>
      <w:proofErr w:type="gramEnd"/>
      <w:r w:rsidRPr="00721F76">
        <w:rPr>
          <w:rFonts w:ascii="Times New Roman" w:hAnsi="Times New Roman" w:cs="Times New Roman"/>
        </w:rPr>
        <w:t xml:space="preserve">1 + </w:t>
      </w:r>
      <w:proofErr w:type="spellStart"/>
      <w:r w:rsidRPr="00721F76">
        <w:rPr>
          <w:rFonts w:ascii="Times New Roman" w:hAnsi="Times New Roman" w:cs="Times New Roman"/>
        </w:rPr>
        <w:t>avg_order_value</w:t>
      </w:r>
      <w:proofErr w:type="spellEnd"/>
      <w:r w:rsidRPr="00721F76">
        <w:rPr>
          <w:rFonts w:ascii="Times New Roman" w:hAnsi="Times New Roman" w:cs="Times New Roman"/>
        </w:rPr>
        <w:t>)</w:t>
      </w:r>
    </w:p>
    <w:p w14:paraId="035E5673" w14:textId="4C1655D2" w:rsidR="00130985" w:rsidRPr="00721F76" w:rsidRDefault="00130985" w:rsidP="00721F76">
      <w:pPr>
        <w:pStyle w:val="ListParagraph"/>
        <w:numPr>
          <w:ilvl w:val="0"/>
          <w:numId w:val="82"/>
        </w:numPr>
        <w:spacing w:after="0"/>
        <w:rPr>
          <w:rFonts w:ascii="Times New Roman" w:hAnsi="Times New Roman" w:cs="Times New Roman"/>
        </w:rPr>
      </w:pPr>
      <w:proofErr w:type="spellStart"/>
      <w:r w:rsidRPr="00721F76">
        <w:rPr>
          <w:rFonts w:ascii="Times New Roman" w:hAnsi="Times New Roman" w:cs="Times New Roman"/>
        </w:rPr>
        <w:t>Product_Diversity_Log</w:t>
      </w:r>
      <w:proofErr w:type="spellEnd"/>
      <w:r w:rsidRPr="00721F76">
        <w:rPr>
          <w:rFonts w:ascii="Times New Roman" w:hAnsi="Times New Roman" w:cs="Times New Roman"/>
        </w:rPr>
        <w:t xml:space="preserve"> = </w:t>
      </w:r>
      <w:proofErr w:type="gramStart"/>
      <w:r w:rsidRPr="00721F76">
        <w:rPr>
          <w:rFonts w:ascii="Times New Roman" w:hAnsi="Times New Roman" w:cs="Times New Roman"/>
        </w:rPr>
        <w:t>ln(</w:t>
      </w:r>
      <w:proofErr w:type="gramEnd"/>
      <w:r w:rsidRPr="00721F76">
        <w:rPr>
          <w:rFonts w:ascii="Times New Roman" w:hAnsi="Times New Roman" w:cs="Times New Roman"/>
        </w:rPr>
        <w:t xml:space="preserve">1 + </w:t>
      </w:r>
      <w:proofErr w:type="spellStart"/>
      <w:r w:rsidRPr="00721F76">
        <w:rPr>
          <w:rFonts w:ascii="Times New Roman" w:hAnsi="Times New Roman" w:cs="Times New Roman"/>
        </w:rPr>
        <w:t>total_unique_products</w:t>
      </w:r>
      <w:proofErr w:type="spellEnd"/>
      <w:r w:rsidRPr="00721F76">
        <w:rPr>
          <w:rFonts w:ascii="Times New Roman" w:hAnsi="Times New Roman" w:cs="Times New Roman"/>
        </w:rPr>
        <w:t>)</w:t>
      </w:r>
    </w:p>
    <w:p w14:paraId="552731D3" w14:textId="7512AC84" w:rsidR="00130985" w:rsidRPr="00721F76" w:rsidRDefault="00130985" w:rsidP="00721F76">
      <w:pPr>
        <w:pStyle w:val="ListParagraph"/>
        <w:numPr>
          <w:ilvl w:val="0"/>
          <w:numId w:val="82"/>
        </w:numPr>
        <w:spacing w:after="0"/>
        <w:rPr>
          <w:rFonts w:ascii="Times New Roman" w:hAnsi="Times New Roman" w:cs="Times New Roman"/>
        </w:rPr>
      </w:pPr>
      <w:proofErr w:type="spellStart"/>
      <w:r w:rsidRPr="00721F76">
        <w:rPr>
          <w:rFonts w:ascii="Times New Roman" w:hAnsi="Times New Roman" w:cs="Times New Roman"/>
        </w:rPr>
        <w:t>Avg_Basket_Size_Log</w:t>
      </w:r>
      <w:proofErr w:type="spellEnd"/>
      <w:r w:rsidRPr="00721F76">
        <w:rPr>
          <w:rFonts w:ascii="Times New Roman" w:hAnsi="Times New Roman" w:cs="Times New Roman"/>
        </w:rPr>
        <w:t xml:space="preserve"> = </w:t>
      </w:r>
      <w:proofErr w:type="gramStart"/>
      <w:r w:rsidRPr="00721F76">
        <w:rPr>
          <w:rFonts w:ascii="Times New Roman" w:hAnsi="Times New Roman" w:cs="Times New Roman"/>
        </w:rPr>
        <w:t>ln(</w:t>
      </w:r>
      <w:proofErr w:type="gramEnd"/>
      <w:r w:rsidRPr="00721F76">
        <w:rPr>
          <w:rFonts w:ascii="Times New Roman" w:hAnsi="Times New Roman" w:cs="Times New Roman"/>
        </w:rPr>
        <w:t xml:space="preserve">1 + </w:t>
      </w:r>
      <w:proofErr w:type="spellStart"/>
      <w:r w:rsidRPr="00721F76">
        <w:rPr>
          <w:rFonts w:ascii="Times New Roman" w:hAnsi="Times New Roman" w:cs="Times New Roman"/>
        </w:rPr>
        <w:t>avg_basket_size</w:t>
      </w:r>
      <w:proofErr w:type="spellEnd"/>
      <w:r w:rsidRPr="00721F76">
        <w:rPr>
          <w:rFonts w:ascii="Times New Roman" w:hAnsi="Times New Roman" w:cs="Times New Roman"/>
        </w:rPr>
        <w:t>)</w:t>
      </w:r>
    </w:p>
    <w:p w14:paraId="5BAF4065" w14:textId="77777777" w:rsidR="00130985" w:rsidRPr="00130985" w:rsidRDefault="00130985" w:rsidP="00130985">
      <w:pPr>
        <w:spacing w:after="0"/>
        <w:rPr>
          <w:rFonts w:ascii="Times New Roman" w:hAnsi="Times New Roman" w:cs="Times New Roman"/>
        </w:rPr>
      </w:pPr>
    </w:p>
    <w:p w14:paraId="6D464D3D" w14:textId="77777777" w:rsidR="00130985" w:rsidRPr="00130985" w:rsidRDefault="00130985" w:rsidP="00130985">
      <w:pPr>
        <w:spacing w:after="0"/>
        <w:rPr>
          <w:rFonts w:ascii="Times New Roman" w:hAnsi="Times New Roman" w:cs="Times New Roman"/>
        </w:rPr>
      </w:pPr>
      <w:r w:rsidRPr="00130985">
        <w:rPr>
          <w:rFonts w:ascii="Times New Roman" w:hAnsi="Times New Roman" w:cs="Times New Roman"/>
        </w:rPr>
        <w:t>The log(1+x) formulation handles zero values gracefully while compressing the range of extreme outliers. After transformation, distributions became approximately normal.</w:t>
      </w:r>
    </w:p>
    <w:p w14:paraId="7B6B6757" w14:textId="77777777" w:rsidR="00130985" w:rsidRPr="00130985" w:rsidRDefault="00130985" w:rsidP="00130985">
      <w:pPr>
        <w:spacing w:after="0"/>
        <w:rPr>
          <w:rFonts w:ascii="Times New Roman" w:hAnsi="Times New Roman" w:cs="Times New Roman"/>
        </w:rPr>
      </w:pPr>
    </w:p>
    <w:p w14:paraId="626876E7" w14:textId="77777777" w:rsidR="00130985" w:rsidRPr="00130985" w:rsidRDefault="00130985" w:rsidP="00130985">
      <w:pPr>
        <w:spacing w:after="0"/>
        <w:rPr>
          <w:rFonts w:ascii="Times New Roman" w:hAnsi="Times New Roman" w:cs="Times New Roman"/>
        </w:rPr>
      </w:pPr>
      <w:r w:rsidRPr="00130985">
        <w:rPr>
          <w:rFonts w:ascii="Times New Roman" w:hAnsi="Times New Roman" w:cs="Times New Roman"/>
        </w:rPr>
        <w:t xml:space="preserve">After log transformation, I applied </w:t>
      </w:r>
      <w:proofErr w:type="spellStart"/>
      <w:r w:rsidRPr="00130985">
        <w:rPr>
          <w:rFonts w:ascii="Times New Roman" w:hAnsi="Times New Roman" w:cs="Times New Roman"/>
        </w:rPr>
        <w:t>StandardScaler</w:t>
      </w:r>
      <w:proofErr w:type="spellEnd"/>
      <w:r w:rsidRPr="00130985">
        <w:rPr>
          <w:rFonts w:ascii="Times New Roman" w:hAnsi="Times New Roman" w:cs="Times New Roman"/>
        </w:rPr>
        <w:t>:</w:t>
      </w:r>
    </w:p>
    <w:p w14:paraId="5CA67753" w14:textId="71BF42D6" w:rsidR="00130985" w:rsidRPr="00721F76" w:rsidRDefault="00130985" w:rsidP="00721F76">
      <w:pPr>
        <w:pStyle w:val="ListParagraph"/>
        <w:numPr>
          <w:ilvl w:val="0"/>
          <w:numId w:val="84"/>
        </w:numPr>
        <w:spacing w:after="0"/>
        <w:rPr>
          <w:rFonts w:ascii="Times New Roman" w:hAnsi="Times New Roman" w:cs="Times New Roman"/>
        </w:rPr>
      </w:pPr>
      <w:r w:rsidRPr="00721F76">
        <w:rPr>
          <w:rFonts w:ascii="Times New Roman" w:hAnsi="Times New Roman" w:cs="Times New Roman"/>
        </w:rPr>
        <w:t>Mean = 0, Standard Deviation = 1 for each feature</w:t>
      </w:r>
    </w:p>
    <w:p w14:paraId="793C8B35" w14:textId="528C80A7" w:rsidR="00130985" w:rsidRPr="00721F76" w:rsidRDefault="00130985" w:rsidP="00721F76">
      <w:pPr>
        <w:pStyle w:val="ListParagraph"/>
        <w:numPr>
          <w:ilvl w:val="0"/>
          <w:numId w:val="84"/>
        </w:numPr>
        <w:spacing w:after="0"/>
        <w:rPr>
          <w:rFonts w:ascii="Times New Roman" w:hAnsi="Times New Roman" w:cs="Times New Roman"/>
        </w:rPr>
      </w:pPr>
      <w:r w:rsidRPr="00721F76">
        <w:rPr>
          <w:rFonts w:ascii="Times New Roman" w:hAnsi="Times New Roman" w:cs="Times New Roman"/>
        </w:rPr>
        <w:t>This ensures all features contribute equally to distance calculations in K-Means</w:t>
      </w:r>
    </w:p>
    <w:p w14:paraId="22B56B37" w14:textId="70AD27A5" w:rsidR="00130985" w:rsidRPr="00721F76" w:rsidRDefault="00130985" w:rsidP="00721F76">
      <w:pPr>
        <w:pStyle w:val="ListParagraph"/>
        <w:numPr>
          <w:ilvl w:val="0"/>
          <w:numId w:val="84"/>
        </w:numPr>
        <w:spacing w:after="0"/>
        <w:rPr>
          <w:rFonts w:ascii="Times New Roman" w:hAnsi="Times New Roman" w:cs="Times New Roman"/>
        </w:rPr>
      </w:pPr>
      <w:r w:rsidRPr="00721F76">
        <w:rPr>
          <w:rFonts w:ascii="Times New Roman" w:hAnsi="Times New Roman" w:cs="Times New Roman"/>
        </w:rPr>
        <w:t>Without scaling, Monetary (range: £2-£441,213) would dominate over Frequency (range: 1-277)</w:t>
      </w:r>
    </w:p>
    <w:p w14:paraId="776B5194" w14:textId="77777777" w:rsidR="00130985" w:rsidRPr="00130985" w:rsidRDefault="00130985" w:rsidP="00130985">
      <w:pPr>
        <w:spacing w:after="0"/>
        <w:rPr>
          <w:rFonts w:ascii="Times New Roman" w:hAnsi="Times New Roman" w:cs="Times New Roman"/>
        </w:rPr>
      </w:pPr>
    </w:p>
    <w:p w14:paraId="6B259D97" w14:textId="77777777" w:rsidR="00130985" w:rsidRPr="00130985" w:rsidRDefault="00130985" w:rsidP="00130985">
      <w:pPr>
        <w:spacing w:after="0"/>
        <w:rPr>
          <w:rFonts w:ascii="Times New Roman" w:hAnsi="Times New Roman" w:cs="Times New Roman"/>
        </w:rPr>
      </w:pPr>
      <w:r w:rsidRPr="00130985">
        <w:rPr>
          <w:rFonts w:ascii="Times New Roman" w:hAnsi="Times New Roman" w:cs="Times New Roman"/>
        </w:rPr>
        <w:t>For optimal cluster interpretability, I used only the core RFM trio in log-scaled, standardized form:</w:t>
      </w:r>
    </w:p>
    <w:p w14:paraId="1D1B8964" w14:textId="2BA60D10" w:rsidR="00130985" w:rsidRPr="00721F76" w:rsidRDefault="00130985" w:rsidP="00721F76">
      <w:pPr>
        <w:pStyle w:val="ListParagraph"/>
        <w:numPr>
          <w:ilvl w:val="0"/>
          <w:numId w:val="86"/>
        </w:numPr>
        <w:spacing w:after="0"/>
        <w:rPr>
          <w:rFonts w:ascii="Times New Roman" w:hAnsi="Times New Roman" w:cs="Times New Roman"/>
        </w:rPr>
      </w:pPr>
      <w:proofErr w:type="spellStart"/>
      <w:r w:rsidRPr="00721F76">
        <w:rPr>
          <w:rFonts w:ascii="Times New Roman" w:hAnsi="Times New Roman" w:cs="Times New Roman"/>
        </w:rPr>
        <w:t>Recency_Log</w:t>
      </w:r>
      <w:proofErr w:type="spellEnd"/>
      <w:r w:rsidRPr="00721F76">
        <w:rPr>
          <w:rFonts w:ascii="Times New Roman" w:hAnsi="Times New Roman" w:cs="Times New Roman"/>
        </w:rPr>
        <w:t xml:space="preserve"> (scaled)</w:t>
      </w:r>
    </w:p>
    <w:p w14:paraId="44728B95" w14:textId="616B8976" w:rsidR="00130985" w:rsidRPr="00721F76" w:rsidRDefault="00130985" w:rsidP="00721F76">
      <w:pPr>
        <w:pStyle w:val="ListParagraph"/>
        <w:numPr>
          <w:ilvl w:val="0"/>
          <w:numId w:val="86"/>
        </w:numPr>
        <w:spacing w:after="0"/>
        <w:rPr>
          <w:rFonts w:ascii="Times New Roman" w:hAnsi="Times New Roman" w:cs="Times New Roman"/>
        </w:rPr>
      </w:pPr>
      <w:proofErr w:type="spellStart"/>
      <w:r w:rsidRPr="00721F76">
        <w:rPr>
          <w:rFonts w:ascii="Times New Roman" w:hAnsi="Times New Roman" w:cs="Times New Roman"/>
        </w:rPr>
        <w:t>Frequency_Log</w:t>
      </w:r>
      <w:proofErr w:type="spellEnd"/>
      <w:r w:rsidRPr="00721F76">
        <w:rPr>
          <w:rFonts w:ascii="Times New Roman" w:hAnsi="Times New Roman" w:cs="Times New Roman"/>
        </w:rPr>
        <w:t xml:space="preserve"> (scaled)</w:t>
      </w:r>
    </w:p>
    <w:p w14:paraId="7961AD31" w14:textId="156BEA71" w:rsidR="00130985" w:rsidRPr="00721F76" w:rsidRDefault="00130985" w:rsidP="00721F76">
      <w:pPr>
        <w:pStyle w:val="ListParagraph"/>
        <w:numPr>
          <w:ilvl w:val="0"/>
          <w:numId w:val="86"/>
        </w:numPr>
        <w:spacing w:after="0"/>
        <w:rPr>
          <w:rFonts w:ascii="Times New Roman" w:hAnsi="Times New Roman" w:cs="Times New Roman"/>
        </w:rPr>
      </w:pPr>
      <w:proofErr w:type="spellStart"/>
      <w:r w:rsidRPr="00721F76">
        <w:rPr>
          <w:rFonts w:ascii="Times New Roman" w:hAnsi="Times New Roman" w:cs="Times New Roman"/>
        </w:rPr>
        <w:t>Monetary_Log</w:t>
      </w:r>
      <w:proofErr w:type="spellEnd"/>
      <w:r w:rsidRPr="00721F76">
        <w:rPr>
          <w:rFonts w:ascii="Times New Roman" w:hAnsi="Times New Roman" w:cs="Times New Roman"/>
        </w:rPr>
        <w:t xml:space="preserve"> (scaled)</w:t>
      </w:r>
    </w:p>
    <w:p w14:paraId="333E1761" w14:textId="77777777" w:rsidR="00130985" w:rsidRPr="00130985" w:rsidRDefault="00130985" w:rsidP="00130985">
      <w:pPr>
        <w:spacing w:after="0"/>
        <w:rPr>
          <w:rFonts w:ascii="Times New Roman" w:hAnsi="Times New Roman" w:cs="Times New Roman"/>
        </w:rPr>
      </w:pPr>
    </w:p>
    <w:p w14:paraId="7013B156" w14:textId="77777777" w:rsidR="00130985" w:rsidRPr="00130985" w:rsidRDefault="00130985" w:rsidP="00130985">
      <w:pPr>
        <w:spacing w:after="0"/>
        <w:rPr>
          <w:rFonts w:ascii="Times New Roman" w:hAnsi="Times New Roman" w:cs="Times New Roman"/>
        </w:rPr>
      </w:pPr>
      <w:r w:rsidRPr="00130985">
        <w:rPr>
          <w:rFonts w:ascii="Times New Roman" w:hAnsi="Times New Roman" w:cs="Times New Roman"/>
        </w:rPr>
        <w:t>This decision was based on:</w:t>
      </w:r>
    </w:p>
    <w:p w14:paraId="3E872CEC" w14:textId="7F44B48F" w:rsidR="00130985" w:rsidRPr="00721F76" w:rsidRDefault="00130985" w:rsidP="00721F76">
      <w:pPr>
        <w:pStyle w:val="ListParagraph"/>
        <w:numPr>
          <w:ilvl w:val="0"/>
          <w:numId w:val="88"/>
        </w:numPr>
        <w:spacing w:after="0"/>
        <w:rPr>
          <w:rFonts w:ascii="Times New Roman" w:hAnsi="Times New Roman" w:cs="Times New Roman"/>
        </w:rPr>
      </w:pPr>
      <w:r w:rsidRPr="00721F76">
        <w:rPr>
          <w:rFonts w:ascii="Times New Roman" w:hAnsi="Times New Roman" w:cs="Times New Roman"/>
        </w:rPr>
        <w:t>RFM framework is well-established in marketing literature</w:t>
      </w:r>
    </w:p>
    <w:p w14:paraId="62D33D2A" w14:textId="13170373" w:rsidR="00130985" w:rsidRPr="00721F76" w:rsidRDefault="00130985" w:rsidP="00721F76">
      <w:pPr>
        <w:pStyle w:val="ListParagraph"/>
        <w:numPr>
          <w:ilvl w:val="0"/>
          <w:numId w:val="88"/>
        </w:numPr>
        <w:spacing w:after="0"/>
        <w:rPr>
          <w:rFonts w:ascii="Times New Roman" w:hAnsi="Times New Roman" w:cs="Times New Roman"/>
        </w:rPr>
      </w:pPr>
      <w:r w:rsidRPr="00721F76">
        <w:rPr>
          <w:rFonts w:ascii="Times New Roman" w:hAnsi="Times New Roman" w:cs="Times New Roman"/>
        </w:rPr>
        <w:t>Three dimensions allow 3D visualization for stakeholder presentation</w:t>
      </w:r>
    </w:p>
    <w:p w14:paraId="5CDE4F85" w14:textId="1B18D527" w:rsidR="00130985" w:rsidRPr="00721F76" w:rsidRDefault="00130985" w:rsidP="00721F76">
      <w:pPr>
        <w:pStyle w:val="ListParagraph"/>
        <w:numPr>
          <w:ilvl w:val="0"/>
          <w:numId w:val="88"/>
        </w:numPr>
        <w:spacing w:after="0"/>
        <w:rPr>
          <w:rFonts w:ascii="Times New Roman" w:hAnsi="Times New Roman" w:cs="Times New Roman"/>
        </w:rPr>
      </w:pPr>
      <w:r w:rsidRPr="00721F76">
        <w:rPr>
          <w:rFonts w:ascii="Times New Roman" w:hAnsi="Times New Roman" w:cs="Times New Roman"/>
        </w:rPr>
        <w:t>Reduces curse of dimensionality in K-Means</w:t>
      </w:r>
    </w:p>
    <w:p w14:paraId="579D844C" w14:textId="77777777" w:rsidR="00130985" w:rsidRPr="00130985" w:rsidRDefault="00130985" w:rsidP="00130985">
      <w:pPr>
        <w:spacing w:after="0"/>
        <w:rPr>
          <w:rFonts w:ascii="Times New Roman" w:hAnsi="Times New Roman" w:cs="Times New Roman"/>
        </w:rPr>
      </w:pPr>
    </w:p>
    <w:p w14:paraId="6619955F" w14:textId="65204394" w:rsidR="00130985" w:rsidRPr="00721F76" w:rsidRDefault="00130985" w:rsidP="00130985">
      <w:pPr>
        <w:spacing w:after="0"/>
        <w:rPr>
          <w:rFonts w:ascii="Times New Roman" w:hAnsi="Times New Roman" w:cs="Times New Roman"/>
          <w:b/>
          <w:bCs/>
          <w:i/>
          <w:iCs/>
        </w:rPr>
      </w:pPr>
      <w:r w:rsidRPr="00721F76">
        <w:rPr>
          <w:rFonts w:ascii="Times New Roman" w:hAnsi="Times New Roman" w:cs="Times New Roman"/>
          <w:b/>
          <w:bCs/>
          <w:i/>
          <w:iCs/>
        </w:rPr>
        <w:t>Step 4: Unsupervised Modeling (K-Means Clustering)</w:t>
      </w:r>
    </w:p>
    <w:p w14:paraId="7E843B9E" w14:textId="77777777" w:rsidR="00130985" w:rsidRDefault="00130985" w:rsidP="00130985">
      <w:pPr>
        <w:spacing w:after="0"/>
        <w:rPr>
          <w:rFonts w:ascii="Times New Roman" w:hAnsi="Times New Roman" w:cs="Times New Roman"/>
        </w:rPr>
      </w:pPr>
      <w:r w:rsidRPr="00130985">
        <w:rPr>
          <w:rFonts w:ascii="Times New Roman" w:hAnsi="Times New Roman" w:cs="Times New Roman"/>
        </w:rPr>
        <w:lastRenderedPageBreak/>
        <w:t>Unlike simpler approaches that rely solely on the elbow method, I evaluated K=2 through K=10 using three complementary metrics:</w:t>
      </w:r>
    </w:p>
    <w:p w14:paraId="08783324" w14:textId="5EBF56AB" w:rsidR="00721F76" w:rsidRPr="00130985" w:rsidRDefault="00721F76" w:rsidP="00130985">
      <w:pPr>
        <w:spacing w:after="0"/>
        <w:rPr>
          <w:rFonts w:ascii="Times New Roman" w:hAnsi="Times New Roman" w:cs="Times New Roman"/>
        </w:rPr>
      </w:pPr>
      <w:r w:rsidRPr="00721F76">
        <w:rPr>
          <w:rFonts w:ascii="Times New Roman" w:hAnsi="Times New Roman" w:cs="Times New Roman"/>
          <w:noProof/>
        </w:rPr>
        <w:drawing>
          <wp:inline distT="0" distB="0" distL="0" distR="0" wp14:anchorId="6D6CBC3B" wp14:editId="3D42CFA5">
            <wp:extent cx="5486400" cy="2022475"/>
            <wp:effectExtent l="0" t="0" r="0" b="0"/>
            <wp:docPr id="1052536266" name="Picture 1"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536266" name="Picture 1" descr="A graph with different colored lines&#10;&#10;AI-generated content may be incorrect."/>
                    <pic:cNvPicPr/>
                  </pic:nvPicPr>
                  <pic:blipFill>
                    <a:blip r:embed="rId15"/>
                    <a:stretch>
                      <a:fillRect/>
                    </a:stretch>
                  </pic:blipFill>
                  <pic:spPr>
                    <a:xfrm>
                      <a:off x="0" y="0"/>
                      <a:ext cx="5486400" cy="2022475"/>
                    </a:xfrm>
                    <a:prstGeom prst="rect">
                      <a:avLst/>
                    </a:prstGeom>
                  </pic:spPr>
                </pic:pic>
              </a:graphicData>
            </a:graphic>
          </wp:inline>
        </w:drawing>
      </w:r>
    </w:p>
    <w:p w14:paraId="0A8D4816" w14:textId="356066CC" w:rsidR="003D70EE" w:rsidRDefault="005E201F" w:rsidP="00FD1C2A">
      <w:pPr>
        <w:spacing w:after="0"/>
        <w:rPr>
          <w:rFonts w:ascii="Times New Roman" w:hAnsi="Times New Roman" w:cs="Times New Roman"/>
        </w:rPr>
      </w:pPr>
      <w:r w:rsidRPr="005E201F">
        <w:rPr>
          <w:rFonts w:ascii="Times New Roman" w:hAnsi="Times New Roman" w:cs="Times New Roman"/>
        </w:rPr>
        <w:t xml:space="preserve">The graph shows how K-Means clustering quality changes as the number of clusters increases from k=2 to k=10, using three evaluation metrics: Inertia, Silhouette Score, and Davies–Bouldin Index. Inertia decreases steadily with higher k, which is expected as more clusters reduce within-cluster variance. The Silhouette Score is highest at k=2, indicating the strongest separation and cohesion at that point, but it declines gradually </w:t>
      </w:r>
      <w:proofErr w:type="spellStart"/>
      <w:r w:rsidRPr="005E201F">
        <w:rPr>
          <w:rFonts w:ascii="Times New Roman" w:hAnsi="Times New Roman" w:cs="Times New Roman"/>
        </w:rPr>
        <w:t>as k</w:t>
      </w:r>
      <w:proofErr w:type="spellEnd"/>
      <w:r w:rsidRPr="005E201F">
        <w:rPr>
          <w:rFonts w:ascii="Times New Roman" w:hAnsi="Times New Roman" w:cs="Times New Roman"/>
        </w:rPr>
        <w:t xml:space="preserve"> increases, reflecting less distinct cluster boundaries. The Davies–Bouldin Index is also lowest at k=2, then gradually rises, meaning cluster compactness and separation deteriorate with more clusters. Overall, the graph shows a trade-off: smaller k values offer cleaner, more well-defined clusters mathematically, while larger k values yield more granular segmentations but with reduced structural clarity.</w:t>
      </w:r>
    </w:p>
    <w:p w14:paraId="71B80494" w14:textId="77777777" w:rsidR="005E201F" w:rsidRDefault="005E201F" w:rsidP="00FD1C2A">
      <w:pPr>
        <w:spacing w:after="0"/>
        <w:rPr>
          <w:rFonts w:ascii="Times New Roman" w:hAnsi="Times New Roman" w:cs="Times New Roman"/>
        </w:rPr>
      </w:pPr>
    </w:p>
    <w:p w14:paraId="731C98F6" w14:textId="36CD0252" w:rsidR="005E201F" w:rsidRPr="005E201F" w:rsidRDefault="005E201F" w:rsidP="005E201F">
      <w:pPr>
        <w:spacing w:after="0"/>
        <w:rPr>
          <w:rFonts w:ascii="Times New Roman" w:hAnsi="Times New Roman" w:cs="Times New Roman"/>
          <w:b/>
          <w:bCs/>
        </w:rPr>
      </w:pPr>
      <w:r w:rsidRPr="005E201F">
        <w:rPr>
          <w:rFonts w:ascii="Times New Roman" w:hAnsi="Times New Roman" w:cs="Times New Roman"/>
          <w:b/>
          <w:bCs/>
        </w:rPr>
        <w:t>Clustering Evaluation</w:t>
      </w:r>
    </w:p>
    <w:p w14:paraId="0DC3DCD8" w14:textId="77777777" w:rsidR="005E201F" w:rsidRDefault="005E201F" w:rsidP="005E201F">
      <w:pPr>
        <w:spacing w:after="0"/>
        <w:rPr>
          <w:rFonts w:ascii="Times New Roman" w:hAnsi="Times New Roman" w:cs="Times New Roman"/>
        </w:rPr>
      </w:pPr>
      <w:r w:rsidRPr="005E201F">
        <w:rPr>
          <w:rFonts w:ascii="Times New Roman" w:hAnsi="Times New Roman" w:cs="Times New Roman"/>
        </w:rPr>
        <w:t xml:space="preserve">To determine the optimal number of customer segments, I evaluated K-Means clustering for values of </w:t>
      </w:r>
      <w:r w:rsidRPr="005E201F">
        <w:rPr>
          <w:rFonts w:ascii="Times New Roman" w:hAnsi="Times New Roman" w:cs="Times New Roman"/>
          <w:i/>
          <w:iCs/>
        </w:rPr>
        <w:t>k</w:t>
      </w:r>
      <w:r w:rsidRPr="005E201F">
        <w:rPr>
          <w:rFonts w:ascii="Times New Roman" w:hAnsi="Times New Roman" w:cs="Times New Roman"/>
        </w:rPr>
        <w:t xml:space="preserve"> ranging from 2 to 10 using three established metrics: </w:t>
      </w:r>
      <w:r w:rsidRPr="005E201F">
        <w:rPr>
          <w:rFonts w:ascii="Times New Roman" w:hAnsi="Times New Roman" w:cs="Times New Roman"/>
          <w:b/>
          <w:bCs/>
        </w:rPr>
        <w:t>Inertia</w:t>
      </w:r>
      <w:r w:rsidRPr="005E201F">
        <w:rPr>
          <w:rFonts w:ascii="Times New Roman" w:hAnsi="Times New Roman" w:cs="Times New Roman"/>
        </w:rPr>
        <w:t xml:space="preserve">, </w:t>
      </w:r>
      <w:r w:rsidRPr="005E201F">
        <w:rPr>
          <w:rFonts w:ascii="Times New Roman" w:hAnsi="Times New Roman" w:cs="Times New Roman"/>
          <w:b/>
          <w:bCs/>
        </w:rPr>
        <w:t>Silhouette Score</w:t>
      </w:r>
      <w:r w:rsidRPr="005E201F">
        <w:rPr>
          <w:rFonts w:ascii="Times New Roman" w:hAnsi="Times New Roman" w:cs="Times New Roman"/>
        </w:rPr>
        <w:t xml:space="preserve">, and the </w:t>
      </w:r>
      <w:r w:rsidRPr="005E201F">
        <w:rPr>
          <w:rFonts w:ascii="Times New Roman" w:hAnsi="Times New Roman" w:cs="Times New Roman"/>
          <w:b/>
          <w:bCs/>
        </w:rPr>
        <w:t>Davies–Bouldin Index (DBI)</w:t>
      </w:r>
      <w:r w:rsidRPr="005E201F">
        <w:rPr>
          <w:rFonts w:ascii="Times New Roman" w:hAnsi="Times New Roman" w:cs="Times New Roman"/>
        </w:rPr>
        <w:t xml:space="preserve">. The metrics reveal distinct patterns. </w:t>
      </w:r>
    </w:p>
    <w:p w14:paraId="3A972B6D" w14:textId="77777777" w:rsidR="005E201F" w:rsidRDefault="005E201F" w:rsidP="005E201F">
      <w:pPr>
        <w:pStyle w:val="ListParagraph"/>
        <w:numPr>
          <w:ilvl w:val="0"/>
          <w:numId w:val="89"/>
        </w:numPr>
        <w:spacing w:after="0"/>
        <w:rPr>
          <w:rFonts w:ascii="Times New Roman" w:hAnsi="Times New Roman" w:cs="Times New Roman"/>
        </w:rPr>
      </w:pPr>
      <w:r w:rsidRPr="005E201F">
        <w:rPr>
          <w:rFonts w:ascii="Times New Roman" w:hAnsi="Times New Roman" w:cs="Times New Roman"/>
        </w:rPr>
        <w:t xml:space="preserve">Inertia decreases consistently with larger k values, but the gains diminish sharply after </w:t>
      </w:r>
      <w:r w:rsidRPr="005E201F">
        <w:rPr>
          <w:rFonts w:ascii="Times New Roman" w:hAnsi="Times New Roman" w:cs="Times New Roman"/>
          <w:b/>
          <w:bCs/>
        </w:rPr>
        <w:t>k = 4</w:t>
      </w:r>
      <w:r w:rsidRPr="005E201F">
        <w:rPr>
          <w:rFonts w:ascii="Times New Roman" w:hAnsi="Times New Roman" w:cs="Times New Roman"/>
        </w:rPr>
        <w:t xml:space="preserve">, suggesting an elbow point. </w:t>
      </w:r>
    </w:p>
    <w:p w14:paraId="76B4CECE" w14:textId="77777777" w:rsidR="005E201F" w:rsidRDefault="005E201F" w:rsidP="005E201F">
      <w:pPr>
        <w:pStyle w:val="ListParagraph"/>
        <w:numPr>
          <w:ilvl w:val="0"/>
          <w:numId w:val="89"/>
        </w:numPr>
        <w:spacing w:after="0"/>
        <w:rPr>
          <w:rFonts w:ascii="Times New Roman" w:hAnsi="Times New Roman" w:cs="Times New Roman"/>
        </w:rPr>
      </w:pPr>
      <w:r w:rsidRPr="005E201F">
        <w:rPr>
          <w:rFonts w:ascii="Times New Roman" w:hAnsi="Times New Roman" w:cs="Times New Roman"/>
        </w:rPr>
        <w:t xml:space="preserve">The Silhouette Score is highest at </w:t>
      </w:r>
      <w:r w:rsidRPr="005E201F">
        <w:rPr>
          <w:rFonts w:ascii="Times New Roman" w:hAnsi="Times New Roman" w:cs="Times New Roman"/>
          <w:b/>
          <w:bCs/>
        </w:rPr>
        <w:t>k = 2 (0.4892)</w:t>
      </w:r>
      <w:r w:rsidRPr="005E201F">
        <w:rPr>
          <w:rFonts w:ascii="Times New Roman" w:hAnsi="Times New Roman" w:cs="Times New Roman"/>
        </w:rPr>
        <w:t xml:space="preserve"> and then gradually declines; however, scores for </w:t>
      </w:r>
      <w:r w:rsidRPr="005E201F">
        <w:rPr>
          <w:rFonts w:ascii="Times New Roman" w:hAnsi="Times New Roman" w:cs="Times New Roman"/>
          <w:b/>
          <w:bCs/>
        </w:rPr>
        <w:t>k = 3 and k = 4</w:t>
      </w:r>
      <w:r w:rsidRPr="005E201F">
        <w:rPr>
          <w:rFonts w:ascii="Times New Roman" w:hAnsi="Times New Roman" w:cs="Times New Roman"/>
        </w:rPr>
        <w:t xml:space="preserve"> remain in a reasonable range for customer-behavior data. </w:t>
      </w:r>
    </w:p>
    <w:p w14:paraId="2B25065C" w14:textId="5469B796" w:rsidR="005E201F" w:rsidRPr="005E201F" w:rsidRDefault="005E201F" w:rsidP="005E201F">
      <w:pPr>
        <w:pStyle w:val="ListParagraph"/>
        <w:numPr>
          <w:ilvl w:val="0"/>
          <w:numId w:val="89"/>
        </w:numPr>
        <w:spacing w:after="0"/>
        <w:rPr>
          <w:rFonts w:ascii="Times New Roman" w:hAnsi="Times New Roman" w:cs="Times New Roman"/>
        </w:rPr>
      </w:pPr>
      <w:r w:rsidRPr="005E201F">
        <w:rPr>
          <w:rFonts w:ascii="Times New Roman" w:hAnsi="Times New Roman" w:cs="Times New Roman"/>
        </w:rPr>
        <w:t xml:space="preserve">DBI follows a similar pattern: it is lowest at </w:t>
      </w:r>
      <w:r w:rsidRPr="005E201F">
        <w:rPr>
          <w:rFonts w:ascii="Times New Roman" w:hAnsi="Times New Roman" w:cs="Times New Roman"/>
          <w:b/>
          <w:bCs/>
        </w:rPr>
        <w:t>k = 2 (0.6214)</w:t>
      </w:r>
      <w:r w:rsidRPr="005E201F">
        <w:rPr>
          <w:rFonts w:ascii="Times New Roman" w:hAnsi="Times New Roman" w:cs="Times New Roman"/>
        </w:rPr>
        <w:t xml:space="preserve"> and increases as k grows, but the value at </w:t>
      </w:r>
      <w:r w:rsidRPr="005E201F">
        <w:rPr>
          <w:rFonts w:ascii="Times New Roman" w:hAnsi="Times New Roman" w:cs="Times New Roman"/>
          <w:b/>
          <w:bCs/>
        </w:rPr>
        <w:t>k = 4 (0.9352)</w:t>
      </w:r>
      <w:r w:rsidRPr="005E201F">
        <w:rPr>
          <w:rFonts w:ascii="Times New Roman" w:hAnsi="Times New Roman" w:cs="Times New Roman"/>
        </w:rPr>
        <w:t xml:space="preserve"> still reflects acceptable cluster separation.</w:t>
      </w:r>
    </w:p>
    <w:p w14:paraId="7AF9DCC5" w14:textId="77777777" w:rsidR="005E201F" w:rsidRPr="005E201F" w:rsidRDefault="005E201F" w:rsidP="005E201F">
      <w:pPr>
        <w:spacing w:after="0"/>
        <w:rPr>
          <w:rFonts w:ascii="Times New Roman" w:hAnsi="Times New Roman" w:cs="Times New Roman"/>
        </w:rPr>
      </w:pPr>
    </w:p>
    <w:p w14:paraId="4671CDF7" w14:textId="77777777" w:rsidR="005E201F" w:rsidRPr="005E201F" w:rsidRDefault="005E201F" w:rsidP="005E201F">
      <w:pPr>
        <w:spacing w:after="0"/>
        <w:rPr>
          <w:rFonts w:ascii="Times New Roman" w:hAnsi="Times New Roman" w:cs="Times New Roman"/>
        </w:rPr>
      </w:pPr>
      <w:r w:rsidRPr="005E201F">
        <w:rPr>
          <w:rFonts w:ascii="Times New Roman" w:hAnsi="Times New Roman" w:cs="Times New Roman"/>
        </w:rPr>
        <w:t xml:space="preserve">Mathematically, </w:t>
      </w:r>
      <w:r w:rsidRPr="005E201F">
        <w:rPr>
          <w:rFonts w:ascii="Times New Roman" w:hAnsi="Times New Roman" w:cs="Times New Roman"/>
          <w:b/>
          <w:bCs/>
        </w:rPr>
        <w:t>k = 2</w:t>
      </w:r>
      <w:r w:rsidRPr="005E201F">
        <w:rPr>
          <w:rFonts w:ascii="Times New Roman" w:hAnsi="Times New Roman" w:cs="Times New Roman"/>
        </w:rPr>
        <w:t xml:space="preserve"> offers the strongest numerical performance across all three metrics. However, this solution is too coarse for practical customer segmentation, effectively collapsing the entire population into two broad groups. The goal of clustering here is not only to optimize metric scores but also to create </w:t>
      </w:r>
      <w:r w:rsidRPr="005E201F">
        <w:rPr>
          <w:rFonts w:ascii="Times New Roman" w:hAnsi="Times New Roman" w:cs="Times New Roman"/>
          <w:b/>
          <w:bCs/>
        </w:rPr>
        <w:t>interpretable and actionable customer segments</w:t>
      </w:r>
      <w:r w:rsidRPr="005E201F">
        <w:rPr>
          <w:rFonts w:ascii="Times New Roman" w:hAnsi="Times New Roman" w:cs="Times New Roman"/>
        </w:rPr>
        <w:t xml:space="preserve">. In this context, </w:t>
      </w:r>
      <w:r w:rsidRPr="005E201F">
        <w:rPr>
          <w:rFonts w:ascii="Times New Roman" w:hAnsi="Times New Roman" w:cs="Times New Roman"/>
          <w:b/>
          <w:bCs/>
        </w:rPr>
        <w:t>k = 4</w:t>
      </w:r>
      <w:r w:rsidRPr="005E201F">
        <w:rPr>
          <w:rFonts w:ascii="Times New Roman" w:hAnsi="Times New Roman" w:cs="Times New Roman"/>
        </w:rPr>
        <w:t xml:space="preserve"> provides the best balance between statistical validity and business usefulness.</w:t>
      </w:r>
    </w:p>
    <w:p w14:paraId="16F74EB4" w14:textId="52661C5B" w:rsidR="005E201F" w:rsidRDefault="005E201F" w:rsidP="005E201F">
      <w:pPr>
        <w:spacing w:after="0"/>
        <w:rPr>
          <w:rFonts w:ascii="Times New Roman" w:hAnsi="Times New Roman" w:cs="Times New Roman"/>
        </w:rPr>
      </w:pPr>
      <w:r w:rsidRPr="005E201F">
        <w:rPr>
          <w:rFonts w:ascii="Times New Roman" w:hAnsi="Times New Roman" w:cs="Times New Roman"/>
        </w:rPr>
        <w:t xml:space="preserve">At </w:t>
      </w:r>
      <w:r w:rsidRPr="005E201F">
        <w:rPr>
          <w:rFonts w:ascii="Times New Roman" w:hAnsi="Times New Roman" w:cs="Times New Roman"/>
          <w:b/>
          <w:bCs/>
        </w:rPr>
        <w:t>k = 4</w:t>
      </w:r>
      <w:r w:rsidRPr="005E201F">
        <w:rPr>
          <w:rFonts w:ascii="Times New Roman" w:hAnsi="Times New Roman" w:cs="Times New Roman"/>
        </w:rPr>
        <w:t xml:space="preserve">, the resulting segments align naturally with familiar marketing personas such as VIP/Champions, Active Regulars, Occasional Buyers, and At-Risk customers. These four segments are manageable for targeted </w:t>
      </w:r>
      <w:proofErr w:type="gramStart"/>
      <w:r w:rsidRPr="005E201F">
        <w:rPr>
          <w:rFonts w:ascii="Times New Roman" w:hAnsi="Times New Roman" w:cs="Times New Roman"/>
        </w:rPr>
        <w:t>campaigns</w:t>
      </w:r>
      <w:r w:rsidR="00C02201">
        <w:rPr>
          <w:rFonts w:ascii="Times New Roman" w:hAnsi="Times New Roman" w:cs="Times New Roman"/>
        </w:rPr>
        <w:t>.</w:t>
      </w:r>
      <w:r w:rsidRPr="005E201F">
        <w:rPr>
          <w:rFonts w:ascii="Times New Roman" w:hAnsi="Times New Roman" w:cs="Times New Roman"/>
        </w:rPr>
        <w:t>.</w:t>
      </w:r>
      <w:proofErr w:type="gramEnd"/>
    </w:p>
    <w:p w14:paraId="74811277" w14:textId="77777777" w:rsidR="005E201F" w:rsidRPr="005E201F" w:rsidRDefault="005E201F" w:rsidP="005E201F">
      <w:pPr>
        <w:spacing w:after="0"/>
        <w:rPr>
          <w:rFonts w:ascii="Times New Roman" w:hAnsi="Times New Roman" w:cs="Times New Roman"/>
        </w:rPr>
      </w:pPr>
    </w:p>
    <w:p w14:paraId="70CCB56C" w14:textId="4ACE4D23" w:rsidR="00C02201" w:rsidRPr="005E201F" w:rsidRDefault="005E201F" w:rsidP="005E201F">
      <w:pPr>
        <w:spacing w:after="0"/>
        <w:rPr>
          <w:rFonts w:ascii="Times New Roman" w:hAnsi="Times New Roman" w:cs="Times New Roman"/>
        </w:rPr>
      </w:pPr>
      <w:r w:rsidRPr="005E201F">
        <w:rPr>
          <w:rFonts w:ascii="Times New Roman" w:hAnsi="Times New Roman" w:cs="Times New Roman"/>
        </w:rPr>
        <w:lastRenderedPageBreak/>
        <w:t xml:space="preserve">For these reasons, </w:t>
      </w:r>
      <w:r w:rsidRPr="005E201F">
        <w:rPr>
          <w:rFonts w:ascii="Times New Roman" w:hAnsi="Times New Roman" w:cs="Times New Roman"/>
          <w:b/>
          <w:bCs/>
        </w:rPr>
        <w:t>k = 4</w:t>
      </w:r>
      <w:r w:rsidRPr="005E201F">
        <w:rPr>
          <w:rFonts w:ascii="Times New Roman" w:hAnsi="Times New Roman" w:cs="Times New Roman"/>
        </w:rPr>
        <w:t xml:space="preserve"> was selected as the optimal configuration. The final model uses K-Means++ for robust centroid initialization, runs 10 initializations to ensure stability, and is fixed with a reproducible random state. The resulting cluster solution achieves a Silhouette Score of </w:t>
      </w:r>
      <w:r w:rsidRPr="005E201F">
        <w:rPr>
          <w:rFonts w:ascii="Times New Roman" w:hAnsi="Times New Roman" w:cs="Times New Roman"/>
          <w:b/>
          <w:bCs/>
        </w:rPr>
        <w:t>0.3766</w:t>
      </w:r>
      <w:r w:rsidRPr="005E201F">
        <w:rPr>
          <w:rFonts w:ascii="Times New Roman" w:hAnsi="Times New Roman" w:cs="Times New Roman"/>
        </w:rPr>
        <w:t xml:space="preserve"> and a DBI of </w:t>
      </w:r>
      <w:r w:rsidRPr="005E201F">
        <w:rPr>
          <w:rFonts w:ascii="Times New Roman" w:hAnsi="Times New Roman" w:cs="Times New Roman"/>
          <w:b/>
          <w:bCs/>
        </w:rPr>
        <w:t>0.9352</w:t>
      </w:r>
      <w:r w:rsidRPr="005E201F">
        <w:rPr>
          <w:rFonts w:ascii="Times New Roman" w:hAnsi="Times New Roman" w:cs="Times New Roman"/>
        </w:rPr>
        <w:t>, yielding a segmentation structure that is both technically defensible and highly actionable for strategic decision-making.</w:t>
      </w:r>
    </w:p>
    <w:p w14:paraId="4BCDB91C" w14:textId="77777777" w:rsidR="00C02201" w:rsidRDefault="00C02201" w:rsidP="00C02201">
      <w:pPr>
        <w:spacing w:after="0"/>
        <w:rPr>
          <w:rFonts w:ascii="Times New Roman" w:hAnsi="Times New Roman" w:cs="Times New Roman"/>
          <w:b/>
          <w:bCs/>
        </w:rPr>
      </w:pPr>
    </w:p>
    <w:p w14:paraId="692BCF9D" w14:textId="38951EDC" w:rsidR="00C02201" w:rsidRPr="00C02201" w:rsidRDefault="00C02201" w:rsidP="00C02201">
      <w:pPr>
        <w:spacing w:after="0"/>
        <w:rPr>
          <w:rFonts w:ascii="Times New Roman" w:hAnsi="Times New Roman" w:cs="Times New Roman"/>
          <w:b/>
          <w:bCs/>
          <w:i/>
          <w:iCs/>
        </w:rPr>
      </w:pPr>
      <w:r w:rsidRPr="00C02201">
        <w:rPr>
          <w:rFonts w:ascii="Times New Roman" w:hAnsi="Times New Roman" w:cs="Times New Roman"/>
          <w:b/>
          <w:bCs/>
          <w:i/>
          <w:iCs/>
        </w:rPr>
        <w:t>Step 5: Cluster Interpretation and Profiling</w:t>
      </w:r>
    </w:p>
    <w:p w14:paraId="50C8ACAD" w14:textId="77777777" w:rsidR="00C02201" w:rsidRPr="00C02201" w:rsidRDefault="00C02201" w:rsidP="00C02201">
      <w:pPr>
        <w:spacing w:after="0"/>
        <w:rPr>
          <w:rFonts w:ascii="Times New Roman" w:hAnsi="Times New Roman" w:cs="Times New Roman"/>
        </w:rPr>
      </w:pPr>
      <w:r w:rsidRPr="00C02201">
        <w:rPr>
          <w:rFonts w:ascii="Times New Roman" w:hAnsi="Times New Roman" w:cs="Times New Roman"/>
        </w:rPr>
        <w:t>The four-cluster K-Means solution reveals clear and actionable customer groups with distinct behavioral patterns. Below is a summary of each segment, combining statistical profiles, churn behavior, and recommended marketing actions.</w:t>
      </w:r>
    </w:p>
    <w:p w14:paraId="3D953F3E" w14:textId="2132E558" w:rsidR="00C02201" w:rsidRDefault="00C02201" w:rsidP="00C02201">
      <w:pPr>
        <w:spacing w:after="0"/>
        <w:rPr>
          <w:rFonts w:ascii="Times New Roman" w:hAnsi="Times New Roman" w:cs="Times New Roman"/>
        </w:rPr>
      </w:pPr>
    </w:p>
    <w:p w14:paraId="792157A4" w14:textId="35EBD1FA" w:rsidR="00C97A82" w:rsidRPr="00C02201" w:rsidRDefault="00C97A82" w:rsidP="00C02201">
      <w:pPr>
        <w:spacing w:after="0"/>
        <w:rPr>
          <w:rFonts w:ascii="Times New Roman" w:hAnsi="Times New Roman" w:cs="Times New Roman"/>
        </w:rPr>
      </w:pPr>
      <w:r w:rsidRPr="00C97A82">
        <w:rPr>
          <w:rFonts w:ascii="Times New Roman" w:hAnsi="Times New Roman" w:cs="Times New Roman"/>
          <w:noProof/>
        </w:rPr>
        <w:drawing>
          <wp:inline distT="0" distB="0" distL="0" distR="0" wp14:anchorId="32E3289C" wp14:editId="0BC2728A">
            <wp:extent cx="5486400" cy="1795780"/>
            <wp:effectExtent l="0" t="0" r="0" b="0"/>
            <wp:docPr id="161410216" name="Picture 1" descr="A comparison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10216" name="Picture 1" descr="A comparison of a bar graph&#10;&#10;AI-generated content may be incorrect."/>
                    <pic:cNvPicPr/>
                  </pic:nvPicPr>
                  <pic:blipFill>
                    <a:blip r:embed="rId16"/>
                    <a:stretch>
                      <a:fillRect/>
                    </a:stretch>
                  </pic:blipFill>
                  <pic:spPr>
                    <a:xfrm>
                      <a:off x="0" y="0"/>
                      <a:ext cx="5486400" cy="1795780"/>
                    </a:xfrm>
                    <a:prstGeom prst="rect">
                      <a:avLst/>
                    </a:prstGeom>
                  </pic:spPr>
                </pic:pic>
              </a:graphicData>
            </a:graphic>
          </wp:inline>
        </w:drawing>
      </w:r>
    </w:p>
    <w:p w14:paraId="21A7F18F" w14:textId="77777777" w:rsidR="00C02201" w:rsidRPr="00C02201" w:rsidRDefault="00C02201" w:rsidP="00C02201">
      <w:pPr>
        <w:spacing w:after="0"/>
        <w:rPr>
          <w:rFonts w:ascii="Times New Roman" w:hAnsi="Times New Roman" w:cs="Times New Roman"/>
          <w:b/>
          <w:bCs/>
        </w:rPr>
      </w:pPr>
      <w:r w:rsidRPr="00C02201">
        <w:rPr>
          <w:rFonts w:ascii="Times New Roman" w:hAnsi="Times New Roman" w:cs="Times New Roman"/>
          <w:b/>
          <w:bCs/>
        </w:rPr>
        <w:t>Cluster 0 — At-Risk / Churned Customers</w:t>
      </w:r>
    </w:p>
    <w:p w14:paraId="42EAD217" w14:textId="77777777" w:rsidR="00C02201" w:rsidRPr="00C02201" w:rsidRDefault="00C02201" w:rsidP="00C02201">
      <w:pPr>
        <w:spacing w:after="0"/>
        <w:rPr>
          <w:rFonts w:ascii="Times New Roman" w:hAnsi="Times New Roman" w:cs="Times New Roman"/>
        </w:rPr>
      </w:pPr>
      <w:r w:rsidRPr="00C02201">
        <w:rPr>
          <w:rFonts w:ascii="Times New Roman" w:hAnsi="Times New Roman" w:cs="Times New Roman"/>
          <w:b/>
          <w:bCs/>
        </w:rPr>
        <w:t>(n = 1,484 | 29.2%)</w:t>
      </w:r>
      <w:r w:rsidRPr="00C02201">
        <w:rPr>
          <w:rFonts w:ascii="Times New Roman" w:hAnsi="Times New Roman" w:cs="Times New Roman"/>
        </w:rPr>
        <w:br/>
        <w:t>These customers were once moderately engaged but have since stopped purchasing.</w:t>
      </w:r>
    </w:p>
    <w:p w14:paraId="458A9FB6" w14:textId="77777777" w:rsidR="00C02201" w:rsidRPr="00C02201" w:rsidRDefault="00C02201" w:rsidP="00C02201">
      <w:pPr>
        <w:spacing w:after="0"/>
        <w:rPr>
          <w:rFonts w:ascii="Times New Roman" w:hAnsi="Times New Roman" w:cs="Times New Roman"/>
        </w:rPr>
      </w:pPr>
      <w:r w:rsidRPr="00C02201">
        <w:rPr>
          <w:rFonts w:ascii="Times New Roman" w:hAnsi="Times New Roman" w:cs="Times New Roman"/>
          <w:b/>
          <w:bCs/>
        </w:rPr>
        <w:t>Key Behaviors</w:t>
      </w:r>
    </w:p>
    <w:p w14:paraId="721DDD69" w14:textId="77777777" w:rsidR="00C02201" w:rsidRPr="00C02201" w:rsidRDefault="00C02201" w:rsidP="00C02201">
      <w:pPr>
        <w:numPr>
          <w:ilvl w:val="0"/>
          <w:numId w:val="90"/>
        </w:numPr>
        <w:spacing w:after="0"/>
        <w:rPr>
          <w:rFonts w:ascii="Times New Roman" w:hAnsi="Times New Roman" w:cs="Times New Roman"/>
        </w:rPr>
      </w:pPr>
      <w:r w:rsidRPr="00C02201">
        <w:rPr>
          <w:rFonts w:ascii="Times New Roman" w:hAnsi="Times New Roman" w:cs="Times New Roman"/>
        </w:rPr>
        <w:t xml:space="preserve">Recency: </w:t>
      </w:r>
      <w:r w:rsidRPr="00C02201">
        <w:rPr>
          <w:rFonts w:ascii="Times New Roman" w:hAnsi="Times New Roman" w:cs="Times New Roman"/>
          <w:b/>
          <w:bCs/>
        </w:rPr>
        <w:t>176.5 days</w:t>
      </w:r>
      <w:r w:rsidRPr="00C02201">
        <w:rPr>
          <w:rFonts w:ascii="Times New Roman" w:hAnsi="Times New Roman" w:cs="Times New Roman"/>
        </w:rPr>
        <w:t xml:space="preserve"> — inactive for nearly six months</w:t>
      </w:r>
    </w:p>
    <w:p w14:paraId="7EC3EC3E" w14:textId="77777777" w:rsidR="00C02201" w:rsidRPr="00C02201" w:rsidRDefault="00C02201" w:rsidP="00C02201">
      <w:pPr>
        <w:numPr>
          <w:ilvl w:val="0"/>
          <w:numId w:val="90"/>
        </w:numPr>
        <w:spacing w:after="0"/>
        <w:rPr>
          <w:rFonts w:ascii="Times New Roman" w:hAnsi="Times New Roman" w:cs="Times New Roman"/>
        </w:rPr>
      </w:pPr>
      <w:r w:rsidRPr="00C02201">
        <w:rPr>
          <w:rFonts w:ascii="Times New Roman" w:hAnsi="Times New Roman" w:cs="Times New Roman"/>
        </w:rPr>
        <w:t xml:space="preserve">Frequency: </w:t>
      </w:r>
      <w:r w:rsidRPr="00C02201">
        <w:rPr>
          <w:rFonts w:ascii="Times New Roman" w:hAnsi="Times New Roman" w:cs="Times New Roman"/>
          <w:b/>
          <w:bCs/>
        </w:rPr>
        <w:t>5.2 orders</w:t>
      </w:r>
      <w:r w:rsidRPr="00C02201">
        <w:rPr>
          <w:rFonts w:ascii="Times New Roman" w:hAnsi="Times New Roman" w:cs="Times New Roman"/>
        </w:rPr>
        <w:t xml:space="preserve"> — moderate purchase history</w:t>
      </w:r>
    </w:p>
    <w:p w14:paraId="3D4B0454" w14:textId="77777777" w:rsidR="00C02201" w:rsidRPr="00C02201" w:rsidRDefault="00C02201" w:rsidP="00C02201">
      <w:pPr>
        <w:numPr>
          <w:ilvl w:val="0"/>
          <w:numId w:val="90"/>
        </w:numPr>
        <w:spacing w:after="0"/>
        <w:rPr>
          <w:rFonts w:ascii="Times New Roman" w:hAnsi="Times New Roman" w:cs="Times New Roman"/>
        </w:rPr>
      </w:pPr>
      <w:r w:rsidRPr="00C02201">
        <w:rPr>
          <w:rFonts w:ascii="Times New Roman" w:hAnsi="Times New Roman" w:cs="Times New Roman"/>
        </w:rPr>
        <w:t xml:space="preserve">Monetary Value: </w:t>
      </w:r>
      <w:r w:rsidRPr="00C02201">
        <w:rPr>
          <w:rFonts w:ascii="Times New Roman" w:hAnsi="Times New Roman" w:cs="Times New Roman"/>
          <w:b/>
          <w:bCs/>
        </w:rPr>
        <w:t>£2,037</w:t>
      </w:r>
      <w:r w:rsidRPr="00C02201">
        <w:rPr>
          <w:rFonts w:ascii="Times New Roman" w:hAnsi="Times New Roman" w:cs="Times New Roman"/>
        </w:rPr>
        <w:t xml:space="preserve"> — middle-tier lifetime value</w:t>
      </w:r>
    </w:p>
    <w:p w14:paraId="01F1E376" w14:textId="77777777" w:rsidR="00C02201" w:rsidRPr="00C02201" w:rsidRDefault="00C02201" w:rsidP="00C02201">
      <w:pPr>
        <w:numPr>
          <w:ilvl w:val="0"/>
          <w:numId w:val="90"/>
        </w:numPr>
        <w:spacing w:after="0"/>
        <w:rPr>
          <w:rFonts w:ascii="Times New Roman" w:hAnsi="Times New Roman" w:cs="Times New Roman"/>
        </w:rPr>
      </w:pPr>
      <w:r w:rsidRPr="00C02201">
        <w:rPr>
          <w:rFonts w:ascii="Times New Roman" w:hAnsi="Times New Roman" w:cs="Times New Roman"/>
        </w:rPr>
        <w:t xml:space="preserve">Basket Size: </w:t>
      </w:r>
      <w:r w:rsidRPr="00C02201">
        <w:rPr>
          <w:rFonts w:ascii="Times New Roman" w:hAnsi="Times New Roman" w:cs="Times New Roman"/>
          <w:b/>
          <w:bCs/>
        </w:rPr>
        <w:t>349 items</w:t>
      </w:r>
      <w:r w:rsidRPr="00C02201">
        <w:rPr>
          <w:rFonts w:ascii="Times New Roman" w:hAnsi="Times New Roman" w:cs="Times New Roman"/>
        </w:rPr>
        <w:t xml:space="preserve"> — often bulk buyers</w:t>
      </w:r>
    </w:p>
    <w:p w14:paraId="37AFCA48" w14:textId="77777777" w:rsidR="00C02201" w:rsidRPr="00C02201" w:rsidRDefault="00C02201" w:rsidP="00C02201">
      <w:pPr>
        <w:spacing w:after="0"/>
        <w:rPr>
          <w:rFonts w:ascii="Times New Roman" w:hAnsi="Times New Roman" w:cs="Times New Roman"/>
        </w:rPr>
      </w:pPr>
      <w:r w:rsidRPr="00C02201">
        <w:rPr>
          <w:rFonts w:ascii="Times New Roman" w:hAnsi="Times New Roman" w:cs="Times New Roman"/>
          <w:b/>
          <w:bCs/>
        </w:rPr>
        <w:t>Interpretation:</w:t>
      </w:r>
      <w:r w:rsidRPr="00C02201">
        <w:rPr>
          <w:rFonts w:ascii="Times New Roman" w:hAnsi="Times New Roman" w:cs="Times New Roman"/>
        </w:rPr>
        <w:t xml:space="preserve"> Formerly active customers who have disengaged.</w:t>
      </w:r>
      <w:r w:rsidRPr="00C02201">
        <w:rPr>
          <w:rFonts w:ascii="Times New Roman" w:hAnsi="Times New Roman" w:cs="Times New Roman"/>
        </w:rPr>
        <w:br/>
      </w:r>
      <w:r w:rsidRPr="00C02201">
        <w:rPr>
          <w:rFonts w:ascii="Times New Roman" w:hAnsi="Times New Roman" w:cs="Times New Roman"/>
          <w:b/>
          <w:bCs/>
        </w:rPr>
        <w:t>Churn Rate:</w:t>
      </w:r>
      <w:r w:rsidRPr="00C02201">
        <w:rPr>
          <w:rFonts w:ascii="Times New Roman" w:hAnsi="Times New Roman" w:cs="Times New Roman"/>
        </w:rPr>
        <w:t xml:space="preserve"> </w:t>
      </w:r>
      <w:r w:rsidRPr="00C02201">
        <w:rPr>
          <w:rFonts w:ascii="Times New Roman" w:hAnsi="Times New Roman" w:cs="Times New Roman"/>
          <w:b/>
          <w:bCs/>
        </w:rPr>
        <w:t>78.2%</w:t>
      </w:r>
      <w:r w:rsidRPr="00C02201">
        <w:rPr>
          <w:rFonts w:ascii="Times New Roman" w:hAnsi="Times New Roman" w:cs="Times New Roman"/>
        </w:rPr>
        <w:t xml:space="preserve"> — among the highest across all clusters.</w:t>
      </w:r>
    </w:p>
    <w:p w14:paraId="6DF010A3" w14:textId="77777777" w:rsidR="00C02201" w:rsidRPr="00C02201" w:rsidRDefault="00C02201" w:rsidP="00C02201">
      <w:pPr>
        <w:spacing w:after="0"/>
        <w:rPr>
          <w:rFonts w:ascii="Times New Roman" w:hAnsi="Times New Roman" w:cs="Times New Roman"/>
        </w:rPr>
      </w:pPr>
      <w:r w:rsidRPr="00C02201">
        <w:rPr>
          <w:rFonts w:ascii="Times New Roman" w:hAnsi="Times New Roman" w:cs="Times New Roman"/>
          <w:b/>
          <w:bCs/>
        </w:rPr>
        <w:t>Recommended Strategy:</w:t>
      </w:r>
      <w:r w:rsidRPr="00C02201">
        <w:rPr>
          <w:rFonts w:ascii="Times New Roman" w:hAnsi="Times New Roman" w:cs="Times New Roman"/>
        </w:rPr>
        <w:t xml:space="preserve"> Win-back efforts such as deep discounts, personalized re-engagement emails, or time-limited offers.</w:t>
      </w:r>
    </w:p>
    <w:p w14:paraId="2DBB1DF3" w14:textId="6677E902" w:rsidR="00C02201" w:rsidRPr="00C02201" w:rsidRDefault="00C02201" w:rsidP="00C02201">
      <w:pPr>
        <w:spacing w:after="0"/>
        <w:rPr>
          <w:rFonts w:ascii="Times New Roman" w:hAnsi="Times New Roman" w:cs="Times New Roman"/>
        </w:rPr>
      </w:pPr>
    </w:p>
    <w:p w14:paraId="7E78B9EE" w14:textId="77777777" w:rsidR="00C02201" w:rsidRPr="00C02201" w:rsidRDefault="00C02201" w:rsidP="00C02201">
      <w:pPr>
        <w:spacing w:after="0"/>
        <w:rPr>
          <w:rFonts w:ascii="Times New Roman" w:hAnsi="Times New Roman" w:cs="Times New Roman"/>
          <w:b/>
          <w:bCs/>
        </w:rPr>
      </w:pPr>
      <w:r w:rsidRPr="00C02201">
        <w:rPr>
          <w:rFonts w:ascii="Times New Roman" w:hAnsi="Times New Roman" w:cs="Times New Roman"/>
          <w:b/>
          <w:bCs/>
        </w:rPr>
        <w:t>Cluster 1 — One-Time / Infrequent Shoppers</w:t>
      </w:r>
    </w:p>
    <w:p w14:paraId="7881EAAD" w14:textId="77777777" w:rsidR="00C02201" w:rsidRPr="00C02201" w:rsidRDefault="00C02201" w:rsidP="00C02201">
      <w:pPr>
        <w:spacing w:after="0"/>
        <w:rPr>
          <w:rFonts w:ascii="Times New Roman" w:hAnsi="Times New Roman" w:cs="Times New Roman"/>
        </w:rPr>
      </w:pPr>
      <w:r w:rsidRPr="00C02201">
        <w:rPr>
          <w:rFonts w:ascii="Times New Roman" w:hAnsi="Times New Roman" w:cs="Times New Roman"/>
          <w:b/>
          <w:bCs/>
        </w:rPr>
        <w:t>(n = 2,112 | 41.6%)</w:t>
      </w:r>
      <w:r w:rsidRPr="00C02201">
        <w:rPr>
          <w:rFonts w:ascii="Times New Roman" w:hAnsi="Times New Roman" w:cs="Times New Roman"/>
        </w:rPr>
        <w:br/>
        <w:t>This is the largest and least valuable segment, consisting mainly of one-time buyers.</w:t>
      </w:r>
    </w:p>
    <w:p w14:paraId="2B14DB92" w14:textId="77777777" w:rsidR="00C02201" w:rsidRPr="00C02201" w:rsidRDefault="00C02201" w:rsidP="00C02201">
      <w:pPr>
        <w:spacing w:after="0"/>
        <w:rPr>
          <w:rFonts w:ascii="Times New Roman" w:hAnsi="Times New Roman" w:cs="Times New Roman"/>
        </w:rPr>
      </w:pPr>
      <w:r w:rsidRPr="00C02201">
        <w:rPr>
          <w:rFonts w:ascii="Times New Roman" w:hAnsi="Times New Roman" w:cs="Times New Roman"/>
          <w:b/>
          <w:bCs/>
        </w:rPr>
        <w:t>Key Behaviors</w:t>
      </w:r>
    </w:p>
    <w:p w14:paraId="5A383918" w14:textId="77777777" w:rsidR="00C02201" w:rsidRPr="00C02201" w:rsidRDefault="00C02201" w:rsidP="00C02201">
      <w:pPr>
        <w:numPr>
          <w:ilvl w:val="0"/>
          <w:numId w:val="91"/>
        </w:numPr>
        <w:spacing w:after="0"/>
        <w:rPr>
          <w:rFonts w:ascii="Times New Roman" w:hAnsi="Times New Roman" w:cs="Times New Roman"/>
        </w:rPr>
      </w:pPr>
      <w:r w:rsidRPr="00C02201">
        <w:rPr>
          <w:rFonts w:ascii="Times New Roman" w:hAnsi="Times New Roman" w:cs="Times New Roman"/>
        </w:rPr>
        <w:t xml:space="preserve">Recency: </w:t>
      </w:r>
      <w:r w:rsidRPr="00C02201">
        <w:rPr>
          <w:rFonts w:ascii="Times New Roman" w:hAnsi="Times New Roman" w:cs="Times New Roman"/>
          <w:b/>
          <w:bCs/>
        </w:rPr>
        <w:t>299.1 days</w:t>
      </w:r>
      <w:r w:rsidRPr="00C02201">
        <w:rPr>
          <w:rFonts w:ascii="Times New Roman" w:hAnsi="Times New Roman" w:cs="Times New Roman"/>
        </w:rPr>
        <w:t xml:space="preserve"> — nearly inactive for an entire year</w:t>
      </w:r>
    </w:p>
    <w:p w14:paraId="39F32B61" w14:textId="77777777" w:rsidR="00C02201" w:rsidRPr="00C02201" w:rsidRDefault="00C02201" w:rsidP="00C02201">
      <w:pPr>
        <w:numPr>
          <w:ilvl w:val="0"/>
          <w:numId w:val="91"/>
        </w:numPr>
        <w:spacing w:after="0"/>
        <w:rPr>
          <w:rFonts w:ascii="Times New Roman" w:hAnsi="Times New Roman" w:cs="Times New Roman"/>
        </w:rPr>
      </w:pPr>
      <w:r w:rsidRPr="00C02201">
        <w:rPr>
          <w:rFonts w:ascii="Times New Roman" w:hAnsi="Times New Roman" w:cs="Times New Roman"/>
        </w:rPr>
        <w:t xml:space="preserve">Frequency: </w:t>
      </w:r>
      <w:r w:rsidRPr="00C02201">
        <w:rPr>
          <w:rFonts w:ascii="Times New Roman" w:hAnsi="Times New Roman" w:cs="Times New Roman"/>
          <w:b/>
          <w:bCs/>
        </w:rPr>
        <w:t>1.4 orders</w:t>
      </w:r>
      <w:r w:rsidRPr="00C02201">
        <w:rPr>
          <w:rFonts w:ascii="Times New Roman" w:hAnsi="Times New Roman" w:cs="Times New Roman"/>
        </w:rPr>
        <w:t xml:space="preserve"> — overwhelmingly one-time shoppers</w:t>
      </w:r>
    </w:p>
    <w:p w14:paraId="40D40407" w14:textId="77777777" w:rsidR="00C02201" w:rsidRPr="00C02201" w:rsidRDefault="00C02201" w:rsidP="00C02201">
      <w:pPr>
        <w:numPr>
          <w:ilvl w:val="0"/>
          <w:numId w:val="91"/>
        </w:numPr>
        <w:spacing w:after="0"/>
        <w:rPr>
          <w:rFonts w:ascii="Times New Roman" w:hAnsi="Times New Roman" w:cs="Times New Roman"/>
        </w:rPr>
      </w:pPr>
      <w:r w:rsidRPr="00C02201">
        <w:rPr>
          <w:rFonts w:ascii="Times New Roman" w:hAnsi="Times New Roman" w:cs="Times New Roman"/>
        </w:rPr>
        <w:t xml:space="preserve">Monetary Value: </w:t>
      </w:r>
      <w:r w:rsidRPr="00C02201">
        <w:rPr>
          <w:rFonts w:ascii="Times New Roman" w:hAnsi="Times New Roman" w:cs="Times New Roman"/>
          <w:b/>
          <w:bCs/>
        </w:rPr>
        <w:t>£344</w:t>
      </w:r>
      <w:r w:rsidRPr="00C02201">
        <w:rPr>
          <w:rFonts w:ascii="Times New Roman" w:hAnsi="Times New Roman" w:cs="Times New Roman"/>
        </w:rPr>
        <w:t xml:space="preserve"> — the lowest of all segments</w:t>
      </w:r>
    </w:p>
    <w:p w14:paraId="20AB4794" w14:textId="77777777" w:rsidR="00C02201" w:rsidRPr="00C02201" w:rsidRDefault="00C02201" w:rsidP="00C02201">
      <w:pPr>
        <w:numPr>
          <w:ilvl w:val="0"/>
          <w:numId w:val="91"/>
        </w:numPr>
        <w:spacing w:after="0"/>
        <w:rPr>
          <w:rFonts w:ascii="Times New Roman" w:hAnsi="Times New Roman" w:cs="Times New Roman"/>
        </w:rPr>
      </w:pPr>
      <w:r w:rsidRPr="00C02201">
        <w:rPr>
          <w:rFonts w:ascii="Times New Roman" w:hAnsi="Times New Roman" w:cs="Times New Roman"/>
        </w:rPr>
        <w:t xml:space="preserve">Basket Size: </w:t>
      </w:r>
      <w:r w:rsidRPr="00C02201">
        <w:rPr>
          <w:rFonts w:ascii="Times New Roman" w:hAnsi="Times New Roman" w:cs="Times New Roman"/>
          <w:b/>
          <w:bCs/>
        </w:rPr>
        <w:t>176 items</w:t>
      </w:r>
      <w:r w:rsidRPr="00C02201">
        <w:rPr>
          <w:rFonts w:ascii="Times New Roman" w:hAnsi="Times New Roman" w:cs="Times New Roman"/>
        </w:rPr>
        <w:t xml:space="preserve"> — typically smaller orders</w:t>
      </w:r>
    </w:p>
    <w:p w14:paraId="65E5B3BB" w14:textId="77777777" w:rsidR="00C02201" w:rsidRPr="00C02201" w:rsidRDefault="00C02201" w:rsidP="00C02201">
      <w:pPr>
        <w:spacing w:after="0"/>
        <w:rPr>
          <w:rFonts w:ascii="Times New Roman" w:hAnsi="Times New Roman" w:cs="Times New Roman"/>
        </w:rPr>
      </w:pPr>
      <w:r w:rsidRPr="00C02201">
        <w:rPr>
          <w:rFonts w:ascii="Times New Roman" w:hAnsi="Times New Roman" w:cs="Times New Roman"/>
          <w:b/>
          <w:bCs/>
        </w:rPr>
        <w:t>Interpretation:</w:t>
      </w:r>
      <w:r w:rsidRPr="00C02201">
        <w:rPr>
          <w:rFonts w:ascii="Times New Roman" w:hAnsi="Times New Roman" w:cs="Times New Roman"/>
        </w:rPr>
        <w:t xml:space="preserve"> Low-engagement customers with minimal purchasing intent.</w:t>
      </w:r>
      <w:r w:rsidRPr="00C02201">
        <w:rPr>
          <w:rFonts w:ascii="Times New Roman" w:hAnsi="Times New Roman" w:cs="Times New Roman"/>
        </w:rPr>
        <w:br/>
      </w:r>
      <w:r w:rsidRPr="00C02201">
        <w:rPr>
          <w:rFonts w:ascii="Times New Roman" w:hAnsi="Times New Roman" w:cs="Times New Roman"/>
          <w:b/>
          <w:bCs/>
        </w:rPr>
        <w:t>Churn Rate:</w:t>
      </w:r>
      <w:r w:rsidRPr="00C02201">
        <w:rPr>
          <w:rFonts w:ascii="Times New Roman" w:hAnsi="Times New Roman" w:cs="Times New Roman"/>
        </w:rPr>
        <w:t xml:space="preserve"> </w:t>
      </w:r>
      <w:r w:rsidRPr="00C02201">
        <w:rPr>
          <w:rFonts w:ascii="Times New Roman" w:hAnsi="Times New Roman" w:cs="Times New Roman"/>
          <w:b/>
          <w:bCs/>
        </w:rPr>
        <w:t>89.3%</w:t>
      </w:r>
      <w:r w:rsidRPr="00C02201">
        <w:rPr>
          <w:rFonts w:ascii="Times New Roman" w:hAnsi="Times New Roman" w:cs="Times New Roman"/>
        </w:rPr>
        <w:t xml:space="preserve"> — extremely high and expected.</w:t>
      </w:r>
    </w:p>
    <w:p w14:paraId="382D0B43" w14:textId="77777777" w:rsidR="00C02201" w:rsidRPr="00C02201" w:rsidRDefault="00C02201" w:rsidP="00C02201">
      <w:pPr>
        <w:spacing w:after="0"/>
        <w:rPr>
          <w:rFonts w:ascii="Times New Roman" w:hAnsi="Times New Roman" w:cs="Times New Roman"/>
        </w:rPr>
      </w:pPr>
      <w:r w:rsidRPr="00C02201">
        <w:rPr>
          <w:rFonts w:ascii="Times New Roman" w:hAnsi="Times New Roman" w:cs="Times New Roman"/>
          <w:b/>
          <w:bCs/>
        </w:rPr>
        <w:lastRenderedPageBreak/>
        <w:t>Recommended Strategy:</w:t>
      </w:r>
      <w:r w:rsidRPr="00C02201">
        <w:rPr>
          <w:rFonts w:ascii="Times New Roman" w:hAnsi="Times New Roman" w:cs="Times New Roman"/>
        </w:rPr>
        <w:t xml:space="preserve"> Low-cost digital marketing (automated emails, remarketing ads) rather than resource-intensive outreach.</w:t>
      </w:r>
    </w:p>
    <w:p w14:paraId="3315EC9F" w14:textId="75660919" w:rsidR="00C02201" w:rsidRPr="00C02201" w:rsidRDefault="00C02201" w:rsidP="00C02201">
      <w:pPr>
        <w:spacing w:after="0"/>
        <w:rPr>
          <w:rFonts w:ascii="Times New Roman" w:hAnsi="Times New Roman" w:cs="Times New Roman"/>
        </w:rPr>
      </w:pPr>
    </w:p>
    <w:p w14:paraId="6B235D16" w14:textId="77777777" w:rsidR="00C02201" w:rsidRPr="00C02201" w:rsidRDefault="00C02201" w:rsidP="00C02201">
      <w:pPr>
        <w:spacing w:after="0"/>
        <w:rPr>
          <w:rFonts w:ascii="Times New Roman" w:hAnsi="Times New Roman" w:cs="Times New Roman"/>
          <w:b/>
          <w:bCs/>
        </w:rPr>
      </w:pPr>
      <w:r w:rsidRPr="00C02201">
        <w:rPr>
          <w:rFonts w:ascii="Times New Roman" w:hAnsi="Times New Roman" w:cs="Times New Roman"/>
          <w:b/>
          <w:bCs/>
        </w:rPr>
        <w:t>Cluster 2 — VIP / Champion Customers</w:t>
      </w:r>
    </w:p>
    <w:p w14:paraId="46B70037" w14:textId="77777777" w:rsidR="00C02201" w:rsidRPr="00C02201" w:rsidRDefault="00C02201" w:rsidP="00C02201">
      <w:pPr>
        <w:spacing w:after="0"/>
        <w:rPr>
          <w:rFonts w:ascii="Times New Roman" w:hAnsi="Times New Roman" w:cs="Times New Roman"/>
        </w:rPr>
      </w:pPr>
      <w:r w:rsidRPr="00C02201">
        <w:rPr>
          <w:rFonts w:ascii="Times New Roman" w:hAnsi="Times New Roman" w:cs="Times New Roman"/>
          <w:b/>
          <w:bCs/>
        </w:rPr>
        <w:t>(n = 744 | 14.7%)</w:t>
      </w:r>
      <w:r w:rsidRPr="00C02201">
        <w:rPr>
          <w:rFonts w:ascii="Times New Roman" w:hAnsi="Times New Roman" w:cs="Times New Roman"/>
        </w:rPr>
        <w:br/>
        <w:t>This segment contains the most profitable and most engaged customers.</w:t>
      </w:r>
    </w:p>
    <w:p w14:paraId="7590151E" w14:textId="77777777" w:rsidR="00C02201" w:rsidRPr="00C02201" w:rsidRDefault="00C02201" w:rsidP="00C02201">
      <w:pPr>
        <w:spacing w:after="0"/>
        <w:rPr>
          <w:rFonts w:ascii="Times New Roman" w:hAnsi="Times New Roman" w:cs="Times New Roman"/>
        </w:rPr>
      </w:pPr>
      <w:r w:rsidRPr="00C02201">
        <w:rPr>
          <w:rFonts w:ascii="Times New Roman" w:hAnsi="Times New Roman" w:cs="Times New Roman"/>
          <w:b/>
          <w:bCs/>
        </w:rPr>
        <w:t>Key Behaviors</w:t>
      </w:r>
    </w:p>
    <w:p w14:paraId="3387299E" w14:textId="77777777" w:rsidR="00C02201" w:rsidRPr="00C02201" w:rsidRDefault="00C02201" w:rsidP="00C02201">
      <w:pPr>
        <w:numPr>
          <w:ilvl w:val="0"/>
          <w:numId w:val="92"/>
        </w:numPr>
        <w:spacing w:after="0"/>
        <w:rPr>
          <w:rFonts w:ascii="Times New Roman" w:hAnsi="Times New Roman" w:cs="Times New Roman"/>
        </w:rPr>
      </w:pPr>
      <w:r w:rsidRPr="00C02201">
        <w:rPr>
          <w:rFonts w:ascii="Times New Roman" w:hAnsi="Times New Roman" w:cs="Times New Roman"/>
        </w:rPr>
        <w:t xml:space="preserve">Recency: </w:t>
      </w:r>
      <w:r w:rsidRPr="00C02201">
        <w:rPr>
          <w:rFonts w:ascii="Times New Roman" w:hAnsi="Times New Roman" w:cs="Times New Roman"/>
          <w:b/>
          <w:bCs/>
        </w:rPr>
        <w:t>30.0 days</w:t>
      </w:r>
      <w:r w:rsidRPr="00C02201">
        <w:rPr>
          <w:rFonts w:ascii="Times New Roman" w:hAnsi="Times New Roman" w:cs="Times New Roman"/>
        </w:rPr>
        <w:t xml:space="preserve"> — very recent purchasers</w:t>
      </w:r>
    </w:p>
    <w:p w14:paraId="635466D7" w14:textId="77777777" w:rsidR="00C02201" w:rsidRPr="00C02201" w:rsidRDefault="00C02201" w:rsidP="00C02201">
      <w:pPr>
        <w:numPr>
          <w:ilvl w:val="0"/>
          <w:numId w:val="92"/>
        </w:numPr>
        <w:spacing w:after="0"/>
        <w:rPr>
          <w:rFonts w:ascii="Times New Roman" w:hAnsi="Times New Roman" w:cs="Times New Roman"/>
        </w:rPr>
      </w:pPr>
      <w:r w:rsidRPr="00C02201">
        <w:rPr>
          <w:rFonts w:ascii="Times New Roman" w:hAnsi="Times New Roman" w:cs="Times New Roman"/>
        </w:rPr>
        <w:t xml:space="preserve">Frequency: </w:t>
      </w:r>
      <w:r w:rsidRPr="00C02201">
        <w:rPr>
          <w:rFonts w:ascii="Times New Roman" w:hAnsi="Times New Roman" w:cs="Times New Roman"/>
          <w:b/>
          <w:bCs/>
        </w:rPr>
        <w:t>19.8 orders</w:t>
      </w:r>
      <w:r w:rsidRPr="00C02201">
        <w:rPr>
          <w:rFonts w:ascii="Times New Roman" w:hAnsi="Times New Roman" w:cs="Times New Roman"/>
        </w:rPr>
        <w:t xml:space="preserve"> — highest repeat-purchase rate</w:t>
      </w:r>
    </w:p>
    <w:p w14:paraId="37FA3B25" w14:textId="77777777" w:rsidR="00C02201" w:rsidRPr="00C02201" w:rsidRDefault="00C02201" w:rsidP="00C02201">
      <w:pPr>
        <w:numPr>
          <w:ilvl w:val="0"/>
          <w:numId w:val="92"/>
        </w:numPr>
        <w:spacing w:after="0"/>
        <w:rPr>
          <w:rFonts w:ascii="Times New Roman" w:hAnsi="Times New Roman" w:cs="Times New Roman"/>
        </w:rPr>
      </w:pPr>
      <w:r w:rsidRPr="00C02201">
        <w:rPr>
          <w:rFonts w:ascii="Times New Roman" w:hAnsi="Times New Roman" w:cs="Times New Roman"/>
        </w:rPr>
        <w:t xml:space="preserve">Monetary Value: </w:t>
      </w:r>
      <w:r w:rsidRPr="00C02201">
        <w:rPr>
          <w:rFonts w:ascii="Times New Roman" w:hAnsi="Times New Roman" w:cs="Times New Roman"/>
          <w:b/>
          <w:bCs/>
        </w:rPr>
        <w:t>£11,101</w:t>
      </w:r>
      <w:r w:rsidRPr="00C02201">
        <w:rPr>
          <w:rFonts w:ascii="Times New Roman" w:hAnsi="Times New Roman" w:cs="Times New Roman"/>
        </w:rPr>
        <w:t xml:space="preserve"> — five times the overall average</w:t>
      </w:r>
    </w:p>
    <w:p w14:paraId="15BBC9A5" w14:textId="77777777" w:rsidR="00C02201" w:rsidRPr="00C02201" w:rsidRDefault="00C02201" w:rsidP="00C02201">
      <w:pPr>
        <w:numPr>
          <w:ilvl w:val="0"/>
          <w:numId w:val="92"/>
        </w:numPr>
        <w:spacing w:after="0"/>
        <w:rPr>
          <w:rFonts w:ascii="Times New Roman" w:hAnsi="Times New Roman" w:cs="Times New Roman"/>
        </w:rPr>
      </w:pPr>
      <w:r w:rsidRPr="00C02201">
        <w:rPr>
          <w:rFonts w:ascii="Times New Roman" w:hAnsi="Times New Roman" w:cs="Times New Roman"/>
        </w:rPr>
        <w:t xml:space="preserve">Product Diversity: </w:t>
      </w:r>
      <w:r w:rsidRPr="00C02201">
        <w:rPr>
          <w:rFonts w:ascii="Times New Roman" w:hAnsi="Times New Roman" w:cs="Times New Roman"/>
          <w:b/>
          <w:bCs/>
        </w:rPr>
        <w:t>197.8 products</w:t>
      </w:r>
      <w:r w:rsidRPr="00C02201">
        <w:rPr>
          <w:rFonts w:ascii="Times New Roman" w:hAnsi="Times New Roman" w:cs="Times New Roman"/>
        </w:rPr>
        <w:t xml:space="preserve"> — wide, varied orders</w:t>
      </w:r>
    </w:p>
    <w:p w14:paraId="60337231" w14:textId="77777777" w:rsidR="00C02201" w:rsidRPr="00C02201" w:rsidRDefault="00C02201" w:rsidP="00C02201">
      <w:pPr>
        <w:numPr>
          <w:ilvl w:val="0"/>
          <w:numId w:val="92"/>
        </w:numPr>
        <w:spacing w:after="0"/>
        <w:rPr>
          <w:rFonts w:ascii="Times New Roman" w:hAnsi="Times New Roman" w:cs="Times New Roman"/>
        </w:rPr>
      </w:pPr>
      <w:r w:rsidRPr="00C02201">
        <w:rPr>
          <w:rFonts w:ascii="Times New Roman" w:hAnsi="Times New Roman" w:cs="Times New Roman"/>
        </w:rPr>
        <w:t xml:space="preserve">Basket Size: </w:t>
      </w:r>
      <w:r w:rsidRPr="00C02201">
        <w:rPr>
          <w:rFonts w:ascii="Times New Roman" w:hAnsi="Times New Roman" w:cs="Times New Roman"/>
          <w:b/>
          <w:bCs/>
        </w:rPr>
        <w:t>319 items</w:t>
      </w:r>
      <w:r w:rsidRPr="00C02201">
        <w:rPr>
          <w:rFonts w:ascii="Times New Roman" w:hAnsi="Times New Roman" w:cs="Times New Roman"/>
        </w:rPr>
        <w:t xml:space="preserve"> — large orders, consistently</w:t>
      </w:r>
    </w:p>
    <w:p w14:paraId="30B0A4EF" w14:textId="77777777" w:rsidR="00C02201" w:rsidRPr="00C02201" w:rsidRDefault="00C02201" w:rsidP="00C02201">
      <w:pPr>
        <w:spacing w:after="0"/>
        <w:rPr>
          <w:rFonts w:ascii="Times New Roman" w:hAnsi="Times New Roman" w:cs="Times New Roman"/>
        </w:rPr>
      </w:pPr>
      <w:r w:rsidRPr="00C02201">
        <w:rPr>
          <w:rFonts w:ascii="Times New Roman" w:hAnsi="Times New Roman" w:cs="Times New Roman"/>
          <w:b/>
          <w:bCs/>
        </w:rPr>
        <w:t>Interpretation:</w:t>
      </w:r>
      <w:r w:rsidRPr="00C02201">
        <w:rPr>
          <w:rFonts w:ascii="Times New Roman" w:hAnsi="Times New Roman" w:cs="Times New Roman"/>
        </w:rPr>
        <w:t xml:space="preserve"> Loyal, high-value shoppers who drive a disproportionate share of revenue.</w:t>
      </w:r>
      <w:r w:rsidRPr="00C02201">
        <w:rPr>
          <w:rFonts w:ascii="Times New Roman" w:hAnsi="Times New Roman" w:cs="Times New Roman"/>
        </w:rPr>
        <w:br/>
      </w:r>
      <w:r w:rsidRPr="00C02201">
        <w:rPr>
          <w:rFonts w:ascii="Times New Roman" w:hAnsi="Times New Roman" w:cs="Times New Roman"/>
          <w:b/>
          <w:bCs/>
        </w:rPr>
        <w:t>Churn Rate:</w:t>
      </w:r>
      <w:r w:rsidRPr="00C02201">
        <w:rPr>
          <w:rFonts w:ascii="Times New Roman" w:hAnsi="Times New Roman" w:cs="Times New Roman"/>
        </w:rPr>
        <w:t xml:space="preserve"> </w:t>
      </w:r>
      <w:r w:rsidRPr="00C02201">
        <w:rPr>
          <w:rFonts w:ascii="Times New Roman" w:hAnsi="Times New Roman" w:cs="Times New Roman"/>
          <w:b/>
          <w:bCs/>
        </w:rPr>
        <w:t>20.4%</w:t>
      </w:r>
      <w:r w:rsidRPr="00C02201">
        <w:rPr>
          <w:rFonts w:ascii="Times New Roman" w:hAnsi="Times New Roman" w:cs="Times New Roman"/>
        </w:rPr>
        <w:t xml:space="preserve"> — lowest risk of attrition.</w:t>
      </w:r>
    </w:p>
    <w:p w14:paraId="03B42438" w14:textId="77777777" w:rsidR="00C02201" w:rsidRPr="00C02201" w:rsidRDefault="00C02201" w:rsidP="00C02201">
      <w:pPr>
        <w:spacing w:after="0"/>
        <w:rPr>
          <w:rFonts w:ascii="Times New Roman" w:hAnsi="Times New Roman" w:cs="Times New Roman"/>
        </w:rPr>
      </w:pPr>
      <w:r w:rsidRPr="00C02201">
        <w:rPr>
          <w:rFonts w:ascii="Times New Roman" w:hAnsi="Times New Roman" w:cs="Times New Roman"/>
          <w:b/>
          <w:bCs/>
        </w:rPr>
        <w:t>Recommended Strategy:</w:t>
      </w:r>
      <w:r w:rsidRPr="00C02201">
        <w:rPr>
          <w:rFonts w:ascii="Times New Roman" w:hAnsi="Times New Roman" w:cs="Times New Roman"/>
        </w:rPr>
        <w:t xml:space="preserve"> VIP programs, loyalty rewards, premium service, and early access to new collections.</w:t>
      </w:r>
    </w:p>
    <w:p w14:paraId="30DE1F15" w14:textId="31431414" w:rsidR="00C02201" w:rsidRPr="00C02201" w:rsidRDefault="00C02201" w:rsidP="00C02201">
      <w:pPr>
        <w:spacing w:after="0"/>
        <w:rPr>
          <w:rFonts w:ascii="Times New Roman" w:hAnsi="Times New Roman" w:cs="Times New Roman"/>
        </w:rPr>
      </w:pPr>
    </w:p>
    <w:p w14:paraId="545B3EF2" w14:textId="77777777" w:rsidR="00C02201" w:rsidRPr="00C02201" w:rsidRDefault="00C02201" w:rsidP="00C02201">
      <w:pPr>
        <w:spacing w:after="0"/>
        <w:rPr>
          <w:rFonts w:ascii="Times New Roman" w:hAnsi="Times New Roman" w:cs="Times New Roman"/>
          <w:b/>
          <w:bCs/>
        </w:rPr>
      </w:pPr>
      <w:r w:rsidRPr="00C02201">
        <w:rPr>
          <w:rFonts w:ascii="Times New Roman" w:hAnsi="Times New Roman" w:cs="Times New Roman"/>
          <w:b/>
          <w:bCs/>
        </w:rPr>
        <w:t>Cluster 3 — Occasional / Moderate-Value Customers</w:t>
      </w:r>
    </w:p>
    <w:p w14:paraId="4B8AAD58" w14:textId="77777777" w:rsidR="00C02201" w:rsidRPr="00C02201" w:rsidRDefault="00C02201" w:rsidP="00C02201">
      <w:pPr>
        <w:spacing w:after="0"/>
        <w:rPr>
          <w:rFonts w:ascii="Times New Roman" w:hAnsi="Times New Roman" w:cs="Times New Roman"/>
        </w:rPr>
      </w:pPr>
      <w:r w:rsidRPr="00C02201">
        <w:rPr>
          <w:rFonts w:ascii="Times New Roman" w:hAnsi="Times New Roman" w:cs="Times New Roman"/>
          <w:b/>
          <w:bCs/>
        </w:rPr>
        <w:t>(n = 736 | 14.5%)</w:t>
      </w:r>
      <w:r w:rsidRPr="00C02201">
        <w:rPr>
          <w:rFonts w:ascii="Times New Roman" w:hAnsi="Times New Roman" w:cs="Times New Roman"/>
        </w:rPr>
        <w:br/>
        <w:t>These customers are recent purchasers with moderate value and growth potential.</w:t>
      </w:r>
    </w:p>
    <w:p w14:paraId="2228E43C" w14:textId="77777777" w:rsidR="00C02201" w:rsidRPr="00C02201" w:rsidRDefault="00C02201" w:rsidP="00C02201">
      <w:pPr>
        <w:spacing w:after="0"/>
        <w:rPr>
          <w:rFonts w:ascii="Times New Roman" w:hAnsi="Times New Roman" w:cs="Times New Roman"/>
        </w:rPr>
      </w:pPr>
      <w:r w:rsidRPr="00C02201">
        <w:rPr>
          <w:rFonts w:ascii="Times New Roman" w:hAnsi="Times New Roman" w:cs="Times New Roman"/>
          <w:b/>
          <w:bCs/>
        </w:rPr>
        <w:t>Key Behaviors</w:t>
      </w:r>
    </w:p>
    <w:p w14:paraId="15C88E6B" w14:textId="77777777" w:rsidR="00C02201" w:rsidRPr="00C02201" w:rsidRDefault="00C02201" w:rsidP="00C02201">
      <w:pPr>
        <w:numPr>
          <w:ilvl w:val="0"/>
          <w:numId w:val="93"/>
        </w:numPr>
        <w:spacing w:after="0"/>
        <w:rPr>
          <w:rFonts w:ascii="Times New Roman" w:hAnsi="Times New Roman" w:cs="Times New Roman"/>
        </w:rPr>
      </w:pPr>
      <w:r w:rsidRPr="00C02201">
        <w:rPr>
          <w:rFonts w:ascii="Times New Roman" w:hAnsi="Times New Roman" w:cs="Times New Roman"/>
        </w:rPr>
        <w:t xml:space="preserve">Recency: </w:t>
      </w:r>
      <w:r w:rsidRPr="00C02201">
        <w:rPr>
          <w:rFonts w:ascii="Times New Roman" w:hAnsi="Times New Roman" w:cs="Times New Roman"/>
          <w:b/>
          <w:bCs/>
        </w:rPr>
        <w:t>26.1 days</w:t>
      </w:r>
      <w:r w:rsidRPr="00C02201">
        <w:rPr>
          <w:rFonts w:ascii="Times New Roman" w:hAnsi="Times New Roman" w:cs="Times New Roman"/>
        </w:rPr>
        <w:t xml:space="preserve"> — very recent activity</w:t>
      </w:r>
    </w:p>
    <w:p w14:paraId="4A0C5053" w14:textId="77777777" w:rsidR="00C02201" w:rsidRPr="00C02201" w:rsidRDefault="00C02201" w:rsidP="00C02201">
      <w:pPr>
        <w:numPr>
          <w:ilvl w:val="0"/>
          <w:numId w:val="93"/>
        </w:numPr>
        <w:spacing w:after="0"/>
        <w:rPr>
          <w:rFonts w:ascii="Times New Roman" w:hAnsi="Times New Roman" w:cs="Times New Roman"/>
        </w:rPr>
      </w:pPr>
      <w:r w:rsidRPr="00C02201">
        <w:rPr>
          <w:rFonts w:ascii="Times New Roman" w:hAnsi="Times New Roman" w:cs="Times New Roman"/>
        </w:rPr>
        <w:t xml:space="preserve">Frequency: </w:t>
      </w:r>
      <w:r w:rsidRPr="00C02201">
        <w:rPr>
          <w:rFonts w:ascii="Times New Roman" w:hAnsi="Times New Roman" w:cs="Times New Roman"/>
          <w:b/>
          <w:bCs/>
        </w:rPr>
        <w:t>3.3 orders</w:t>
      </w:r>
      <w:r w:rsidRPr="00C02201">
        <w:rPr>
          <w:rFonts w:ascii="Times New Roman" w:hAnsi="Times New Roman" w:cs="Times New Roman"/>
        </w:rPr>
        <w:t xml:space="preserve"> — some repeat activity but not yet loyal</w:t>
      </w:r>
    </w:p>
    <w:p w14:paraId="5572557F" w14:textId="77777777" w:rsidR="00C02201" w:rsidRPr="00C02201" w:rsidRDefault="00C02201" w:rsidP="00C02201">
      <w:pPr>
        <w:numPr>
          <w:ilvl w:val="0"/>
          <w:numId w:val="93"/>
        </w:numPr>
        <w:spacing w:after="0"/>
        <w:rPr>
          <w:rFonts w:ascii="Times New Roman" w:hAnsi="Times New Roman" w:cs="Times New Roman"/>
        </w:rPr>
      </w:pPr>
      <w:r w:rsidRPr="00C02201">
        <w:rPr>
          <w:rFonts w:ascii="Times New Roman" w:hAnsi="Times New Roman" w:cs="Times New Roman"/>
        </w:rPr>
        <w:t xml:space="preserve">Monetary Value: </w:t>
      </w:r>
      <w:r w:rsidRPr="00C02201">
        <w:rPr>
          <w:rFonts w:ascii="Times New Roman" w:hAnsi="Times New Roman" w:cs="Times New Roman"/>
          <w:b/>
          <w:bCs/>
        </w:rPr>
        <w:t>£910</w:t>
      </w:r>
      <w:r w:rsidRPr="00C02201">
        <w:rPr>
          <w:rFonts w:ascii="Times New Roman" w:hAnsi="Times New Roman" w:cs="Times New Roman"/>
        </w:rPr>
        <w:t xml:space="preserve"> — mid-range lifetime value</w:t>
      </w:r>
    </w:p>
    <w:p w14:paraId="1E46BEB5" w14:textId="77777777" w:rsidR="00C02201" w:rsidRPr="00C02201" w:rsidRDefault="00C02201" w:rsidP="00C02201">
      <w:pPr>
        <w:numPr>
          <w:ilvl w:val="0"/>
          <w:numId w:val="93"/>
        </w:numPr>
        <w:spacing w:after="0"/>
        <w:rPr>
          <w:rFonts w:ascii="Times New Roman" w:hAnsi="Times New Roman" w:cs="Times New Roman"/>
        </w:rPr>
      </w:pPr>
      <w:r w:rsidRPr="00C02201">
        <w:rPr>
          <w:rFonts w:ascii="Times New Roman" w:hAnsi="Times New Roman" w:cs="Times New Roman"/>
        </w:rPr>
        <w:t xml:space="preserve">Basket Size: </w:t>
      </w:r>
      <w:r w:rsidRPr="00C02201">
        <w:rPr>
          <w:rFonts w:ascii="Times New Roman" w:hAnsi="Times New Roman" w:cs="Times New Roman"/>
          <w:b/>
          <w:bCs/>
        </w:rPr>
        <w:t>193 items</w:t>
      </w:r>
      <w:r w:rsidRPr="00C02201">
        <w:rPr>
          <w:rFonts w:ascii="Times New Roman" w:hAnsi="Times New Roman" w:cs="Times New Roman"/>
        </w:rPr>
        <w:t xml:space="preserve"> — moderate cart size</w:t>
      </w:r>
    </w:p>
    <w:p w14:paraId="1B0EE9DE" w14:textId="77777777" w:rsidR="00C02201" w:rsidRPr="00C02201" w:rsidRDefault="00C02201" w:rsidP="00C02201">
      <w:pPr>
        <w:spacing w:after="0"/>
        <w:rPr>
          <w:rFonts w:ascii="Times New Roman" w:hAnsi="Times New Roman" w:cs="Times New Roman"/>
        </w:rPr>
      </w:pPr>
      <w:r w:rsidRPr="00C02201">
        <w:rPr>
          <w:rFonts w:ascii="Times New Roman" w:hAnsi="Times New Roman" w:cs="Times New Roman"/>
          <w:b/>
          <w:bCs/>
        </w:rPr>
        <w:t>Interpretation:</w:t>
      </w:r>
      <w:r w:rsidRPr="00C02201">
        <w:rPr>
          <w:rFonts w:ascii="Times New Roman" w:hAnsi="Times New Roman" w:cs="Times New Roman"/>
        </w:rPr>
        <w:t xml:space="preserve"> Early-stage customers who show promise but need engagement to prevent churn.</w:t>
      </w:r>
      <w:r w:rsidRPr="00C02201">
        <w:rPr>
          <w:rFonts w:ascii="Times New Roman" w:hAnsi="Times New Roman" w:cs="Times New Roman"/>
        </w:rPr>
        <w:br/>
      </w:r>
      <w:r w:rsidRPr="00C02201">
        <w:rPr>
          <w:rFonts w:ascii="Times New Roman" w:hAnsi="Times New Roman" w:cs="Times New Roman"/>
          <w:b/>
          <w:bCs/>
        </w:rPr>
        <w:t>Churn Rate:</w:t>
      </w:r>
      <w:r w:rsidRPr="00C02201">
        <w:rPr>
          <w:rFonts w:ascii="Times New Roman" w:hAnsi="Times New Roman" w:cs="Times New Roman"/>
        </w:rPr>
        <w:t xml:space="preserve"> </w:t>
      </w:r>
      <w:r w:rsidRPr="00C02201">
        <w:rPr>
          <w:rFonts w:ascii="Times New Roman" w:hAnsi="Times New Roman" w:cs="Times New Roman"/>
          <w:b/>
          <w:bCs/>
        </w:rPr>
        <w:t>44.8%</w:t>
      </w:r>
      <w:r w:rsidRPr="00C02201">
        <w:rPr>
          <w:rFonts w:ascii="Times New Roman" w:hAnsi="Times New Roman" w:cs="Times New Roman"/>
        </w:rPr>
        <w:t xml:space="preserve"> — moderate risk that could be reduced with targeted nurturing.</w:t>
      </w:r>
    </w:p>
    <w:p w14:paraId="262EA166" w14:textId="77777777" w:rsidR="00C02201" w:rsidRPr="00C02201" w:rsidRDefault="00C02201" w:rsidP="00C02201">
      <w:pPr>
        <w:spacing w:after="0"/>
        <w:rPr>
          <w:rFonts w:ascii="Times New Roman" w:hAnsi="Times New Roman" w:cs="Times New Roman"/>
        </w:rPr>
      </w:pPr>
      <w:r w:rsidRPr="00C02201">
        <w:rPr>
          <w:rFonts w:ascii="Times New Roman" w:hAnsi="Times New Roman" w:cs="Times New Roman"/>
          <w:b/>
          <w:bCs/>
        </w:rPr>
        <w:t>Recommended Strategy:</w:t>
      </w:r>
      <w:r w:rsidRPr="00C02201">
        <w:rPr>
          <w:rFonts w:ascii="Times New Roman" w:hAnsi="Times New Roman" w:cs="Times New Roman"/>
        </w:rPr>
        <w:t xml:space="preserve"> Encourage loyalty program enrollment, personalized offers, and upsell/cross-sell opportunities.</w:t>
      </w:r>
    </w:p>
    <w:p w14:paraId="65F27EEC" w14:textId="54E6B1E2" w:rsidR="00C02201" w:rsidRPr="00C02201" w:rsidRDefault="00C02201" w:rsidP="00C02201">
      <w:pPr>
        <w:spacing w:after="0"/>
        <w:rPr>
          <w:rFonts w:ascii="Times New Roman" w:hAnsi="Times New Roman" w:cs="Times New Roman"/>
        </w:rPr>
      </w:pPr>
    </w:p>
    <w:p w14:paraId="22FC1EC5" w14:textId="77777777" w:rsidR="00C02201" w:rsidRDefault="00C02201" w:rsidP="00C02201">
      <w:pPr>
        <w:spacing w:after="0"/>
        <w:rPr>
          <w:rFonts w:ascii="Times New Roman" w:hAnsi="Times New Roman" w:cs="Times New Roman"/>
          <w:b/>
          <w:bCs/>
        </w:rPr>
      </w:pPr>
      <w:r w:rsidRPr="00C02201">
        <w:rPr>
          <w:rFonts w:ascii="Times New Roman" w:hAnsi="Times New Roman" w:cs="Times New Roman"/>
          <w:b/>
          <w:bCs/>
        </w:rPr>
        <w:t>Revenue Inequality Analysis (Lorenz Curve)</w:t>
      </w:r>
    </w:p>
    <w:p w14:paraId="5B790092" w14:textId="53BD5BC5" w:rsidR="00B758AE" w:rsidRPr="00C02201" w:rsidRDefault="00B758AE" w:rsidP="00C02201">
      <w:pPr>
        <w:spacing w:after="0"/>
        <w:rPr>
          <w:rFonts w:ascii="Times New Roman" w:hAnsi="Times New Roman" w:cs="Times New Roman"/>
          <w:b/>
          <w:bCs/>
        </w:rPr>
      </w:pPr>
      <w:r w:rsidRPr="00B758AE">
        <w:rPr>
          <w:rFonts w:ascii="Times New Roman" w:hAnsi="Times New Roman" w:cs="Times New Roman"/>
          <w:b/>
          <w:bCs/>
        </w:rPr>
        <w:drawing>
          <wp:inline distT="0" distB="0" distL="0" distR="0" wp14:anchorId="22767A19" wp14:editId="7FC8485D">
            <wp:extent cx="5486400" cy="1795780"/>
            <wp:effectExtent l="0" t="0" r="0" b="0"/>
            <wp:docPr id="1355836560" name="Picture 1" descr="A graph of a curve and a blue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836560" name="Picture 1" descr="A graph of a curve and a blue rectangle&#10;&#10;AI-generated content may be incorrect."/>
                    <pic:cNvPicPr/>
                  </pic:nvPicPr>
                  <pic:blipFill>
                    <a:blip r:embed="rId17"/>
                    <a:stretch>
                      <a:fillRect/>
                    </a:stretch>
                  </pic:blipFill>
                  <pic:spPr>
                    <a:xfrm>
                      <a:off x="0" y="0"/>
                      <a:ext cx="5486400" cy="1795780"/>
                    </a:xfrm>
                    <a:prstGeom prst="rect">
                      <a:avLst/>
                    </a:prstGeom>
                  </pic:spPr>
                </pic:pic>
              </a:graphicData>
            </a:graphic>
          </wp:inline>
        </w:drawing>
      </w:r>
    </w:p>
    <w:p w14:paraId="3D3528C9" w14:textId="77777777" w:rsidR="00C02201" w:rsidRPr="00C02201" w:rsidRDefault="00C02201" w:rsidP="00C02201">
      <w:pPr>
        <w:spacing w:after="0"/>
        <w:rPr>
          <w:rFonts w:ascii="Times New Roman" w:hAnsi="Times New Roman" w:cs="Times New Roman"/>
        </w:rPr>
      </w:pPr>
      <w:r w:rsidRPr="00C02201">
        <w:rPr>
          <w:rFonts w:ascii="Times New Roman" w:hAnsi="Times New Roman" w:cs="Times New Roman"/>
        </w:rPr>
        <w:t>Revenue is highly concentrated among a small fraction of customers:</w:t>
      </w:r>
    </w:p>
    <w:p w14:paraId="3B6A69DB" w14:textId="77777777" w:rsidR="00C02201" w:rsidRPr="00C02201" w:rsidRDefault="00C02201" w:rsidP="00C02201">
      <w:pPr>
        <w:numPr>
          <w:ilvl w:val="0"/>
          <w:numId w:val="94"/>
        </w:numPr>
        <w:spacing w:after="0"/>
        <w:rPr>
          <w:rFonts w:ascii="Times New Roman" w:hAnsi="Times New Roman" w:cs="Times New Roman"/>
        </w:rPr>
      </w:pPr>
      <w:r w:rsidRPr="00C02201">
        <w:rPr>
          <w:rFonts w:ascii="Times New Roman" w:hAnsi="Times New Roman" w:cs="Times New Roman"/>
          <w:b/>
          <w:bCs/>
        </w:rPr>
        <w:t>Top 10% contribute 68.2%</w:t>
      </w:r>
      <w:r w:rsidRPr="00C02201">
        <w:rPr>
          <w:rFonts w:ascii="Times New Roman" w:hAnsi="Times New Roman" w:cs="Times New Roman"/>
        </w:rPr>
        <w:t xml:space="preserve"> of all revenue</w:t>
      </w:r>
    </w:p>
    <w:p w14:paraId="7C6BD14B" w14:textId="77777777" w:rsidR="00C02201" w:rsidRPr="00C02201" w:rsidRDefault="00C02201" w:rsidP="00C02201">
      <w:pPr>
        <w:numPr>
          <w:ilvl w:val="0"/>
          <w:numId w:val="94"/>
        </w:numPr>
        <w:spacing w:after="0"/>
        <w:rPr>
          <w:rFonts w:ascii="Times New Roman" w:hAnsi="Times New Roman" w:cs="Times New Roman"/>
        </w:rPr>
      </w:pPr>
      <w:r w:rsidRPr="00C02201">
        <w:rPr>
          <w:rFonts w:ascii="Times New Roman" w:hAnsi="Times New Roman" w:cs="Times New Roman"/>
          <w:b/>
          <w:bCs/>
        </w:rPr>
        <w:t>Bottom 10% contribute only 0.3%</w:t>
      </w:r>
    </w:p>
    <w:p w14:paraId="4F49292D" w14:textId="77777777" w:rsidR="00C02201" w:rsidRPr="00C02201" w:rsidRDefault="00C02201" w:rsidP="00C02201">
      <w:pPr>
        <w:numPr>
          <w:ilvl w:val="0"/>
          <w:numId w:val="94"/>
        </w:numPr>
        <w:spacing w:after="0"/>
        <w:rPr>
          <w:rFonts w:ascii="Times New Roman" w:hAnsi="Times New Roman" w:cs="Times New Roman"/>
        </w:rPr>
      </w:pPr>
      <w:r w:rsidRPr="00C02201">
        <w:rPr>
          <w:rFonts w:ascii="Times New Roman" w:hAnsi="Times New Roman" w:cs="Times New Roman"/>
        </w:rPr>
        <w:lastRenderedPageBreak/>
        <w:t>The Lorenz curve shows a sharp deviation from the line of equality, confirming significant inequality</w:t>
      </w:r>
    </w:p>
    <w:p w14:paraId="44BD71CC" w14:textId="77777777" w:rsidR="00C02201" w:rsidRDefault="00C02201" w:rsidP="00C02201">
      <w:pPr>
        <w:spacing w:after="0"/>
        <w:rPr>
          <w:rFonts w:ascii="Times New Roman" w:hAnsi="Times New Roman" w:cs="Times New Roman"/>
        </w:rPr>
      </w:pPr>
      <w:r w:rsidRPr="00C02201">
        <w:rPr>
          <w:rFonts w:ascii="Times New Roman" w:hAnsi="Times New Roman" w:cs="Times New Roman"/>
        </w:rPr>
        <w:t>This uneven distribution reinforces the importance of segmentation—treating all customers the same would lead to inefficient spending and underinvestment in top-value groups like the VIP segment.</w:t>
      </w:r>
    </w:p>
    <w:p w14:paraId="63DE2642" w14:textId="5C6EA2BE" w:rsidR="00C02201" w:rsidRPr="00C02201" w:rsidRDefault="00C02201" w:rsidP="00C02201">
      <w:pPr>
        <w:spacing w:after="0"/>
        <w:rPr>
          <w:rFonts w:ascii="Times New Roman" w:hAnsi="Times New Roman" w:cs="Times New Roman"/>
        </w:rPr>
      </w:pPr>
      <w:r w:rsidRPr="00C02201">
        <w:rPr>
          <w:rFonts w:ascii="Times New Roman" w:hAnsi="Times New Roman" w:cs="Times New Roman"/>
          <w:noProof/>
        </w:rPr>
        <w:drawing>
          <wp:inline distT="0" distB="0" distL="0" distR="0" wp14:anchorId="1B663B07" wp14:editId="3BF33384">
            <wp:extent cx="5143500" cy="3695700"/>
            <wp:effectExtent l="0" t="0" r="0" b="0"/>
            <wp:docPr id="1649746557" name="Picture 1" descr="A diagram of a customer seg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746557" name="Picture 1" descr="A diagram of a customer segment&#10;&#10;AI-generated content may be incorrect."/>
                    <pic:cNvPicPr/>
                  </pic:nvPicPr>
                  <pic:blipFill>
                    <a:blip r:embed="rId18"/>
                    <a:stretch>
                      <a:fillRect/>
                    </a:stretch>
                  </pic:blipFill>
                  <pic:spPr>
                    <a:xfrm>
                      <a:off x="0" y="0"/>
                      <a:ext cx="5143500" cy="3695700"/>
                    </a:xfrm>
                    <a:prstGeom prst="rect">
                      <a:avLst/>
                    </a:prstGeom>
                  </pic:spPr>
                </pic:pic>
              </a:graphicData>
            </a:graphic>
          </wp:inline>
        </w:drawing>
      </w:r>
    </w:p>
    <w:p w14:paraId="32C37FC5" w14:textId="0F70C1F2" w:rsidR="00C02201" w:rsidRPr="00C02201" w:rsidRDefault="00C02201" w:rsidP="00C02201">
      <w:pPr>
        <w:spacing w:after="0"/>
        <w:rPr>
          <w:rFonts w:ascii="Times New Roman" w:hAnsi="Times New Roman" w:cs="Times New Roman"/>
        </w:rPr>
      </w:pPr>
    </w:p>
    <w:p w14:paraId="1109682F" w14:textId="2929953D" w:rsidR="00C02201" w:rsidRPr="00C02201" w:rsidRDefault="00C02201" w:rsidP="00C02201">
      <w:pPr>
        <w:spacing w:after="0"/>
        <w:rPr>
          <w:rFonts w:ascii="Times New Roman" w:hAnsi="Times New Roman" w:cs="Times New Roman"/>
          <w:b/>
          <w:bCs/>
        </w:rPr>
      </w:pPr>
      <w:r w:rsidRPr="00C02201">
        <w:rPr>
          <w:rFonts w:ascii="Times New Roman" w:hAnsi="Times New Roman" w:cs="Times New Roman"/>
          <w:b/>
          <w:bCs/>
        </w:rPr>
        <w:t>Visualization Highlights</w:t>
      </w:r>
    </w:p>
    <w:p w14:paraId="30EE8EB8" w14:textId="77777777" w:rsidR="00C02201" w:rsidRPr="00C02201" w:rsidRDefault="00C02201" w:rsidP="00C02201">
      <w:pPr>
        <w:spacing w:after="0"/>
        <w:rPr>
          <w:rFonts w:ascii="Times New Roman" w:hAnsi="Times New Roman" w:cs="Times New Roman"/>
        </w:rPr>
      </w:pPr>
      <w:r w:rsidRPr="00C02201">
        <w:rPr>
          <w:rFonts w:ascii="Times New Roman" w:hAnsi="Times New Roman" w:cs="Times New Roman"/>
        </w:rPr>
        <w:t>The visual cluster analysis further validates the four-segment structure:</w:t>
      </w:r>
    </w:p>
    <w:p w14:paraId="4AE5F2CC" w14:textId="77777777" w:rsidR="00C02201" w:rsidRPr="00C02201" w:rsidRDefault="00C02201" w:rsidP="00C02201">
      <w:pPr>
        <w:numPr>
          <w:ilvl w:val="0"/>
          <w:numId w:val="95"/>
        </w:numPr>
        <w:spacing w:after="0"/>
        <w:rPr>
          <w:rFonts w:ascii="Times New Roman" w:hAnsi="Times New Roman" w:cs="Times New Roman"/>
        </w:rPr>
      </w:pPr>
      <w:r w:rsidRPr="00C02201">
        <w:rPr>
          <w:rFonts w:ascii="Times New Roman" w:hAnsi="Times New Roman" w:cs="Times New Roman"/>
        </w:rPr>
        <w:t xml:space="preserve">A </w:t>
      </w:r>
      <w:r w:rsidRPr="00C02201">
        <w:rPr>
          <w:rFonts w:ascii="Times New Roman" w:hAnsi="Times New Roman" w:cs="Times New Roman"/>
          <w:b/>
          <w:bCs/>
        </w:rPr>
        <w:t>3D RFM scatter plot</w:t>
      </w:r>
      <w:r w:rsidRPr="00C02201">
        <w:rPr>
          <w:rFonts w:ascii="Times New Roman" w:hAnsi="Times New Roman" w:cs="Times New Roman"/>
        </w:rPr>
        <w:t xml:space="preserve"> shows clear spatial separation among clusters</w:t>
      </w:r>
    </w:p>
    <w:p w14:paraId="72A060A9" w14:textId="77777777" w:rsidR="00C02201" w:rsidRPr="00C02201" w:rsidRDefault="00C02201" w:rsidP="00C02201">
      <w:pPr>
        <w:numPr>
          <w:ilvl w:val="0"/>
          <w:numId w:val="95"/>
        </w:numPr>
        <w:spacing w:after="0"/>
        <w:rPr>
          <w:rFonts w:ascii="Times New Roman" w:hAnsi="Times New Roman" w:cs="Times New Roman"/>
        </w:rPr>
      </w:pPr>
      <w:r w:rsidRPr="00C02201">
        <w:rPr>
          <w:rFonts w:ascii="Times New Roman" w:hAnsi="Times New Roman" w:cs="Times New Roman"/>
        </w:rPr>
        <w:t xml:space="preserve">The </w:t>
      </w:r>
      <w:r w:rsidRPr="00C02201">
        <w:rPr>
          <w:rFonts w:ascii="Times New Roman" w:hAnsi="Times New Roman" w:cs="Times New Roman"/>
          <w:b/>
          <w:bCs/>
        </w:rPr>
        <w:t>VIP segment</w:t>
      </w:r>
      <w:r w:rsidRPr="00C02201">
        <w:rPr>
          <w:rFonts w:ascii="Times New Roman" w:hAnsi="Times New Roman" w:cs="Times New Roman"/>
        </w:rPr>
        <w:t xml:space="preserve"> (Cluster 2) forms a distinct high-frequency, high-monetary group</w:t>
      </w:r>
    </w:p>
    <w:p w14:paraId="0DA92A76" w14:textId="77777777" w:rsidR="00C02201" w:rsidRPr="00C02201" w:rsidRDefault="00C02201" w:rsidP="00C02201">
      <w:pPr>
        <w:numPr>
          <w:ilvl w:val="0"/>
          <w:numId w:val="95"/>
        </w:numPr>
        <w:spacing w:after="0"/>
        <w:rPr>
          <w:rFonts w:ascii="Times New Roman" w:hAnsi="Times New Roman" w:cs="Times New Roman"/>
        </w:rPr>
      </w:pPr>
      <w:r w:rsidRPr="00C02201">
        <w:rPr>
          <w:rFonts w:ascii="Times New Roman" w:hAnsi="Times New Roman" w:cs="Times New Roman"/>
        </w:rPr>
        <w:t xml:space="preserve">The </w:t>
      </w:r>
      <w:r w:rsidRPr="00C02201">
        <w:rPr>
          <w:rFonts w:ascii="Times New Roman" w:hAnsi="Times New Roman" w:cs="Times New Roman"/>
          <w:b/>
          <w:bCs/>
        </w:rPr>
        <w:t>At-Risk segment</w:t>
      </w:r>
      <w:r w:rsidRPr="00C02201">
        <w:rPr>
          <w:rFonts w:ascii="Times New Roman" w:hAnsi="Times New Roman" w:cs="Times New Roman"/>
        </w:rPr>
        <w:t xml:space="preserve"> (Cluster 0) occupies the high-recency region, consistent with inactivity</w:t>
      </w:r>
    </w:p>
    <w:p w14:paraId="2DCE961C" w14:textId="77777777" w:rsidR="00C02201" w:rsidRDefault="00C02201" w:rsidP="00C02201">
      <w:pPr>
        <w:numPr>
          <w:ilvl w:val="0"/>
          <w:numId w:val="95"/>
        </w:numPr>
        <w:spacing w:after="0"/>
        <w:rPr>
          <w:rFonts w:ascii="Times New Roman" w:hAnsi="Times New Roman" w:cs="Times New Roman"/>
        </w:rPr>
      </w:pPr>
      <w:r w:rsidRPr="00C02201">
        <w:rPr>
          <w:rFonts w:ascii="Times New Roman" w:hAnsi="Times New Roman" w:cs="Times New Roman"/>
        </w:rPr>
        <w:t>Additional 2D projections (Recency vs Frequency, Monetary vs Frequency) reinforce the cluster boundaries and behavioral differences</w:t>
      </w:r>
    </w:p>
    <w:p w14:paraId="14A86054" w14:textId="77777777" w:rsidR="00652464" w:rsidRDefault="00652464" w:rsidP="00652464">
      <w:pPr>
        <w:spacing w:after="0"/>
        <w:rPr>
          <w:rFonts w:ascii="Times New Roman" w:hAnsi="Times New Roman" w:cs="Times New Roman"/>
        </w:rPr>
      </w:pPr>
    </w:p>
    <w:p w14:paraId="075F6B84" w14:textId="77777777" w:rsidR="009B7BE5" w:rsidRPr="009B7BE5" w:rsidRDefault="009B7BE5" w:rsidP="009B7BE5">
      <w:pPr>
        <w:spacing w:after="0"/>
        <w:rPr>
          <w:rFonts w:ascii="Times New Roman" w:hAnsi="Times New Roman" w:cs="Times New Roman"/>
          <w:b/>
          <w:bCs/>
        </w:rPr>
      </w:pPr>
      <w:r w:rsidRPr="009B7BE5">
        <w:rPr>
          <w:rFonts w:ascii="Times New Roman" w:hAnsi="Times New Roman" w:cs="Times New Roman"/>
          <w:b/>
          <w:bCs/>
        </w:rPr>
        <w:t>Step 6: Supervised Modeling (Cluster-Enhanced Churn Prediction)</w:t>
      </w:r>
    </w:p>
    <w:p w14:paraId="72AC4F90" w14:textId="77777777" w:rsidR="009B7BE5" w:rsidRPr="009B7BE5" w:rsidRDefault="009B7BE5" w:rsidP="009B7BE5">
      <w:pPr>
        <w:spacing w:after="0"/>
        <w:rPr>
          <w:rFonts w:ascii="Times New Roman" w:hAnsi="Times New Roman" w:cs="Times New Roman"/>
        </w:rPr>
      </w:pPr>
      <w:r w:rsidRPr="009B7BE5">
        <w:rPr>
          <w:rFonts w:ascii="Times New Roman" w:hAnsi="Times New Roman" w:cs="Times New Roman"/>
        </w:rPr>
        <w:t xml:space="preserve">After creating the four behavioral segments, I incorporated the </w:t>
      </w:r>
      <w:r w:rsidRPr="009B7BE5">
        <w:rPr>
          <w:rFonts w:ascii="Times New Roman" w:hAnsi="Times New Roman" w:cs="Times New Roman"/>
          <w:b/>
          <w:bCs/>
        </w:rPr>
        <w:t>cluster label</w:t>
      </w:r>
      <w:r w:rsidRPr="009B7BE5">
        <w:rPr>
          <w:rFonts w:ascii="Times New Roman" w:hAnsi="Times New Roman" w:cs="Times New Roman"/>
        </w:rPr>
        <w:t xml:space="preserve"> as an additional categorical predictor in the churn model. This allows the classifier to learn not just individual customer attributes but also the broader behavioral “type” the customer belongs to.</w:t>
      </w:r>
    </w:p>
    <w:p w14:paraId="22558B68" w14:textId="77777777" w:rsidR="009B7BE5" w:rsidRDefault="009B7BE5" w:rsidP="009B7BE5">
      <w:pPr>
        <w:spacing w:after="0"/>
        <w:rPr>
          <w:rFonts w:ascii="Times New Roman" w:hAnsi="Times New Roman" w:cs="Times New Roman"/>
          <w:b/>
          <w:bCs/>
        </w:rPr>
      </w:pPr>
    </w:p>
    <w:p w14:paraId="57753262" w14:textId="5629F2D4" w:rsidR="009B7BE5" w:rsidRPr="009B7BE5" w:rsidRDefault="009B7BE5" w:rsidP="009B7BE5">
      <w:pPr>
        <w:spacing w:after="0"/>
        <w:rPr>
          <w:rFonts w:ascii="Times New Roman" w:hAnsi="Times New Roman" w:cs="Times New Roman"/>
          <w:b/>
          <w:bCs/>
        </w:rPr>
      </w:pPr>
      <w:r w:rsidRPr="009B7BE5">
        <w:rPr>
          <w:rFonts w:ascii="Times New Roman" w:hAnsi="Times New Roman" w:cs="Times New Roman"/>
          <w:b/>
          <w:bCs/>
        </w:rPr>
        <w:t>Feature Setup</w:t>
      </w:r>
    </w:p>
    <w:p w14:paraId="461AC92B" w14:textId="77777777" w:rsidR="009B7BE5" w:rsidRPr="009B7BE5" w:rsidRDefault="009B7BE5" w:rsidP="009B7BE5">
      <w:pPr>
        <w:numPr>
          <w:ilvl w:val="0"/>
          <w:numId w:val="97"/>
        </w:numPr>
        <w:spacing w:after="0"/>
        <w:rPr>
          <w:rFonts w:ascii="Times New Roman" w:hAnsi="Times New Roman" w:cs="Times New Roman"/>
        </w:rPr>
      </w:pPr>
      <w:r w:rsidRPr="009B7BE5">
        <w:rPr>
          <w:rFonts w:ascii="Times New Roman" w:hAnsi="Times New Roman" w:cs="Times New Roman"/>
          <w:b/>
          <w:bCs/>
        </w:rPr>
        <w:t>Original Features:</w:t>
      </w:r>
      <w:r w:rsidRPr="009B7BE5">
        <w:rPr>
          <w:rFonts w:ascii="Times New Roman" w:hAnsi="Times New Roman" w:cs="Times New Roman"/>
        </w:rPr>
        <w:t xml:space="preserve"> </w:t>
      </w:r>
      <w:proofErr w:type="spellStart"/>
      <w:r w:rsidRPr="009B7BE5">
        <w:rPr>
          <w:rFonts w:ascii="Times New Roman" w:hAnsi="Times New Roman" w:cs="Times New Roman"/>
        </w:rPr>
        <w:t>recency_days</w:t>
      </w:r>
      <w:proofErr w:type="spellEnd"/>
      <w:r w:rsidRPr="009B7BE5">
        <w:rPr>
          <w:rFonts w:ascii="Times New Roman" w:hAnsi="Times New Roman" w:cs="Times New Roman"/>
        </w:rPr>
        <w:t xml:space="preserve">, frequency, </w:t>
      </w:r>
      <w:proofErr w:type="spellStart"/>
      <w:r w:rsidRPr="009B7BE5">
        <w:rPr>
          <w:rFonts w:ascii="Times New Roman" w:hAnsi="Times New Roman" w:cs="Times New Roman"/>
        </w:rPr>
        <w:t>total_revenue</w:t>
      </w:r>
      <w:proofErr w:type="spellEnd"/>
      <w:r w:rsidRPr="009B7BE5">
        <w:rPr>
          <w:rFonts w:ascii="Times New Roman" w:hAnsi="Times New Roman" w:cs="Times New Roman"/>
        </w:rPr>
        <w:t xml:space="preserve">, </w:t>
      </w:r>
      <w:proofErr w:type="spellStart"/>
      <w:r w:rsidRPr="009B7BE5">
        <w:rPr>
          <w:rFonts w:ascii="Times New Roman" w:hAnsi="Times New Roman" w:cs="Times New Roman"/>
        </w:rPr>
        <w:t>avg_order_value</w:t>
      </w:r>
      <w:proofErr w:type="spellEnd"/>
      <w:r w:rsidRPr="009B7BE5">
        <w:rPr>
          <w:rFonts w:ascii="Times New Roman" w:hAnsi="Times New Roman" w:cs="Times New Roman"/>
        </w:rPr>
        <w:t xml:space="preserve">, </w:t>
      </w:r>
      <w:proofErr w:type="spellStart"/>
      <w:r w:rsidRPr="009B7BE5">
        <w:rPr>
          <w:rFonts w:ascii="Times New Roman" w:hAnsi="Times New Roman" w:cs="Times New Roman"/>
        </w:rPr>
        <w:t>total_unique_products</w:t>
      </w:r>
      <w:proofErr w:type="spellEnd"/>
      <w:r w:rsidRPr="009B7BE5">
        <w:rPr>
          <w:rFonts w:ascii="Times New Roman" w:hAnsi="Times New Roman" w:cs="Times New Roman"/>
        </w:rPr>
        <w:t xml:space="preserve">, </w:t>
      </w:r>
      <w:proofErr w:type="spellStart"/>
      <w:r w:rsidRPr="009B7BE5">
        <w:rPr>
          <w:rFonts w:ascii="Times New Roman" w:hAnsi="Times New Roman" w:cs="Times New Roman"/>
        </w:rPr>
        <w:t>tenure_days</w:t>
      </w:r>
      <w:proofErr w:type="spellEnd"/>
      <w:r w:rsidRPr="009B7BE5">
        <w:rPr>
          <w:rFonts w:ascii="Times New Roman" w:hAnsi="Times New Roman" w:cs="Times New Roman"/>
        </w:rPr>
        <w:t xml:space="preserve">, </w:t>
      </w:r>
      <w:proofErr w:type="spellStart"/>
      <w:r w:rsidRPr="009B7BE5">
        <w:rPr>
          <w:rFonts w:ascii="Times New Roman" w:hAnsi="Times New Roman" w:cs="Times New Roman"/>
        </w:rPr>
        <w:t>purchase_consistency</w:t>
      </w:r>
      <w:proofErr w:type="spellEnd"/>
      <w:r w:rsidRPr="009B7BE5">
        <w:rPr>
          <w:rFonts w:ascii="Times New Roman" w:hAnsi="Times New Roman" w:cs="Times New Roman"/>
        </w:rPr>
        <w:t>, country</w:t>
      </w:r>
    </w:p>
    <w:p w14:paraId="0CA46239" w14:textId="77777777" w:rsidR="009B7BE5" w:rsidRPr="009B7BE5" w:rsidRDefault="009B7BE5" w:rsidP="009B7BE5">
      <w:pPr>
        <w:numPr>
          <w:ilvl w:val="0"/>
          <w:numId w:val="97"/>
        </w:numPr>
        <w:spacing w:after="0"/>
        <w:rPr>
          <w:rFonts w:ascii="Times New Roman" w:hAnsi="Times New Roman" w:cs="Times New Roman"/>
        </w:rPr>
      </w:pPr>
      <w:r w:rsidRPr="009B7BE5">
        <w:rPr>
          <w:rFonts w:ascii="Times New Roman" w:hAnsi="Times New Roman" w:cs="Times New Roman"/>
          <w:b/>
          <w:bCs/>
        </w:rPr>
        <w:lastRenderedPageBreak/>
        <w:t>Enhanced Features:</w:t>
      </w:r>
      <w:r w:rsidRPr="009B7BE5">
        <w:rPr>
          <w:rFonts w:ascii="Times New Roman" w:hAnsi="Times New Roman" w:cs="Times New Roman"/>
        </w:rPr>
        <w:t xml:space="preserve"> All original variables </w:t>
      </w:r>
      <w:r w:rsidRPr="009B7BE5">
        <w:rPr>
          <w:rFonts w:ascii="Times New Roman" w:hAnsi="Times New Roman" w:cs="Times New Roman"/>
          <w:b/>
          <w:bCs/>
        </w:rPr>
        <w:t>plus</w:t>
      </w:r>
      <w:r w:rsidRPr="009B7BE5">
        <w:rPr>
          <w:rFonts w:ascii="Times New Roman" w:hAnsi="Times New Roman" w:cs="Times New Roman"/>
        </w:rPr>
        <w:t xml:space="preserve"> the cluster label (0–3), one-hot encoded alongside country.</w:t>
      </w:r>
    </w:p>
    <w:p w14:paraId="78C5C01A" w14:textId="77777777" w:rsidR="009B7BE5" w:rsidRDefault="009B7BE5" w:rsidP="009B7BE5">
      <w:pPr>
        <w:spacing w:after="0"/>
        <w:rPr>
          <w:rFonts w:ascii="Times New Roman" w:hAnsi="Times New Roman" w:cs="Times New Roman"/>
          <w:b/>
          <w:bCs/>
        </w:rPr>
      </w:pPr>
    </w:p>
    <w:p w14:paraId="1958D1E4" w14:textId="46D1C6D5" w:rsidR="009B7BE5" w:rsidRPr="009B7BE5" w:rsidRDefault="009B7BE5" w:rsidP="009B7BE5">
      <w:pPr>
        <w:spacing w:after="0"/>
        <w:rPr>
          <w:rFonts w:ascii="Times New Roman" w:hAnsi="Times New Roman" w:cs="Times New Roman"/>
          <w:b/>
          <w:bCs/>
        </w:rPr>
      </w:pPr>
      <w:r w:rsidRPr="009B7BE5">
        <w:rPr>
          <w:rFonts w:ascii="Times New Roman" w:hAnsi="Times New Roman" w:cs="Times New Roman"/>
          <w:b/>
          <w:bCs/>
        </w:rPr>
        <w:t>Modeling Pipeline</w:t>
      </w:r>
    </w:p>
    <w:p w14:paraId="7F78DF9B" w14:textId="77777777" w:rsidR="009B7BE5" w:rsidRPr="009B7BE5" w:rsidRDefault="009B7BE5" w:rsidP="009B7BE5">
      <w:pPr>
        <w:numPr>
          <w:ilvl w:val="0"/>
          <w:numId w:val="98"/>
        </w:numPr>
        <w:spacing w:after="0"/>
        <w:rPr>
          <w:rFonts w:ascii="Times New Roman" w:hAnsi="Times New Roman" w:cs="Times New Roman"/>
        </w:rPr>
      </w:pPr>
      <w:r w:rsidRPr="009B7BE5">
        <w:rPr>
          <w:rFonts w:ascii="Times New Roman" w:hAnsi="Times New Roman" w:cs="Times New Roman"/>
        </w:rPr>
        <w:t>Logistic Regression with the same preprocessing steps as before</w:t>
      </w:r>
    </w:p>
    <w:p w14:paraId="5B273DF6" w14:textId="77777777" w:rsidR="009B7BE5" w:rsidRPr="009B7BE5" w:rsidRDefault="009B7BE5" w:rsidP="009B7BE5">
      <w:pPr>
        <w:numPr>
          <w:ilvl w:val="0"/>
          <w:numId w:val="98"/>
        </w:numPr>
        <w:spacing w:after="0"/>
        <w:rPr>
          <w:rFonts w:ascii="Times New Roman" w:hAnsi="Times New Roman" w:cs="Times New Roman"/>
        </w:rPr>
      </w:pPr>
      <w:r w:rsidRPr="009B7BE5">
        <w:rPr>
          <w:rFonts w:ascii="Times New Roman" w:hAnsi="Times New Roman" w:cs="Times New Roman"/>
        </w:rPr>
        <w:t xml:space="preserve">One-hot encoding applied to both </w:t>
      </w:r>
      <w:r w:rsidRPr="009B7BE5">
        <w:rPr>
          <w:rFonts w:ascii="Times New Roman" w:hAnsi="Times New Roman" w:cs="Times New Roman"/>
          <w:b/>
          <w:bCs/>
        </w:rPr>
        <w:t>country</w:t>
      </w:r>
      <w:r w:rsidRPr="009B7BE5">
        <w:rPr>
          <w:rFonts w:ascii="Times New Roman" w:hAnsi="Times New Roman" w:cs="Times New Roman"/>
        </w:rPr>
        <w:t xml:space="preserve"> and </w:t>
      </w:r>
      <w:r w:rsidRPr="009B7BE5">
        <w:rPr>
          <w:rFonts w:ascii="Times New Roman" w:hAnsi="Times New Roman" w:cs="Times New Roman"/>
          <w:b/>
          <w:bCs/>
        </w:rPr>
        <w:t>cluster</w:t>
      </w:r>
    </w:p>
    <w:p w14:paraId="0B80DB90" w14:textId="77777777" w:rsidR="009B7BE5" w:rsidRPr="009B7BE5" w:rsidRDefault="009B7BE5" w:rsidP="009B7BE5">
      <w:pPr>
        <w:numPr>
          <w:ilvl w:val="0"/>
          <w:numId w:val="98"/>
        </w:numPr>
        <w:spacing w:after="0"/>
        <w:rPr>
          <w:rFonts w:ascii="Times New Roman" w:hAnsi="Times New Roman" w:cs="Times New Roman"/>
        </w:rPr>
      </w:pPr>
      <w:proofErr w:type="spellStart"/>
      <w:r w:rsidRPr="009B7BE5">
        <w:rPr>
          <w:rFonts w:ascii="Times New Roman" w:hAnsi="Times New Roman" w:cs="Times New Roman"/>
        </w:rPr>
        <w:t>StandardScaler</w:t>
      </w:r>
      <w:proofErr w:type="spellEnd"/>
      <w:r w:rsidRPr="009B7BE5">
        <w:rPr>
          <w:rFonts w:ascii="Times New Roman" w:hAnsi="Times New Roman" w:cs="Times New Roman"/>
        </w:rPr>
        <w:t xml:space="preserve"> for all numeric inputs</w:t>
      </w:r>
    </w:p>
    <w:p w14:paraId="6973EAF1" w14:textId="77777777" w:rsidR="009B7BE5" w:rsidRPr="009B7BE5" w:rsidRDefault="009B7BE5" w:rsidP="009B7BE5">
      <w:pPr>
        <w:numPr>
          <w:ilvl w:val="0"/>
          <w:numId w:val="98"/>
        </w:numPr>
        <w:spacing w:after="0"/>
        <w:rPr>
          <w:rFonts w:ascii="Times New Roman" w:hAnsi="Times New Roman" w:cs="Times New Roman"/>
        </w:rPr>
      </w:pPr>
      <w:r w:rsidRPr="009B7BE5">
        <w:rPr>
          <w:rFonts w:ascii="Times New Roman" w:hAnsi="Times New Roman" w:cs="Times New Roman"/>
        </w:rPr>
        <w:t>80/20 stratified train–test split to preserve class imbalance</w:t>
      </w:r>
    </w:p>
    <w:p w14:paraId="0475C131" w14:textId="77777777" w:rsidR="009B7BE5" w:rsidRDefault="009B7BE5" w:rsidP="009B7BE5">
      <w:pPr>
        <w:spacing w:after="0"/>
        <w:rPr>
          <w:rFonts w:ascii="Times New Roman" w:hAnsi="Times New Roman" w:cs="Times New Roman"/>
          <w:b/>
          <w:bCs/>
        </w:rPr>
      </w:pPr>
    </w:p>
    <w:p w14:paraId="1F091245" w14:textId="5567A6C5" w:rsidR="009B7BE5" w:rsidRPr="009B7BE5" w:rsidRDefault="009B7BE5" w:rsidP="009B7BE5">
      <w:pPr>
        <w:spacing w:after="0"/>
        <w:rPr>
          <w:rFonts w:ascii="Times New Roman" w:hAnsi="Times New Roman" w:cs="Times New Roman"/>
          <w:b/>
          <w:bCs/>
        </w:rPr>
      </w:pPr>
      <w:r w:rsidRPr="009B7BE5">
        <w:rPr>
          <w:rFonts w:ascii="Times New Roman" w:hAnsi="Times New Roman" w:cs="Times New Roman"/>
          <w:b/>
          <w:bCs/>
        </w:rPr>
        <w:t>Model Comparison</w:t>
      </w:r>
    </w:p>
    <w:tbl>
      <w:tblPr>
        <w:tblStyle w:val="TableGrid"/>
        <w:tblW w:w="5000" w:type="pct"/>
        <w:tblLook w:val="04A0" w:firstRow="1" w:lastRow="0" w:firstColumn="1" w:lastColumn="0" w:noHBand="0" w:noVBand="1"/>
      </w:tblPr>
      <w:tblGrid>
        <w:gridCol w:w="3083"/>
        <w:gridCol w:w="1572"/>
        <w:gridCol w:w="1163"/>
        <w:gridCol w:w="877"/>
        <w:gridCol w:w="1060"/>
        <w:gridCol w:w="875"/>
      </w:tblGrid>
      <w:tr w:rsidR="00AA6209" w:rsidRPr="00AA6209" w14:paraId="27334202" w14:textId="77777777" w:rsidTr="00AA6209">
        <w:tc>
          <w:tcPr>
            <w:tcW w:w="1786" w:type="pct"/>
            <w:hideMark/>
          </w:tcPr>
          <w:p w14:paraId="77AD14EB" w14:textId="77777777" w:rsidR="00AA6209" w:rsidRPr="00AA6209" w:rsidRDefault="00AA6209" w:rsidP="00AA6209">
            <w:pPr>
              <w:rPr>
                <w:rFonts w:ascii="Times New Roman" w:eastAsia="Times New Roman" w:hAnsi="Times New Roman" w:cs="Times New Roman"/>
                <w:b/>
                <w:bCs/>
              </w:rPr>
            </w:pPr>
            <w:r w:rsidRPr="00AA6209">
              <w:rPr>
                <w:rFonts w:ascii="Times New Roman" w:eastAsia="Times New Roman" w:hAnsi="Times New Roman" w:cs="Times New Roman"/>
                <w:b/>
                <w:bCs/>
              </w:rPr>
              <w:t>Model</w:t>
            </w:r>
          </w:p>
        </w:tc>
        <w:tc>
          <w:tcPr>
            <w:tcW w:w="911" w:type="pct"/>
            <w:hideMark/>
          </w:tcPr>
          <w:p w14:paraId="46086FE2" w14:textId="77777777" w:rsidR="00AA6209" w:rsidRPr="00AA6209" w:rsidRDefault="00AA6209" w:rsidP="00AA6209">
            <w:pPr>
              <w:jc w:val="center"/>
              <w:rPr>
                <w:rFonts w:ascii="Times New Roman" w:eastAsia="Times New Roman" w:hAnsi="Times New Roman" w:cs="Times New Roman"/>
                <w:b/>
                <w:bCs/>
              </w:rPr>
            </w:pPr>
            <w:r w:rsidRPr="00AA6209">
              <w:rPr>
                <w:rFonts w:ascii="Times New Roman" w:eastAsia="Times New Roman" w:hAnsi="Times New Roman" w:cs="Times New Roman"/>
                <w:b/>
                <w:bCs/>
              </w:rPr>
              <w:t>Test Accuracy</w:t>
            </w:r>
          </w:p>
        </w:tc>
        <w:tc>
          <w:tcPr>
            <w:tcW w:w="674" w:type="pct"/>
            <w:hideMark/>
          </w:tcPr>
          <w:p w14:paraId="4CB91C53" w14:textId="77777777" w:rsidR="00AA6209" w:rsidRPr="00AA6209" w:rsidRDefault="00AA6209" w:rsidP="00AA6209">
            <w:pPr>
              <w:jc w:val="center"/>
              <w:rPr>
                <w:rFonts w:ascii="Times New Roman" w:eastAsia="Times New Roman" w:hAnsi="Times New Roman" w:cs="Times New Roman"/>
                <w:b/>
                <w:bCs/>
              </w:rPr>
            </w:pPr>
            <w:r w:rsidRPr="00AA6209">
              <w:rPr>
                <w:rFonts w:ascii="Times New Roman" w:eastAsia="Times New Roman" w:hAnsi="Times New Roman" w:cs="Times New Roman"/>
                <w:b/>
                <w:bCs/>
              </w:rPr>
              <w:t>Precision</w:t>
            </w:r>
          </w:p>
        </w:tc>
        <w:tc>
          <w:tcPr>
            <w:tcW w:w="508" w:type="pct"/>
            <w:hideMark/>
          </w:tcPr>
          <w:p w14:paraId="74807337" w14:textId="77777777" w:rsidR="00AA6209" w:rsidRPr="00AA6209" w:rsidRDefault="00AA6209" w:rsidP="00AA6209">
            <w:pPr>
              <w:jc w:val="center"/>
              <w:rPr>
                <w:rFonts w:ascii="Times New Roman" w:eastAsia="Times New Roman" w:hAnsi="Times New Roman" w:cs="Times New Roman"/>
                <w:b/>
                <w:bCs/>
              </w:rPr>
            </w:pPr>
            <w:r w:rsidRPr="00AA6209">
              <w:rPr>
                <w:rFonts w:ascii="Times New Roman" w:eastAsia="Times New Roman" w:hAnsi="Times New Roman" w:cs="Times New Roman"/>
                <w:b/>
                <w:bCs/>
              </w:rPr>
              <w:t>Recall</w:t>
            </w:r>
          </w:p>
        </w:tc>
        <w:tc>
          <w:tcPr>
            <w:tcW w:w="614" w:type="pct"/>
            <w:hideMark/>
          </w:tcPr>
          <w:p w14:paraId="7ED107BA" w14:textId="77777777" w:rsidR="00AA6209" w:rsidRPr="00AA6209" w:rsidRDefault="00AA6209" w:rsidP="00AA6209">
            <w:pPr>
              <w:jc w:val="center"/>
              <w:rPr>
                <w:rFonts w:ascii="Times New Roman" w:eastAsia="Times New Roman" w:hAnsi="Times New Roman" w:cs="Times New Roman"/>
                <w:b/>
                <w:bCs/>
              </w:rPr>
            </w:pPr>
            <w:r w:rsidRPr="00AA6209">
              <w:rPr>
                <w:rFonts w:ascii="Times New Roman" w:eastAsia="Times New Roman" w:hAnsi="Times New Roman" w:cs="Times New Roman"/>
                <w:b/>
                <w:bCs/>
              </w:rPr>
              <w:t>F1 Score</w:t>
            </w:r>
          </w:p>
        </w:tc>
        <w:tc>
          <w:tcPr>
            <w:tcW w:w="508" w:type="pct"/>
            <w:hideMark/>
          </w:tcPr>
          <w:p w14:paraId="3422696D" w14:textId="77777777" w:rsidR="00AA6209" w:rsidRPr="00AA6209" w:rsidRDefault="00AA6209" w:rsidP="00AA6209">
            <w:pPr>
              <w:jc w:val="center"/>
              <w:rPr>
                <w:rFonts w:ascii="Times New Roman" w:eastAsia="Times New Roman" w:hAnsi="Times New Roman" w:cs="Times New Roman"/>
                <w:b/>
                <w:bCs/>
              </w:rPr>
            </w:pPr>
            <w:r w:rsidRPr="00AA6209">
              <w:rPr>
                <w:rFonts w:ascii="Times New Roman" w:eastAsia="Times New Roman" w:hAnsi="Times New Roman" w:cs="Times New Roman"/>
                <w:b/>
                <w:bCs/>
              </w:rPr>
              <w:t>AUC</w:t>
            </w:r>
          </w:p>
        </w:tc>
      </w:tr>
      <w:tr w:rsidR="00AA6209" w:rsidRPr="00AA6209" w14:paraId="75C556E0" w14:textId="77777777" w:rsidTr="00AA6209">
        <w:tc>
          <w:tcPr>
            <w:tcW w:w="1786" w:type="pct"/>
            <w:hideMark/>
          </w:tcPr>
          <w:p w14:paraId="7477FE2C" w14:textId="77777777" w:rsidR="00AA6209" w:rsidRPr="00AA6209" w:rsidRDefault="00AA6209" w:rsidP="00AA6209">
            <w:pPr>
              <w:rPr>
                <w:rFonts w:ascii="Times New Roman" w:eastAsia="Times New Roman" w:hAnsi="Times New Roman" w:cs="Times New Roman"/>
              </w:rPr>
            </w:pPr>
            <w:r w:rsidRPr="00AA6209">
              <w:rPr>
                <w:rFonts w:ascii="Times New Roman" w:eastAsia="Times New Roman" w:hAnsi="Times New Roman" w:cs="Times New Roman"/>
              </w:rPr>
              <w:t>Logistic Regression (Original)</w:t>
            </w:r>
          </w:p>
        </w:tc>
        <w:tc>
          <w:tcPr>
            <w:tcW w:w="911" w:type="pct"/>
            <w:hideMark/>
          </w:tcPr>
          <w:p w14:paraId="3A5EC7B5" w14:textId="77777777" w:rsidR="00AA6209" w:rsidRPr="00AA6209" w:rsidRDefault="00AA6209" w:rsidP="00AA6209">
            <w:pPr>
              <w:rPr>
                <w:rFonts w:ascii="Times New Roman" w:eastAsia="Times New Roman" w:hAnsi="Times New Roman" w:cs="Times New Roman"/>
              </w:rPr>
            </w:pPr>
            <w:r w:rsidRPr="00AA6209">
              <w:rPr>
                <w:rFonts w:ascii="Times New Roman" w:eastAsia="Times New Roman" w:hAnsi="Times New Roman" w:cs="Times New Roman"/>
              </w:rPr>
              <w:t>0.7735</w:t>
            </w:r>
          </w:p>
        </w:tc>
        <w:tc>
          <w:tcPr>
            <w:tcW w:w="674" w:type="pct"/>
            <w:hideMark/>
          </w:tcPr>
          <w:p w14:paraId="61204FFB" w14:textId="77777777" w:rsidR="00AA6209" w:rsidRPr="00AA6209" w:rsidRDefault="00AA6209" w:rsidP="00AA6209">
            <w:pPr>
              <w:rPr>
                <w:rFonts w:ascii="Times New Roman" w:eastAsia="Times New Roman" w:hAnsi="Times New Roman" w:cs="Times New Roman"/>
              </w:rPr>
            </w:pPr>
            <w:r w:rsidRPr="00AA6209">
              <w:rPr>
                <w:rFonts w:ascii="Times New Roman" w:eastAsia="Times New Roman" w:hAnsi="Times New Roman" w:cs="Times New Roman"/>
              </w:rPr>
              <w:t>0.7442</w:t>
            </w:r>
          </w:p>
        </w:tc>
        <w:tc>
          <w:tcPr>
            <w:tcW w:w="508" w:type="pct"/>
            <w:hideMark/>
          </w:tcPr>
          <w:p w14:paraId="2FA9393C" w14:textId="77777777" w:rsidR="00AA6209" w:rsidRPr="00AA6209" w:rsidRDefault="00AA6209" w:rsidP="00AA6209">
            <w:pPr>
              <w:rPr>
                <w:rFonts w:ascii="Times New Roman" w:eastAsia="Times New Roman" w:hAnsi="Times New Roman" w:cs="Times New Roman"/>
              </w:rPr>
            </w:pPr>
            <w:r w:rsidRPr="00AA6209">
              <w:rPr>
                <w:rFonts w:ascii="Times New Roman" w:eastAsia="Times New Roman" w:hAnsi="Times New Roman" w:cs="Times New Roman"/>
                <w:b/>
                <w:bCs/>
              </w:rPr>
              <w:t>0.5455</w:t>
            </w:r>
          </w:p>
        </w:tc>
        <w:tc>
          <w:tcPr>
            <w:tcW w:w="614" w:type="pct"/>
            <w:hideMark/>
          </w:tcPr>
          <w:p w14:paraId="0A057F9A" w14:textId="77777777" w:rsidR="00AA6209" w:rsidRPr="00AA6209" w:rsidRDefault="00AA6209" w:rsidP="00AA6209">
            <w:pPr>
              <w:rPr>
                <w:rFonts w:ascii="Times New Roman" w:eastAsia="Times New Roman" w:hAnsi="Times New Roman" w:cs="Times New Roman"/>
              </w:rPr>
            </w:pPr>
            <w:r w:rsidRPr="00AA6209">
              <w:rPr>
                <w:rFonts w:ascii="Times New Roman" w:eastAsia="Times New Roman" w:hAnsi="Times New Roman" w:cs="Times New Roman"/>
                <w:b/>
                <w:bCs/>
              </w:rPr>
              <w:t>0.6295</w:t>
            </w:r>
          </w:p>
        </w:tc>
        <w:tc>
          <w:tcPr>
            <w:tcW w:w="508" w:type="pct"/>
            <w:hideMark/>
          </w:tcPr>
          <w:p w14:paraId="0FFCF165" w14:textId="77777777" w:rsidR="00AA6209" w:rsidRPr="00AA6209" w:rsidRDefault="00AA6209" w:rsidP="00AA6209">
            <w:pPr>
              <w:rPr>
                <w:rFonts w:ascii="Times New Roman" w:eastAsia="Times New Roman" w:hAnsi="Times New Roman" w:cs="Times New Roman"/>
              </w:rPr>
            </w:pPr>
            <w:r w:rsidRPr="00AA6209">
              <w:rPr>
                <w:rFonts w:ascii="Times New Roman" w:eastAsia="Times New Roman" w:hAnsi="Times New Roman" w:cs="Times New Roman"/>
              </w:rPr>
              <w:t>0.8336</w:t>
            </w:r>
          </w:p>
        </w:tc>
      </w:tr>
      <w:tr w:rsidR="00AA6209" w:rsidRPr="00AA6209" w14:paraId="4E43BD3F" w14:textId="77777777" w:rsidTr="00AA6209">
        <w:tc>
          <w:tcPr>
            <w:tcW w:w="1786" w:type="pct"/>
            <w:hideMark/>
          </w:tcPr>
          <w:p w14:paraId="2EA2CF81" w14:textId="77777777" w:rsidR="00AA6209" w:rsidRPr="00AA6209" w:rsidRDefault="00AA6209" w:rsidP="00AA6209">
            <w:pPr>
              <w:rPr>
                <w:rFonts w:ascii="Times New Roman" w:eastAsia="Times New Roman" w:hAnsi="Times New Roman" w:cs="Times New Roman"/>
              </w:rPr>
            </w:pPr>
            <w:r w:rsidRPr="00AA6209">
              <w:rPr>
                <w:rFonts w:ascii="Times New Roman" w:eastAsia="Times New Roman" w:hAnsi="Times New Roman" w:cs="Times New Roman"/>
              </w:rPr>
              <w:t>Logistic Regression (with Clusters)</w:t>
            </w:r>
          </w:p>
        </w:tc>
        <w:tc>
          <w:tcPr>
            <w:tcW w:w="911" w:type="pct"/>
            <w:hideMark/>
          </w:tcPr>
          <w:p w14:paraId="36FF52B8" w14:textId="77777777" w:rsidR="00AA6209" w:rsidRPr="00AA6209" w:rsidRDefault="00AA6209" w:rsidP="00AA6209">
            <w:pPr>
              <w:rPr>
                <w:rFonts w:ascii="Times New Roman" w:eastAsia="Times New Roman" w:hAnsi="Times New Roman" w:cs="Times New Roman"/>
              </w:rPr>
            </w:pPr>
            <w:r w:rsidRPr="00AA6209">
              <w:rPr>
                <w:rFonts w:ascii="Times New Roman" w:eastAsia="Times New Roman" w:hAnsi="Times New Roman" w:cs="Times New Roman"/>
              </w:rPr>
              <w:t>0.7735</w:t>
            </w:r>
          </w:p>
        </w:tc>
        <w:tc>
          <w:tcPr>
            <w:tcW w:w="674" w:type="pct"/>
            <w:hideMark/>
          </w:tcPr>
          <w:p w14:paraId="7C1521ED" w14:textId="77777777" w:rsidR="00AA6209" w:rsidRPr="00AA6209" w:rsidRDefault="00AA6209" w:rsidP="00AA6209">
            <w:pPr>
              <w:rPr>
                <w:rFonts w:ascii="Times New Roman" w:eastAsia="Times New Roman" w:hAnsi="Times New Roman" w:cs="Times New Roman"/>
              </w:rPr>
            </w:pPr>
            <w:r w:rsidRPr="00AA6209">
              <w:rPr>
                <w:rFonts w:ascii="Times New Roman" w:eastAsia="Times New Roman" w:hAnsi="Times New Roman" w:cs="Times New Roman"/>
                <w:b/>
                <w:bCs/>
              </w:rPr>
              <w:t>0.7812</w:t>
            </w:r>
          </w:p>
        </w:tc>
        <w:tc>
          <w:tcPr>
            <w:tcW w:w="508" w:type="pct"/>
            <w:hideMark/>
          </w:tcPr>
          <w:p w14:paraId="51C36D12" w14:textId="77777777" w:rsidR="00AA6209" w:rsidRPr="00AA6209" w:rsidRDefault="00AA6209" w:rsidP="00AA6209">
            <w:pPr>
              <w:rPr>
                <w:rFonts w:ascii="Times New Roman" w:eastAsia="Times New Roman" w:hAnsi="Times New Roman" w:cs="Times New Roman"/>
              </w:rPr>
            </w:pPr>
            <w:r w:rsidRPr="00AA6209">
              <w:rPr>
                <w:rFonts w:ascii="Times New Roman" w:eastAsia="Times New Roman" w:hAnsi="Times New Roman" w:cs="Times New Roman"/>
              </w:rPr>
              <w:t>0.4972</w:t>
            </w:r>
          </w:p>
        </w:tc>
        <w:tc>
          <w:tcPr>
            <w:tcW w:w="614" w:type="pct"/>
            <w:hideMark/>
          </w:tcPr>
          <w:p w14:paraId="513C1BA3" w14:textId="77777777" w:rsidR="00AA6209" w:rsidRPr="00AA6209" w:rsidRDefault="00AA6209" w:rsidP="00AA6209">
            <w:pPr>
              <w:rPr>
                <w:rFonts w:ascii="Times New Roman" w:eastAsia="Times New Roman" w:hAnsi="Times New Roman" w:cs="Times New Roman"/>
              </w:rPr>
            </w:pPr>
            <w:r w:rsidRPr="00AA6209">
              <w:rPr>
                <w:rFonts w:ascii="Times New Roman" w:eastAsia="Times New Roman" w:hAnsi="Times New Roman" w:cs="Times New Roman"/>
              </w:rPr>
              <w:t>0.6076</w:t>
            </w:r>
          </w:p>
        </w:tc>
        <w:tc>
          <w:tcPr>
            <w:tcW w:w="508" w:type="pct"/>
            <w:hideMark/>
          </w:tcPr>
          <w:p w14:paraId="09FD1CBA" w14:textId="77777777" w:rsidR="00AA6209" w:rsidRPr="00AA6209" w:rsidRDefault="00AA6209" w:rsidP="00AA6209">
            <w:pPr>
              <w:rPr>
                <w:rFonts w:ascii="Times New Roman" w:eastAsia="Times New Roman" w:hAnsi="Times New Roman" w:cs="Times New Roman"/>
              </w:rPr>
            </w:pPr>
            <w:r w:rsidRPr="00AA6209">
              <w:rPr>
                <w:rFonts w:ascii="Times New Roman" w:eastAsia="Times New Roman" w:hAnsi="Times New Roman" w:cs="Times New Roman"/>
                <w:b/>
                <w:bCs/>
              </w:rPr>
              <w:t>0.8410</w:t>
            </w:r>
          </w:p>
        </w:tc>
      </w:tr>
    </w:tbl>
    <w:p w14:paraId="58827F5A" w14:textId="77777777" w:rsidR="009B7BE5" w:rsidRDefault="009B7BE5" w:rsidP="009B7BE5">
      <w:pPr>
        <w:spacing w:after="0"/>
        <w:rPr>
          <w:rFonts w:ascii="Times New Roman" w:hAnsi="Times New Roman" w:cs="Times New Roman"/>
          <w:b/>
          <w:bCs/>
        </w:rPr>
      </w:pPr>
    </w:p>
    <w:p w14:paraId="235C9EA7" w14:textId="5D747A3E" w:rsidR="009B7BE5" w:rsidRPr="009B7BE5" w:rsidRDefault="009B7BE5" w:rsidP="009B7BE5">
      <w:pPr>
        <w:spacing w:after="0"/>
        <w:rPr>
          <w:rFonts w:ascii="Times New Roman" w:hAnsi="Times New Roman" w:cs="Times New Roman"/>
          <w:b/>
          <w:bCs/>
        </w:rPr>
      </w:pPr>
      <w:r w:rsidRPr="009B7BE5">
        <w:rPr>
          <w:rFonts w:ascii="Times New Roman" w:hAnsi="Times New Roman" w:cs="Times New Roman"/>
          <w:b/>
          <w:bCs/>
        </w:rPr>
        <w:t>Interpretation</w:t>
      </w:r>
    </w:p>
    <w:p w14:paraId="72DCD2E2" w14:textId="77777777" w:rsidR="001C08B0" w:rsidRPr="001C08B0" w:rsidRDefault="001C08B0" w:rsidP="001C08B0">
      <w:pPr>
        <w:spacing w:after="0"/>
        <w:rPr>
          <w:rFonts w:ascii="Times New Roman" w:hAnsi="Times New Roman" w:cs="Times New Roman"/>
        </w:rPr>
      </w:pPr>
      <w:r w:rsidRPr="001C08B0">
        <w:rPr>
          <w:rFonts w:ascii="Times New Roman" w:hAnsi="Times New Roman" w:cs="Times New Roman"/>
        </w:rPr>
        <w:t>Adding clusters yields:</w:t>
      </w:r>
    </w:p>
    <w:p w14:paraId="1C9327B5" w14:textId="77777777" w:rsidR="001C08B0" w:rsidRPr="001C08B0" w:rsidRDefault="001C08B0" w:rsidP="001C08B0">
      <w:pPr>
        <w:numPr>
          <w:ilvl w:val="0"/>
          <w:numId w:val="100"/>
        </w:numPr>
        <w:spacing w:after="0"/>
        <w:rPr>
          <w:rFonts w:ascii="Times New Roman" w:hAnsi="Times New Roman" w:cs="Times New Roman"/>
        </w:rPr>
      </w:pPr>
      <w:r w:rsidRPr="001C08B0">
        <w:rPr>
          <w:rFonts w:ascii="Times New Roman" w:hAnsi="Times New Roman" w:cs="Times New Roman"/>
          <w:b/>
          <w:bCs/>
        </w:rPr>
        <w:t>Higher AUC (0.8410 vs 0.8336)</w:t>
      </w:r>
    </w:p>
    <w:p w14:paraId="54670B1E" w14:textId="77777777" w:rsidR="001C08B0" w:rsidRPr="001C08B0" w:rsidRDefault="001C08B0" w:rsidP="001C08B0">
      <w:pPr>
        <w:numPr>
          <w:ilvl w:val="0"/>
          <w:numId w:val="100"/>
        </w:numPr>
        <w:spacing w:after="0"/>
        <w:rPr>
          <w:rFonts w:ascii="Times New Roman" w:hAnsi="Times New Roman" w:cs="Times New Roman"/>
        </w:rPr>
      </w:pPr>
      <w:r w:rsidRPr="001C08B0">
        <w:rPr>
          <w:rFonts w:ascii="Times New Roman" w:hAnsi="Times New Roman" w:cs="Times New Roman"/>
        </w:rPr>
        <w:t>Higher precision</w:t>
      </w:r>
    </w:p>
    <w:p w14:paraId="102258DD" w14:textId="77777777" w:rsidR="001C08B0" w:rsidRPr="001C08B0" w:rsidRDefault="001C08B0" w:rsidP="001C08B0">
      <w:pPr>
        <w:numPr>
          <w:ilvl w:val="0"/>
          <w:numId w:val="100"/>
        </w:numPr>
        <w:spacing w:after="0"/>
        <w:rPr>
          <w:rFonts w:ascii="Times New Roman" w:hAnsi="Times New Roman" w:cs="Times New Roman"/>
        </w:rPr>
      </w:pPr>
      <w:r w:rsidRPr="001C08B0">
        <w:rPr>
          <w:rFonts w:ascii="Times New Roman" w:hAnsi="Times New Roman" w:cs="Times New Roman"/>
        </w:rPr>
        <w:t>Slightly lower recall (a common trade-off when precision increases)</w:t>
      </w:r>
    </w:p>
    <w:p w14:paraId="10B7DD65" w14:textId="77777777" w:rsidR="001C08B0" w:rsidRDefault="001C08B0" w:rsidP="001C08B0">
      <w:pPr>
        <w:numPr>
          <w:ilvl w:val="0"/>
          <w:numId w:val="100"/>
        </w:numPr>
        <w:spacing w:after="0"/>
        <w:rPr>
          <w:rFonts w:ascii="Times New Roman" w:hAnsi="Times New Roman" w:cs="Times New Roman"/>
        </w:rPr>
      </w:pPr>
      <w:r w:rsidRPr="001C08B0">
        <w:rPr>
          <w:rFonts w:ascii="Times New Roman" w:hAnsi="Times New Roman" w:cs="Times New Roman"/>
        </w:rPr>
        <w:t>Stable accuracy</w:t>
      </w:r>
    </w:p>
    <w:p w14:paraId="5DBE4C91" w14:textId="77777777" w:rsidR="00B758AE" w:rsidRDefault="00B758AE" w:rsidP="00B758AE">
      <w:pPr>
        <w:spacing w:after="0"/>
        <w:rPr>
          <w:rFonts w:ascii="Times New Roman" w:hAnsi="Times New Roman" w:cs="Times New Roman"/>
        </w:rPr>
      </w:pPr>
    </w:p>
    <w:p w14:paraId="7A041C4D" w14:textId="0A4235F2" w:rsidR="00B758AE" w:rsidRDefault="00B758AE" w:rsidP="00B758AE">
      <w:pPr>
        <w:spacing w:after="0"/>
        <w:rPr>
          <w:rFonts w:ascii="Times New Roman" w:hAnsi="Times New Roman" w:cs="Times New Roman"/>
        </w:rPr>
      </w:pPr>
      <w:r w:rsidRPr="00B758AE">
        <w:rPr>
          <w:rFonts w:ascii="Times New Roman" w:hAnsi="Times New Roman" w:cs="Times New Roman"/>
        </w:rPr>
        <w:drawing>
          <wp:inline distT="0" distB="0" distL="0" distR="0" wp14:anchorId="291C37DE" wp14:editId="2A0EF2D3">
            <wp:extent cx="5486400" cy="2022475"/>
            <wp:effectExtent l="0" t="0" r="0" b="0"/>
            <wp:docPr id="522572238"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572238" name="Picture 1" descr="A graph of a graph&#10;&#10;AI-generated content may be incorrect."/>
                    <pic:cNvPicPr/>
                  </pic:nvPicPr>
                  <pic:blipFill>
                    <a:blip r:embed="rId19"/>
                    <a:stretch>
                      <a:fillRect/>
                    </a:stretch>
                  </pic:blipFill>
                  <pic:spPr>
                    <a:xfrm>
                      <a:off x="0" y="0"/>
                      <a:ext cx="5486400" cy="2022475"/>
                    </a:xfrm>
                    <a:prstGeom prst="rect">
                      <a:avLst/>
                    </a:prstGeom>
                  </pic:spPr>
                </pic:pic>
              </a:graphicData>
            </a:graphic>
          </wp:inline>
        </w:drawing>
      </w:r>
    </w:p>
    <w:p w14:paraId="18430AAE" w14:textId="77777777" w:rsidR="00B758AE" w:rsidRPr="00B758AE" w:rsidRDefault="00B758AE" w:rsidP="00B758AE">
      <w:pPr>
        <w:spacing w:after="0"/>
        <w:rPr>
          <w:rFonts w:ascii="Times New Roman" w:hAnsi="Times New Roman" w:cs="Times New Roman"/>
        </w:rPr>
      </w:pPr>
      <w:r w:rsidRPr="00B758AE">
        <w:rPr>
          <w:rFonts w:ascii="Times New Roman" w:hAnsi="Times New Roman" w:cs="Times New Roman"/>
        </w:rPr>
        <w:t>The ROC curves compare the performance of the original churn prediction model with the mixed approach model that includes the cluster label as an additional feature. Both models perform well, but the mixed approach shows a slightly higher AUC (0.841 vs. 0.834), indicating a modest improvement in distinguishing returning customers from churners. The mixed model’s curve stays consistently above the original model across much of the false-positive range, showing that adding customer segment information enhances predictive accuracy. The dashed diagonal line represents a random classifier.</w:t>
      </w:r>
    </w:p>
    <w:p w14:paraId="2B392A1A" w14:textId="77777777" w:rsidR="00B758AE" w:rsidRPr="001C08B0" w:rsidRDefault="00B758AE" w:rsidP="00B758AE">
      <w:pPr>
        <w:spacing w:after="0"/>
        <w:rPr>
          <w:rFonts w:ascii="Times New Roman" w:hAnsi="Times New Roman" w:cs="Times New Roman"/>
        </w:rPr>
      </w:pPr>
    </w:p>
    <w:p w14:paraId="78B52DA0" w14:textId="05C5F66E" w:rsidR="001C08B0" w:rsidRDefault="001C08B0" w:rsidP="001C08B0">
      <w:pPr>
        <w:spacing w:after="0"/>
        <w:rPr>
          <w:rFonts w:ascii="Times New Roman" w:hAnsi="Times New Roman" w:cs="Times New Roman"/>
        </w:rPr>
      </w:pPr>
      <w:r w:rsidRPr="001C08B0">
        <w:rPr>
          <w:rFonts w:ascii="Times New Roman" w:hAnsi="Times New Roman" w:cs="Times New Roman"/>
        </w:rPr>
        <w:t>The improvement in AUC indicates that cluster information increases the model’s ability to rank churners vs non-churners, even though the overall accuracy remains unchanged.</w:t>
      </w:r>
      <w:r>
        <w:rPr>
          <w:rFonts w:ascii="Times New Roman" w:hAnsi="Times New Roman" w:cs="Times New Roman"/>
        </w:rPr>
        <w:t xml:space="preserve"> </w:t>
      </w:r>
      <w:r w:rsidRPr="001C08B0">
        <w:rPr>
          <w:rFonts w:ascii="Times New Roman" w:hAnsi="Times New Roman" w:cs="Times New Roman"/>
        </w:rPr>
        <w:t xml:space="preserve">Clusters summarize complex, nonlinear behavioral patterns that raw variables alone do not fully capture. </w:t>
      </w:r>
      <w:r w:rsidRPr="001C08B0">
        <w:rPr>
          <w:rFonts w:ascii="Times New Roman" w:hAnsi="Times New Roman" w:cs="Times New Roman"/>
        </w:rPr>
        <w:lastRenderedPageBreak/>
        <w:t>These group-level dynamics give the model more structure, enabling better probability ranking (higher AUC) even if recall slightly decreases.</w:t>
      </w:r>
    </w:p>
    <w:p w14:paraId="0BC8EA44" w14:textId="77777777" w:rsidR="001C08B0" w:rsidRDefault="001C08B0" w:rsidP="001C08B0">
      <w:pPr>
        <w:spacing w:after="0"/>
        <w:rPr>
          <w:rFonts w:ascii="Times New Roman" w:hAnsi="Times New Roman" w:cs="Times New Roman"/>
        </w:rPr>
      </w:pPr>
    </w:p>
    <w:p w14:paraId="31D7350A" w14:textId="3044F829" w:rsidR="001C08B0" w:rsidRPr="001C08B0" w:rsidRDefault="001C08B0" w:rsidP="001C08B0">
      <w:pPr>
        <w:spacing w:after="0"/>
        <w:rPr>
          <w:rFonts w:ascii="Times New Roman" w:hAnsi="Times New Roman" w:cs="Times New Roman"/>
        </w:rPr>
      </w:pPr>
      <w:r>
        <w:rPr>
          <w:rFonts w:ascii="Times New Roman" w:hAnsi="Times New Roman" w:cs="Times New Roman"/>
        </w:rPr>
        <w:t>T</w:t>
      </w:r>
      <w:r w:rsidRPr="001C08B0">
        <w:rPr>
          <w:rFonts w:ascii="Times New Roman" w:hAnsi="Times New Roman" w:cs="Times New Roman"/>
        </w:rPr>
        <w:t xml:space="preserve">he strongest value is not just accuracy, but </w:t>
      </w:r>
      <w:r w:rsidRPr="001C08B0">
        <w:rPr>
          <w:rFonts w:ascii="Times New Roman" w:hAnsi="Times New Roman" w:cs="Times New Roman"/>
          <w:b/>
          <w:bCs/>
        </w:rPr>
        <w:t>contextual predictions</w:t>
      </w:r>
      <w:r w:rsidRPr="001C08B0">
        <w:rPr>
          <w:rFonts w:ascii="Times New Roman" w:hAnsi="Times New Roman" w:cs="Times New Roman"/>
        </w:rPr>
        <w:t>:</w:t>
      </w:r>
    </w:p>
    <w:p w14:paraId="281A8259" w14:textId="77777777" w:rsidR="001C08B0" w:rsidRPr="001C08B0" w:rsidRDefault="001C08B0" w:rsidP="001C08B0">
      <w:pPr>
        <w:spacing w:after="0"/>
        <w:rPr>
          <w:rFonts w:ascii="Times New Roman" w:hAnsi="Times New Roman" w:cs="Times New Roman"/>
        </w:rPr>
      </w:pPr>
      <w:r w:rsidRPr="001C08B0">
        <w:rPr>
          <w:rFonts w:ascii="Times New Roman" w:hAnsi="Times New Roman" w:cs="Times New Roman"/>
        </w:rPr>
        <w:t>Instead of:</w:t>
      </w:r>
    </w:p>
    <w:p w14:paraId="1C074F46" w14:textId="77777777" w:rsidR="001C08B0" w:rsidRPr="001C08B0" w:rsidRDefault="001C08B0" w:rsidP="001C08B0">
      <w:pPr>
        <w:spacing w:after="0"/>
        <w:ind w:firstLine="720"/>
        <w:rPr>
          <w:rFonts w:ascii="Times New Roman" w:hAnsi="Times New Roman" w:cs="Times New Roman"/>
          <w:i/>
          <w:iCs/>
        </w:rPr>
      </w:pPr>
      <w:r w:rsidRPr="001C08B0">
        <w:rPr>
          <w:rFonts w:ascii="Times New Roman" w:hAnsi="Times New Roman" w:cs="Times New Roman"/>
          <w:i/>
          <w:iCs/>
        </w:rPr>
        <w:t>“Customer has 72% churn risk.”</w:t>
      </w:r>
    </w:p>
    <w:p w14:paraId="5F78FA15" w14:textId="77777777" w:rsidR="001C08B0" w:rsidRPr="001C08B0" w:rsidRDefault="001C08B0" w:rsidP="001C08B0">
      <w:pPr>
        <w:spacing w:after="0"/>
        <w:rPr>
          <w:rFonts w:ascii="Times New Roman" w:hAnsi="Times New Roman" w:cs="Times New Roman"/>
        </w:rPr>
      </w:pPr>
      <w:r w:rsidRPr="001C08B0">
        <w:rPr>
          <w:rFonts w:ascii="Times New Roman" w:hAnsi="Times New Roman" w:cs="Times New Roman"/>
        </w:rPr>
        <w:t>The mixed model enables:</w:t>
      </w:r>
    </w:p>
    <w:p w14:paraId="3F1EE6AC" w14:textId="77777777" w:rsidR="001C08B0" w:rsidRPr="001C08B0" w:rsidRDefault="001C08B0" w:rsidP="001C08B0">
      <w:pPr>
        <w:spacing w:after="0"/>
        <w:ind w:left="720"/>
        <w:rPr>
          <w:rFonts w:ascii="Times New Roman" w:hAnsi="Times New Roman" w:cs="Times New Roman"/>
          <w:i/>
          <w:iCs/>
        </w:rPr>
      </w:pPr>
      <w:r w:rsidRPr="001C08B0">
        <w:rPr>
          <w:rFonts w:ascii="Times New Roman" w:hAnsi="Times New Roman" w:cs="Times New Roman"/>
          <w:i/>
          <w:iCs/>
        </w:rPr>
        <w:t>“Customer belongs to Cluster 3 (Occasional), showing moderate churn behavior, and currently has 72% churn risk due to rising recency and low order frequency.”</w:t>
      </w:r>
    </w:p>
    <w:p w14:paraId="1F8435AB" w14:textId="77777777" w:rsidR="001C08B0" w:rsidRPr="001C08B0" w:rsidRDefault="001C08B0" w:rsidP="001C08B0">
      <w:pPr>
        <w:spacing w:after="0"/>
        <w:rPr>
          <w:rFonts w:ascii="Times New Roman" w:hAnsi="Times New Roman" w:cs="Times New Roman"/>
        </w:rPr>
      </w:pPr>
      <w:r w:rsidRPr="001C08B0">
        <w:rPr>
          <w:rFonts w:ascii="Times New Roman" w:hAnsi="Times New Roman" w:cs="Times New Roman"/>
        </w:rPr>
        <w:t>This makes downstream actions much clearer and more tailored.</w:t>
      </w:r>
    </w:p>
    <w:p w14:paraId="028D9218" w14:textId="77777777" w:rsidR="001C08B0" w:rsidRDefault="001C08B0" w:rsidP="001C08B0">
      <w:pPr>
        <w:spacing w:after="0"/>
        <w:rPr>
          <w:rFonts w:ascii="Times New Roman" w:hAnsi="Times New Roman" w:cs="Times New Roman"/>
        </w:rPr>
      </w:pPr>
    </w:p>
    <w:p w14:paraId="72A32320" w14:textId="77777777" w:rsidR="00F70652" w:rsidRPr="00F70652" w:rsidRDefault="00F70652" w:rsidP="00F70652">
      <w:pPr>
        <w:spacing w:after="0"/>
        <w:rPr>
          <w:rFonts w:ascii="Times New Roman" w:hAnsi="Times New Roman" w:cs="Times New Roman"/>
          <w:b/>
          <w:bCs/>
        </w:rPr>
      </w:pPr>
      <w:r w:rsidRPr="00F70652">
        <w:rPr>
          <w:rFonts w:ascii="Times New Roman" w:hAnsi="Times New Roman" w:cs="Times New Roman"/>
          <w:b/>
          <w:bCs/>
        </w:rPr>
        <w:t>Overall Thoughts on the Mixed Approach</w:t>
      </w:r>
    </w:p>
    <w:p w14:paraId="77878599" w14:textId="77777777" w:rsidR="00F70652" w:rsidRPr="00F70652" w:rsidRDefault="00F70652" w:rsidP="00F70652">
      <w:pPr>
        <w:spacing w:after="0"/>
        <w:rPr>
          <w:rFonts w:ascii="Times New Roman" w:hAnsi="Times New Roman" w:cs="Times New Roman"/>
          <w:b/>
          <w:bCs/>
        </w:rPr>
      </w:pPr>
      <w:r w:rsidRPr="00F70652">
        <w:rPr>
          <w:rFonts w:ascii="Times New Roman" w:hAnsi="Times New Roman" w:cs="Times New Roman"/>
          <w:b/>
          <w:bCs/>
        </w:rPr>
        <w:t>Strengths</w:t>
      </w:r>
    </w:p>
    <w:p w14:paraId="251D2BE8" w14:textId="77777777" w:rsidR="00F70652" w:rsidRPr="00F70652" w:rsidRDefault="00F70652" w:rsidP="00F70652">
      <w:pPr>
        <w:numPr>
          <w:ilvl w:val="0"/>
          <w:numId w:val="101"/>
        </w:numPr>
        <w:spacing w:after="0"/>
        <w:rPr>
          <w:rFonts w:ascii="Times New Roman" w:hAnsi="Times New Roman" w:cs="Times New Roman"/>
        </w:rPr>
      </w:pPr>
      <w:r w:rsidRPr="00F70652">
        <w:rPr>
          <w:rFonts w:ascii="Times New Roman" w:hAnsi="Times New Roman" w:cs="Times New Roman"/>
        </w:rPr>
        <w:t xml:space="preserve">Combines </w:t>
      </w:r>
      <w:r w:rsidRPr="00F70652">
        <w:rPr>
          <w:rFonts w:ascii="Times New Roman" w:hAnsi="Times New Roman" w:cs="Times New Roman"/>
          <w:i/>
          <w:iCs/>
        </w:rPr>
        <w:t>descriptive</w:t>
      </w:r>
      <w:r w:rsidRPr="00F70652">
        <w:rPr>
          <w:rFonts w:ascii="Times New Roman" w:hAnsi="Times New Roman" w:cs="Times New Roman"/>
        </w:rPr>
        <w:t xml:space="preserve"> (who they are) with </w:t>
      </w:r>
      <w:r w:rsidRPr="00F70652">
        <w:rPr>
          <w:rFonts w:ascii="Times New Roman" w:hAnsi="Times New Roman" w:cs="Times New Roman"/>
          <w:i/>
          <w:iCs/>
        </w:rPr>
        <w:t>predictive</w:t>
      </w:r>
      <w:r w:rsidRPr="00F70652">
        <w:rPr>
          <w:rFonts w:ascii="Times New Roman" w:hAnsi="Times New Roman" w:cs="Times New Roman"/>
        </w:rPr>
        <w:t xml:space="preserve"> (will they churn)</w:t>
      </w:r>
    </w:p>
    <w:p w14:paraId="6B2A175B" w14:textId="77777777" w:rsidR="00F70652" w:rsidRPr="00F70652" w:rsidRDefault="00F70652" w:rsidP="00F70652">
      <w:pPr>
        <w:numPr>
          <w:ilvl w:val="0"/>
          <w:numId w:val="101"/>
        </w:numPr>
        <w:spacing w:after="0"/>
        <w:rPr>
          <w:rFonts w:ascii="Times New Roman" w:hAnsi="Times New Roman" w:cs="Times New Roman"/>
        </w:rPr>
      </w:pPr>
      <w:r w:rsidRPr="00F70652">
        <w:rPr>
          <w:rFonts w:ascii="Times New Roman" w:hAnsi="Times New Roman" w:cs="Times New Roman"/>
        </w:rPr>
        <w:t>Provides actionable, context-rich churn explanations</w:t>
      </w:r>
    </w:p>
    <w:p w14:paraId="48CEE11D" w14:textId="77777777" w:rsidR="00F70652" w:rsidRPr="00F70652" w:rsidRDefault="00F70652" w:rsidP="00F70652">
      <w:pPr>
        <w:numPr>
          <w:ilvl w:val="0"/>
          <w:numId w:val="101"/>
        </w:numPr>
        <w:spacing w:after="0"/>
        <w:rPr>
          <w:rFonts w:ascii="Times New Roman" w:hAnsi="Times New Roman" w:cs="Times New Roman"/>
        </w:rPr>
      </w:pPr>
      <w:r w:rsidRPr="00F70652">
        <w:rPr>
          <w:rFonts w:ascii="Times New Roman" w:hAnsi="Times New Roman" w:cs="Times New Roman"/>
        </w:rPr>
        <w:t>Enables precise retention strategies instead of blanket campaigns</w:t>
      </w:r>
    </w:p>
    <w:p w14:paraId="439EF478" w14:textId="77777777" w:rsidR="00F70652" w:rsidRPr="00F70652" w:rsidRDefault="00F70652" w:rsidP="00F70652">
      <w:pPr>
        <w:numPr>
          <w:ilvl w:val="0"/>
          <w:numId w:val="101"/>
        </w:numPr>
        <w:spacing w:after="0"/>
        <w:rPr>
          <w:rFonts w:ascii="Times New Roman" w:hAnsi="Times New Roman" w:cs="Times New Roman"/>
        </w:rPr>
      </w:pPr>
      <w:r w:rsidRPr="00F70652">
        <w:rPr>
          <w:rFonts w:ascii="Times New Roman" w:hAnsi="Times New Roman" w:cs="Times New Roman"/>
        </w:rPr>
        <w:t>Statistically validated segmentation + improved AUC</w:t>
      </w:r>
    </w:p>
    <w:p w14:paraId="44157EC1" w14:textId="77777777" w:rsidR="00F70652" w:rsidRPr="00F70652" w:rsidRDefault="00F70652" w:rsidP="00F70652">
      <w:pPr>
        <w:numPr>
          <w:ilvl w:val="0"/>
          <w:numId w:val="101"/>
        </w:numPr>
        <w:spacing w:after="0"/>
        <w:rPr>
          <w:rFonts w:ascii="Times New Roman" w:hAnsi="Times New Roman" w:cs="Times New Roman"/>
        </w:rPr>
      </w:pPr>
      <w:r w:rsidRPr="00F70652">
        <w:rPr>
          <w:rFonts w:ascii="Times New Roman" w:hAnsi="Times New Roman" w:cs="Times New Roman"/>
        </w:rPr>
        <w:t>Offers both long-term strategy and short-term execution value</w:t>
      </w:r>
    </w:p>
    <w:p w14:paraId="1BE12C9E" w14:textId="77777777" w:rsidR="00F70652" w:rsidRDefault="00F70652" w:rsidP="00F70652">
      <w:pPr>
        <w:spacing w:after="0"/>
        <w:rPr>
          <w:rFonts w:ascii="Times New Roman" w:hAnsi="Times New Roman" w:cs="Times New Roman"/>
          <w:b/>
          <w:bCs/>
        </w:rPr>
      </w:pPr>
    </w:p>
    <w:p w14:paraId="07AC7FD1" w14:textId="76259C11" w:rsidR="00F70652" w:rsidRPr="00F70652" w:rsidRDefault="00F70652" w:rsidP="00F70652">
      <w:pPr>
        <w:spacing w:after="0"/>
        <w:rPr>
          <w:rFonts w:ascii="Times New Roman" w:hAnsi="Times New Roman" w:cs="Times New Roman"/>
          <w:b/>
          <w:bCs/>
        </w:rPr>
      </w:pPr>
      <w:r w:rsidRPr="00F70652">
        <w:rPr>
          <w:rFonts w:ascii="Times New Roman" w:hAnsi="Times New Roman" w:cs="Times New Roman"/>
          <w:b/>
          <w:bCs/>
        </w:rPr>
        <w:t>Limitations</w:t>
      </w:r>
    </w:p>
    <w:p w14:paraId="7FB03642" w14:textId="77777777" w:rsidR="00F70652" w:rsidRPr="00F70652" w:rsidRDefault="00F70652" w:rsidP="00F70652">
      <w:pPr>
        <w:numPr>
          <w:ilvl w:val="0"/>
          <w:numId w:val="102"/>
        </w:numPr>
        <w:spacing w:after="0"/>
        <w:rPr>
          <w:rFonts w:ascii="Times New Roman" w:hAnsi="Times New Roman" w:cs="Times New Roman"/>
        </w:rPr>
      </w:pPr>
      <w:r w:rsidRPr="00F70652">
        <w:rPr>
          <w:rFonts w:ascii="Times New Roman" w:hAnsi="Times New Roman" w:cs="Times New Roman"/>
        </w:rPr>
        <w:t>Clusters are static and may change as behavior evolves</w:t>
      </w:r>
    </w:p>
    <w:p w14:paraId="261E912B" w14:textId="77777777" w:rsidR="00F70652" w:rsidRPr="00F70652" w:rsidRDefault="00F70652" w:rsidP="00F70652">
      <w:pPr>
        <w:numPr>
          <w:ilvl w:val="0"/>
          <w:numId w:val="102"/>
        </w:numPr>
        <w:spacing w:after="0"/>
        <w:rPr>
          <w:rFonts w:ascii="Times New Roman" w:hAnsi="Times New Roman" w:cs="Times New Roman"/>
        </w:rPr>
      </w:pPr>
      <w:r w:rsidRPr="00F70652">
        <w:rPr>
          <w:rFonts w:ascii="Times New Roman" w:hAnsi="Times New Roman" w:cs="Times New Roman"/>
        </w:rPr>
        <w:t>Recall does not improve (precision improves instead)</w:t>
      </w:r>
    </w:p>
    <w:p w14:paraId="7DB3D697" w14:textId="77777777" w:rsidR="00F70652" w:rsidRDefault="00F70652" w:rsidP="00F70652">
      <w:pPr>
        <w:numPr>
          <w:ilvl w:val="0"/>
          <w:numId w:val="102"/>
        </w:numPr>
        <w:spacing w:after="0"/>
        <w:rPr>
          <w:rFonts w:ascii="Times New Roman" w:hAnsi="Times New Roman" w:cs="Times New Roman"/>
        </w:rPr>
      </w:pPr>
      <w:r w:rsidRPr="00F70652">
        <w:rPr>
          <w:rFonts w:ascii="Times New Roman" w:hAnsi="Times New Roman" w:cs="Times New Roman"/>
        </w:rPr>
        <w:t>Cluster feature helps interpretability more than raw accuracy</w:t>
      </w:r>
    </w:p>
    <w:p w14:paraId="547F3CF1" w14:textId="77777777" w:rsidR="00F70652" w:rsidRDefault="00F70652" w:rsidP="00F70652">
      <w:pPr>
        <w:spacing w:after="0"/>
        <w:rPr>
          <w:rFonts w:ascii="Times New Roman" w:hAnsi="Times New Roman" w:cs="Times New Roman"/>
        </w:rPr>
      </w:pPr>
    </w:p>
    <w:p w14:paraId="5AE3443C" w14:textId="437A0E47" w:rsidR="006C59AB" w:rsidRPr="006C59AB" w:rsidRDefault="00F70652" w:rsidP="006C59AB">
      <w:pPr>
        <w:spacing w:after="0"/>
        <w:rPr>
          <w:rFonts w:ascii="Times New Roman" w:hAnsi="Times New Roman" w:cs="Times New Roman"/>
          <w:b/>
          <w:bCs/>
          <w:sz w:val="28"/>
          <w:szCs w:val="28"/>
          <w:u w:val="single"/>
        </w:rPr>
      </w:pPr>
      <w:r w:rsidRPr="00F70652">
        <w:rPr>
          <w:rFonts w:ascii="Times New Roman" w:hAnsi="Times New Roman" w:cs="Times New Roman"/>
        </w:rPr>
        <w:t xml:space="preserve">The mixed model is the most </w:t>
      </w:r>
      <w:r w:rsidRPr="00F70652">
        <w:rPr>
          <w:rFonts w:ascii="Times New Roman" w:hAnsi="Times New Roman" w:cs="Times New Roman"/>
          <w:b/>
          <w:bCs/>
        </w:rPr>
        <w:t>strategically meaningful</w:t>
      </w:r>
      <w:r w:rsidRPr="00F70652">
        <w:rPr>
          <w:rFonts w:ascii="Times New Roman" w:hAnsi="Times New Roman" w:cs="Times New Roman"/>
        </w:rPr>
        <w:t xml:space="preserve"> of all approaches.</w:t>
      </w:r>
      <w:r w:rsidR="00955A16">
        <w:rPr>
          <w:rFonts w:ascii="Times New Roman" w:hAnsi="Times New Roman" w:cs="Times New Roman"/>
        </w:rPr>
        <w:t xml:space="preserve"> </w:t>
      </w:r>
      <w:r w:rsidRPr="00F70652">
        <w:rPr>
          <w:rFonts w:ascii="Times New Roman" w:hAnsi="Times New Roman" w:cs="Times New Roman"/>
        </w:rPr>
        <w:t xml:space="preserve">It transforms churn prediction into a </w:t>
      </w:r>
      <w:r w:rsidRPr="00F70652">
        <w:rPr>
          <w:rFonts w:ascii="Times New Roman" w:hAnsi="Times New Roman" w:cs="Times New Roman"/>
          <w:b/>
          <w:bCs/>
        </w:rPr>
        <w:t>segment-aware decision system</w:t>
      </w:r>
      <w:r w:rsidRPr="00F70652">
        <w:rPr>
          <w:rFonts w:ascii="Times New Roman" w:hAnsi="Times New Roman" w:cs="Times New Roman"/>
        </w:rPr>
        <w:t xml:space="preserve"> that supports differentiated retention, budget </w:t>
      </w:r>
    </w:p>
    <w:p w14:paraId="3E32B2C7" w14:textId="7E24130C" w:rsidR="006C59AB" w:rsidRDefault="00F70652" w:rsidP="00F70652">
      <w:pPr>
        <w:spacing w:after="0"/>
        <w:rPr>
          <w:rFonts w:ascii="Times New Roman" w:hAnsi="Times New Roman" w:cs="Times New Roman"/>
        </w:rPr>
      </w:pPr>
      <w:r w:rsidRPr="00F70652">
        <w:rPr>
          <w:rFonts w:ascii="Times New Roman" w:hAnsi="Times New Roman" w:cs="Times New Roman"/>
        </w:rPr>
        <w:t>optimization, and clearer executive communication.</w:t>
      </w:r>
    </w:p>
    <w:p w14:paraId="780B10C0" w14:textId="77777777" w:rsidR="00047562" w:rsidRPr="00047562" w:rsidRDefault="00047562" w:rsidP="00F70652">
      <w:pPr>
        <w:spacing w:after="0"/>
        <w:rPr>
          <w:rFonts w:ascii="Times New Roman" w:hAnsi="Times New Roman" w:cs="Times New Roman"/>
        </w:rPr>
      </w:pPr>
    </w:p>
    <w:p w14:paraId="6D312C2C" w14:textId="7A12CC40" w:rsidR="006C59AB" w:rsidRDefault="006C59AB" w:rsidP="00F70652">
      <w:pPr>
        <w:spacing w:after="0"/>
        <w:rPr>
          <w:rFonts w:ascii="Times New Roman" w:hAnsi="Times New Roman" w:cs="Times New Roman"/>
        </w:rPr>
      </w:pPr>
      <w:r w:rsidRPr="006C59AB">
        <w:rPr>
          <w:rFonts w:ascii="Times New Roman" w:hAnsi="Times New Roman" w:cs="Times New Roman"/>
          <w:b/>
          <w:bCs/>
          <w:sz w:val="28"/>
          <w:szCs w:val="28"/>
          <w:u w:val="single"/>
        </w:rPr>
        <w:t>SUMMARY</w:t>
      </w:r>
    </w:p>
    <w:p w14:paraId="731F8B0B" w14:textId="77777777" w:rsidR="006C59AB" w:rsidRDefault="006C59AB" w:rsidP="006C59AB">
      <w:pPr>
        <w:spacing w:after="0"/>
        <w:rPr>
          <w:rFonts w:ascii="Times New Roman" w:hAnsi="Times New Roman" w:cs="Times New Roman"/>
        </w:rPr>
      </w:pPr>
      <w:r w:rsidRPr="006C59AB">
        <w:rPr>
          <w:rFonts w:ascii="Times New Roman" w:hAnsi="Times New Roman" w:cs="Times New Roman"/>
        </w:rPr>
        <w:t xml:space="preserve">This project used three complementary data mining approaches to understand customer behavior and improve business outcomes. </w:t>
      </w:r>
      <w:r w:rsidRPr="006C59AB">
        <w:rPr>
          <w:rFonts w:ascii="Times New Roman" w:hAnsi="Times New Roman" w:cs="Times New Roman"/>
          <w:b/>
          <w:bCs/>
        </w:rPr>
        <w:t>Supervised learning</w:t>
      </w:r>
      <w:r w:rsidRPr="006C59AB">
        <w:rPr>
          <w:rFonts w:ascii="Times New Roman" w:hAnsi="Times New Roman" w:cs="Times New Roman"/>
        </w:rPr>
        <w:t xml:space="preserve"> predicted which customers are likely to churn, achieving strong performance (AUC ≈ 0.80) and showing that </w:t>
      </w:r>
      <w:r w:rsidRPr="006C59AB">
        <w:rPr>
          <w:rFonts w:ascii="Times New Roman" w:hAnsi="Times New Roman" w:cs="Times New Roman"/>
          <w:b/>
          <w:bCs/>
        </w:rPr>
        <w:t>recency</w:t>
      </w:r>
      <w:r w:rsidRPr="006C59AB">
        <w:rPr>
          <w:rFonts w:ascii="Times New Roman" w:hAnsi="Times New Roman" w:cs="Times New Roman"/>
        </w:rPr>
        <w:t xml:space="preserve"> is the strongest predictor of future activity. </w:t>
      </w:r>
      <w:r w:rsidRPr="006C59AB">
        <w:rPr>
          <w:rFonts w:ascii="Times New Roman" w:hAnsi="Times New Roman" w:cs="Times New Roman"/>
          <w:b/>
          <w:bCs/>
        </w:rPr>
        <w:t>Unsupervised learning</w:t>
      </w:r>
      <w:r w:rsidRPr="006C59AB">
        <w:rPr>
          <w:rFonts w:ascii="Times New Roman" w:hAnsi="Times New Roman" w:cs="Times New Roman"/>
        </w:rPr>
        <w:t xml:space="preserve"> uncovered product co-purchase patterns, revealing high-lift associations—such as themed teacup sets—that can immediately increase basket size through targeted recommendations. The </w:t>
      </w:r>
      <w:r w:rsidRPr="006C59AB">
        <w:rPr>
          <w:rFonts w:ascii="Times New Roman" w:hAnsi="Times New Roman" w:cs="Times New Roman"/>
          <w:b/>
          <w:bCs/>
        </w:rPr>
        <w:t>mixed approach</w:t>
      </w:r>
      <w:r w:rsidRPr="006C59AB">
        <w:rPr>
          <w:rFonts w:ascii="Times New Roman" w:hAnsi="Times New Roman" w:cs="Times New Roman"/>
        </w:rPr>
        <w:t xml:space="preserve">, combining clustering with churn modeling, identified four meaningful customer segments (VIPs, </w:t>
      </w:r>
      <w:proofErr w:type="spellStart"/>
      <w:r w:rsidRPr="006C59AB">
        <w:rPr>
          <w:rFonts w:ascii="Times New Roman" w:hAnsi="Times New Roman" w:cs="Times New Roman"/>
        </w:rPr>
        <w:t>Occasionals</w:t>
      </w:r>
      <w:proofErr w:type="spellEnd"/>
      <w:r w:rsidRPr="006C59AB">
        <w:rPr>
          <w:rFonts w:ascii="Times New Roman" w:hAnsi="Times New Roman" w:cs="Times New Roman"/>
        </w:rPr>
        <w:t>, At-Risk, and One-Timers) and provided segment-specific churn risks, enabling differentiated retention strategies.</w:t>
      </w:r>
    </w:p>
    <w:p w14:paraId="2A5A605F" w14:textId="77777777" w:rsidR="00F073F5" w:rsidRPr="006C59AB" w:rsidRDefault="00F073F5" w:rsidP="006C59AB">
      <w:pPr>
        <w:spacing w:after="0"/>
        <w:rPr>
          <w:rFonts w:ascii="Times New Roman" w:hAnsi="Times New Roman" w:cs="Times New Roman"/>
        </w:rPr>
      </w:pPr>
    </w:p>
    <w:p w14:paraId="1C2617DD" w14:textId="77777777" w:rsidR="006C59AB" w:rsidRPr="006C59AB" w:rsidRDefault="006C59AB" w:rsidP="006C59AB">
      <w:pPr>
        <w:spacing w:after="0"/>
        <w:rPr>
          <w:rFonts w:ascii="Times New Roman" w:hAnsi="Times New Roman" w:cs="Times New Roman"/>
        </w:rPr>
      </w:pPr>
      <w:r w:rsidRPr="006C59AB">
        <w:rPr>
          <w:rFonts w:ascii="Times New Roman" w:hAnsi="Times New Roman" w:cs="Times New Roman"/>
        </w:rPr>
        <w:t xml:space="preserve">Together, these methods form a complete customer intelligence framework: segmentation clarifies </w:t>
      </w:r>
      <w:r w:rsidRPr="006C59AB">
        <w:rPr>
          <w:rFonts w:ascii="Times New Roman" w:hAnsi="Times New Roman" w:cs="Times New Roman"/>
          <w:i/>
          <w:iCs/>
        </w:rPr>
        <w:t>who</w:t>
      </w:r>
      <w:r w:rsidRPr="006C59AB">
        <w:rPr>
          <w:rFonts w:ascii="Times New Roman" w:hAnsi="Times New Roman" w:cs="Times New Roman"/>
        </w:rPr>
        <w:t xml:space="preserve"> the customers are, supervised learning predicts </w:t>
      </w:r>
      <w:r w:rsidRPr="006C59AB">
        <w:rPr>
          <w:rFonts w:ascii="Times New Roman" w:hAnsi="Times New Roman" w:cs="Times New Roman"/>
          <w:i/>
          <w:iCs/>
        </w:rPr>
        <w:t>what they will do</w:t>
      </w:r>
      <w:r w:rsidRPr="006C59AB">
        <w:rPr>
          <w:rFonts w:ascii="Times New Roman" w:hAnsi="Times New Roman" w:cs="Times New Roman"/>
        </w:rPr>
        <w:t xml:space="preserve">, and association rules suggest </w:t>
      </w:r>
      <w:r w:rsidRPr="006C59AB">
        <w:rPr>
          <w:rFonts w:ascii="Times New Roman" w:hAnsi="Times New Roman" w:cs="Times New Roman"/>
          <w:i/>
          <w:iCs/>
        </w:rPr>
        <w:t>what they are likely to buy next</w:t>
      </w:r>
      <w:r w:rsidRPr="006C59AB">
        <w:rPr>
          <w:rFonts w:ascii="Times New Roman" w:hAnsi="Times New Roman" w:cs="Times New Roman"/>
        </w:rPr>
        <w:t>. This integrated system supports proactive retention, targeted marketing, and intelligent cross-selling, ultimately maximizing both customer lifetime value and operational efficiency.</w:t>
      </w:r>
    </w:p>
    <w:p w14:paraId="37835FA1" w14:textId="77777777" w:rsidR="006C59AB" w:rsidRPr="00F70652" w:rsidRDefault="006C59AB" w:rsidP="00F70652">
      <w:pPr>
        <w:spacing w:after="0"/>
        <w:rPr>
          <w:rFonts w:ascii="Times New Roman" w:hAnsi="Times New Roman" w:cs="Times New Roman"/>
        </w:rPr>
      </w:pPr>
    </w:p>
    <w:p w14:paraId="16D9647F" w14:textId="77777777" w:rsidR="00F70652" w:rsidRPr="001C08B0" w:rsidRDefault="00F70652" w:rsidP="001C08B0">
      <w:pPr>
        <w:spacing w:after="0"/>
        <w:rPr>
          <w:rFonts w:ascii="Times New Roman" w:hAnsi="Times New Roman" w:cs="Times New Roman"/>
        </w:rPr>
      </w:pPr>
    </w:p>
    <w:p w14:paraId="06AA7AEC" w14:textId="77777777" w:rsidR="009B7BE5" w:rsidRDefault="009B7BE5" w:rsidP="00652464">
      <w:pPr>
        <w:spacing w:after="0"/>
        <w:rPr>
          <w:rFonts w:ascii="Times New Roman" w:hAnsi="Times New Roman" w:cs="Times New Roman"/>
        </w:rPr>
      </w:pPr>
    </w:p>
    <w:p w14:paraId="5E8A8192" w14:textId="77777777" w:rsidR="00652464" w:rsidRDefault="00652464" w:rsidP="00652464">
      <w:pPr>
        <w:spacing w:after="0"/>
        <w:rPr>
          <w:rFonts w:ascii="Times New Roman" w:hAnsi="Times New Roman" w:cs="Times New Roman"/>
        </w:rPr>
      </w:pPr>
    </w:p>
    <w:p w14:paraId="59110829" w14:textId="70C8052A" w:rsidR="00652464" w:rsidRPr="00652464" w:rsidRDefault="00652464" w:rsidP="00652464">
      <w:pPr>
        <w:spacing w:after="0"/>
        <w:rPr>
          <w:rFonts w:ascii="Times New Roman" w:hAnsi="Times New Roman" w:cs="Times New Roman"/>
          <w:b/>
          <w:bCs/>
        </w:rPr>
      </w:pPr>
      <w:r w:rsidRPr="00652464">
        <w:rPr>
          <w:rFonts w:ascii="Times New Roman" w:hAnsi="Times New Roman" w:cs="Times New Roman"/>
          <w:b/>
          <w:bCs/>
        </w:rPr>
        <w:t>References</w:t>
      </w:r>
    </w:p>
    <w:p w14:paraId="719B4B85" w14:textId="2413450C" w:rsidR="00652464" w:rsidRPr="00652464" w:rsidRDefault="00652464" w:rsidP="00652464">
      <w:pPr>
        <w:pStyle w:val="ListParagraph"/>
        <w:numPr>
          <w:ilvl w:val="0"/>
          <w:numId w:val="96"/>
        </w:numPr>
        <w:spacing w:after="0"/>
        <w:rPr>
          <w:rFonts w:ascii="Times New Roman" w:hAnsi="Times New Roman" w:cs="Times New Roman"/>
        </w:rPr>
      </w:pPr>
      <w:hyperlink r:id="rId20" w:history="1">
        <w:r w:rsidRPr="00652464">
          <w:rPr>
            <w:rStyle w:val="Hyperlink"/>
            <w:rFonts w:ascii="Times New Roman" w:hAnsi="Times New Roman" w:cs="Times New Roman"/>
          </w:rPr>
          <w:t>https://dev.to/sowmiya_siva_b02c3773f9f5/customer-segmentation-using-rfm-analysis-in-online-retail-2fp3</w:t>
        </w:r>
      </w:hyperlink>
    </w:p>
    <w:p w14:paraId="151DE1D8" w14:textId="2531F6E0" w:rsidR="00652464" w:rsidRPr="00652464" w:rsidRDefault="00652464" w:rsidP="00652464">
      <w:pPr>
        <w:pStyle w:val="ListParagraph"/>
        <w:numPr>
          <w:ilvl w:val="0"/>
          <w:numId w:val="96"/>
        </w:numPr>
        <w:spacing w:after="0"/>
        <w:rPr>
          <w:rFonts w:ascii="Times New Roman" w:hAnsi="Times New Roman" w:cs="Times New Roman"/>
        </w:rPr>
      </w:pPr>
      <w:hyperlink r:id="rId21" w:history="1">
        <w:r w:rsidRPr="00652464">
          <w:rPr>
            <w:rStyle w:val="Hyperlink"/>
            <w:rFonts w:ascii="Times New Roman" w:hAnsi="Times New Roman" w:cs="Times New Roman"/>
          </w:rPr>
          <w:t>https://www.kaggle.com/code/kanishkpanwar/customer-segmentation-using-online-retail-data</w:t>
        </w:r>
      </w:hyperlink>
    </w:p>
    <w:p w14:paraId="3CA2FC1E" w14:textId="01185B81" w:rsidR="00652464" w:rsidRPr="00652464" w:rsidRDefault="00652464" w:rsidP="00652464">
      <w:pPr>
        <w:pStyle w:val="ListParagraph"/>
        <w:numPr>
          <w:ilvl w:val="0"/>
          <w:numId w:val="96"/>
        </w:numPr>
        <w:spacing w:after="0"/>
        <w:rPr>
          <w:rFonts w:ascii="Times New Roman" w:hAnsi="Times New Roman" w:cs="Times New Roman"/>
        </w:rPr>
      </w:pPr>
      <w:hyperlink r:id="rId22" w:history="1">
        <w:r w:rsidRPr="00652464">
          <w:rPr>
            <w:rStyle w:val="Hyperlink"/>
            <w:rFonts w:ascii="Times New Roman" w:hAnsi="Times New Roman" w:cs="Times New Roman"/>
          </w:rPr>
          <w:t>https://www.kaggle.com/code/pragatir/customer-segmentation-rfm-analysis-and-kmeans</w:t>
        </w:r>
      </w:hyperlink>
    </w:p>
    <w:p w14:paraId="3A22D9A8" w14:textId="77777777" w:rsidR="00652464" w:rsidRPr="00C02201" w:rsidRDefault="00652464" w:rsidP="00652464">
      <w:pPr>
        <w:spacing w:after="0"/>
        <w:rPr>
          <w:rFonts w:ascii="Times New Roman" w:hAnsi="Times New Roman" w:cs="Times New Roman"/>
        </w:rPr>
      </w:pPr>
    </w:p>
    <w:p w14:paraId="4D33BA27" w14:textId="77777777" w:rsidR="005E201F" w:rsidRPr="00804A63" w:rsidRDefault="005E201F" w:rsidP="00FD1C2A">
      <w:pPr>
        <w:spacing w:after="0"/>
        <w:rPr>
          <w:rFonts w:ascii="Times New Roman" w:hAnsi="Times New Roman" w:cs="Times New Roman"/>
        </w:rPr>
      </w:pPr>
    </w:p>
    <w:sectPr w:rsidR="005E201F" w:rsidRPr="00804A6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F74462"/>
    <w:multiLevelType w:val="hybridMultilevel"/>
    <w:tmpl w:val="5F84D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1390702"/>
    <w:multiLevelType w:val="hybridMultilevel"/>
    <w:tmpl w:val="CC3EE0CC"/>
    <w:lvl w:ilvl="0" w:tplc="2DC65AE8">
      <w:start w:val="9"/>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17F0245"/>
    <w:multiLevelType w:val="multilevel"/>
    <w:tmpl w:val="85E05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D03D43"/>
    <w:multiLevelType w:val="multilevel"/>
    <w:tmpl w:val="DA627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52268D"/>
    <w:multiLevelType w:val="multilevel"/>
    <w:tmpl w:val="6BA89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A10313"/>
    <w:multiLevelType w:val="multilevel"/>
    <w:tmpl w:val="5B24D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4B4BD9"/>
    <w:multiLevelType w:val="hybridMultilevel"/>
    <w:tmpl w:val="23526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8D03ED8"/>
    <w:multiLevelType w:val="multilevel"/>
    <w:tmpl w:val="E99CA7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7"/>
      <w:numFmt w:val="bullet"/>
      <w:lvlText w:val="-"/>
      <w:lvlJc w:val="left"/>
      <w:pPr>
        <w:ind w:left="2160" w:hanging="360"/>
      </w:pPr>
      <w:rPr>
        <w:rFonts w:ascii="Times New Roman" w:eastAsiaTheme="minorEastAsia"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A7626D"/>
    <w:multiLevelType w:val="hybridMultilevel"/>
    <w:tmpl w:val="97D0AF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C764A33"/>
    <w:multiLevelType w:val="hybridMultilevel"/>
    <w:tmpl w:val="8E364D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CA37320"/>
    <w:multiLevelType w:val="multilevel"/>
    <w:tmpl w:val="D400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C22B28"/>
    <w:multiLevelType w:val="multilevel"/>
    <w:tmpl w:val="E99CA7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7"/>
      <w:numFmt w:val="bullet"/>
      <w:lvlText w:val="-"/>
      <w:lvlJc w:val="left"/>
      <w:pPr>
        <w:ind w:left="2160" w:hanging="360"/>
      </w:pPr>
      <w:rPr>
        <w:rFonts w:ascii="Times New Roman" w:eastAsiaTheme="minorEastAsia" w:hAnsi="Times New Roman" w:cs="Times New Roman"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C31F6A"/>
    <w:multiLevelType w:val="hybridMultilevel"/>
    <w:tmpl w:val="037892F2"/>
    <w:lvl w:ilvl="0" w:tplc="2DC65AE8">
      <w:start w:val="9"/>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F3E7831"/>
    <w:multiLevelType w:val="hybridMultilevel"/>
    <w:tmpl w:val="84AAFC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F7F2BC0"/>
    <w:multiLevelType w:val="hybridMultilevel"/>
    <w:tmpl w:val="1ABE4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14C3E87"/>
    <w:multiLevelType w:val="multilevel"/>
    <w:tmpl w:val="E99CA7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7"/>
      <w:numFmt w:val="bullet"/>
      <w:lvlText w:val="-"/>
      <w:lvlJc w:val="left"/>
      <w:pPr>
        <w:ind w:left="2160" w:hanging="360"/>
      </w:pPr>
      <w:rPr>
        <w:rFonts w:ascii="Times New Roman" w:eastAsiaTheme="minorEastAsia" w:hAnsi="Times New Roman" w:cs="Times New Roman"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5C289E"/>
    <w:multiLevelType w:val="multilevel"/>
    <w:tmpl w:val="E99CA7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7"/>
      <w:numFmt w:val="bullet"/>
      <w:lvlText w:val="-"/>
      <w:lvlJc w:val="left"/>
      <w:pPr>
        <w:ind w:left="2160" w:hanging="360"/>
      </w:pPr>
      <w:rPr>
        <w:rFonts w:ascii="Times New Roman" w:eastAsiaTheme="minorEastAsia"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936DAD"/>
    <w:multiLevelType w:val="hybridMultilevel"/>
    <w:tmpl w:val="1BE20EFE"/>
    <w:lvl w:ilvl="0" w:tplc="8872EF68">
      <w:start w:val="3"/>
      <w:numFmt w:val="bullet"/>
      <w:lvlText w:val="•"/>
      <w:lvlJc w:val="left"/>
      <w:pPr>
        <w:ind w:left="720" w:hanging="360"/>
      </w:pPr>
      <w:rPr>
        <w:rFonts w:ascii="MS Mincho" w:eastAsia="MS Mincho" w:hAnsi="MS Mincho" w:cs="Times New Roman"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1E65AC4"/>
    <w:multiLevelType w:val="multilevel"/>
    <w:tmpl w:val="911A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29738C"/>
    <w:multiLevelType w:val="hybridMultilevel"/>
    <w:tmpl w:val="15DE3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3A67B20"/>
    <w:multiLevelType w:val="hybridMultilevel"/>
    <w:tmpl w:val="83643A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4BA5CA6"/>
    <w:multiLevelType w:val="multilevel"/>
    <w:tmpl w:val="E99CA7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7"/>
      <w:numFmt w:val="bullet"/>
      <w:lvlText w:val="-"/>
      <w:lvlJc w:val="left"/>
      <w:pPr>
        <w:ind w:left="2160" w:hanging="360"/>
      </w:pPr>
      <w:rPr>
        <w:rFonts w:ascii="Times New Roman" w:eastAsiaTheme="minorEastAsia" w:hAnsi="Times New Roman" w:cs="Times New Roman"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C8695E"/>
    <w:multiLevelType w:val="multilevel"/>
    <w:tmpl w:val="E99CA7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7"/>
      <w:numFmt w:val="bullet"/>
      <w:lvlText w:val="-"/>
      <w:lvlJc w:val="left"/>
      <w:pPr>
        <w:ind w:left="2160" w:hanging="360"/>
      </w:pPr>
      <w:rPr>
        <w:rFonts w:ascii="Times New Roman" w:eastAsiaTheme="minorEastAsia"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34702E"/>
    <w:multiLevelType w:val="multilevel"/>
    <w:tmpl w:val="47DE858A"/>
    <w:lvl w:ilvl="0">
      <w:start w:val="1"/>
      <w:numFmt w:val="decimal"/>
      <w:lvlText w:val="%1."/>
      <w:lvlJc w:val="left"/>
      <w:pPr>
        <w:ind w:left="720" w:hanging="360"/>
      </w:pPr>
      <w:rPr>
        <w:rFonts w:hint="default"/>
        <w:sz w:val="20"/>
      </w:rPr>
    </w:lvl>
    <w:lvl w:ilvl="1">
      <w:start w:val="7"/>
      <w:numFmt w:val="bullet"/>
      <w:lvlText w:val="•"/>
      <w:lvlJc w:val="left"/>
      <w:pPr>
        <w:ind w:left="1440" w:hanging="360"/>
      </w:pPr>
      <w:rPr>
        <w:rFonts w:ascii="Times New Roman" w:eastAsiaTheme="minorEastAsia" w:hAnsi="Times New Roman" w:cs="Times New Roman" w:hint="default"/>
      </w:rPr>
    </w:lvl>
    <w:lvl w:ilvl="2">
      <w:start w:val="7"/>
      <w:numFmt w:val="bullet"/>
      <w:lvlText w:val="-"/>
      <w:lvlJc w:val="left"/>
      <w:pPr>
        <w:ind w:left="2160" w:hanging="360"/>
      </w:pPr>
      <w:rPr>
        <w:rFonts w:ascii="Times New Roman" w:eastAsiaTheme="minorEastAsia" w:hAnsi="Times New Roman" w:cs="Times New Roman"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C65C78"/>
    <w:multiLevelType w:val="multilevel"/>
    <w:tmpl w:val="3F5AD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2B32FE"/>
    <w:multiLevelType w:val="hybridMultilevel"/>
    <w:tmpl w:val="FF2AA83C"/>
    <w:lvl w:ilvl="0" w:tplc="2DC65AE8">
      <w:start w:val="9"/>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AF013B4"/>
    <w:multiLevelType w:val="multilevel"/>
    <w:tmpl w:val="47DE858A"/>
    <w:lvl w:ilvl="0">
      <w:start w:val="1"/>
      <w:numFmt w:val="decimal"/>
      <w:lvlText w:val="%1."/>
      <w:lvlJc w:val="left"/>
      <w:pPr>
        <w:ind w:left="720" w:hanging="360"/>
      </w:pPr>
      <w:rPr>
        <w:rFonts w:hint="default"/>
        <w:sz w:val="20"/>
      </w:rPr>
    </w:lvl>
    <w:lvl w:ilvl="1">
      <w:start w:val="7"/>
      <w:numFmt w:val="bullet"/>
      <w:lvlText w:val="•"/>
      <w:lvlJc w:val="left"/>
      <w:pPr>
        <w:ind w:left="1440" w:hanging="360"/>
      </w:pPr>
      <w:rPr>
        <w:rFonts w:ascii="Times New Roman" w:eastAsiaTheme="minorEastAsia" w:hAnsi="Times New Roman" w:cs="Times New Roman" w:hint="default"/>
      </w:rPr>
    </w:lvl>
    <w:lvl w:ilvl="2">
      <w:start w:val="7"/>
      <w:numFmt w:val="bullet"/>
      <w:lvlText w:val="-"/>
      <w:lvlJc w:val="left"/>
      <w:pPr>
        <w:ind w:left="2160" w:hanging="360"/>
      </w:pPr>
      <w:rPr>
        <w:rFonts w:ascii="Times New Roman" w:eastAsiaTheme="minorEastAsia" w:hAnsi="Times New Roman" w:cs="Times New Roman"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BA6ED5"/>
    <w:multiLevelType w:val="hybridMultilevel"/>
    <w:tmpl w:val="4E465872"/>
    <w:lvl w:ilvl="0" w:tplc="04090001">
      <w:start w:val="1"/>
      <w:numFmt w:val="bullet"/>
      <w:lvlText w:val=""/>
      <w:lvlJc w:val="left"/>
      <w:pPr>
        <w:ind w:left="720" w:hanging="360"/>
      </w:pPr>
      <w:rPr>
        <w:rFonts w:ascii="Symbol" w:hAnsi="Symbol" w:hint="default"/>
      </w:rPr>
    </w:lvl>
    <w:lvl w:ilvl="1" w:tplc="A1A27412">
      <w:start w:val="9"/>
      <w:numFmt w:val="bullet"/>
      <w:lvlText w:val="-"/>
      <w:lvlJc w:val="left"/>
      <w:pPr>
        <w:ind w:left="1440" w:hanging="360"/>
      </w:pPr>
      <w:rPr>
        <w:rFonts w:ascii="Times New Roman" w:eastAsiaTheme="minorEastAsia"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F855678"/>
    <w:multiLevelType w:val="multilevel"/>
    <w:tmpl w:val="E99CA7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7"/>
      <w:numFmt w:val="bullet"/>
      <w:lvlText w:val="-"/>
      <w:lvlJc w:val="left"/>
      <w:pPr>
        <w:ind w:left="2160" w:hanging="360"/>
      </w:pPr>
      <w:rPr>
        <w:rFonts w:ascii="Times New Roman" w:eastAsiaTheme="minorEastAsia"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3435BF"/>
    <w:multiLevelType w:val="multilevel"/>
    <w:tmpl w:val="C84486EA"/>
    <w:lvl w:ilvl="0">
      <w:start w:val="1"/>
      <w:numFmt w:val="bullet"/>
      <w:lvlText w:val=""/>
      <w:lvlJc w:val="left"/>
      <w:pPr>
        <w:tabs>
          <w:tab w:val="num" w:pos="720"/>
        </w:tabs>
        <w:ind w:left="720" w:hanging="360"/>
      </w:pPr>
      <w:rPr>
        <w:rFonts w:ascii="Symbol" w:hAnsi="Symbol" w:hint="default"/>
        <w:sz w:val="20"/>
      </w:rPr>
    </w:lvl>
    <w:lvl w:ilvl="1">
      <w:start w:val="7"/>
      <w:numFmt w:val="bullet"/>
      <w:lvlText w:val="•"/>
      <w:lvlJc w:val="left"/>
      <w:pPr>
        <w:ind w:left="1440" w:hanging="360"/>
      </w:pPr>
      <w:rPr>
        <w:rFonts w:ascii="Times New Roman" w:eastAsiaTheme="minorEastAsia" w:hAnsi="Times New Roman" w:cs="Times New Roman" w:hint="default"/>
      </w:rPr>
    </w:lvl>
    <w:lvl w:ilvl="2">
      <w:start w:val="7"/>
      <w:numFmt w:val="bullet"/>
      <w:lvlText w:val="-"/>
      <w:lvlJc w:val="left"/>
      <w:pPr>
        <w:ind w:left="2160" w:hanging="360"/>
      </w:pPr>
      <w:rPr>
        <w:rFonts w:ascii="Times New Roman" w:eastAsiaTheme="minorEastAsia" w:hAnsi="Times New Roman" w:cs="Times New Roman"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B462DA"/>
    <w:multiLevelType w:val="hybridMultilevel"/>
    <w:tmpl w:val="0A16629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23E07168"/>
    <w:multiLevelType w:val="multilevel"/>
    <w:tmpl w:val="EFCC2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BB06E9"/>
    <w:multiLevelType w:val="multilevel"/>
    <w:tmpl w:val="6FC66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1C00B6"/>
    <w:multiLevelType w:val="multilevel"/>
    <w:tmpl w:val="E99CA7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7"/>
      <w:numFmt w:val="bullet"/>
      <w:lvlText w:val="-"/>
      <w:lvlJc w:val="left"/>
      <w:pPr>
        <w:ind w:left="2160" w:hanging="360"/>
      </w:pPr>
      <w:rPr>
        <w:rFonts w:ascii="Times New Roman" w:eastAsiaTheme="minorEastAsia" w:hAnsi="Times New Roman" w:cs="Times New Roman"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57529D"/>
    <w:multiLevelType w:val="multilevel"/>
    <w:tmpl w:val="4E441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830313"/>
    <w:multiLevelType w:val="multilevel"/>
    <w:tmpl w:val="5F9A0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197192C"/>
    <w:multiLevelType w:val="hybridMultilevel"/>
    <w:tmpl w:val="E26266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2D66D04"/>
    <w:multiLevelType w:val="multilevel"/>
    <w:tmpl w:val="FBCA3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34F0FC0"/>
    <w:multiLevelType w:val="hybridMultilevel"/>
    <w:tmpl w:val="CA8853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8154194"/>
    <w:multiLevelType w:val="multilevel"/>
    <w:tmpl w:val="0E0E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6417FA"/>
    <w:multiLevelType w:val="multilevel"/>
    <w:tmpl w:val="47DE858A"/>
    <w:lvl w:ilvl="0">
      <w:start w:val="1"/>
      <w:numFmt w:val="decimal"/>
      <w:lvlText w:val="%1."/>
      <w:lvlJc w:val="left"/>
      <w:pPr>
        <w:ind w:left="720" w:hanging="360"/>
      </w:pPr>
      <w:rPr>
        <w:rFonts w:hint="default"/>
        <w:sz w:val="20"/>
      </w:rPr>
    </w:lvl>
    <w:lvl w:ilvl="1">
      <w:start w:val="7"/>
      <w:numFmt w:val="bullet"/>
      <w:lvlText w:val="•"/>
      <w:lvlJc w:val="left"/>
      <w:pPr>
        <w:ind w:left="1440" w:hanging="360"/>
      </w:pPr>
      <w:rPr>
        <w:rFonts w:ascii="Times New Roman" w:eastAsiaTheme="minorEastAsia" w:hAnsi="Times New Roman" w:cs="Times New Roman" w:hint="default"/>
      </w:rPr>
    </w:lvl>
    <w:lvl w:ilvl="2">
      <w:start w:val="7"/>
      <w:numFmt w:val="bullet"/>
      <w:lvlText w:val="-"/>
      <w:lvlJc w:val="left"/>
      <w:pPr>
        <w:ind w:left="2160" w:hanging="360"/>
      </w:pPr>
      <w:rPr>
        <w:rFonts w:ascii="Times New Roman" w:eastAsiaTheme="minorEastAsia" w:hAnsi="Times New Roman" w:cs="Times New Roman"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BF2D4E"/>
    <w:multiLevelType w:val="multilevel"/>
    <w:tmpl w:val="7C4AC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5E5FF5"/>
    <w:multiLevelType w:val="multilevel"/>
    <w:tmpl w:val="E79CC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AD83DFC"/>
    <w:multiLevelType w:val="multilevel"/>
    <w:tmpl w:val="E99CA7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7"/>
      <w:numFmt w:val="bullet"/>
      <w:lvlText w:val="-"/>
      <w:lvlJc w:val="left"/>
      <w:pPr>
        <w:ind w:left="2160" w:hanging="360"/>
      </w:pPr>
      <w:rPr>
        <w:rFonts w:ascii="Times New Roman" w:eastAsiaTheme="minorEastAsia"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B4B5D66"/>
    <w:multiLevelType w:val="multilevel"/>
    <w:tmpl w:val="E99CA7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7"/>
      <w:numFmt w:val="bullet"/>
      <w:lvlText w:val="-"/>
      <w:lvlJc w:val="left"/>
      <w:pPr>
        <w:ind w:left="2160" w:hanging="360"/>
      </w:pPr>
      <w:rPr>
        <w:rFonts w:ascii="Times New Roman" w:eastAsiaTheme="minorEastAsia" w:hAnsi="Times New Roman" w:cs="Times New Roman"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5146C1"/>
    <w:multiLevelType w:val="multilevel"/>
    <w:tmpl w:val="5D8C1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EC67D2A"/>
    <w:multiLevelType w:val="multilevel"/>
    <w:tmpl w:val="47DE858A"/>
    <w:lvl w:ilvl="0">
      <w:start w:val="1"/>
      <w:numFmt w:val="decimal"/>
      <w:lvlText w:val="%1."/>
      <w:lvlJc w:val="left"/>
      <w:pPr>
        <w:ind w:left="720" w:hanging="360"/>
      </w:pPr>
      <w:rPr>
        <w:rFonts w:hint="default"/>
        <w:sz w:val="20"/>
      </w:rPr>
    </w:lvl>
    <w:lvl w:ilvl="1">
      <w:start w:val="7"/>
      <w:numFmt w:val="bullet"/>
      <w:lvlText w:val="•"/>
      <w:lvlJc w:val="left"/>
      <w:pPr>
        <w:ind w:left="1440" w:hanging="360"/>
      </w:pPr>
      <w:rPr>
        <w:rFonts w:ascii="Times New Roman" w:eastAsiaTheme="minorEastAsia" w:hAnsi="Times New Roman" w:cs="Times New Roman" w:hint="default"/>
      </w:rPr>
    </w:lvl>
    <w:lvl w:ilvl="2">
      <w:start w:val="7"/>
      <w:numFmt w:val="bullet"/>
      <w:lvlText w:val="-"/>
      <w:lvlJc w:val="left"/>
      <w:pPr>
        <w:ind w:left="2160" w:hanging="360"/>
      </w:pPr>
      <w:rPr>
        <w:rFonts w:ascii="Times New Roman" w:eastAsiaTheme="minorEastAsia" w:hAnsi="Times New Roman" w:cs="Times New Roman"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F210762"/>
    <w:multiLevelType w:val="multilevel"/>
    <w:tmpl w:val="DFB6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1E65C35"/>
    <w:multiLevelType w:val="hybridMultilevel"/>
    <w:tmpl w:val="6FFA3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20D1BC1"/>
    <w:multiLevelType w:val="multilevel"/>
    <w:tmpl w:val="DA9AC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23D6CE2"/>
    <w:multiLevelType w:val="multilevel"/>
    <w:tmpl w:val="B3B6F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2C94D61"/>
    <w:multiLevelType w:val="hybridMultilevel"/>
    <w:tmpl w:val="D7DA80EA"/>
    <w:lvl w:ilvl="0" w:tplc="2DC65AE8">
      <w:start w:val="9"/>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73F6FDA"/>
    <w:multiLevelType w:val="hybridMultilevel"/>
    <w:tmpl w:val="A2C29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96B43EE"/>
    <w:multiLevelType w:val="hybridMultilevel"/>
    <w:tmpl w:val="EBDE42B8"/>
    <w:lvl w:ilvl="0" w:tplc="C010C700">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AF60BB4"/>
    <w:multiLevelType w:val="multilevel"/>
    <w:tmpl w:val="5D16A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B216B6F"/>
    <w:multiLevelType w:val="hybridMultilevel"/>
    <w:tmpl w:val="89B2D5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B345EC1"/>
    <w:multiLevelType w:val="hybridMultilevel"/>
    <w:tmpl w:val="AC18C12C"/>
    <w:lvl w:ilvl="0" w:tplc="2DC65AE8">
      <w:start w:val="9"/>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CF8003D"/>
    <w:multiLevelType w:val="hybridMultilevel"/>
    <w:tmpl w:val="427C1802"/>
    <w:lvl w:ilvl="0" w:tplc="99E43E9C">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D1B5632"/>
    <w:multiLevelType w:val="hybridMultilevel"/>
    <w:tmpl w:val="F14A6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E1258DC"/>
    <w:multiLevelType w:val="multilevel"/>
    <w:tmpl w:val="862CC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E9E40E9"/>
    <w:multiLevelType w:val="multilevel"/>
    <w:tmpl w:val="E99CA7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7"/>
      <w:numFmt w:val="bullet"/>
      <w:lvlText w:val="-"/>
      <w:lvlJc w:val="left"/>
      <w:pPr>
        <w:ind w:left="2160" w:hanging="360"/>
      </w:pPr>
      <w:rPr>
        <w:rFonts w:ascii="Times New Roman" w:eastAsiaTheme="minorEastAsia" w:hAnsi="Times New Roman" w:cs="Times New Roman"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0D07B5D"/>
    <w:multiLevelType w:val="multilevel"/>
    <w:tmpl w:val="E99CA7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7"/>
      <w:numFmt w:val="bullet"/>
      <w:lvlText w:val="-"/>
      <w:lvlJc w:val="left"/>
      <w:pPr>
        <w:ind w:left="2160" w:hanging="360"/>
      </w:pPr>
      <w:rPr>
        <w:rFonts w:ascii="Times New Roman" w:eastAsiaTheme="minorEastAsia" w:hAnsi="Times New Roman" w:cs="Times New Roman"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10B554D"/>
    <w:multiLevelType w:val="multilevel"/>
    <w:tmpl w:val="E99CA7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7"/>
      <w:numFmt w:val="bullet"/>
      <w:lvlText w:val="-"/>
      <w:lvlJc w:val="left"/>
      <w:pPr>
        <w:ind w:left="2160" w:hanging="360"/>
      </w:pPr>
      <w:rPr>
        <w:rFonts w:ascii="Times New Roman" w:eastAsiaTheme="minorEastAsia" w:hAnsi="Times New Roman" w:cs="Times New Roman"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2DD2E22"/>
    <w:multiLevelType w:val="hybridMultilevel"/>
    <w:tmpl w:val="34727F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30F2940"/>
    <w:multiLevelType w:val="multilevel"/>
    <w:tmpl w:val="6584E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52A7C62"/>
    <w:multiLevelType w:val="multilevel"/>
    <w:tmpl w:val="137A7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6264A5D"/>
    <w:multiLevelType w:val="hybridMultilevel"/>
    <w:tmpl w:val="3C48F5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BCE30A0"/>
    <w:multiLevelType w:val="multilevel"/>
    <w:tmpl w:val="E99CA7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7"/>
      <w:numFmt w:val="bullet"/>
      <w:lvlText w:val="-"/>
      <w:lvlJc w:val="left"/>
      <w:pPr>
        <w:ind w:left="2160" w:hanging="360"/>
      </w:pPr>
      <w:rPr>
        <w:rFonts w:ascii="Times New Roman" w:eastAsiaTheme="minorEastAsia" w:hAnsi="Times New Roman" w:cs="Times New Roman"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D305693"/>
    <w:multiLevelType w:val="hybridMultilevel"/>
    <w:tmpl w:val="7D5CD50A"/>
    <w:lvl w:ilvl="0" w:tplc="6FDA6544">
      <w:start w:val="3"/>
      <w:numFmt w:val="bullet"/>
      <w:lvlText w:val="•"/>
      <w:lvlJc w:val="left"/>
      <w:pPr>
        <w:ind w:left="720" w:hanging="360"/>
      </w:pPr>
      <w:rPr>
        <w:rFonts w:ascii="MS Mincho" w:eastAsia="MS Mincho" w:hAnsi="MS Mincho" w:cs="Times New Roman"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F2C7283"/>
    <w:multiLevelType w:val="hybridMultilevel"/>
    <w:tmpl w:val="95B85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0CE19D1"/>
    <w:multiLevelType w:val="hybridMultilevel"/>
    <w:tmpl w:val="3F5E8D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612343B2"/>
    <w:multiLevelType w:val="hybridMultilevel"/>
    <w:tmpl w:val="836EA0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32D0105"/>
    <w:multiLevelType w:val="hybridMultilevel"/>
    <w:tmpl w:val="94225B6A"/>
    <w:lvl w:ilvl="0" w:tplc="3DFEBA5A">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5B10E6F"/>
    <w:multiLevelType w:val="multilevel"/>
    <w:tmpl w:val="47DE858A"/>
    <w:lvl w:ilvl="0">
      <w:start w:val="1"/>
      <w:numFmt w:val="decimal"/>
      <w:lvlText w:val="%1."/>
      <w:lvlJc w:val="left"/>
      <w:pPr>
        <w:ind w:left="720" w:hanging="360"/>
      </w:pPr>
      <w:rPr>
        <w:rFonts w:hint="default"/>
        <w:sz w:val="20"/>
      </w:rPr>
    </w:lvl>
    <w:lvl w:ilvl="1">
      <w:start w:val="7"/>
      <w:numFmt w:val="bullet"/>
      <w:lvlText w:val="•"/>
      <w:lvlJc w:val="left"/>
      <w:pPr>
        <w:ind w:left="1440" w:hanging="360"/>
      </w:pPr>
      <w:rPr>
        <w:rFonts w:ascii="Times New Roman" w:eastAsiaTheme="minorEastAsia" w:hAnsi="Times New Roman" w:cs="Times New Roman" w:hint="default"/>
      </w:rPr>
    </w:lvl>
    <w:lvl w:ilvl="2">
      <w:start w:val="7"/>
      <w:numFmt w:val="bullet"/>
      <w:lvlText w:val="-"/>
      <w:lvlJc w:val="left"/>
      <w:pPr>
        <w:ind w:left="2160" w:hanging="360"/>
      </w:pPr>
      <w:rPr>
        <w:rFonts w:ascii="Times New Roman" w:eastAsiaTheme="minorEastAsia" w:hAnsi="Times New Roman" w:cs="Times New Roman"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5F10DE1"/>
    <w:multiLevelType w:val="multilevel"/>
    <w:tmpl w:val="45FE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6812E43"/>
    <w:multiLevelType w:val="hybridMultilevel"/>
    <w:tmpl w:val="017EB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92D253B"/>
    <w:multiLevelType w:val="hybridMultilevel"/>
    <w:tmpl w:val="E16EB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9D264C3"/>
    <w:multiLevelType w:val="multilevel"/>
    <w:tmpl w:val="612C52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A95299D"/>
    <w:multiLevelType w:val="hybridMultilevel"/>
    <w:tmpl w:val="68620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C287ACE"/>
    <w:multiLevelType w:val="multilevel"/>
    <w:tmpl w:val="E99CA7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7"/>
      <w:numFmt w:val="bullet"/>
      <w:lvlText w:val="-"/>
      <w:lvlJc w:val="left"/>
      <w:pPr>
        <w:ind w:left="2160" w:hanging="360"/>
      </w:pPr>
      <w:rPr>
        <w:rFonts w:ascii="Times New Roman" w:eastAsiaTheme="minorEastAsia" w:hAnsi="Times New Roman" w:cs="Times New Roman"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D91B76"/>
    <w:multiLevelType w:val="hybridMultilevel"/>
    <w:tmpl w:val="8D7C50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6E7B3763"/>
    <w:multiLevelType w:val="multilevel"/>
    <w:tmpl w:val="E99CA7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7"/>
      <w:numFmt w:val="bullet"/>
      <w:lvlText w:val="-"/>
      <w:lvlJc w:val="left"/>
      <w:pPr>
        <w:ind w:left="2160" w:hanging="360"/>
      </w:pPr>
      <w:rPr>
        <w:rFonts w:ascii="Times New Roman" w:eastAsiaTheme="minorEastAsia"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E8B25EA"/>
    <w:multiLevelType w:val="hybridMultilevel"/>
    <w:tmpl w:val="E58A7D06"/>
    <w:lvl w:ilvl="0" w:tplc="2DC65AE8">
      <w:start w:val="9"/>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70E6788D"/>
    <w:multiLevelType w:val="multilevel"/>
    <w:tmpl w:val="38BCF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1673EE9"/>
    <w:multiLevelType w:val="multilevel"/>
    <w:tmpl w:val="5EA42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208702B"/>
    <w:multiLevelType w:val="hybridMultilevel"/>
    <w:tmpl w:val="007AB8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7370516E"/>
    <w:multiLevelType w:val="multilevel"/>
    <w:tmpl w:val="E99CA7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7"/>
      <w:numFmt w:val="bullet"/>
      <w:lvlText w:val="-"/>
      <w:lvlJc w:val="left"/>
      <w:pPr>
        <w:ind w:left="2160" w:hanging="360"/>
      </w:pPr>
      <w:rPr>
        <w:rFonts w:ascii="Times New Roman" w:eastAsiaTheme="minorEastAsia" w:hAnsi="Times New Roman" w:cs="Times New Roman"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3AA0AC8"/>
    <w:multiLevelType w:val="hybridMultilevel"/>
    <w:tmpl w:val="1A9C5D50"/>
    <w:lvl w:ilvl="0" w:tplc="2DC65AE8">
      <w:start w:val="9"/>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782B5FA3"/>
    <w:multiLevelType w:val="hybridMultilevel"/>
    <w:tmpl w:val="643CD1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8BD45ED"/>
    <w:multiLevelType w:val="multilevel"/>
    <w:tmpl w:val="E99CA7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7"/>
      <w:numFmt w:val="bullet"/>
      <w:lvlText w:val="-"/>
      <w:lvlJc w:val="left"/>
      <w:pPr>
        <w:ind w:left="2160" w:hanging="360"/>
      </w:pPr>
      <w:rPr>
        <w:rFonts w:ascii="Times New Roman" w:eastAsiaTheme="minorEastAsia"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95A393C"/>
    <w:multiLevelType w:val="multilevel"/>
    <w:tmpl w:val="EFCA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D6C684B"/>
    <w:multiLevelType w:val="hybridMultilevel"/>
    <w:tmpl w:val="A7866C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7FB63F8A"/>
    <w:multiLevelType w:val="hybridMultilevel"/>
    <w:tmpl w:val="59047D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57961523">
    <w:abstractNumId w:val="8"/>
  </w:num>
  <w:num w:numId="2" w16cid:durableId="1808156860">
    <w:abstractNumId w:val="6"/>
  </w:num>
  <w:num w:numId="3" w16cid:durableId="438527134">
    <w:abstractNumId w:val="5"/>
  </w:num>
  <w:num w:numId="4" w16cid:durableId="1793399639">
    <w:abstractNumId w:val="4"/>
  </w:num>
  <w:num w:numId="5" w16cid:durableId="1832060077">
    <w:abstractNumId w:val="7"/>
  </w:num>
  <w:num w:numId="6" w16cid:durableId="283193222">
    <w:abstractNumId w:val="3"/>
  </w:num>
  <w:num w:numId="7" w16cid:durableId="1103496560">
    <w:abstractNumId w:val="2"/>
  </w:num>
  <w:num w:numId="8" w16cid:durableId="145127171">
    <w:abstractNumId w:val="1"/>
  </w:num>
  <w:num w:numId="9" w16cid:durableId="255525701">
    <w:abstractNumId w:val="0"/>
  </w:num>
  <w:num w:numId="10" w16cid:durableId="1307510826">
    <w:abstractNumId w:val="85"/>
  </w:num>
  <w:num w:numId="11" w16cid:durableId="903759046">
    <w:abstractNumId w:val="21"/>
  </w:num>
  <w:num w:numId="12" w16cid:durableId="289212649">
    <w:abstractNumId w:val="28"/>
  </w:num>
  <w:num w:numId="13" w16cid:durableId="1398044505">
    <w:abstractNumId w:val="87"/>
  </w:num>
  <w:num w:numId="14" w16cid:durableId="348341057">
    <w:abstractNumId w:val="10"/>
  </w:num>
  <w:num w:numId="15" w16cid:durableId="576859954">
    <w:abstractNumId w:val="65"/>
  </w:num>
  <w:num w:numId="16" w16cid:durableId="1562935190">
    <w:abstractNumId w:val="91"/>
  </w:num>
  <w:num w:numId="17" w16cid:durableId="372581030">
    <w:abstractNumId w:val="39"/>
  </w:num>
  <w:num w:numId="18" w16cid:durableId="1854149319">
    <w:abstractNumId w:val="36"/>
  </w:num>
  <w:num w:numId="19" w16cid:durableId="1023167732">
    <w:abstractNumId w:val="60"/>
  </w:num>
  <w:num w:numId="20" w16cid:durableId="2003653887">
    <w:abstractNumId w:val="15"/>
  </w:num>
  <w:num w:numId="21" w16cid:durableId="1900239891">
    <w:abstractNumId w:val="96"/>
  </w:num>
  <w:num w:numId="22" w16cid:durableId="419303130">
    <w:abstractNumId w:val="84"/>
  </w:num>
  <w:num w:numId="23" w16cid:durableId="666328890">
    <w:abstractNumId w:val="34"/>
  </w:num>
  <w:num w:numId="24" w16cid:durableId="795442467">
    <w:abstractNumId w:val="18"/>
  </w:num>
  <w:num w:numId="25" w16cid:durableId="1692876005">
    <w:abstractNumId w:val="75"/>
  </w:num>
  <w:num w:numId="26" w16cid:durableId="4672900">
    <w:abstractNumId w:val="17"/>
  </w:num>
  <w:num w:numId="27" w16cid:durableId="1408843954">
    <w:abstractNumId w:val="101"/>
  </w:num>
  <w:num w:numId="28" w16cid:durableId="14307141">
    <w:abstractNumId w:val="78"/>
  </w:num>
  <w:num w:numId="29" w16cid:durableId="1123227573">
    <w:abstractNumId w:val="81"/>
  </w:num>
  <w:num w:numId="30" w16cid:durableId="308831120">
    <w:abstractNumId w:val="67"/>
  </w:num>
  <w:num w:numId="31" w16cid:durableId="357004487">
    <w:abstractNumId w:val="66"/>
  </w:num>
  <w:num w:numId="32" w16cid:durableId="1031305053">
    <w:abstractNumId w:val="9"/>
  </w:num>
  <w:num w:numId="33" w16cid:durableId="1691881230">
    <w:abstractNumId w:val="26"/>
  </w:num>
  <w:num w:numId="34" w16cid:durableId="1486584443">
    <w:abstractNumId w:val="23"/>
  </w:num>
  <w:num w:numId="35" w16cid:durableId="1253973782">
    <w:abstractNumId w:val="77"/>
  </w:num>
  <w:num w:numId="36" w16cid:durableId="1114520611">
    <w:abstractNumId w:val="64"/>
  </w:num>
  <w:num w:numId="37" w16cid:durableId="165170209">
    <w:abstractNumId w:val="62"/>
  </w:num>
  <w:num w:numId="38" w16cid:durableId="911280945">
    <w:abstractNumId w:val="99"/>
  </w:num>
  <w:num w:numId="39" w16cid:durableId="831607364">
    <w:abstractNumId w:val="13"/>
  </w:num>
  <w:num w:numId="40" w16cid:durableId="1237009512">
    <w:abstractNumId w:val="44"/>
  </w:num>
  <w:num w:numId="41" w16cid:durableId="1863350749">
    <w:abstractNumId w:val="14"/>
  </w:num>
  <w:num w:numId="42" w16cid:durableId="360865532">
    <w:abstractNumId w:val="74"/>
  </w:num>
  <w:num w:numId="43" w16cid:durableId="1164206736">
    <w:abstractNumId w:val="59"/>
  </w:num>
  <w:num w:numId="44" w16cid:durableId="343552382">
    <w:abstractNumId w:val="63"/>
  </w:num>
  <w:num w:numId="45" w16cid:durableId="1936087145">
    <w:abstractNumId w:val="93"/>
  </w:num>
  <w:num w:numId="46" w16cid:durableId="2007198797">
    <w:abstractNumId w:val="50"/>
  </w:num>
  <w:num w:numId="47" w16cid:durableId="472716446">
    <w:abstractNumId w:val="27"/>
  </w:num>
  <w:num w:numId="48" w16cid:durableId="1056970951">
    <w:abstractNumId w:val="38"/>
  </w:num>
  <w:num w:numId="49" w16cid:durableId="153880587">
    <w:abstractNumId w:val="54"/>
  </w:num>
  <w:num w:numId="50" w16cid:durableId="243684596">
    <w:abstractNumId w:val="89"/>
  </w:num>
  <w:num w:numId="51" w16cid:durableId="364795219">
    <w:abstractNumId w:val="29"/>
  </w:num>
  <w:num w:numId="52" w16cid:durableId="935744922">
    <w:abstractNumId w:val="47"/>
  </w:num>
  <w:num w:numId="53" w16cid:durableId="674304579">
    <w:abstractNumId w:val="61"/>
  </w:num>
  <w:num w:numId="54" w16cid:durableId="1449198579">
    <w:abstractNumId w:val="86"/>
  </w:num>
  <w:num w:numId="55" w16cid:durableId="388265383">
    <w:abstractNumId w:val="80"/>
  </w:num>
  <w:num w:numId="56" w16cid:durableId="1023215442">
    <w:abstractNumId w:val="97"/>
  </w:num>
  <w:num w:numId="57" w16cid:durableId="1415391918">
    <w:abstractNumId w:val="22"/>
  </w:num>
  <w:num w:numId="58" w16cid:durableId="1391152552">
    <w:abstractNumId w:val="94"/>
  </w:num>
  <w:num w:numId="59" w16cid:durableId="848451758">
    <w:abstractNumId w:val="72"/>
  </w:num>
  <w:num w:numId="60" w16cid:durableId="1547909129">
    <w:abstractNumId w:val="100"/>
  </w:num>
  <w:num w:numId="61" w16cid:durableId="1534147045">
    <w:abstractNumId w:val="57"/>
  </w:num>
  <w:num w:numId="62" w16cid:durableId="319042212">
    <w:abstractNumId w:val="90"/>
  </w:num>
  <w:num w:numId="63" w16cid:durableId="1985115473">
    <w:abstractNumId w:val="46"/>
  </w:num>
  <w:num w:numId="64" w16cid:durableId="1640263081">
    <w:abstractNumId w:val="83"/>
  </w:num>
  <w:num w:numId="65" w16cid:durableId="1906260296">
    <w:abstractNumId w:val="45"/>
  </w:num>
  <w:num w:numId="66" w16cid:durableId="1111316161">
    <w:abstractNumId w:val="79"/>
  </w:num>
  <w:num w:numId="67" w16cid:durableId="1253392961">
    <w:abstractNumId w:val="73"/>
  </w:num>
  <w:num w:numId="68" w16cid:durableId="1682004133">
    <w:abstractNumId w:val="19"/>
  </w:num>
  <w:num w:numId="69" w16cid:durableId="1309747396">
    <w:abstractNumId w:val="31"/>
  </w:num>
  <w:num w:numId="70" w16cid:durableId="277610669">
    <w:abstractNumId w:val="35"/>
  </w:num>
  <w:num w:numId="71" w16cid:durableId="112210054">
    <w:abstractNumId w:val="49"/>
  </w:num>
  <w:num w:numId="72" w16cid:durableId="102960048">
    <w:abstractNumId w:val="32"/>
  </w:num>
  <w:num w:numId="73" w16cid:durableId="284894539">
    <w:abstractNumId w:val="98"/>
  </w:num>
  <w:num w:numId="74" w16cid:durableId="1804231439">
    <w:abstractNumId w:val="16"/>
  </w:num>
  <w:num w:numId="75" w16cid:durableId="1711413414">
    <w:abstractNumId w:val="52"/>
  </w:num>
  <w:num w:numId="76" w16cid:durableId="1000080994">
    <w:abstractNumId w:val="25"/>
  </w:num>
  <w:num w:numId="77" w16cid:durableId="58406939">
    <w:abstractNumId w:val="37"/>
  </w:num>
  <w:num w:numId="78" w16cid:durableId="673922564">
    <w:abstractNumId w:val="69"/>
  </w:num>
  <w:num w:numId="79" w16cid:durableId="1684553563">
    <w:abstractNumId w:val="55"/>
  </w:num>
  <w:num w:numId="80" w16cid:durableId="1325668505">
    <w:abstractNumId w:val="88"/>
  </w:num>
  <w:num w:numId="81" w16cid:durableId="1984194905">
    <w:abstractNumId w:val="76"/>
  </w:num>
  <w:num w:numId="82" w16cid:durableId="499777664">
    <w:abstractNumId w:val="71"/>
  </w:num>
  <w:num w:numId="83" w16cid:durableId="1035740846">
    <w:abstractNumId w:val="20"/>
  </w:num>
  <w:num w:numId="84" w16cid:durableId="1109661070">
    <w:abstractNumId w:val="42"/>
  </w:num>
  <w:num w:numId="85" w16cid:durableId="1451392086">
    <w:abstractNumId w:val="53"/>
  </w:num>
  <w:num w:numId="86" w16cid:durableId="1066536684">
    <w:abstractNumId w:val="30"/>
  </w:num>
  <w:num w:numId="87" w16cid:durableId="1049765682">
    <w:abstractNumId w:val="95"/>
  </w:num>
  <w:num w:numId="88" w16cid:durableId="569462474">
    <w:abstractNumId w:val="70"/>
  </w:num>
  <w:num w:numId="89" w16cid:durableId="1243024017">
    <w:abstractNumId w:val="24"/>
  </w:num>
  <w:num w:numId="90" w16cid:durableId="1274241427">
    <w:abstractNumId w:val="41"/>
  </w:num>
  <w:num w:numId="91" w16cid:durableId="121003712">
    <w:abstractNumId w:val="11"/>
  </w:num>
  <w:num w:numId="92" w16cid:durableId="885995037">
    <w:abstractNumId w:val="48"/>
  </w:num>
  <w:num w:numId="93" w16cid:durableId="74667486">
    <w:abstractNumId w:val="56"/>
  </w:num>
  <w:num w:numId="94" w16cid:durableId="885725145">
    <w:abstractNumId w:val="92"/>
  </w:num>
  <w:num w:numId="95" w16cid:durableId="220794931">
    <w:abstractNumId w:val="40"/>
  </w:num>
  <w:num w:numId="96" w16cid:durableId="414009731">
    <w:abstractNumId w:val="82"/>
  </w:num>
  <w:num w:numId="97" w16cid:durableId="1378041889">
    <w:abstractNumId w:val="33"/>
  </w:num>
  <w:num w:numId="98" w16cid:durableId="913852337">
    <w:abstractNumId w:val="12"/>
  </w:num>
  <w:num w:numId="99" w16cid:durableId="1821849992">
    <w:abstractNumId w:val="58"/>
  </w:num>
  <w:num w:numId="100" w16cid:durableId="392703395">
    <w:abstractNumId w:val="51"/>
  </w:num>
  <w:num w:numId="101" w16cid:durableId="1926725328">
    <w:abstractNumId w:val="43"/>
  </w:num>
  <w:num w:numId="102" w16cid:durableId="1051197654">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0139"/>
    <w:rsid w:val="00034616"/>
    <w:rsid w:val="00047562"/>
    <w:rsid w:val="000506A6"/>
    <w:rsid w:val="0006063C"/>
    <w:rsid w:val="00071544"/>
    <w:rsid w:val="00086BF5"/>
    <w:rsid w:val="000C778A"/>
    <w:rsid w:val="000D2A77"/>
    <w:rsid w:val="000E288B"/>
    <w:rsid w:val="00130985"/>
    <w:rsid w:val="0014351F"/>
    <w:rsid w:val="0015074B"/>
    <w:rsid w:val="001617C7"/>
    <w:rsid w:val="0017452A"/>
    <w:rsid w:val="00190E8C"/>
    <w:rsid w:val="001C08B0"/>
    <w:rsid w:val="001C7065"/>
    <w:rsid w:val="001E255F"/>
    <w:rsid w:val="00221C4C"/>
    <w:rsid w:val="0022203F"/>
    <w:rsid w:val="00261960"/>
    <w:rsid w:val="0029639D"/>
    <w:rsid w:val="00322613"/>
    <w:rsid w:val="00326F90"/>
    <w:rsid w:val="00333435"/>
    <w:rsid w:val="00352B72"/>
    <w:rsid w:val="003C583C"/>
    <w:rsid w:val="003D70EE"/>
    <w:rsid w:val="003F5175"/>
    <w:rsid w:val="0040421B"/>
    <w:rsid w:val="00411B19"/>
    <w:rsid w:val="004131D7"/>
    <w:rsid w:val="00453E68"/>
    <w:rsid w:val="00463C87"/>
    <w:rsid w:val="00500A81"/>
    <w:rsid w:val="00521834"/>
    <w:rsid w:val="00537CC1"/>
    <w:rsid w:val="00553A31"/>
    <w:rsid w:val="00586D77"/>
    <w:rsid w:val="00590B03"/>
    <w:rsid w:val="005E201F"/>
    <w:rsid w:val="00627BB8"/>
    <w:rsid w:val="00632CCF"/>
    <w:rsid w:val="00652464"/>
    <w:rsid w:val="00661830"/>
    <w:rsid w:val="006C59AB"/>
    <w:rsid w:val="006C719D"/>
    <w:rsid w:val="006F6F99"/>
    <w:rsid w:val="00707143"/>
    <w:rsid w:val="00721F76"/>
    <w:rsid w:val="00732283"/>
    <w:rsid w:val="00735EC4"/>
    <w:rsid w:val="00762BCD"/>
    <w:rsid w:val="00781811"/>
    <w:rsid w:val="00793331"/>
    <w:rsid w:val="007E321C"/>
    <w:rsid w:val="007E3D66"/>
    <w:rsid w:val="00804A63"/>
    <w:rsid w:val="00816134"/>
    <w:rsid w:val="00872D11"/>
    <w:rsid w:val="0089236B"/>
    <w:rsid w:val="008B7775"/>
    <w:rsid w:val="008F2FA0"/>
    <w:rsid w:val="00924E5F"/>
    <w:rsid w:val="00940A51"/>
    <w:rsid w:val="00945BA8"/>
    <w:rsid w:val="00955A16"/>
    <w:rsid w:val="00985945"/>
    <w:rsid w:val="0098757B"/>
    <w:rsid w:val="009B7BE5"/>
    <w:rsid w:val="009E0D36"/>
    <w:rsid w:val="009F4642"/>
    <w:rsid w:val="00A1387A"/>
    <w:rsid w:val="00A66A16"/>
    <w:rsid w:val="00A74AD6"/>
    <w:rsid w:val="00A81548"/>
    <w:rsid w:val="00AA1D8D"/>
    <w:rsid w:val="00AA6209"/>
    <w:rsid w:val="00AD241C"/>
    <w:rsid w:val="00AE1C3E"/>
    <w:rsid w:val="00AE3B23"/>
    <w:rsid w:val="00B0202C"/>
    <w:rsid w:val="00B044C6"/>
    <w:rsid w:val="00B133E7"/>
    <w:rsid w:val="00B21A13"/>
    <w:rsid w:val="00B47730"/>
    <w:rsid w:val="00B56453"/>
    <w:rsid w:val="00B61838"/>
    <w:rsid w:val="00B758AE"/>
    <w:rsid w:val="00BB05D3"/>
    <w:rsid w:val="00BB5A1B"/>
    <w:rsid w:val="00BC3A5A"/>
    <w:rsid w:val="00BF2E4B"/>
    <w:rsid w:val="00C001DE"/>
    <w:rsid w:val="00C02201"/>
    <w:rsid w:val="00C562AC"/>
    <w:rsid w:val="00C91705"/>
    <w:rsid w:val="00C97A82"/>
    <w:rsid w:val="00CB0664"/>
    <w:rsid w:val="00CC252D"/>
    <w:rsid w:val="00CC61F3"/>
    <w:rsid w:val="00D465F3"/>
    <w:rsid w:val="00D54324"/>
    <w:rsid w:val="00D6252B"/>
    <w:rsid w:val="00DA483B"/>
    <w:rsid w:val="00DA4A3C"/>
    <w:rsid w:val="00DD47A9"/>
    <w:rsid w:val="00DF0F34"/>
    <w:rsid w:val="00E01CB8"/>
    <w:rsid w:val="00E1173E"/>
    <w:rsid w:val="00E152A3"/>
    <w:rsid w:val="00E30530"/>
    <w:rsid w:val="00E54FF5"/>
    <w:rsid w:val="00E8060F"/>
    <w:rsid w:val="00E92516"/>
    <w:rsid w:val="00E94090"/>
    <w:rsid w:val="00F03652"/>
    <w:rsid w:val="00F073F5"/>
    <w:rsid w:val="00F26AA4"/>
    <w:rsid w:val="00F321D9"/>
    <w:rsid w:val="00F47F0E"/>
    <w:rsid w:val="00F6290B"/>
    <w:rsid w:val="00F70652"/>
    <w:rsid w:val="00FC576B"/>
    <w:rsid w:val="00FC693F"/>
    <w:rsid w:val="00FC7709"/>
    <w:rsid w:val="00FD1C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FDDA79"/>
  <w14:defaultImageDpi w14:val="300"/>
  <w15:docId w15:val="{961D0778-31DF-DE4B-BB0F-E4581541F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F2E4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52464"/>
    <w:rPr>
      <w:color w:val="0000FF" w:themeColor="hyperlink"/>
      <w:u w:val="single"/>
    </w:rPr>
  </w:style>
  <w:style w:type="character" w:styleId="UnresolvedMention">
    <w:name w:val="Unresolved Mention"/>
    <w:basedOn w:val="DefaultParagraphFont"/>
    <w:uiPriority w:val="99"/>
    <w:semiHidden/>
    <w:unhideWhenUsed/>
    <w:rsid w:val="006524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hyperlink" Target="https://www.kaggle.com/code/kanishkpanwar/customer-segmentation-using-online-retail-data"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dev.to/sowmiya_siva_b02c3773f9f5/customer-segmentation-using-rfm-analysis-in-online-retail-2fp3"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www.kaggle.com/code/pragatir/customer-segmentation-rfm-analysis-and-kmea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22</Pages>
  <Words>5518</Words>
  <Characters>31454</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36899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Kisyula, Rellikson</cp:lastModifiedBy>
  <cp:revision>74</cp:revision>
  <dcterms:created xsi:type="dcterms:W3CDTF">2025-11-29T04:47:00Z</dcterms:created>
  <dcterms:modified xsi:type="dcterms:W3CDTF">2025-11-29T21:31:00Z</dcterms:modified>
  <cp:category/>
</cp:coreProperties>
</file>