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Kanokwan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Maneerat</w:t>
      </w:r>
      <w:proofErr w:type="spellEnd"/>
      <w:r w:rsidRPr="00C20422">
        <w:rPr>
          <w:rFonts w:ascii="Times New Roman" w:hAnsi="Times New Roman" w:cs="Times New Roman"/>
          <w:b/>
          <w:sz w:val="32"/>
          <w:szCs w:val="32"/>
        </w:rPr>
        <w:tab/>
        <w:t>542115002</w:t>
      </w:r>
    </w:p>
    <w:p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Worapun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Wongkium</w:t>
      </w:r>
      <w:proofErr w:type="spellEnd"/>
      <w:r w:rsidRPr="00C20422">
        <w:rPr>
          <w:rFonts w:ascii="Times New Roman" w:hAnsi="Times New Roman" w:cs="Times New Roman"/>
          <w:b/>
          <w:sz w:val="32"/>
          <w:szCs w:val="32"/>
        </w:rPr>
        <w:t xml:space="preserve">      542115055</w:t>
      </w: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rsidR="00716989" w:rsidRDefault="00716989" w:rsidP="00716989">
      <w:pPr>
        <w:widowControl w:val="0"/>
        <w:jc w:val="center"/>
        <w:rPr>
          <w:rFonts w:ascii="Times New Roman" w:hAnsi="Times New Roman" w:cs="Times New Roman"/>
          <w:bCs/>
          <w:sz w:val="32"/>
          <w:szCs w:val="32"/>
        </w:rPr>
        <w:sectPr w:rsidR="00716989" w:rsidSect="00CE22F5">
          <w:footerReference w:type="even" r:id="rId7"/>
          <w:footerReference w:type="default" r:id="rId8"/>
          <w:footerReference w:type="first" r:id="rId9"/>
          <w:pgSz w:w="11900" w:h="16840"/>
          <w:pgMar w:top="1440" w:right="1800" w:bottom="1440" w:left="1800" w:header="708" w:footer="708" w:gutter="0"/>
          <w:cols w:space="708"/>
          <w:docGrid w:linePitch="360"/>
        </w:sectPr>
      </w:pPr>
      <w:r w:rsidRPr="00C20422">
        <w:rPr>
          <w:rFonts w:ascii="Times New Roman" w:hAnsi="Times New Roman" w:cs="Times New Roman"/>
          <w:bCs/>
          <w:sz w:val="32"/>
          <w:szCs w:val="32"/>
        </w:rPr>
        <w:t xml:space="preserve">Mrs. </w:t>
      </w:r>
      <w:proofErr w:type="spellStart"/>
      <w:r w:rsidRPr="00C20422">
        <w:rPr>
          <w:rFonts w:ascii="Times New Roman" w:hAnsi="Times New Roman" w:cs="Times New Roman"/>
          <w:bCs/>
          <w:sz w:val="32"/>
          <w:szCs w:val="32"/>
        </w:rPr>
        <w:t>Yun</w:t>
      </w:r>
      <w:proofErr w:type="spellEnd"/>
      <w:r w:rsidRPr="00C20422">
        <w:rPr>
          <w:rFonts w:ascii="Times New Roman" w:hAnsi="Times New Roman" w:cs="Times New Roman"/>
          <w:bCs/>
          <w:sz w:val="32"/>
          <w:szCs w:val="32"/>
        </w:rPr>
        <w:t xml:space="preserve"> Rim Park</w:t>
      </w:r>
    </w:p>
    <w:p w:rsidR="00716989" w:rsidRPr="00C20422" w:rsidRDefault="00716989"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Plan</w:t>
      </w:r>
    </w:p>
    <w:p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a5"/>
        <w:tblW w:w="9576" w:type="dxa"/>
        <w:jc w:val="center"/>
        <w:tblLayout w:type="fixed"/>
        <w:tblLook w:val="04A0"/>
      </w:tblPr>
      <w:tblGrid>
        <w:gridCol w:w="2198"/>
        <w:gridCol w:w="2126"/>
        <w:gridCol w:w="992"/>
        <w:gridCol w:w="1418"/>
        <w:gridCol w:w="1275"/>
        <w:gridCol w:w="1567"/>
      </w:tblGrid>
      <w:tr w:rsidR="00716989" w:rsidRPr="00C20422" w:rsidTr="00716989">
        <w:trPr>
          <w:jc w:val="center"/>
        </w:trPr>
        <w:tc>
          <w:tcPr>
            <w:tcW w:w="219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rsidTr="00716989">
        <w:trPr>
          <w:jc w:val="center"/>
        </w:trPr>
        <w:tc>
          <w:tcPr>
            <w:tcW w:w="2198"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0.1</w:t>
            </w:r>
          </w:p>
        </w:tc>
        <w:tc>
          <w:tcPr>
            <w:tcW w:w="2126"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8F7483" w:rsidRPr="00C20422" w:rsidTr="00716989">
        <w:trPr>
          <w:jc w:val="center"/>
        </w:trPr>
        <w:tc>
          <w:tcPr>
            <w:tcW w:w="2198" w:type="dxa"/>
            <w:shd w:val="clear" w:color="auto" w:fill="auto"/>
            <w:vAlign w:val="center"/>
          </w:tcPr>
          <w:p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w:t>
            </w:r>
            <w:r w:rsidRPr="00511387">
              <w:rPr>
                <w:rFonts w:ascii="Times New Roman" w:hAnsi="Times New Roman" w:cs="Times New Roman"/>
                <w:bCs/>
                <w:sz w:val="24"/>
                <w:szCs w:val="24"/>
              </w:rPr>
              <w:t>2</w:t>
            </w:r>
          </w:p>
        </w:tc>
        <w:tc>
          <w:tcPr>
            <w:tcW w:w="2126" w:type="dxa"/>
            <w:shd w:val="clear" w:color="auto" w:fill="auto"/>
            <w:vAlign w:val="center"/>
          </w:tcPr>
          <w:p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8F7483" w:rsidRPr="00511387" w:rsidRDefault="008F7483" w:rsidP="005B0B1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rsidTr="00716989">
        <w:trPr>
          <w:jc w:val="center"/>
        </w:trPr>
        <w:tc>
          <w:tcPr>
            <w:tcW w:w="2198" w:type="dxa"/>
            <w:shd w:val="clear" w:color="auto" w:fill="auto"/>
            <w:vAlign w:val="center"/>
          </w:tcPr>
          <w:p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w:t>
            </w:r>
            <w:r w:rsidR="00324063" w:rsidRPr="00511387">
              <w:rPr>
                <w:rFonts w:ascii="Times New Roman" w:hAnsi="Times New Roman" w:cs="Times New Roman"/>
                <w:bCs/>
                <w:sz w:val="24"/>
                <w:szCs w:val="24"/>
              </w:rPr>
              <w:t>3</w:t>
            </w:r>
          </w:p>
        </w:tc>
        <w:tc>
          <w:tcPr>
            <w:tcW w:w="2126" w:type="dxa"/>
            <w:shd w:val="clear" w:color="auto" w:fill="auto"/>
            <w:vAlign w:val="center"/>
          </w:tcPr>
          <w:p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w:t>
            </w:r>
            <w:r w:rsidRPr="00511387">
              <w:rPr>
                <w:rFonts w:ascii="Times New Roman" w:hAnsi="Times New Roman" w:cs="Times New Roman"/>
                <w:bCs/>
                <w:sz w:val="24"/>
                <w:szCs w:val="24"/>
              </w:rPr>
              <w:t>/</w:t>
            </w:r>
            <w:r w:rsidRPr="00511387">
              <w:rPr>
                <w:rFonts w:ascii="Times New Roman" w:hAnsi="Times New Roman" w:cs="Times New Roman"/>
                <w:bCs/>
                <w:sz w:val="24"/>
                <w:szCs w:val="24"/>
              </w:rPr>
              <w:t>01</w:t>
            </w:r>
            <w:r w:rsidRPr="00511387">
              <w:rPr>
                <w:rFonts w:ascii="Times New Roman" w:hAnsi="Times New Roman" w:cs="Times New Roman"/>
                <w:bCs/>
                <w:sz w:val="24"/>
                <w:szCs w:val="24"/>
              </w:rPr>
              <w:t>/2014</w:t>
            </w:r>
          </w:p>
        </w:tc>
        <w:tc>
          <w:tcPr>
            <w:tcW w:w="1275" w:type="dxa"/>
            <w:shd w:val="clear" w:color="auto" w:fill="auto"/>
            <w:vAlign w:val="center"/>
          </w:tcPr>
          <w:p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061486" w:rsidRPr="00511387" w:rsidRDefault="00061486" w:rsidP="005B0B1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rsidTr="00716989">
        <w:trPr>
          <w:jc w:val="center"/>
        </w:trPr>
        <w:tc>
          <w:tcPr>
            <w:tcW w:w="219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rsidTr="00716989">
        <w:trPr>
          <w:jc w:val="center"/>
        </w:trPr>
        <w:tc>
          <w:tcPr>
            <w:tcW w:w="219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rsidTr="00716989">
        <w:trPr>
          <w:jc w:val="center"/>
        </w:trPr>
        <w:tc>
          <w:tcPr>
            <w:tcW w:w="219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rsidTr="00716989">
        <w:trPr>
          <w:jc w:val="center"/>
        </w:trPr>
        <w:tc>
          <w:tcPr>
            <w:tcW w:w="219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rsidTr="00716989">
        <w:trPr>
          <w:jc w:val="center"/>
        </w:trPr>
        <w:tc>
          <w:tcPr>
            <w:tcW w:w="219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rsidTr="00716989">
        <w:trPr>
          <w:jc w:val="center"/>
        </w:trPr>
        <w:tc>
          <w:tcPr>
            <w:tcW w:w="219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rsidR="00061486" w:rsidRPr="00C20422" w:rsidRDefault="00061486" w:rsidP="00716989">
            <w:pPr>
              <w:spacing w:after="160" w:line="259" w:lineRule="auto"/>
              <w:jc w:val="center"/>
              <w:rPr>
                <w:rFonts w:ascii="Times New Roman" w:hAnsi="Times New Roman" w:cs="Times New Roman"/>
                <w:bCs/>
                <w:sz w:val="24"/>
                <w:szCs w:val="24"/>
              </w:rPr>
            </w:pPr>
          </w:p>
        </w:tc>
      </w:tr>
    </w:tbl>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28"/>
          <w:szCs w:val="28"/>
        </w:rPr>
      </w:pPr>
    </w:p>
    <w:p w:rsidR="007C0595" w:rsidRDefault="007C0595" w:rsidP="00716989">
      <w:pPr>
        <w:widowControl w:val="0"/>
        <w:autoSpaceDE w:val="0"/>
        <w:autoSpaceDN w:val="0"/>
        <w:adjustRightInd w:val="0"/>
        <w:spacing w:after="240"/>
        <w:rPr>
          <w:rFonts w:ascii="Times" w:hAnsi="Times" w:cs="Times"/>
          <w:b/>
          <w:bCs/>
          <w:sz w:val="28"/>
          <w:szCs w:val="28"/>
        </w:rPr>
      </w:pPr>
    </w:p>
    <w:p w:rsidR="007C0595" w:rsidRDefault="007C0595" w:rsidP="00716989">
      <w:pPr>
        <w:widowControl w:val="0"/>
        <w:autoSpaceDE w:val="0"/>
        <w:autoSpaceDN w:val="0"/>
        <w:adjustRightInd w:val="0"/>
        <w:spacing w:after="240"/>
        <w:rPr>
          <w:rFonts w:ascii="Times" w:hAnsi="Times" w:cs="Times"/>
          <w:b/>
          <w:bCs/>
          <w:sz w:val="28"/>
          <w:szCs w:val="28"/>
        </w:rPr>
      </w:pPr>
    </w:p>
    <w:p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36"/>
          <w:szCs w:val="36"/>
        </w:rPr>
      </w:pPr>
    </w:p>
    <w:p w:rsidR="00716989" w:rsidRDefault="00716989" w:rsidP="00716989">
      <w:pPr>
        <w:widowControl w:val="0"/>
        <w:autoSpaceDE w:val="0"/>
        <w:autoSpaceDN w:val="0"/>
        <w:adjustRightInd w:val="0"/>
        <w:spacing w:after="240"/>
        <w:rPr>
          <w:rFonts w:ascii="Times" w:hAnsi="Times" w:cs="Times"/>
          <w:b/>
          <w:bCs/>
          <w:sz w:val="36"/>
          <w:szCs w:val="36"/>
        </w:rPr>
      </w:pPr>
      <w:r w:rsidRPr="00716989">
        <w:rPr>
          <w:rFonts w:ascii="Times" w:hAnsi="Times" w:cs="Times"/>
          <w:b/>
          <w:bCs/>
          <w:sz w:val="36"/>
          <w:szCs w:val="36"/>
        </w:rPr>
        <w:t xml:space="preserve">Chapter One | Introduction </w:t>
      </w:r>
    </w:p>
    <w:p w:rsidR="00716989" w:rsidRPr="00035064" w:rsidRDefault="00716989" w:rsidP="00716989">
      <w:pPr>
        <w:pStyle w:val="aa"/>
        <w:numPr>
          <w:ilvl w:val="1"/>
          <w:numId w:val="2"/>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rsidR="00716989" w:rsidRPr="00FC6EDF" w:rsidRDefault="00716989" w:rsidP="00716989">
      <w:pPr>
        <w:widowControl w:val="0"/>
        <w:autoSpaceDE w:val="0"/>
        <w:autoSpaceDN w:val="0"/>
        <w:adjustRightInd w:val="0"/>
        <w:spacing w:after="240"/>
        <w:ind w:firstLine="720"/>
        <w:rPr>
          <w:rFonts w:ascii="Times New Roman" w:eastAsiaTheme="minorHAnsi" w:hAnsi="Times New Roman" w:cs="Times New Roman"/>
        </w:rPr>
      </w:pPr>
      <w:r w:rsidRPr="00FC6EDF">
        <w:rPr>
          <w:rFonts w:ascii="Times New Roman" w:eastAsiaTheme="minorHAnsi" w:hAnsi="Times New Roman" w:cs="Times New Roman"/>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rsidR="00716989" w:rsidRPr="00035064" w:rsidRDefault="00716989" w:rsidP="00716989">
      <w:pPr>
        <w:widowControl w:val="0"/>
        <w:autoSpaceDE w:val="0"/>
        <w:autoSpaceDN w:val="0"/>
        <w:adjustRightInd w:val="0"/>
        <w:spacing w:after="240"/>
        <w:rPr>
          <w:rFonts w:ascii="Times" w:hAnsi="Times" w:cs="Times"/>
          <w:b/>
          <w:sz w:val="32"/>
          <w:szCs w:val="32"/>
        </w:rPr>
      </w:pPr>
      <w:r>
        <w:rPr>
          <w:rFonts w:ascii="Times" w:hAnsi="Times" w:cs="Times"/>
          <w:b/>
          <w:sz w:val="32"/>
          <w:szCs w:val="32"/>
        </w:rPr>
        <w:t>1.2 Purpose</w:t>
      </w:r>
    </w:p>
    <w:p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w:t>
      </w:r>
      <w:proofErr w:type="spellStart"/>
      <w:r>
        <w:rPr>
          <w:rFonts w:ascii="Times New Roman" w:hAnsi="Times New Roman" w:cs="Times New Roman"/>
        </w:rPr>
        <w:t>form</w:t>
      </w:r>
      <w:proofErr w:type="spellEnd"/>
      <w:r>
        <w:rPr>
          <w:rFonts w:ascii="Times New Roman" w:hAnsi="Times New Roman" w:cs="Times New Roman"/>
        </w:rPr>
        <w:t xml:space="preserve"> the program testing which is pass or fail criteria of each test that designed in the test plan.      </w:t>
      </w:r>
    </w:p>
    <w:p w:rsidR="00716989" w:rsidRPr="00EE190B" w:rsidRDefault="00EE190B" w:rsidP="00716989">
      <w:pPr>
        <w:widowControl w:val="0"/>
        <w:autoSpaceDE w:val="0"/>
        <w:autoSpaceDN w:val="0"/>
        <w:adjustRightInd w:val="0"/>
        <w:spacing w:after="240"/>
        <w:rPr>
          <w:rFonts w:ascii="Times" w:hAnsi="Times" w:cs="Times"/>
          <w:sz w:val="32"/>
          <w:szCs w:val="32"/>
        </w:rPr>
      </w:pPr>
      <w:r>
        <w:rPr>
          <w:rFonts w:ascii="Times" w:hAnsi="Times" w:cs="Times"/>
          <w:b/>
          <w:bCs/>
          <w:sz w:val="32"/>
          <w:szCs w:val="32"/>
        </w:rPr>
        <w:t>1.3</w:t>
      </w:r>
      <w:r w:rsidR="00716989" w:rsidRPr="00EE190B">
        <w:rPr>
          <w:rFonts w:ascii="Times" w:hAnsi="Times" w:cs="Times"/>
          <w:b/>
          <w:bCs/>
          <w:sz w:val="32"/>
          <w:szCs w:val="32"/>
        </w:rPr>
        <w:t xml:space="preserve"> Responsibility</w:t>
      </w:r>
    </w:p>
    <w:tbl>
      <w:tblPr>
        <w:tblStyle w:val="a5"/>
        <w:tblW w:w="0" w:type="auto"/>
        <w:tblLook w:val="04A0"/>
      </w:tblPr>
      <w:tblGrid>
        <w:gridCol w:w="4258"/>
        <w:gridCol w:w="4258"/>
      </w:tblGrid>
      <w:tr w:rsidR="00CE22F5" w:rsidTr="00CE22F5">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bl>
    <w:p w:rsidR="00716989" w:rsidRDefault="00716989"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CE22F5" w:rsidRDefault="00716989" w:rsidP="00716989">
      <w:pPr>
        <w:widowControl w:val="0"/>
        <w:autoSpaceDE w:val="0"/>
        <w:autoSpaceDN w:val="0"/>
        <w:adjustRightInd w:val="0"/>
        <w:spacing w:after="240"/>
        <w:rPr>
          <w:rFonts w:ascii="Times" w:hAnsi="Times" w:cs="Times"/>
          <w:b/>
          <w:bCs/>
          <w:sz w:val="54"/>
          <w:szCs w:val="54"/>
        </w:rPr>
      </w:pPr>
      <w:r w:rsidRPr="00CE22F5">
        <w:rPr>
          <w:rFonts w:ascii="Times" w:hAnsi="Times" w:cs="Times"/>
          <w:b/>
          <w:bCs/>
          <w:sz w:val="36"/>
          <w:szCs w:val="36"/>
        </w:rPr>
        <w:t>Chapter Two | Unit Testing Record</w:t>
      </w:r>
      <w:r>
        <w:rPr>
          <w:rFonts w:ascii="Times" w:hAnsi="Times" w:cs="Times"/>
          <w:b/>
          <w:bCs/>
          <w:sz w:val="54"/>
          <w:szCs w:val="54"/>
        </w:rPr>
        <w:t xml:space="preserve"> </w:t>
      </w:r>
    </w:p>
    <w:p w:rsidR="00716989" w:rsidRPr="00CE22F5"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sz w:val="32"/>
          <w:szCs w:val="32"/>
        </w:rPr>
        <w:t>Unit Test Case 1 (UTC-01):</w:t>
      </w:r>
    </w:p>
    <w:p w:rsidR="00716989" w:rsidRPr="00CE22F5" w:rsidRDefault="00CE22F5" w:rsidP="00716989">
      <w:pPr>
        <w:widowControl w:val="0"/>
        <w:autoSpaceDE w:val="0"/>
        <w:autoSpaceDN w:val="0"/>
        <w:adjustRightInd w:val="0"/>
        <w:rPr>
          <w:rFonts w:ascii="Times" w:hAnsi="Times" w:cs="Courier New"/>
        </w:rPr>
      </w:pPr>
      <w:proofErr w:type="spellStart"/>
      <w:proofErr w:type="gramStart"/>
      <w:r w:rsidRPr="00CE22F5">
        <w:rPr>
          <w:rFonts w:ascii="Times" w:hAnsi="Times" w:cs="Courier New"/>
        </w:rPr>
        <w:t>loginPatient</w:t>
      </w:r>
      <w:proofErr w:type="spellEnd"/>
      <w:r w:rsidR="00716989" w:rsidRPr="00CE22F5">
        <w:rPr>
          <w:rFonts w:ascii="Times" w:hAnsi="Times" w:cs="Courier New"/>
        </w:rPr>
        <w:t>(</w:t>
      </w:r>
      <w:proofErr w:type="spellStart"/>
      <w:proofErr w:type="gramEnd"/>
      <w:r w:rsidR="00716989" w:rsidRPr="00CE22F5">
        <w:rPr>
          <w:rFonts w:ascii="Times" w:hAnsi="Times" w:cs="Courier New"/>
        </w:rPr>
        <w:t>ClassObject</w:t>
      </w:r>
      <w:proofErr w:type="spellEnd"/>
      <w:r w:rsidR="00716989" w:rsidRPr="00CE22F5">
        <w:rPr>
          <w:rFonts w:ascii="Times" w:hAnsi="Times" w:cs="Courier New"/>
        </w:rPr>
        <w:t xml:space="preserve"> object) : </w:t>
      </w:r>
      <w:proofErr w:type="spellStart"/>
      <w:r w:rsidR="00716989" w:rsidRPr="00CE22F5">
        <w:rPr>
          <w:rFonts w:ascii="Times" w:hAnsi="Times" w:cs="Courier New"/>
        </w:rPr>
        <w:t>boolean</w:t>
      </w:r>
      <w:proofErr w:type="spellEnd"/>
    </w:p>
    <w:p w:rsidR="00716989" w:rsidRDefault="00716989" w:rsidP="00716989">
      <w:pPr>
        <w:widowControl w:val="0"/>
        <w:autoSpaceDE w:val="0"/>
        <w:autoSpaceDN w:val="0"/>
        <w:adjustRightInd w:val="0"/>
        <w:spacing w:after="240"/>
        <w:rPr>
          <w:rFonts w:ascii="Times" w:hAnsi="Times" w:cs="Times"/>
          <w:b/>
          <w:bCs/>
        </w:rPr>
      </w:pPr>
      <w:r w:rsidRPr="00CE22F5">
        <w:rPr>
          <w:rFonts w:ascii="Times" w:hAnsi="Times" w:cs="Times"/>
          <w:b/>
          <w:bCs/>
        </w:rPr>
        <w:t xml:space="preserve">Test date: Tested </w:t>
      </w:r>
      <w:r w:rsidR="00CE22F5" w:rsidRPr="00CE22F5">
        <w:rPr>
          <w:rFonts w:ascii="Times" w:hAnsi="Times" w:cs="Times"/>
          <w:b/>
          <w:bCs/>
        </w:rPr>
        <w:t xml:space="preserve">07/30/2014 </w:t>
      </w:r>
      <w:r w:rsidRPr="00CE22F5">
        <w:rPr>
          <w:rFonts w:ascii="Times" w:hAnsi="Times" w:cs="Times"/>
          <w:b/>
          <w:bCs/>
        </w:rPr>
        <w:t xml:space="preserve">by: </w:t>
      </w:r>
      <w:proofErr w:type="spellStart"/>
      <w:r w:rsidR="00CE22F5" w:rsidRPr="00CE22F5">
        <w:rPr>
          <w:rFonts w:ascii="Times" w:hAnsi="Times" w:cs="Times"/>
          <w:b/>
          <w:bCs/>
        </w:rPr>
        <w:t>Kanokwan</w:t>
      </w:r>
      <w:proofErr w:type="spellEnd"/>
      <w:r w:rsidR="00CE22F5" w:rsidRPr="00CE22F5">
        <w:rPr>
          <w:rFonts w:ascii="Times" w:hAnsi="Times" w:cs="Times"/>
          <w:b/>
          <w:bCs/>
        </w:rPr>
        <w:t xml:space="preserve"> &amp; </w:t>
      </w:r>
      <w:proofErr w:type="spellStart"/>
      <w:r w:rsidR="00CE22F5" w:rsidRPr="00CE22F5">
        <w:rPr>
          <w:rFonts w:ascii="Times" w:hAnsi="Times" w:cs="Times"/>
          <w:b/>
          <w:bCs/>
        </w:rPr>
        <w:t>Worapun</w:t>
      </w:r>
      <w:proofErr w:type="spellEnd"/>
    </w:p>
    <w:tbl>
      <w:tblPr>
        <w:tblStyle w:val="a5"/>
        <w:tblW w:w="0" w:type="auto"/>
        <w:tblLook w:val="04A0"/>
      </w:tblPr>
      <w:tblGrid>
        <w:gridCol w:w="1101"/>
        <w:gridCol w:w="3157"/>
        <w:gridCol w:w="2129"/>
        <w:gridCol w:w="2129"/>
      </w:tblGrid>
      <w:tr w:rsidR="00CE22F5" w:rsidTr="00CE22F5">
        <w:tc>
          <w:tcPr>
            <w:tcW w:w="1101"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129"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2129"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E22F5" w:rsidTr="00CE22F5">
        <w:tc>
          <w:tcPr>
            <w:tcW w:w="1101" w:type="dxa"/>
          </w:tcPr>
          <w:p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CE22F5" w:rsidTr="00CE22F5">
        <w:tc>
          <w:tcPr>
            <w:tcW w:w="1101" w:type="dxa"/>
          </w:tcPr>
          <w:p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Pr="00CE22F5" w:rsidRDefault="00CE22F5" w:rsidP="00716989">
      <w:pPr>
        <w:widowControl w:val="0"/>
        <w:autoSpaceDE w:val="0"/>
        <w:autoSpaceDN w:val="0"/>
        <w:adjustRightInd w:val="0"/>
        <w:spacing w:after="240"/>
        <w:rPr>
          <w:rFonts w:ascii="Times" w:hAnsi="Times" w:cs="Times"/>
          <w:b/>
          <w:bCs/>
        </w:rPr>
      </w:pPr>
    </w:p>
    <w:p w:rsidR="00CE22F5" w:rsidRDefault="00CE22F5" w:rsidP="00716989">
      <w:pPr>
        <w:widowControl w:val="0"/>
        <w:autoSpaceDE w:val="0"/>
        <w:autoSpaceDN w:val="0"/>
        <w:adjustRightInd w:val="0"/>
        <w:spacing w:after="240"/>
        <w:rPr>
          <w:rFonts w:ascii="Times" w:hAnsi="Times" w:cs="Times"/>
          <w:b/>
          <w:bCs/>
        </w:rPr>
      </w:pPr>
    </w:p>
    <w:p w:rsidR="00CE22F5" w:rsidRDefault="00CE22F5" w:rsidP="00716989">
      <w:pPr>
        <w:widowControl w:val="0"/>
        <w:autoSpaceDE w:val="0"/>
        <w:autoSpaceDN w:val="0"/>
        <w:adjustRightInd w:val="0"/>
        <w:spacing w:after="240"/>
        <w:rPr>
          <w:rFonts w:ascii="Times" w:hAnsi="Times" w:cs="Times"/>
          <w:b/>
          <w:bCs/>
        </w:rPr>
      </w:pPr>
    </w:p>
    <w:p w:rsidR="00CE22F5" w:rsidRDefault="00CE22F5" w:rsidP="00716989">
      <w:pPr>
        <w:widowControl w:val="0"/>
        <w:autoSpaceDE w:val="0"/>
        <w:autoSpaceDN w:val="0"/>
        <w:adjustRightInd w:val="0"/>
        <w:spacing w:after="240"/>
        <w:rPr>
          <w:rFonts w:ascii="Times" w:hAnsi="Times" w:cs="Times"/>
        </w:rPr>
      </w:pPr>
    </w:p>
    <w:p w:rsidR="00716989" w:rsidRDefault="00716989" w:rsidP="00716989">
      <w:pPr>
        <w:widowControl w:val="0"/>
        <w:autoSpaceDE w:val="0"/>
        <w:autoSpaceDN w:val="0"/>
        <w:adjustRightInd w:val="0"/>
        <w:spacing w:after="240"/>
        <w:rPr>
          <w:rFonts w:ascii="Times" w:hAnsi="Times" w:cs="Times"/>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716989" w:rsidRPr="00D67760" w:rsidRDefault="00D67760" w:rsidP="00716989">
      <w:pPr>
        <w:widowControl w:val="0"/>
        <w:autoSpaceDE w:val="0"/>
        <w:autoSpaceDN w:val="0"/>
        <w:adjustRightInd w:val="0"/>
        <w:spacing w:after="240"/>
        <w:rPr>
          <w:rFonts w:ascii="Times" w:hAnsi="Times" w:cs="Times"/>
          <w:sz w:val="36"/>
          <w:szCs w:val="36"/>
        </w:rPr>
      </w:pPr>
      <w:r w:rsidRPr="00D67760">
        <w:rPr>
          <w:rFonts w:ascii="Times" w:hAnsi="Times" w:cs="Times"/>
          <w:b/>
          <w:bCs/>
          <w:sz w:val="36"/>
          <w:szCs w:val="36"/>
        </w:rPr>
        <w:t>Chapter Three</w:t>
      </w:r>
      <w:r w:rsidR="00716989" w:rsidRPr="00D67760">
        <w:rPr>
          <w:rFonts w:ascii="Times" w:hAnsi="Times" w:cs="Times"/>
          <w:b/>
          <w:bCs/>
          <w:sz w:val="36"/>
          <w:szCs w:val="36"/>
        </w:rPr>
        <w:t xml:space="preserve"> | System Testing Record</w:t>
      </w:r>
    </w:p>
    <w:p w:rsidR="00716989" w:rsidRPr="00D67760" w:rsidRDefault="00716989" w:rsidP="00716989">
      <w:pPr>
        <w:widowControl w:val="0"/>
        <w:autoSpaceDE w:val="0"/>
        <w:autoSpaceDN w:val="0"/>
        <w:adjustRightInd w:val="0"/>
        <w:spacing w:after="240"/>
        <w:rPr>
          <w:rFonts w:ascii="Times" w:hAnsi="Times" w:cs="Times"/>
        </w:rPr>
      </w:pPr>
      <w:r w:rsidRPr="00CC6623">
        <w:rPr>
          <w:rFonts w:ascii="Times" w:hAnsi="Times" w:cs="Times"/>
          <w:b/>
          <w:bCs/>
          <w:highlight w:val="yellow"/>
        </w:rPr>
        <w:t>System Test Case 1</w:t>
      </w:r>
      <w:r w:rsidRPr="00D67760">
        <w:rPr>
          <w:rFonts w:ascii="Times" w:hAnsi="Times" w:cs="Times"/>
          <w:b/>
          <w:bCs/>
        </w:rPr>
        <w:t xml:space="preserve"> (STC-01): </w:t>
      </w:r>
      <w:r w:rsidRPr="007C0595">
        <w:rPr>
          <w:rFonts w:ascii="Times" w:hAnsi="Times" w:cs="Times"/>
        </w:rPr>
        <w:t xml:space="preserve">Users </w:t>
      </w:r>
      <w:r w:rsidR="00D67760" w:rsidRPr="007C0595">
        <w:rPr>
          <w:rFonts w:ascii="Times" w:hAnsi="Times" w:cs="Times"/>
        </w:rPr>
        <w:t>can login to the DCSS website</w:t>
      </w:r>
    </w:p>
    <w:p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D67760" w:rsidRPr="00D67760">
        <w:rPr>
          <w:rFonts w:ascii="Times New Roman" w:hAnsi="Times New Roman" w:cs="Times New Roman"/>
        </w:rPr>
        <w:t>07/ 01/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proofErr w:type="spellStart"/>
      <w:r w:rsidR="00D67760" w:rsidRPr="00D67760">
        <w:rPr>
          <w:rFonts w:ascii="Times" w:hAnsi="Times" w:cs="Times"/>
          <w:b/>
          <w:bCs/>
        </w:rPr>
        <w:t>Kanokwan</w:t>
      </w:r>
      <w:proofErr w:type="spellEnd"/>
      <w:r w:rsidR="00D67760" w:rsidRPr="00D67760">
        <w:rPr>
          <w:rFonts w:ascii="Times" w:hAnsi="Times" w:cs="Times"/>
          <w:b/>
          <w:bCs/>
        </w:rPr>
        <w:t xml:space="preserve"> &amp; </w:t>
      </w:r>
      <w:proofErr w:type="spellStart"/>
      <w:r w:rsidR="00D67760"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D67760" w:rsidTr="00B3443C">
        <w:tc>
          <w:tcPr>
            <w:tcW w:w="959" w:type="dxa"/>
            <w:shd w:val="clear" w:color="auto" w:fill="C0C0C0"/>
          </w:tcPr>
          <w:p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67760" w:rsidTr="00B3443C">
        <w:tc>
          <w:tcPr>
            <w:tcW w:w="959" w:type="dxa"/>
          </w:tcPr>
          <w:p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proofErr w:type="spellStart"/>
            <w:r w:rsidRPr="007C0595">
              <w:rPr>
                <w:rFonts w:ascii="Times" w:hAnsi="Times" w:cs="Times"/>
                <w:bCs/>
                <w:sz w:val="24"/>
                <w:szCs w:val="24"/>
              </w:rPr>
              <w:t>PatientID</w:t>
            </w:r>
            <w:proofErr w:type="spellEnd"/>
            <w:r w:rsidRPr="007C0595">
              <w:rPr>
                <w:rFonts w:ascii="Times" w:hAnsi="Times" w:cs="Times"/>
                <w:bCs/>
                <w:sz w:val="24"/>
                <w:szCs w:val="24"/>
              </w:rPr>
              <w:t xml:space="preserve"> you are login” and redirect to index page</w:t>
            </w:r>
          </w:p>
        </w:tc>
        <w:tc>
          <w:tcPr>
            <w:tcW w:w="3261" w:type="dxa"/>
          </w:tcPr>
          <w:p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proofErr w:type="spellStart"/>
            <w:r w:rsidRPr="007C0595">
              <w:rPr>
                <w:rFonts w:ascii="Times" w:hAnsi="Times" w:cs="Times"/>
                <w:bCs/>
                <w:sz w:val="24"/>
                <w:szCs w:val="24"/>
              </w:rPr>
              <w:t>PatientID</w:t>
            </w:r>
            <w:proofErr w:type="spellEnd"/>
            <w:r w:rsidRPr="007C0595">
              <w:rPr>
                <w:rFonts w:ascii="Times" w:hAnsi="Times" w:cs="Times"/>
                <w:bCs/>
                <w:sz w:val="24"/>
                <w:szCs w:val="24"/>
              </w:rPr>
              <w:t xml:space="preserve"> you are login” and redirect to index page</w:t>
            </w:r>
          </w:p>
        </w:tc>
        <w:tc>
          <w:tcPr>
            <w:tcW w:w="1178" w:type="dxa"/>
          </w:tcPr>
          <w:p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67760" w:rsidTr="00B3443C">
        <w:tc>
          <w:tcPr>
            <w:tcW w:w="959" w:type="dxa"/>
          </w:tcPr>
          <w:p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D67760" w:rsidRPr="00D67760" w:rsidRDefault="00D67760" w:rsidP="00716989">
      <w:pPr>
        <w:widowControl w:val="0"/>
        <w:autoSpaceDE w:val="0"/>
        <w:autoSpaceDN w:val="0"/>
        <w:adjustRightInd w:val="0"/>
        <w:spacing w:after="240"/>
        <w:rPr>
          <w:rFonts w:ascii="Times" w:hAnsi="Times" w:cs="Times"/>
        </w:rPr>
      </w:pPr>
    </w:p>
    <w:p w:rsidR="004C6BC4" w:rsidRPr="00D67760" w:rsidRDefault="004C6BC4" w:rsidP="004C6BC4">
      <w:pPr>
        <w:widowControl w:val="0"/>
        <w:autoSpaceDE w:val="0"/>
        <w:autoSpaceDN w:val="0"/>
        <w:adjustRightInd w:val="0"/>
        <w:spacing w:after="240"/>
        <w:rPr>
          <w:rFonts w:ascii="Times" w:hAnsi="Times" w:cs="Times"/>
        </w:rPr>
      </w:pPr>
      <w:r w:rsidRPr="00CC6623">
        <w:rPr>
          <w:rFonts w:ascii="Times" w:hAnsi="Times" w:cs="Times"/>
          <w:b/>
          <w:bCs/>
          <w:highlight w:val="yellow"/>
        </w:rPr>
        <w:t>System Test Case 2</w:t>
      </w:r>
      <w:r>
        <w:rPr>
          <w:rFonts w:ascii="Times" w:hAnsi="Times" w:cs="Times"/>
          <w:b/>
          <w:bCs/>
        </w:rPr>
        <w:t xml:space="preserve"> (STC-02</w:t>
      </w:r>
      <w:r w:rsidRPr="00D67760">
        <w:rPr>
          <w:rFonts w:ascii="Times" w:hAnsi="Times" w:cs="Times"/>
          <w:b/>
          <w:bCs/>
        </w:rPr>
        <w:t xml:space="preserve">): </w:t>
      </w:r>
      <w:r w:rsidRPr="007C0595">
        <w:rPr>
          <w:rFonts w:ascii="Times" w:hAnsi="Times" w:cs="Times"/>
        </w:rPr>
        <w:t>Users can login to the DCSS mobile appli</w:t>
      </w:r>
      <w:bookmarkStart w:id="0" w:name="_GoBack"/>
      <w:bookmarkEnd w:id="0"/>
      <w:r w:rsidRPr="007C0595">
        <w:rPr>
          <w:rFonts w:ascii="Times" w:hAnsi="Times" w:cs="Times"/>
        </w:rPr>
        <w:t>cation</w:t>
      </w:r>
    </w:p>
    <w:p w:rsidR="004C6BC4" w:rsidRDefault="004C6BC4"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4C6BC4" w:rsidTr="00B3443C">
        <w:tc>
          <w:tcPr>
            <w:tcW w:w="959" w:type="dxa"/>
            <w:shd w:val="clear" w:color="auto" w:fill="C0C0C0"/>
          </w:tcPr>
          <w:p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C6BC4" w:rsidTr="00B3443C">
        <w:tc>
          <w:tcPr>
            <w:tcW w:w="959" w:type="dxa"/>
          </w:tcPr>
          <w:p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proofErr w:type="spellStart"/>
            <w:r w:rsidRPr="007C0595">
              <w:rPr>
                <w:rFonts w:ascii="Times" w:hAnsi="Times" w:cs="Times"/>
                <w:bCs/>
                <w:sz w:val="24"/>
                <w:szCs w:val="24"/>
              </w:rPr>
              <w:t>PatientID</w:t>
            </w:r>
            <w:proofErr w:type="spellEnd"/>
            <w:r w:rsidRPr="007C0595">
              <w:rPr>
                <w:rFonts w:ascii="Times" w:hAnsi="Times" w:cs="Times"/>
                <w:bCs/>
                <w:sz w:val="24"/>
                <w:szCs w:val="24"/>
              </w:rPr>
              <w:t xml:space="preserve"> you are login” and redirect to index page</w:t>
            </w:r>
          </w:p>
        </w:tc>
        <w:tc>
          <w:tcPr>
            <w:tcW w:w="3261" w:type="dxa"/>
          </w:tcPr>
          <w:p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proofErr w:type="spellStart"/>
            <w:r w:rsidRPr="007C0595">
              <w:rPr>
                <w:rFonts w:ascii="Times" w:hAnsi="Times" w:cs="Times"/>
                <w:bCs/>
                <w:sz w:val="24"/>
                <w:szCs w:val="24"/>
              </w:rPr>
              <w:t>PatientID</w:t>
            </w:r>
            <w:proofErr w:type="spellEnd"/>
            <w:r w:rsidRPr="007C0595">
              <w:rPr>
                <w:rFonts w:ascii="Times" w:hAnsi="Times" w:cs="Times"/>
                <w:bCs/>
                <w:sz w:val="24"/>
                <w:szCs w:val="24"/>
              </w:rPr>
              <w:t xml:space="preserve"> you are login” and redirect to index page</w:t>
            </w:r>
          </w:p>
        </w:tc>
        <w:tc>
          <w:tcPr>
            <w:tcW w:w="1178" w:type="dxa"/>
          </w:tcPr>
          <w:p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4C6BC4" w:rsidTr="00B3443C">
        <w:tc>
          <w:tcPr>
            <w:tcW w:w="959" w:type="dxa"/>
          </w:tcPr>
          <w:p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990E90" w:rsidRDefault="00990E90"/>
    <w:p w:rsidR="007C0595" w:rsidRPr="00D67760" w:rsidRDefault="007C0595" w:rsidP="007C0595">
      <w:pPr>
        <w:widowControl w:val="0"/>
        <w:autoSpaceDE w:val="0"/>
        <w:autoSpaceDN w:val="0"/>
        <w:adjustRightInd w:val="0"/>
        <w:spacing w:after="240"/>
        <w:rPr>
          <w:rFonts w:ascii="Times" w:hAnsi="Times" w:cs="Times"/>
        </w:rPr>
      </w:pPr>
      <w:r w:rsidRPr="00CC6623">
        <w:rPr>
          <w:rFonts w:ascii="Times" w:hAnsi="Times" w:cs="Times"/>
          <w:b/>
          <w:bCs/>
          <w:highlight w:val="yellow"/>
        </w:rPr>
        <w:t xml:space="preserve">System Test Case </w:t>
      </w:r>
      <w:r w:rsidRPr="00CC6623">
        <w:rPr>
          <w:rFonts w:ascii="Times" w:hAnsi="Times"/>
          <w:b/>
          <w:bCs/>
          <w:szCs w:val="30"/>
          <w:highlight w:val="yellow"/>
          <w:lang w:bidi="th-TH"/>
        </w:rPr>
        <w:t>3</w:t>
      </w:r>
      <w:r>
        <w:rPr>
          <w:rFonts w:ascii="Times" w:hAnsi="Times" w:cs="Times"/>
          <w:b/>
          <w:bCs/>
        </w:rPr>
        <w:t xml:space="preserve"> (STC-03</w:t>
      </w:r>
      <w:r w:rsidRPr="00D67760">
        <w:rPr>
          <w:rFonts w:ascii="Times" w:hAnsi="Times" w:cs="Times"/>
          <w:b/>
          <w:bCs/>
        </w:rPr>
        <w:t xml:space="preserve">): </w:t>
      </w:r>
      <w:r w:rsidRPr="007C0595">
        <w:rPr>
          <w:rFonts w:ascii="Times" w:hAnsi="Times" w:cs="Times"/>
        </w:rPr>
        <w:t>Users can view appointment schedule in the website</w:t>
      </w:r>
    </w:p>
    <w:p w:rsidR="007C0595" w:rsidRDefault="007C0595" w:rsidP="007C059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7C0595" w:rsidTr="00B3443C">
        <w:tc>
          <w:tcPr>
            <w:tcW w:w="959" w:type="dxa"/>
            <w:shd w:val="clear" w:color="auto" w:fill="C0C0C0"/>
          </w:tcPr>
          <w:p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C0595" w:rsidTr="00B3443C">
        <w:tc>
          <w:tcPr>
            <w:tcW w:w="959" w:type="dxa"/>
          </w:tcPr>
          <w:p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C0595" w:rsidTr="00B3443C">
        <w:tc>
          <w:tcPr>
            <w:tcW w:w="959" w:type="dxa"/>
          </w:tcPr>
          <w:p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C0595" w:rsidRDefault="007C0595"/>
    <w:p w:rsidR="00914C19" w:rsidRDefault="00914C19" w:rsidP="00914C19">
      <w:pPr>
        <w:widowControl w:val="0"/>
        <w:autoSpaceDE w:val="0"/>
        <w:autoSpaceDN w:val="0"/>
        <w:adjustRightInd w:val="0"/>
        <w:spacing w:after="240"/>
        <w:rPr>
          <w:rFonts w:ascii="Times" w:hAnsi="Times" w:cs="Times"/>
          <w:b/>
          <w:bCs/>
        </w:rPr>
      </w:pPr>
    </w:p>
    <w:p w:rsidR="00914C19" w:rsidRDefault="00914C19" w:rsidP="00914C19">
      <w:pPr>
        <w:widowControl w:val="0"/>
        <w:autoSpaceDE w:val="0"/>
        <w:autoSpaceDN w:val="0"/>
        <w:adjustRightInd w:val="0"/>
        <w:spacing w:after="240"/>
        <w:rPr>
          <w:rFonts w:ascii="Times" w:hAnsi="Times" w:cs="Times"/>
          <w:b/>
          <w:bCs/>
        </w:rPr>
      </w:pPr>
    </w:p>
    <w:p w:rsidR="00914C19" w:rsidRDefault="00914C19" w:rsidP="00914C19">
      <w:pPr>
        <w:widowControl w:val="0"/>
        <w:autoSpaceDE w:val="0"/>
        <w:autoSpaceDN w:val="0"/>
        <w:adjustRightInd w:val="0"/>
        <w:spacing w:after="240"/>
        <w:rPr>
          <w:rFonts w:ascii="Times" w:hAnsi="Times" w:cs="Times"/>
          <w:b/>
          <w:bCs/>
        </w:rPr>
      </w:pPr>
    </w:p>
    <w:p w:rsidR="00914C19" w:rsidRPr="00F02E6F" w:rsidRDefault="00914C19" w:rsidP="00914C19">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4</w:t>
      </w:r>
      <w:r>
        <w:rPr>
          <w:rFonts w:ascii="Times" w:hAnsi="Times" w:cs="Times"/>
          <w:b/>
          <w:bCs/>
        </w:rPr>
        <w:t xml:space="preserve"> (STC-04</w:t>
      </w:r>
      <w:r w:rsidRPr="00D67760">
        <w:rPr>
          <w:rFonts w:ascii="Times" w:hAnsi="Times" w:cs="Times"/>
          <w:b/>
          <w:bCs/>
        </w:rPr>
        <w:t xml:space="preserve">): </w:t>
      </w:r>
      <w:r w:rsidRPr="00914C19">
        <w:rPr>
          <w:rFonts w:ascii="Times" w:hAnsi="Times" w:cs="Times"/>
        </w:rPr>
        <w:t>Users can view appointment schedule in mobile application</w:t>
      </w:r>
    </w:p>
    <w:p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914C19" w:rsidTr="00B3443C">
        <w:tc>
          <w:tcPr>
            <w:tcW w:w="959" w:type="dxa"/>
            <w:shd w:val="clear" w:color="auto" w:fill="C0C0C0"/>
          </w:tcPr>
          <w:p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14C19" w:rsidTr="00B3443C">
        <w:tc>
          <w:tcPr>
            <w:tcW w:w="959" w:type="dxa"/>
          </w:tcPr>
          <w:p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914C19" w:rsidTr="00B3443C">
        <w:tc>
          <w:tcPr>
            <w:tcW w:w="959" w:type="dxa"/>
          </w:tcPr>
          <w:p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914C19" w:rsidRDefault="00914C19"/>
    <w:p w:rsidR="00914C19" w:rsidRPr="00F02E6F" w:rsidRDefault="00914C19" w:rsidP="00914C19">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5</w:t>
      </w:r>
      <w:r w:rsidRPr="00CC6623">
        <w:rPr>
          <w:rFonts w:ascii="Times" w:hAnsi="Times" w:cs="Times"/>
          <w:b/>
          <w:bCs/>
          <w:highlight w:val="yellow"/>
        </w:rPr>
        <w:t xml:space="preserve"> </w:t>
      </w:r>
      <w:r>
        <w:rPr>
          <w:rFonts w:ascii="Times" w:hAnsi="Times" w:cs="Times"/>
          <w:b/>
          <w:bCs/>
        </w:rPr>
        <w:t>(STC-05</w:t>
      </w:r>
      <w:r w:rsidRPr="00D67760">
        <w:rPr>
          <w:rFonts w:ascii="Times" w:hAnsi="Times" w:cs="Times"/>
          <w:b/>
          <w:bCs/>
        </w:rPr>
        <w:t xml:space="preserve">): </w:t>
      </w:r>
      <w:r w:rsidRPr="00914C19">
        <w:rPr>
          <w:rFonts w:ascii="Times" w:hAnsi="Times" w:cs="Times"/>
        </w:rPr>
        <w:t>Users can view his/her appointment schedule in the website</w:t>
      </w:r>
    </w:p>
    <w:p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914C19" w:rsidTr="00B3443C">
        <w:tc>
          <w:tcPr>
            <w:tcW w:w="959" w:type="dxa"/>
            <w:shd w:val="clear" w:color="auto" w:fill="C0C0C0"/>
          </w:tcPr>
          <w:p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14C19" w:rsidTr="00B3443C">
        <w:tc>
          <w:tcPr>
            <w:tcW w:w="959" w:type="dxa"/>
          </w:tcPr>
          <w:p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914C19" w:rsidTr="00B3443C">
        <w:tc>
          <w:tcPr>
            <w:tcW w:w="959" w:type="dxa"/>
          </w:tcPr>
          <w:p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914C19" w:rsidRDefault="00914C19"/>
    <w:p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6</w:t>
      </w:r>
      <w:r w:rsidRPr="00CC6623">
        <w:rPr>
          <w:rFonts w:ascii="Times" w:hAnsi="Times" w:cs="Times"/>
          <w:b/>
          <w:bCs/>
          <w:highlight w:val="yellow"/>
        </w:rPr>
        <w:t xml:space="preserve"> </w:t>
      </w:r>
      <w:r>
        <w:rPr>
          <w:rFonts w:ascii="Times" w:hAnsi="Times" w:cs="Times"/>
          <w:b/>
          <w:bCs/>
        </w:rPr>
        <w:t>(STC-06</w:t>
      </w:r>
      <w:r w:rsidRPr="00D67760">
        <w:rPr>
          <w:rFonts w:ascii="Times" w:hAnsi="Times" w:cs="Times"/>
          <w:b/>
          <w:bCs/>
        </w:rPr>
        <w:t xml:space="preserve">): </w:t>
      </w:r>
      <w:r w:rsidRPr="00D42E1C">
        <w:rPr>
          <w:rFonts w:ascii="Times" w:hAnsi="Times" w:cs="Times"/>
        </w:rPr>
        <w:t>Users can view his/her appointment schedule in the mobile application</w:t>
      </w:r>
    </w:p>
    <w:p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D42E1C" w:rsidTr="00B3443C">
        <w:tc>
          <w:tcPr>
            <w:tcW w:w="959" w:type="dxa"/>
            <w:shd w:val="clear" w:color="auto" w:fill="C0C0C0"/>
          </w:tcPr>
          <w:p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42E1C" w:rsidTr="00B3443C">
        <w:tc>
          <w:tcPr>
            <w:tcW w:w="959" w:type="dxa"/>
          </w:tcPr>
          <w:p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42E1C" w:rsidTr="00B3443C">
        <w:tc>
          <w:tcPr>
            <w:tcW w:w="959" w:type="dxa"/>
          </w:tcPr>
          <w:p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Pr>
                <w:rFonts w:ascii="Times" w:hAnsi="Times" w:cs="Times"/>
                <w:bCs/>
                <w:sz w:val="24"/>
                <w:szCs w:val="24"/>
              </w:rPr>
              <w:lastRenderedPageBreak/>
              <w:t>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lastRenderedPageBreak/>
              <w:t>The</w:t>
            </w:r>
            <w:r w:rsidR="008C1EBE">
              <w:rPr>
                <w:rFonts w:ascii="Times" w:hAnsi="Times" w:cs="Times"/>
                <w:bCs/>
                <w:sz w:val="24"/>
                <w:szCs w:val="24"/>
              </w:rPr>
              <w:t xml:space="preserve"> patient</w:t>
            </w:r>
            <w:r w:rsidRPr="007C0595">
              <w:rPr>
                <w:rFonts w:ascii="Times" w:hAnsi="Times" w:cs="Times"/>
                <w:bCs/>
                <w:sz w:val="24"/>
                <w:szCs w:val="24"/>
              </w:rPr>
              <w:t xml:space="preserve"> appointment </w:t>
            </w:r>
            <w:r>
              <w:rPr>
                <w:rFonts w:ascii="Times" w:hAnsi="Times" w:cs="Times"/>
                <w:bCs/>
                <w:sz w:val="24"/>
                <w:szCs w:val="24"/>
              </w:rPr>
              <w:t xml:space="preserve">that is his/her own appointment </w:t>
            </w:r>
            <w:r>
              <w:rPr>
                <w:rFonts w:ascii="Times" w:hAnsi="Times" w:cs="Times"/>
                <w:bCs/>
                <w:sz w:val="24"/>
                <w:szCs w:val="24"/>
              </w:rPr>
              <w:lastRenderedPageBreak/>
              <w:t>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Pass</w:t>
            </w:r>
          </w:p>
        </w:tc>
      </w:tr>
    </w:tbl>
    <w:p w:rsidR="00D42E1C" w:rsidRDefault="00D42E1C"/>
    <w:p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7</w:t>
      </w:r>
      <w:r w:rsidRPr="00CC6623">
        <w:rPr>
          <w:rFonts w:ascii="Times" w:hAnsi="Times" w:cs="Times"/>
          <w:b/>
          <w:bCs/>
          <w:highlight w:val="yellow"/>
        </w:rPr>
        <w:t xml:space="preserve"> </w:t>
      </w:r>
      <w:r>
        <w:rPr>
          <w:rFonts w:ascii="Times" w:hAnsi="Times" w:cs="Times"/>
          <w:b/>
          <w:bCs/>
        </w:rPr>
        <w:t>(STC-07</w:t>
      </w:r>
      <w:r w:rsidRPr="00D67760">
        <w:rPr>
          <w:rFonts w:ascii="Times" w:hAnsi="Times" w:cs="Times"/>
          <w:b/>
          <w:bCs/>
        </w:rPr>
        <w:t xml:space="preserve">): </w:t>
      </w:r>
      <w:r w:rsidRPr="00D42E1C">
        <w:rPr>
          <w:rFonts w:ascii="Times" w:hAnsi="Times" w:cs="Times"/>
        </w:rPr>
        <w:t>Users can logout from the website</w:t>
      </w:r>
    </w:p>
    <w:p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D42E1C" w:rsidTr="00B3443C">
        <w:tc>
          <w:tcPr>
            <w:tcW w:w="959" w:type="dxa"/>
            <w:shd w:val="clear" w:color="auto" w:fill="C0C0C0"/>
          </w:tcPr>
          <w:p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42E1C" w:rsidTr="00B3443C">
        <w:tc>
          <w:tcPr>
            <w:tcW w:w="959" w:type="dxa"/>
          </w:tcPr>
          <w:p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42E1C" w:rsidTr="00B3443C">
        <w:tc>
          <w:tcPr>
            <w:tcW w:w="959" w:type="dxa"/>
          </w:tcPr>
          <w:p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D42E1C" w:rsidRDefault="00D42E1C"/>
    <w:p w:rsidR="00C64816" w:rsidRDefault="00C64816" w:rsidP="00C64816">
      <w:r w:rsidRPr="00CC6623">
        <w:rPr>
          <w:rFonts w:ascii="Times" w:hAnsi="Times" w:cs="Times"/>
          <w:b/>
          <w:bCs/>
          <w:highlight w:val="yellow"/>
        </w:rPr>
        <w:t xml:space="preserve">System Test Case </w:t>
      </w:r>
      <w:r w:rsidRPr="00CC6623">
        <w:rPr>
          <w:rFonts w:ascii="Times" w:hAnsi="Times"/>
          <w:b/>
          <w:bCs/>
          <w:szCs w:val="30"/>
          <w:highlight w:val="yellow"/>
          <w:lang w:bidi="th-TH"/>
        </w:rPr>
        <w:t>8</w:t>
      </w:r>
      <w:r w:rsidRPr="00CC6623">
        <w:rPr>
          <w:rFonts w:ascii="Times" w:hAnsi="Times" w:cs="Times"/>
          <w:b/>
          <w:bCs/>
          <w:highlight w:val="yellow"/>
        </w:rPr>
        <w:t xml:space="preserve"> </w:t>
      </w:r>
      <w:r>
        <w:rPr>
          <w:rFonts w:ascii="Times" w:hAnsi="Times" w:cs="Times"/>
          <w:b/>
          <w:bCs/>
        </w:rPr>
        <w:t>(STC-08</w:t>
      </w:r>
      <w:r w:rsidRPr="00D67760">
        <w:rPr>
          <w:rFonts w:ascii="Times" w:hAnsi="Times" w:cs="Times"/>
          <w:b/>
          <w:bCs/>
        </w:rPr>
        <w:t xml:space="preserve">): </w:t>
      </w:r>
      <w:r w:rsidRPr="00C64816">
        <w:rPr>
          <w:rFonts w:ascii="Times" w:hAnsi="Times" w:cs="Times"/>
        </w:rPr>
        <w:t>Users can logout from the mobile application</w:t>
      </w:r>
    </w:p>
    <w:p w:rsidR="00C64816" w:rsidRDefault="00C64816" w:rsidP="00C64816"/>
    <w:p w:rsidR="00C64816" w:rsidRDefault="00C64816"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C64816" w:rsidTr="00B3443C">
        <w:tc>
          <w:tcPr>
            <w:tcW w:w="959" w:type="dxa"/>
            <w:shd w:val="clear" w:color="auto" w:fill="C0C0C0"/>
          </w:tcPr>
          <w:p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A459B" w:rsidTr="00B3443C">
        <w:tc>
          <w:tcPr>
            <w:tcW w:w="959" w:type="dxa"/>
          </w:tcPr>
          <w:p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A459B" w:rsidTr="00B3443C">
        <w:tc>
          <w:tcPr>
            <w:tcW w:w="959" w:type="dxa"/>
          </w:tcPr>
          <w:p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C64816" w:rsidRDefault="00C64816" w:rsidP="00C64816"/>
    <w:p w:rsidR="006A459B" w:rsidRPr="00F02E6F" w:rsidRDefault="006A459B" w:rsidP="006A459B">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t xml:space="preserve">System Test Case </w:t>
      </w:r>
      <w:r w:rsidR="00124B23">
        <w:rPr>
          <w:rFonts w:ascii="Times" w:hAnsi="Times"/>
          <w:b/>
          <w:bCs/>
          <w:szCs w:val="30"/>
          <w:highlight w:val="red"/>
          <w:lang w:bidi="th-TH"/>
        </w:rPr>
        <w:t>9</w:t>
      </w:r>
      <w:r w:rsidRPr="006A459B">
        <w:rPr>
          <w:rFonts w:ascii="Times" w:hAnsi="Times" w:cs="Times"/>
          <w:b/>
          <w:bCs/>
          <w:highlight w:val="red"/>
        </w:rPr>
        <w:t xml:space="preserve"> (STC-0</w:t>
      </w:r>
      <w:r w:rsidR="00124B23">
        <w:rPr>
          <w:rFonts w:ascii="Times" w:hAnsi="Times" w:cs="Times"/>
          <w:b/>
          <w:bCs/>
          <w:highlight w:val="red"/>
        </w:rPr>
        <w:t>9</w:t>
      </w:r>
      <w:r w:rsidRPr="006A459B">
        <w:rPr>
          <w:rFonts w:ascii="Times" w:hAnsi="Times" w:cs="Times"/>
          <w:b/>
          <w:bCs/>
          <w:highlight w:val="red"/>
        </w:rPr>
        <w:t>):</w:t>
      </w:r>
      <w:r w:rsidRPr="00D67760">
        <w:rPr>
          <w:rFonts w:ascii="Times" w:hAnsi="Times" w:cs="Times"/>
          <w:b/>
          <w:bCs/>
        </w:rPr>
        <w:t xml:space="preserve"> </w:t>
      </w:r>
      <w:r w:rsidRPr="006A459B">
        <w:rPr>
          <w:rFonts w:ascii="Times" w:hAnsi="Times" w:cs="Times"/>
        </w:rPr>
        <w:t>Users can login into the websites</w:t>
      </w:r>
      <w:r>
        <w:rPr>
          <w:rFonts w:ascii="Times" w:hAnsi="Times" w:cs="Times"/>
          <w:sz w:val="32"/>
          <w:szCs w:val="32"/>
        </w:rPr>
        <w:t xml:space="preserve"> </w:t>
      </w:r>
    </w:p>
    <w:p w:rsidR="006A459B" w:rsidRDefault="006A459B"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6A459B" w:rsidTr="00B3443C">
        <w:tc>
          <w:tcPr>
            <w:tcW w:w="959" w:type="dxa"/>
            <w:shd w:val="clear" w:color="auto" w:fill="C0C0C0"/>
          </w:tcPr>
          <w:p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A459B" w:rsidTr="00B3443C">
        <w:tc>
          <w:tcPr>
            <w:tcW w:w="959" w:type="dxa"/>
          </w:tcPr>
          <w:p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6A459B" w:rsidRPr="007C0595" w:rsidRDefault="006A459B" w:rsidP="006A459B">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3261" w:type="dxa"/>
          </w:tcPr>
          <w:p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Successful message :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1178" w:type="dxa"/>
          </w:tcPr>
          <w:p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A459B" w:rsidTr="00B3443C">
        <w:tc>
          <w:tcPr>
            <w:tcW w:w="959" w:type="dxa"/>
          </w:tcPr>
          <w:p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6A459B" w:rsidRPr="007C0595" w:rsidRDefault="006A459B"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rsidR="006A459B" w:rsidRPr="007C0595" w:rsidRDefault="006A459B"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6A459B" w:rsidRDefault="006A459B" w:rsidP="00C64816"/>
    <w:p w:rsidR="00124B23" w:rsidRPr="00F02E6F" w:rsidRDefault="00124B23" w:rsidP="00124B23">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t xml:space="preserve">System Test Case </w:t>
      </w:r>
      <w:r>
        <w:rPr>
          <w:rFonts w:ascii="Times" w:hAnsi="Times"/>
          <w:b/>
          <w:bCs/>
          <w:szCs w:val="30"/>
          <w:highlight w:val="red"/>
          <w:lang w:bidi="th-TH"/>
        </w:rPr>
        <w:t>10</w:t>
      </w:r>
      <w:r>
        <w:rPr>
          <w:rFonts w:ascii="Times" w:hAnsi="Times" w:cs="Times"/>
          <w:b/>
          <w:bCs/>
          <w:highlight w:val="red"/>
        </w:rPr>
        <w:t xml:space="preserve"> (STC-10</w:t>
      </w:r>
      <w:r w:rsidRPr="006A459B">
        <w:rPr>
          <w:rFonts w:ascii="Times" w:hAnsi="Times" w:cs="Times"/>
          <w:b/>
          <w:bCs/>
          <w:highlight w:val="red"/>
        </w:rPr>
        <w:t>):</w:t>
      </w:r>
      <w:r w:rsidRPr="00D67760">
        <w:rPr>
          <w:rFonts w:ascii="Times" w:hAnsi="Times" w:cs="Times"/>
          <w:b/>
          <w:bCs/>
        </w:rPr>
        <w:t xml:space="preserve"> </w:t>
      </w:r>
      <w:r w:rsidRPr="006A459B">
        <w:rPr>
          <w:rFonts w:ascii="Times" w:hAnsi="Times" w:cs="Times"/>
        </w:rPr>
        <w:t>Users can login into the websites</w:t>
      </w:r>
      <w:r>
        <w:rPr>
          <w:rFonts w:ascii="Times" w:hAnsi="Times" w:cs="Times"/>
          <w:sz w:val="32"/>
          <w:szCs w:val="32"/>
        </w:rPr>
        <w:t xml:space="preserve"> </w:t>
      </w:r>
    </w:p>
    <w:p w:rsidR="00124B23" w:rsidRDefault="00124B23"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124B23" w:rsidTr="00B3443C">
        <w:tc>
          <w:tcPr>
            <w:tcW w:w="959" w:type="dxa"/>
            <w:shd w:val="clear" w:color="auto" w:fill="C0C0C0"/>
          </w:tcPr>
          <w:p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24B23" w:rsidTr="00B3443C">
        <w:tc>
          <w:tcPr>
            <w:tcW w:w="959" w:type="dxa"/>
          </w:tcPr>
          <w:p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w:t>
            </w:r>
            <w:r w:rsidRPr="007C0595">
              <w:rPr>
                <w:rFonts w:ascii="Times" w:hAnsi="Times" w:cs="Times"/>
                <w:bCs/>
                <w:sz w:val="24"/>
                <w:szCs w:val="24"/>
              </w:rPr>
              <w:lastRenderedPageBreak/>
              <w:t>index page</w:t>
            </w:r>
          </w:p>
        </w:tc>
        <w:tc>
          <w:tcPr>
            <w:tcW w:w="3261" w:type="dxa"/>
          </w:tcPr>
          <w:p w:rsidR="00124B23" w:rsidRPr="007C0595" w:rsidRDefault="00124B23"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lastRenderedPageBreak/>
              <w:t>Successful message :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w:t>
            </w:r>
            <w:r w:rsidRPr="007C0595">
              <w:rPr>
                <w:rFonts w:ascii="Times" w:hAnsi="Times" w:cs="Times"/>
                <w:bCs/>
                <w:sz w:val="24"/>
                <w:szCs w:val="24"/>
              </w:rPr>
              <w:lastRenderedPageBreak/>
              <w:t>index page</w:t>
            </w:r>
          </w:p>
        </w:tc>
        <w:tc>
          <w:tcPr>
            <w:tcW w:w="1178" w:type="dxa"/>
          </w:tcPr>
          <w:p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Pass</w:t>
            </w:r>
          </w:p>
        </w:tc>
      </w:tr>
      <w:tr w:rsidR="00124B23" w:rsidTr="00B3443C">
        <w:tc>
          <w:tcPr>
            <w:tcW w:w="959" w:type="dxa"/>
          </w:tcPr>
          <w:p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2</w:t>
            </w:r>
          </w:p>
        </w:tc>
        <w:tc>
          <w:tcPr>
            <w:tcW w:w="3118" w:type="dxa"/>
          </w:tcPr>
          <w:p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124B23" w:rsidRDefault="00124B23" w:rsidP="00C64816"/>
    <w:p w:rsidR="00B3443C" w:rsidRDefault="00B3443C" w:rsidP="00B3443C">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11</w:t>
      </w:r>
      <w:r>
        <w:rPr>
          <w:rFonts w:ascii="Times" w:hAnsi="Times" w:cs="Times"/>
          <w:b/>
          <w:bCs/>
          <w:highlight w:val="red"/>
        </w:rPr>
        <w:t xml:space="preserve"> (STC-11</w:t>
      </w:r>
      <w:r w:rsidRPr="006A459B">
        <w:rPr>
          <w:rFonts w:ascii="Times" w:hAnsi="Times" w:cs="Times"/>
          <w:b/>
          <w:bCs/>
          <w:highlight w:val="red"/>
        </w:rPr>
        <w:t>):</w:t>
      </w:r>
      <w:r w:rsidRPr="00D67760">
        <w:rPr>
          <w:rFonts w:ascii="Times" w:hAnsi="Times" w:cs="Times"/>
          <w:b/>
          <w:bCs/>
        </w:rPr>
        <w:t xml:space="preserve"> </w:t>
      </w:r>
      <w:r w:rsidRPr="00B3443C">
        <w:rPr>
          <w:rFonts w:ascii="Times" w:hAnsi="Times" w:cs="Times"/>
        </w:rPr>
        <w:t>Users can create patient account</w:t>
      </w:r>
      <w:r>
        <w:rPr>
          <w:rFonts w:ascii="Times" w:hAnsi="Times" w:cs="Times"/>
          <w:sz w:val="32"/>
          <w:szCs w:val="32"/>
        </w:rPr>
        <w:t xml:space="preserve"> </w:t>
      </w:r>
    </w:p>
    <w:p w:rsidR="00B3443C" w:rsidRDefault="00B3443C"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B3443C" w:rsidTr="00B3443C">
        <w:tc>
          <w:tcPr>
            <w:tcW w:w="959" w:type="dxa"/>
            <w:shd w:val="clear" w:color="auto" w:fill="C0C0C0"/>
          </w:tcPr>
          <w:p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B3443C" w:rsidTr="00B3443C">
        <w:tc>
          <w:tcPr>
            <w:tcW w:w="959" w:type="dxa"/>
          </w:tcPr>
          <w:p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3261" w:type="dxa"/>
          </w:tcPr>
          <w:p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1178" w:type="dxa"/>
          </w:tcPr>
          <w:p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B3443C" w:rsidTr="00B3443C">
        <w:tc>
          <w:tcPr>
            <w:tcW w:w="959" w:type="dxa"/>
          </w:tcPr>
          <w:p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3261" w:type="dxa"/>
          </w:tcPr>
          <w:p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1178" w:type="dxa"/>
          </w:tcPr>
          <w:p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B3443C" w:rsidRDefault="00B3443C" w:rsidP="00C64816"/>
    <w:p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12</w:t>
      </w:r>
      <w:r>
        <w:rPr>
          <w:rFonts w:ascii="Times" w:hAnsi="Times" w:cs="Times"/>
          <w:b/>
          <w:bCs/>
          <w:highlight w:val="red"/>
        </w:rPr>
        <w:t xml:space="preserve"> (STC-12</w:t>
      </w:r>
      <w:r w:rsidRPr="006A459B">
        <w:rPr>
          <w:rFonts w:ascii="Times" w:hAnsi="Times" w:cs="Times"/>
          <w:b/>
          <w:bCs/>
          <w:highlight w:val="red"/>
        </w:rPr>
        <w:t>):</w:t>
      </w:r>
      <w:r w:rsidRPr="00D67760">
        <w:rPr>
          <w:rFonts w:ascii="Times" w:hAnsi="Times" w:cs="Times"/>
          <w:b/>
          <w:bCs/>
        </w:rPr>
        <w:t xml:space="preserve"> </w:t>
      </w:r>
      <w:r w:rsidRPr="003E4D00">
        <w:rPr>
          <w:rFonts w:ascii="Times" w:hAnsi="Times" w:cs="Times"/>
        </w:rPr>
        <w:t>Users can view patient list in the patients’ schedule</w:t>
      </w:r>
    </w:p>
    <w:p w:rsidR="003E4D00" w:rsidRDefault="003E4D00"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3E4D00" w:rsidTr="005B0B19">
        <w:tc>
          <w:tcPr>
            <w:tcW w:w="959" w:type="dxa"/>
            <w:shd w:val="clear" w:color="auto" w:fill="C0C0C0"/>
          </w:tcPr>
          <w:p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E4D00" w:rsidTr="005B0B19">
        <w:tc>
          <w:tcPr>
            <w:tcW w:w="959" w:type="dxa"/>
          </w:tcPr>
          <w:p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3261" w:type="dxa"/>
          </w:tcPr>
          <w:p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1178" w:type="dxa"/>
          </w:tcPr>
          <w:p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3E4D00" w:rsidTr="005B0B19">
        <w:tc>
          <w:tcPr>
            <w:tcW w:w="959" w:type="dxa"/>
          </w:tcPr>
          <w:p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3261" w:type="dxa"/>
          </w:tcPr>
          <w:p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1178" w:type="dxa"/>
          </w:tcPr>
          <w:p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3E4D00" w:rsidRDefault="003E4D00" w:rsidP="00C64816"/>
    <w:p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13</w:t>
      </w:r>
      <w:r>
        <w:rPr>
          <w:rFonts w:ascii="Times" w:hAnsi="Times" w:cs="Times"/>
          <w:b/>
          <w:bCs/>
          <w:highlight w:val="red"/>
        </w:rPr>
        <w:t xml:space="preserve"> (STC-13</w:t>
      </w:r>
      <w:r w:rsidRPr="006A459B">
        <w:rPr>
          <w:rFonts w:ascii="Times" w:hAnsi="Times" w:cs="Times"/>
          <w:b/>
          <w:bCs/>
          <w:highlight w:val="red"/>
        </w:rPr>
        <w:t>):</w:t>
      </w:r>
      <w:r w:rsidRPr="00D67760">
        <w:rPr>
          <w:rFonts w:ascii="Times" w:hAnsi="Times" w:cs="Times"/>
          <w:b/>
          <w:bCs/>
        </w:rPr>
        <w:t xml:space="preserve"> </w:t>
      </w:r>
      <w:r w:rsidRPr="003E4D00">
        <w:rPr>
          <w:rFonts w:ascii="Times" w:hAnsi="Times" w:cs="Times"/>
        </w:rPr>
        <w:t>Users can create dentist account</w:t>
      </w:r>
    </w:p>
    <w:p w:rsidR="003E4D00" w:rsidRDefault="003E4D00" w:rsidP="003E4D0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3E4D00" w:rsidTr="005B0B19">
        <w:tc>
          <w:tcPr>
            <w:tcW w:w="959" w:type="dxa"/>
            <w:shd w:val="clear" w:color="auto" w:fill="C0C0C0"/>
          </w:tcPr>
          <w:p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E4D00" w:rsidTr="005B0B19">
        <w:tc>
          <w:tcPr>
            <w:tcW w:w="959" w:type="dxa"/>
          </w:tcPr>
          <w:p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3E4D00" w:rsidRPr="007C0595" w:rsidRDefault="003E4D00" w:rsidP="003E4D00">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dentist list page and display new dentists’ information that </w:t>
            </w:r>
            <w:r>
              <w:rPr>
                <w:rFonts w:ascii="Times" w:hAnsi="Times" w:cs="Times"/>
                <w:bCs/>
                <w:sz w:val="24"/>
                <w:szCs w:val="24"/>
              </w:rPr>
              <w:lastRenderedPageBreak/>
              <w:t>adding before</w:t>
            </w:r>
          </w:p>
        </w:tc>
        <w:tc>
          <w:tcPr>
            <w:tcW w:w="3261" w:type="dxa"/>
          </w:tcPr>
          <w:p w:rsidR="003E4D00" w:rsidRPr="007C0595" w:rsidRDefault="003E4D00" w:rsidP="003E4D00">
            <w:pPr>
              <w:widowControl w:val="0"/>
              <w:autoSpaceDE w:val="0"/>
              <w:autoSpaceDN w:val="0"/>
              <w:adjustRightInd w:val="0"/>
              <w:spacing w:after="240"/>
              <w:rPr>
                <w:rFonts w:ascii="Times" w:hAnsi="Times" w:cs="Times"/>
                <w:bCs/>
                <w:sz w:val="24"/>
                <w:szCs w:val="24"/>
              </w:rPr>
            </w:pPr>
            <w:r>
              <w:rPr>
                <w:rFonts w:ascii="Times" w:hAnsi="Times" w:cs="Times"/>
                <w:bCs/>
                <w:sz w:val="24"/>
                <w:szCs w:val="24"/>
              </w:rPr>
              <w:lastRenderedPageBreak/>
              <w:t>System will redirect to dentist</w:t>
            </w:r>
            <w:r w:rsidR="00D810EF">
              <w:rPr>
                <w:rFonts w:ascii="Times" w:hAnsi="Times" w:cs="Times"/>
                <w:bCs/>
                <w:sz w:val="24"/>
                <w:szCs w:val="24"/>
              </w:rPr>
              <w:t xml:space="preserve"> </w:t>
            </w:r>
            <w:r>
              <w:rPr>
                <w:rFonts w:ascii="Times" w:hAnsi="Times" w:cs="Times"/>
                <w:bCs/>
                <w:sz w:val="24"/>
                <w:szCs w:val="24"/>
              </w:rPr>
              <w:t xml:space="preserve">list page and display new dentists’ information that </w:t>
            </w:r>
            <w:r>
              <w:rPr>
                <w:rFonts w:ascii="Times" w:hAnsi="Times" w:cs="Times"/>
                <w:bCs/>
                <w:sz w:val="24"/>
                <w:szCs w:val="24"/>
              </w:rPr>
              <w:lastRenderedPageBreak/>
              <w:t>adding before</w:t>
            </w:r>
          </w:p>
        </w:tc>
        <w:tc>
          <w:tcPr>
            <w:tcW w:w="1178" w:type="dxa"/>
          </w:tcPr>
          <w:p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Pass</w:t>
            </w:r>
          </w:p>
        </w:tc>
      </w:tr>
      <w:tr w:rsidR="003E4D00" w:rsidTr="005B0B19">
        <w:tc>
          <w:tcPr>
            <w:tcW w:w="959" w:type="dxa"/>
          </w:tcPr>
          <w:p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2</w:t>
            </w:r>
          </w:p>
        </w:tc>
        <w:tc>
          <w:tcPr>
            <w:tcW w:w="3118" w:type="dxa"/>
          </w:tcPr>
          <w:p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3261" w:type="dxa"/>
          </w:tcPr>
          <w:p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1178" w:type="dxa"/>
          </w:tcPr>
          <w:p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3E4D00" w:rsidRDefault="003E4D00" w:rsidP="00C64816"/>
    <w:p w:rsidR="00D810EF" w:rsidRDefault="00D810EF" w:rsidP="00D810EF">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14</w:t>
      </w:r>
      <w:r>
        <w:rPr>
          <w:rFonts w:ascii="Times" w:hAnsi="Times" w:cs="Times"/>
          <w:b/>
          <w:bCs/>
          <w:highlight w:val="red"/>
        </w:rPr>
        <w:t xml:space="preserve"> (STC-14</w:t>
      </w:r>
      <w:r w:rsidRPr="006A459B">
        <w:rPr>
          <w:rFonts w:ascii="Times" w:hAnsi="Times" w:cs="Times"/>
          <w:b/>
          <w:bCs/>
          <w:highlight w:val="red"/>
        </w:rPr>
        <w:t>):</w:t>
      </w:r>
      <w:r w:rsidRPr="00D67760">
        <w:rPr>
          <w:rFonts w:ascii="Times" w:hAnsi="Times" w:cs="Times"/>
          <w:b/>
          <w:bCs/>
        </w:rPr>
        <w:t xml:space="preserve"> </w:t>
      </w:r>
      <w:r w:rsidRPr="00D810EF">
        <w:rPr>
          <w:rFonts w:ascii="Times" w:hAnsi="Times" w:cs="Times"/>
        </w:rPr>
        <w:t>Users can view dentist list in the dentists’ schedule</w:t>
      </w:r>
    </w:p>
    <w:p w:rsidR="00D810EF" w:rsidRDefault="00D810EF" w:rsidP="00D810E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D810EF" w:rsidTr="005B0B19">
        <w:tc>
          <w:tcPr>
            <w:tcW w:w="959" w:type="dxa"/>
            <w:shd w:val="clear" w:color="auto" w:fill="C0C0C0"/>
          </w:tcPr>
          <w:p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810EF" w:rsidTr="005B0B19">
        <w:tc>
          <w:tcPr>
            <w:tcW w:w="959" w:type="dxa"/>
          </w:tcPr>
          <w:p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new dentists’ information that adding before</w:t>
            </w:r>
          </w:p>
        </w:tc>
        <w:tc>
          <w:tcPr>
            <w:tcW w:w="3261" w:type="dxa"/>
          </w:tcPr>
          <w:p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new dentists’ information that adding before</w:t>
            </w:r>
          </w:p>
        </w:tc>
        <w:tc>
          <w:tcPr>
            <w:tcW w:w="1178" w:type="dxa"/>
          </w:tcPr>
          <w:p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810EF" w:rsidTr="005B0B19">
        <w:tc>
          <w:tcPr>
            <w:tcW w:w="959" w:type="dxa"/>
          </w:tcPr>
          <w:p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3261" w:type="dxa"/>
          </w:tcPr>
          <w:p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1178" w:type="dxa"/>
          </w:tcPr>
          <w:p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D810EF" w:rsidRDefault="00D810EF" w:rsidP="00C64816"/>
    <w:p w:rsidR="00D81880" w:rsidRDefault="00D81880" w:rsidP="00D8188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15</w:t>
      </w:r>
      <w:r>
        <w:rPr>
          <w:rFonts w:ascii="Times" w:hAnsi="Times" w:cs="Times"/>
          <w:b/>
          <w:bCs/>
          <w:highlight w:val="red"/>
        </w:rPr>
        <w:t xml:space="preserve"> (STC-15</w:t>
      </w:r>
      <w:r w:rsidRPr="006A459B">
        <w:rPr>
          <w:rFonts w:ascii="Times" w:hAnsi="Times" w:cs="Times"/>
          <w:b/>
          <w:bCs/>
          <w:highlight w:val="red"/>
        </w:rPr>
        <w:t>):</w:t>
      </w:r>
      <w:r w:rsidRPr="00D67760">
        <w:rPr>
          <w:rFonts w:ascii="Times" w:hAnsi="Times" w:cs="Times"/>
          <w:b/>
          <w:bCs/>
        </w:rPr>
        <w:t xml:space="preserve"> </w:t>
      </w:r>
      <w:r w:rsidRPr="00D81880">
        <w:rPr>
          <w:rFonts w:ascii="Times" w:hAnsi="Times" w:cs="Times"/>
        </w:rPr>
        <w:t>Users can edit patient account</w:t>
      </w:r>
    </w:p>
    <w:p w:rsidR="00D81880" w:rsidRDefault="00D81880" w:rsidP="00D8188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D81880" w:rsidTr="005B0B19">
        <w:tc>
          <w:tcPr>
            <w:tcW w:w="959" w:type="dxa"/>
            <w:shd w:val="clear" w:color="auto" w:fill="C0C0C0"/>
          </w:tcPr>
          <w:p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81880" w:rsidTr="005B0B19">
        <w:tc>
          <w:tcPr>
            <w:tcW w:w="959" w:type="dxa"/>
          </w:tcPr>
          <w:p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patients’ information that already edited</w:t>
            </w:r>
          </w:p>
        </w:tc>
        <w:tc>
          <w:tcPr>
            <w:tcW w:w="3261" w:type="dxa"/>
          </w:tcPr>
          <w:p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patients’ information that already edited</w:t>
            </w:r>
          </w:p>
        </w:tc>
        <w:tc>
          <w:tcPr>
            <w:tcW w:w="1178" w:type="dxa"/>
          </w:tcPr>
          <w:p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81880" w:rsidTr="005B0B19">
        <w:tc>
          <w:tcPr>
            <w:tcW w:w="959" w:type="dxa"/>
          </w:tcPr>
          <w:p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but patients’ information is not edited</w:t>
            </w:r>
          </w:p>
        </w:tc>
        <w:tc>
          <w:tcPr>
            <w:tcW w:w="3261" w:type="dxa"/>
          </w:tcPr>
          <w:p w:rsidR="00D81880" w:rsidRPr="007C0595" w:rsidRDefault="00D8188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but patients’ information is not edited</w:t>
            </w:r>
          </w:p>
        </w:tc>
        <w:tc>
          <w:tcPr>
            <w:tcW w:w="1178" w:type="dxa"/>
          </w:tcPr>
          <w:p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D81880" w:rsidRDefault="00D81880" w:rsidP="00C64816"/>
    <w:p w:rsidR="008C1906" w:rsidRDefault="008C1906" w:rsidP="008C1906">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16</w:t>
      </w:r>
      <w:r>
        <w:rPr>
          <w:rFonts w:ascii="Times" w:hAnsi="Times" w:cs="Times"/>
          <w:b/>
          <w:bCs/>
          <w:highlight w:val="red"/>
        </w:rPr>
        <w:t xml:space="preserve"> (STC-16</w:t>
      </w:r>
      <w:r w:rsidRPr="006A459B">
        <w:rPr>
          <w:rFonts w:ascii="Times" w:hAnsi="Times" w:cs="Times"/>
          <w:b/>
          <w:bCs/>
          <w:highlight w:val="red"/>
        </w:rPr>
        <w:t>):</w:t>
      </w:r>
      <w:r w:rsidRPr="00D67760">
        <w:rPr>
          <w:rFonts w:ascii="Times" w:hAnsi="Times" w:cs="Times"/>
          <w:b/>
          <w:bCs/>
        </w:rPr>
        <w:t xml:space="preserve"> </w:t>
      </w:r>
      <w:r w:rsidRPr="008C1906">
        <w:rPr>
          <w:rFonts w:ascii="Times" w:hAnsi="Times" w:cs="Times"/>
        </w:rPr>
        <w:t>Users can delete patients’ information</w:t>
      </w:r>
    </w:p>
    <w:p w:rsidR="008C1906" w:rsidRDefault="008C1906" w:rsidP="008C190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8C1906" w:rsidTr="005B0B19">
        <w:tc>
          <w:tcPr>
            <w:tcW w:w="959" w:type="dxa"/>
            <w:shd w:val="clear" w:color="auto" w:fill="C0C0C0"/>
          </w:tcPr>
          <w:p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1906" w:rsidTr="005B0B19">
        <w:tc>
          <w:tcPr>
            <w:tcW w:w="959" w:type="dxa"/>
          </w:tcPr>
          <w:p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8C1906" w:rsidRPr="007C0595" w:rsidRDefault="008C1906" w:rsidP="008C1906">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patientID</w:t>
            </w:r>
            <w:proofErr w:type="spellEnd"/>
            <w:r>
              <w:rPr>
                <w:rFonts w:ascii="Times" w:hAnsi="Times" w:cs="Times"/>
                <w:bCs/>
                <w:sz w:val="24"/>
                <w:szCs w:val="24"/>
              </w:rPr>
              <w:t xml:space="preserve"> is removed </w:t>
            </w:r>
          </w:p>
        </w:tc>
        <w:tc>
          <w:tcPr>
            <w:tcW w:w="3261" w:type="dxa"/>
          </w:tcPr>
          <w:p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patientID</w:t>
            </w:r>
            <w:proofErr w:type="spellEnd"/>
            <w:r>
              <w:rPr>
                <w:rFonts w:ascii="Times" w:hAnsi="Times" w:cs="Times"/>
                <w:bCs/>
                <w:sz w:val="24"/>
                <w:szCs w:val="24"/>
              </w:rPr>
              <w:t xml:space="preserve"> is removed </w:t>
            </w:r>
          </w:p>
        </w:tc>
        <w:tc>
          <w:tcPr>
            <w:tcW w:w="1178" w:type="dxa"/>
          </w:tcPr>
          <w:p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C1906" w:rsidTr="005B0B19">
        <w:tc>
          <w:tcPr>
            <w:tcW w:w="959" w:type="dxa"/>
          </w:tcPr>
          <w:p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2</w:t>
            </w:r>
          </w:p>
        </w:tc>
        <w:tc>
          <w:tcPr>
            <w:tcW w:w="3118" w:type="dxa"/>
          </w:tcPr>
          <w:p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patientID</w:t>
            </w:r>
            <w:proofErr w:type="spellEnd"/>
            <w:r>
              <w:rPr>
                <w:rFonts w:ascii="Times" w:hAnsi="Times" w:cs="Times"/>
                <w:bCs/>
                <w:sz w:val="24"/>
                <w:szCs w:val="24"/>
              </w:rPr>
              <w:t xml:space="preserve"> is</w:t>
            </w:r>
            <w:r>
              <w:rPr>
                <w:rFonts w:ascii="Times" w:hAnsi="Times" w:cs="Times"/>
                <w:bCs/>
                <w:sz w:val="24"/>
                <w:szCs w:val="24"/>
              </w:rPr>
              <w:t xml:space="preserve"> not </w:t>
            </w:r>
            <w:r>
              <w:rPr>
                <w:rFonts w:ascii="Times" w:hAnsi="Times" w:cs="Times"/>
                <w:bCs/>
                <w:sz w:val="24"/>
                <w:szCs w:val="24"/>
              </w:rPr>
              <w:t xml:space="preserve"> removed </w:t>
            </w:r>
          </w:p>
        </w:tc>
        <w:tc>
          <w:tcPr>
            <w:tcW w:w="3261" w:type="dxa"/>
          </w:tcPr>
          <w:p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patientID</w:t>
            </w:r>
            <w:proofErr w:type="spellEnd"/>
            <w:r>
              <w:rPr>
                <w:rFonts w:ascii="Times" w:hAnsi="Times" w:cs="Times"/>
                <w:bCs/>
                <w:sz w:val="24"/>
                <w:szCs w:val="24"/>
              </w:rPr>
              <w:t xml:space="preserve"> is </w:t>
            </w:r>
            <w:r>
              <w:rPr>
                <w:rFonts w:ascii="Times" w:hAnsi="Times" w:cs="Times"/>
                <w:bCs/>
                <w:sz w:val="24"/>
                <w:szCs w:val="24"/>
              </w:rPr>
              <w:t xml:space="preserve">not </w:t>
            </w:r>
            <w:r>
              <w:rPr>
                <w:rFonts w:ascii="Times" w:hAnsi="Times" w:cs="Times"/>
                <w:bCs/>
                <w:sz w:val="24"/>
                <w:szCs w:val="24"/>
              </w:rPr>
              <w:t xml:space="preserve">removed </w:t>
            </w:r>
          </w:p>
        </w:tc>
        <w:tc>
          <w:tcPr>
            <w:tcW w:w="1178" w:type="dxa"/>
          </w:tcPr>
          <w:p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8C1906" w:rsidRDefault="008C1906" w:rsidP="00C64816"/>
    <w:p w:rsidR="00C977A5" w:rsidRDefault="00C977A5" w:rsidP="00C977A5">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17</w:t>
      </w:r>
      <w:r>
        <w:rPr>
          <w:rFonts w:ascii="Times" w:hAnsi="Times" w:cs="Times"/>
          <w:b/>
          <w:bCs/>
          <w:highlight w:val="red"/>
        </w:rPr>
        <w:t xml:space="preserve"> (STC-17</w:t>
      </w:r>
      <w:r w:rsidRPr="006A459B">
        <w:rPr>
          <w:rFonts w:ascii="Times" w:hAnsi="Times" w:cs="Times"/>
          <w:b/>
          <w:bCs/>
          <w:highlight w:val="red"/>
        </w:rPr>
        <w:t>):</w:t>
      </w:r>
      <w:r w:rsidRPr="00D67760">
        <w:rPr>
          <w:rFonts w:ascii="Times" w:hAnsi="Times" w:cs="Times"/>
          <w:b/>
          <w:bCs/>
        </w:rPr>
        <w:t xml:space="preserve"> </w:t>
      </w:r>
      <w:r w:rsidRPr="00C977A5">
        <w:rPr>
          <w:rFonts w:ascii="Times" w:hAnsi="Times" w:cs="Times"/>
        </w:rPr>
        <w:t>Users can edit dentists’ information</w:t>
      </w:r>
    </w:p>
    <w:p w:rsidR="00C977A5" w:rsidRDefault="00C977A5" w:rsidP="00C977A5">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C977A5" w:rsidTr="005B0B19">
        <w:tc>
          <w:tcPr>
            <w:tcW w:w="959" w:type="dxa"/>
            <w:shd w:val="clear" w:color="auto" w:fill="C0C0C0"/>
          </w:tcPr>
          <w:p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977A5" w:rsidTr="005B0B19">
        <w:tc>
          <w:tcPr>
            <w:tcW w:w="959" w:type="dxa"/>
          </w:tcPr>
          <w:p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C977A5" w:rsidRPr="007C0595" w:rsidRDefault="00C977A5"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w:t>
            </w:r>
            <w:r>
              <w:rPr>
                <w:rFonts w:ascii="Times" w:hAnsi="Times" w:cs="Times"/>
                <w:bCs/>
                <w:sz w:val="24"/>
                <w:szCs w:val="24"/>
              </w:rPr>
              <w:t>dentist</w:t>
            </w:r>
            <w:r>
              <w:rPr>
                <w:rFonts w:ascii="Times" w:hAnsi="Times" w:cs="Times"/>
                <w:bCs/>
                <w:sz w:val="24"/>
                <w:szCs w:val="24"/>
              </w:rPr>
              <w:t xml:space="preserve"> list page and display </w:t>
            </w:r>
            <w:r>
              <w:rPr>
                <w:rFonts w:ascii="Times" w:hAnsi="Times" w:cs="Times"/>
                <w:bCs/>
                <w:sz w:val="24"/>
                <w:szCs w:val="24"/>
              </w:rPr>
              <w:t>dentist</w:t>
            </w:r>
            <w:r>
              <w:rPr>
                <w:rFonts w:ascii="Times" w:hAnsi="Times" w:cs="Times"/>
                <w:bCs/>
                <w:sz w:val="24"/>
                <w:szCs w:val="24"/>
              </w:rPr>
              <w:t>s’ information that already edited</w:t>
            </w:r>
          </w:p>
        </w:tc>
        <w:tc>
          <w:tcPr>
            <w:tcW w:w="3261" w:type="dxa"/>
          </w:tcPr>
          <w:p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w:t>
            </w:r>
            <w:r>
              <w:rPr>
                <w:rFonts w:ascii="Times" w:hAnsi="Times" w:cs="Times"/>
                <w:bCs/>
                <w:sz w:val="24"/>
                <w:szCs w:val="24"/>
              </w:rPr>
              <w:t xml:space="preserve">dentist </w:t>
            </w:r>
            <w:r>
              <w:rPr>
                <w:rFonts w:ascii="Times" w:hAnsi="Times" w:cs="Times"/>
                <w:bCs/>
                <w:sz w:val="24"/>
                <w:szCs w:val="24"/>
              </w:rPr>
              <w:t xml:space="preserve">list page and display </w:t>
            </w:r>
            <w:r>
              <w:rPr>
                <w:rFonts w:ascii="Times" w:hAnsi="Times" w:cs="Times"/>
                <w:bCs/>
                <w:sz w:val="24"/>
                <w:szCs w:val="24"/>
              </w:rPr>
              <w:t>dentist</w:t>
            </w:r>
            <w:r>
              <w:rPr>
                <w:rFonts w:ascii="Times" w:hAnsi="Times" w:cs="Times"/>
                <w:bCs/>
                <w:sz w:val="24"/>
                <w:szCs w:val="24"/>
              </w:rPr>
              <w:t>s’ information that already edited</w:t>
            </w:r>
          </w:p>
        </w:tc>
        <w:tc>
          <w:tcPr>
            <w:tcW w:w="1178" w:type="dxa"/>
          </w:tcPr>
          <w:p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977A5" w:rsidTr="005B0B19">
        <w:tc>
          <w:tcPr>
            <w:tcW w:w="959" w:type="dxa"/>
          </w:tcPr>
          <w:p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w:t>
            </w:r>
            <w:r>
              <w:rPr>
                <w:rFonts w:ascii="Times" w:hAnsi="Times" w:cs="Times"/>
                <w:bCs/>
                <w:sz w:val="24"/>
                <w:szCs w:val="24"/>
              </w:rPr>
              <w:t xml:space="preserve"> dentist</w:t>
            </w:r>
            <w:r>
              <w:rPr>
                <w:rFonts w:ascii="Times" w:hAnsi="Times" w:cs="Times"/>
                <w:bCs/>
                <w:sz w:val="24"/>
                <w:szCs w:val="24"/>
              </w:rPr>
              <w:t xml:space="preserve"> list page but </w:t>
            </w:r>
            <w:r>
              <w:rPr>
                <w:rFonts w:ascii="Times" w:hAnsi="Times" w:cs="Times"/>
                <w:bCs/>
                <w:sz w:val="24"/>
                <w:szCs w:val="24"/>
              </w:rPr>
              <w:t>dentist</w:t>
            </w:r>
            <w:r>
              <w:rPr>
                <w:rFonts w:ascii="Times" w:hAnsi="Times" w:cs="Times"/>
                <w:bCs/>
                <w:sz w:val="24"/>
                <w:szCs w:val="24"/>
              </w:rPr>
              <w:t>s’ information is not edited</w:t>
            </w:r>
          </w:p>
        </w:tc>
        <w:tc>
          <w:tcPr>
            <w:tcW w:w="3261" w:type="dxa"/>
          </w:tcPr>
          <w:p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but </w:t>
            </w:r>
            <w:r>
              <w:rPr>
                <w:rFonts w:ascii="Times" w:hAnsi="Times" w:cs="Times"/>
                <w:bCs/>
                <w:sz w:val="24"/>
                <w:szCs w:val="24"/>
              </w:rPr>
              <w:t>dentist</w:t>
            </w:r>
            <w:r>
              <w:rPr>
                <w:rFonts w:ascii="Times" w:hAnsi="Times" w:cs="Times"/>
                <w:bCs/>
                <w:sz w:val="24"/>
                <w:szCs w:val="24"/>
              </w:rPr>
              <w:t>s’ information is not edited</w:t>
            </w:r>
          </w:p>
        </w:tc>
        <w:tc>
          <w:tcPr>
            <w:tcW w:w="1178" w:type="dxa"/>
          </w:tcPr>
          <w:p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C977A5" w:rsidRDefault="00C977A5" w:rsidP="00C64816"/>
    <w:p w:rsidR="00F61212" w:rsidRDefault="00F61212" w:rsidP="00F61212">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18</w:t>
      </w:r>
      <w:r>
        <w:rPr>
          <w:rFonts w:ascii="Times" w:hAnsi="Times" w:cs="Times"/>
          <w:b/>
          <w:bCs/>
          <w:highlight w:val="red"/>
        </w:rPr>
        <w:t xml:space="preserve"> (STC-18</w:t>
      </w:r>
      <w:r w:rsidRPr="006A459B">
        <w:rPr>
          <w:rFonts w:ascii="Times" w:hAnsi="Times" w:cs="Times"/>
          <w:b/>
          <w:bCs/>
          <w:highlight w:val="red"/>
        </w:rPr>
        <w:t>):</w:t>
      </w:r>
      <w:r w:rsidRPr="00D67760">
        <w:rPr>
          <w:rFonts w:ascii="Times" w:hAnsi="Times" w:cs="Times"/>
          <w:b/>
          <w:bCs/>
        </w:rPr>
        <w:t xml:space="preserve"> </w:t>
      </w:r>
      <w:r w:rsidRPr="00F61212">
        <w:rPr>
          <w:rFonts w:ascii="Times" w:hAnsi="Times" w:cs="Times"/>
        </w:rPr>
        <w:t>Users can delete dentists’ information</w:t>
      </w:r>
    </w:p>
    <w:p w:rsidR="00F61212" w:rsidRDefault="00F61212" w:rsidP="00F6121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F61212" w:rsidTr="005B0B19">
        <w:tc>
          <w:tcPr>
            <w:tcW w:w="959" w:type="dxa"/>
            <w:shd w:val="clear" w:color="auto" w:fill="C0C0C0"/>
          </w:tcPr>
          <w:p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61212" w:rsidTr="005B0B19">
        <w:tc>
          <w:tcPr>
            <w:tcW w:w="959" w:type="dxa"/>
          </w:tcPr>
          <w:p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user</w:t>
            </w:r>
            <w:r>
              <w:rPr>
                <w:rFonts w:ascii="Times" w:hAnsi="Times" w:cs="Times"/>
                <w:bCs/>
                <w:sz w:val="24"/>
                <w:szCs w:val="24"/>
              </w:rPr>
              <w:t>ID</w:t>
            </w:r>
            <w:proofErr w:type="spellEnd"/>
            <w:r>
              <w:rPr>
                <w:rFonts w:ascii="Times" w:hAnsi="Times" w:cs="Times"/>
                <w:bCs/>
                <w:sz w:val="24"/>
                <w:szCs w:val="24"/>
              </w:rPr>
              <w:t xml:space="preserve"> is removed </w:t>
            </w:r>
          </w:p>
        </w:tc>
        <w:tc>
          <w:tcPr>
            <w:tcW w:w="3261" w:type="dxa"/>
          </w:tcPr>
          <w:p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user</w:t>
            </w:r>
            <w:r>
              <w:rPr>
                <w:rFonts w:ascii="Times" w:hAnsi="Times" w:cs="Times"/>
                <w:bCs/>
                <w:sz w:val="24"/>
                <w:szCs w:val="24"/>
              </w:rPr>
              <w:t>ID</w:t>
            </w:r>
            <w:proofErr w:type="spellEnd"/>
            <w:r>
              <w:rPr>
                <w:rFonts w:ascii="Times" w:hAnsi="Times" w:cs="Times"/>
                <w:bCs/>
                <w:sz w:val="24"/>
                <w:szCs w:val="24"/>
              </w:rPr>
              <w:t xml:space="preserve"> is removed </w:t>
            </w:r>
          </w:p>
        </w:tc>
        <w:tc>
          <w:tcPr>
            <w:tcW w:w="1178" w:type="dxa"/>
          </w:tcPr>
          <w:p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61212" w:rsidTr="005B0B19">
        <w:tc>
          <w:tcPr>
            <w:tcW w:w="959" w:type="dxa"/>
          </w:tcPr>
          <w:p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user</w:t>
            </w:r>
            <w:r>
              <w:rPr>
                <w:rFonts w:ascii="Times" w:hAnsi="Times" w:cs="Times"/>
                <w:bCs/>
                <w:sz w:val="24"/>
                <w:szCs w:val="24"/>
              </w:rPr>
              <w:t>ID</w:t>
            </w:r>
            <w:proofErr w:type="spellEnd"/>
            <w:r>
              <w:rPr>
                <w:rFonts w:ascii="Times" w:hAnsi="Times" w:cs="Times"/>
                <w:bCs/>
                <w:sz w:val="24"/>
                <w:szCs w:val="24"/>
              </w:rPr>
              <w:t xml:space="preserve"> is not  removed </w:t>
            </w:r>
          </w:p>
        </w:tc>
        <w:tc>
          <w:tcPr>
            <w:tcW w:w="3261" w:type="dxa"/>
          </w:tcPr>
          <w:p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user</w:t>
            </w:r>
            <w:r>
              <w:rPr>
                <w:rFonts w:ascii="Times" w:hAnsi="Times" w:cs="Times"/>
                <w:bCs/>
                <w:sz w:val="24"/>
                <w:szCs w:val="24"/>
              </w:rPr>
              <w:t>ID</w:t>
            </w:r>
            <w:proofErr w:type="spellEnd"/>
            <w:r>
              <w:rPr>
                <w:rFonts w:ascii="Times" w:hAnsi="Times" w:cs="Times"/>
                <w:bCs/>
                <w:sz w:val="24"/>
                <w:szCs w:val="24"/>
              </w:rPr>
              <w:t xml:space="preserve"> is not removed </w:t>
            </w:r>
          </w:p>
        </w:tc>
        <w:tc>
          <w:tcPr>
            <w:tcW w:w="1178" w:type="dxa"/>
          </w:tcPr>
          <w:p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F61212" w:rsidRDefault="00F61212" w:rsidP="00C64816"/>
    <w:p w:rsidR="00A554E0" w:rsidRDefault="00A554E0" w:rsidP="00A554E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19</w:t>
      </w:r>
      <w:r>
        <w:rPr>
          <w:rFonts w:ascii="Times" w:hAnsi="Times" w:cs="Times"/>
          <w:b/>
          <w:bCs/>
          <w:highlight w:val="red"/>
        </w:rPr>
        <w:t xml:space="preserve"> (STC-19</w:t>
      </w:r>
      <w:r w:rsidRPr="006A459B">
        <w:rPr>
          <w:rFonts w:ascii="Times" w:hAnsi="Times" w:cs="Times"/>
          <w:b/>
          <w:bCs/>
          <w:highlight w:val="red"/>
        </w:rPr>
        <w:t>):</w:t>
      </w:r>
      <w:r w:rsidRPr="00D67760">
        <w:rPr>
          <w:rFonts w:ascii="Times" w:hAnsi="Times" w:cs="Times"/>
          <w:b/>
          <w:bCs/>
        </w:rPr>
        <w:t xml:space="preserve"> </w:t>
      </w:r>
      <w:r w:rsidRPr="00A554E0">
        <w:rPr>
          <w:rFonts w:ascii="Times" w:hAnsi="Times" w:cs="Times"/>
        </w:rPr>
        <w:t>Users can make an appointment</w:t>
      </w:r>
    </w:p>
    <w:p w:rsidR="00A554E0" w:rsidRDefault="00A554E0" w:rsidP="00A554E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A554E0" w:rsidTr="005B0B19">
        <w:tc>
          <w:tcPr>
            <w:tcW w:w="959" w:type="dxa"/>
            <w:shd w:val="clear" w:color="auto" w:fill="C0C0C0"/>
          </w:tcPr>
          <w:p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554E0" w:rsidTr="005B0B19">
        <w:tc>
          <w:tcPr>
            <w:tcW w:w="959" w:type="dxa"/>
          </w:tcPr>
          <w:p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w:t>
            </w:r>
            <w:r w:rsidR="00F54E02">
              <w:rPr>
                <w:rFonts w:ascii="Times" w:hAnsi="Times" w:cs="Times"/>
                <w:bCs/>
                <w:sz w:val="24"/>
                <w:szCs w:val="24"/>
              </w:rPr>
              <w:t xml:space="preserve"> </w:t>
            </w:r>
            <w:r>
              <w:rPr>
                <w:rFonts w:ascii="Times" w:hAnsi="Times" w:cs="Times"/>
                <w:bCs/>
                <w:sz w:val="24"/>
                <w:szCs w:val="24"/>
              </w:rPr>
              <w:t xml:space="preserve">appointment information in the database </w:t>
            </w:r>
            <w:r w:rsidR="00B0654E">
              <w:rPr>
                <w:rFonts w:ascii="Times" w:hAnsi="Times" w:cs="Times"/>
                <w:bCs/>
                <w:sz w:val="24"/>
                <w:szCs w:val="24"/>
              </w:rPr>
              <w:t>,it will display in the database</w:t>
            </w:r>
          </w:p>
        </w:tc>
        <w:tc>
          <w:tcPr>
            <w:tcW w:w="3261" w:type="dxa"/>
          </w:tcPr>
          <w:p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 appointment information in the database</w:t>
            </w:r>
            <w:r w:rsidR="00B0654E">
              <w:rPr>
                <w:rFonts w:ascii="Times" w:hAnsi="Times" w:cs="Times"/>
                <w:bCs/>
                <w:sz w:val="24"/>
                <w:szCs w:val="24"/>
              </w:rPr>
              <w:t>, it will display in the database</w:t>
            </w:r>
          </w:p>
        </w:tc>
        <w:tc>
          <w:tcPr>
            <w:tcW w:w="1178" w:type="dxa"/>
          </w:tcPr>
          <w:p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554E0" w:rsidTr="005B0B19">
        <w:tc>
          <w:tcPr>
            <w:tcW w:w="959" w:type="dxa"/>
          </w:tcPr>
          <w:p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w:t>
            </w:r>
            <w:r>
              <w:rPr>
                <w:rFonts w:ascii="Times" w:hAnsi="Times" w:cs="Times"/>
                <w:bCs/>
                <w:sz w:val="24"/>
                <w:szCs w:val="24"/>
              </w:rPr>
              <w:t xml:space="preserve"> does not</w:t>
            </w:r>
            <w:r>
              <w:rPr>
                <w:rFonts w:ascii="Times" w:hAnsi="Times" w:cs="Times"/>
                <w:bCs/>
                <w:sz w:val="24"/>
                <w:szCs w:val="24"/>
              </w:rPr>
              <w:t xml:space="preserve"> record the  appointment information in the database </w:t>
            </w:r>
          </w:p>
        </w:tc>
        <w:tc>
          <w:tcPr>
            <w:tcW w:w="3261" w:type="dxa"/>
          </w:tcPr>
          <w:p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 xml:space="preserve">does not </w:t>
            </w:r>
            <w:r>
              <w:rPr>
                <w:rFonts w:ascii="Times" w:hAnsi="Times" w:cs="Times"/>
                <w:bCs/>
                <w:sz w:val="24"/>
                <w:szCs w:val="24"/>
              </w:rPr>
              <w:t>record the  appointment information in the database</w:t>
            </w:r>
          </w:p>
        </w:tc>
        <w:tc>
          <w:tcPr>
            <w:tcW w:w="1178" w:type="dxa"/>
          </w:tcPr>
          <w:p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A554E0" w:rsidRDefault="00A554E0" w:rsidP="00C64816"/>
    <w:p w:rsidR="00F54E02" w:rsidRDefault="00F54E02" w:rsidP="00F54E02">
      <w:pPr>
        <w:widowControl w:val="0"/>
        <w:autoSpaceDE w:val="0"/>
        <w:autoSpaceDN w:val="0"/>
        <w:adjustRightInd w:val="0"/>
        <w:spacing w:after="240"/>
        <w:rPr>
          <w:rFonts w:ascii="Times" w:hAnsi="Times" w:cs="Times"/>
          <w:b/>
          <w:bCs/>
          <w:highlight w:val="red"/>
        </w:rPr>
      </w:pPr>
    </w:p>
    <w:p w:rsidR="00F54E02" w:rsidRDefault="00F54E02" w:rsidP="00F54E02">
      <w:pPr>
        <w:widowControl w:val="0"/>
        <w:autoSpaceDE w:val="0"/>
        <w:autoSpaceDN w:val="0"/>
        <w:adjustRightInd w:val="0"/>
        <w:spacing w:after="240"/>
        <w:rPr>
          <w:rFonts w:ascii="Times" w:hAnsi="Times" w:cs="Times"/>
          <w:b/>
          <w:bCs/>
          <w:highlight w:val="red"/>
        </w:rPr>
      </w:pPr>
    </w:p>
    <w:p w:rsidR="00F54E02" w:rsidRDefault="00F54E02" w:rsidP="00F54E02">
      <w:pPr>
        <w:widowControl w:val="0"/>
        <w:autoSpaceDE w:val="0"/>
        <w:autoSpaceDN w:val="0"/>
        <w:adjustRightInd w:val="0"/>
        <w:spacing w:after="240"/>
        <w:rPr>
          <w:rFonts w:ascii="Times" w:hAnsi="Times" w:cs="Times"/>
          <w:b/>
          <w:bCs/>
          <w:highlight w:val="red"/>
        </w:rPr>
      </w:pPr>
    </w:p>
    <w:p w:rsidR="00F54E02" w:rsidRDefault="00F54E02" w:rsidP="00F54E02">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20</w:t>
      </w:r>
      <w:r>
        <w:rPr>
          <w:rFonts w:ascii="Times" w:hAnsi="Times" w:cs="Times"/>
          <w:b/>
          <w:bCs/>
          <w:highlight w:val="red"/>
        </w:rPr>
        <w:t xml:space="preserve"> (STC-20</w:t>
      </w:r>
      <w:r w:rsidRPr="006A459B">
        <w:rPr>
          <w:rFonts w:ascii="Times" w:hAnsi="Times" w:cs="Times"/>
          <w:b/>
          <w:bCs/>
          <w:highlight w:val="red"/>
        </w:rPr>
        <w:t>):</w:t>
      </w:r>
      <w:r w:rsidRPr="00D67760">
        <w:rPr>
          <w:rFonts w:ascii="Times" w:hAnsi="Times" w:cs="Times"/>
          <w:b/>
          <w:bCs/>
        </w:rPr>
        <w:t xml:space="preserve"> </w:t>
      </w:r>
      <w:r w:rsidRPr="00F54E02">
        <w:rPr>
          <w:rFonts w:ascii="Times" w:hAnsi="Times" w:cs="Times"/>
        </w:rPr>
        <w:t>Users can edit an appointment</w:t>
      </w:r>
    </w:p>
    <w:p w:rsidR="00F54E02" w:rsidRDefault="00F54E02" w:rsidP="00F54E0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F54E02" w:rsidTr="005B0B19">
        <w:tc>
          <w:tcPr>
            <w:tcW w:w="959" w:type="dxa"/>
            <w:shd w:val="clear" w:color="auto" w:fill="C0C0C0"/>
          </w:tcPr>
          <w:p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54E02" w:rsidTr="005B0B19">
        <w:tc>
          <w:tcPr>
            <w:tcW w:w="959" w:type="dxa"/>
          </w:tcPr>
          <w:p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F54E02" w:rsidRPr="007C0595" w:rsidRDefault="00F54E02"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 appointment information in the database ,the information that is edited display in the database</w:t>
            </w:r>
          </w:p>
        </w:tc>
        <w:tc>
          <w:tcPr>
            <w:tcW w:w="3261" w:type="dxa"/>
          </w:tcPr>
          <w:p w:rsidR="00F54E02" w:rsidRPr="007C0595" w:rsidRDefault="00F54E02"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 appointment information in the database ,the information that is edited display in the database</w:t>
            </w:r>
          </w:p>
        </w:tc>
        <w:tc>
          <w:tcPr>
            <w:tcW w:w="1178" w:type="dxa"/>
          </w:tcPr>
          <w:p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54E02" w:rsidTr="005B0B19">
        <w:tc>
          <w:tcPr>
            <w:tcW w:w="959" w:type="dxa"/>
          </w:tcPr>
          <w:p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F54E02" w:rsidRPr="007C0595" w:rsidRDefault="00F54E02" w:rsidP="005A1888">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 xml:space="preserve">records the appointment information in the database ,the information that is edited </w:t>
            </w:r>
            <w:r w:rsidR="005A1888">
              <w:rPr>
                <w:rFonts w:ascii="Times" w:hAnsi="Times" w:cs="Times"/>
                <w:bCs/>
                <w:sz w:val="24"/>
                <w:szCs w:val="24"/>
              </w:rPr>
              <w:t xml:space="preserve"> not change</w:t>
            </w:r>
          </w:p>
        </w:tc>
        <w:tc>
          <w:tcPr>
            <w:tcW w:w="3261" w:type="dxa"/>
          </w:tcPr>
          <w:p w:rsidR="00F54E02" w:rsidRPr="007C0595" w:rsidRDefault="005A1888"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 appointment information in the database ,the information that is edited  not change</w:t>
            </w:r>
          </w:p>
        </w:tc>
        <w:tc>
          <w:tcPr>
            <w:tcW w:w="1178" w:type="dxa"/>
          </w:tcPr>
          <w:p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F54E02" w:rsidRDefault="00F54E02" w:rsidP="00C64816"/>
    <w:p w:rsidR="00695663" w:rsidRDefault="00695663" w:rsidP="00695663">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21</w:t>
      </w:r>
      <w:r>
        <w:rPr>
          <w:rFonts w:ascii="Times" w:hAnsi="Times" w:cs="Times"/>
          <w:b/>
          <w:bCs/>
          <w:highlight w:val="red"/>
        </w:rPr>
        <w:t xml:space="preserve"> (STC-21</w:t>
      </w:r>
      <w:r w:rsidRPr="006A459B">
        <w:rPr>
          <w:rFonts w:ascii="Times" w:hAnsi="Times" w:cs="Times"/>
          <w:b/>
          <w:bCs/>
          <w:highlight w:val="red"/>
        </w:rPr>
        <w:t>):</w:t>
      </w:r>
      <w:r w:rsidRPr="00D67760">
        <w:rPr>
          <w:rFonts w:ascii="Times" w:hAnsi="Times" w:cs="Times"/>
          <w:b/>
          <w:bCs/>
        </w:rPr>
        <w:t xml:space="preserve"> </w:t>
      </w:r>
      <w:r>
        <w:rPr>
          <w:rFonts w:ascii="Times" w:hAnsi="Times" w:cs="Times"/>
        </w:rPr>
        <w:t>Users can delete</w:t>
      </w:r>
      <w:r w:rsidRPr="00F54E02">
        <w:rPr>
          <w:rFonts w:ascii="Times" w:hAnsi="Times" w:cs="Times"/>
        </w:rPr>
        <w:t xml:space="preserve"> an appointment</w:t>
      </w:r>
    </w:p>
    <w:p w:rsidR="00695663" w:rsidRDefault="00695663" w:rsidP="00695663">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695663" w:rsidTr="005B0B19">
        <w:tc>
          <w:tcPr>
            <w:tcW w:w="959" w:type="dxa"/>
            <w:shd w:val="clear" w:color="auto" w:fill="C0C0C0"/>
          </w:tcPr>
          <w:p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95663" w:rsidTr="005B0B19">
        <w:tc>
          <w:tcPr>
            <w:tcW w:w="959" w:type="dxa"/>
          </w:tcPr>
          <w:p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 appointment information in the database ,the selected appointment information is removed</w:t>
            </w:r>
          </w:p>
        </w:tc>
        <w:tc>
          <w:tcPr>
            <w:tcW w:w="3261" w:type="dxa"/>
          </w:tcPr>
          <w:p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 appointment information in the database , the selected appointment information is removed</w:t>
            </w:r>
          </w:p>
        </w:tc>
        <w:tc>
          <w:tcPr>
            <w:tcW w:w="1178" w:type="dxa"/>
          </w:tcPr>
          <w:p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95663" w:rsidTr="005B0B19">
        <w:tc>
          <w:tcPr>
            <w:tcW w:w="959" w:type="dxa"/>
          </w:tcPr>
          <w:p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 appointment information in the database ,the information that is selected  not remove</w:t>
            </w:r>
          </w:p>
        </w:tc>
        <w:tc>
          <w:tcPr>
            <w:tcW w:w="3261" w:type="dxa"/>
          </w:tcPr>
          <w:p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t>
            </w:r>
            <w:r>
              <w:rPr>
                <w:rFonts w:ascii="Times" w:hAnsi="Times" w:cs="Times"/>
                <w:bCs/>
                <w:sz w:val="24"/>
                <w:szCs w:val="24"/>
              </w:rPr>
              <w:t>records the appointment information in the database ,the information that is selected not remove</w:t>
            </w:r>
          </w:p>
        </w:tc>
        <w:tc>
          <w:tcPr>
            <w:tcW w:w="1178" w:type="dxa"/>
          </w:tcPr>
          <w:p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695663" w:rsidRDefault="00695663" w:rsidP="00C64816"/>
    <w:p w:rsidR="00A979EC" w:rsidRDefault="00A979EC" w:rsidP="00A979EC">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22</w:t>
      </w:r>
      <w:r w:rsidRPr="00A979EC">
        <w:rPr>
          <w:rFonts w:ascii="Times" w:hAnsi="Times" w:cs="Times"/>
          <w:b/>
          <w:bCs/>
          <w:highlight w:val="cyan"/>
        </w:rPr>
        <w:t xml:space="preserve"> (STC-22):</w:t>
      </w:r>
      <w:r w:rsidRPr="00D67760">
        <w:rPr>
          <w:rFonts w:ascii="Times" w:hAnsi="Times" w:cs="Times"/>
          <w:b/>
          <w:bCs/>
        </w:rPr>
        <w:t xml:space="preserve"> </w:t>
      </w:r>
      <w:r w:rsidRPr="00A979EC">
        <w:rPr>
          <w:rFonts w:ascii="Times" w:hAnsi="Times" w:cs="Times"/>
        </w:rPr>
        <w:t>Users login to the website</w:t>
      </w:r>
    </w:p>
    <w:p w:rsidR="00A979EC" w:rsidRDefault="00A979EC" w:rsidP="00A979EC">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A979EC" w:rsidTr="005B0B19">
        <w:tc>
          <w:tcPr>
            <w:tcW w:w="959" w:type="dxa"/>
            <w:shd w:val="clear" w:color="auto" w:fill="C0C0C0"/>
          </w:tcPr>
          <w:p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979EC" w:rsidTr="005B0B19">
        <w:tc>
          <w:tcPr>
            <w:tcW w:w="959" w:type="dxa"/>
          </w:tcPr>
          <w:p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A979EC" w:rsidRPr="007C0595" w:rsidRDefault="00A979E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Successful message :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3261" w:type="dxa"/>
          </w:tcPr>
          <w:p w:rsidR="00A979EC" w:rsidRPr="007C0595" w:rsidRDefault="00A979EC" w:rsidP="00A979EC">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1178" w:type="dxa"/>
          </w:tcPr>
          <w:p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979EC" w:rsidTr="005B0B19">
        <w:tc>
          <w:tcPr>
            <w:tcW w:w="959" w:type="dxa"/>
          </w:tcPr>
          <w:p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2</w:t>
            </w:r>
          </w:p>
        </w:tc>
        <w:tc>
          <w:tcPr>
            <w:tcW w:w="3118" w:type="dxa"/>
          </w:tcPr>
          <w:p w:rsidR="00A979EC" w:rsidRPr="007C0595" w:rsidRDefault="00A979E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rsidR="00A979EC" w:rsidRPr="007C0595" w:rsidRDefault="00A979E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A979EC" w:rsidRDefault="00A979EC" w:rsidP="00C64816"/>
    <w:p w:rsidR="00EF354F" w:rsidRDefault="00EF354F" w:rsidP="00C64816"/>
    <w:p w:rsidR="00EF354F" w:rsidRDefault="00EF354F" w:rsidP="00C64816"/>
    <w:p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Pr>
          <w:rFonts w:ascii="Times" w:hAnsi="Times"/>
          <w:b/>
          <w:bCs/>
          <w:szCs w:val="30"/>
          <w:highlight w:val="cyan"/>
          <w:lang w:bidi="th-TH"/>
        </w:rPr>
        <w:t>3</w:t>
      </w:r>
      <w:r w:rsidRPr="00A979EC">
        <w:rPr>
          <w:rFonts w:ascii="Times" w:hAnsi="Times" w:cs="Times"/>
          <w:b/>
          <w:bCs/>
          <w:highlight w:val="cyan"/>
        </w:rPr>
        <w:t xml:space="preserve"> (STC-2</w:t>
      </w:r>
      <w:r>
        <w:rPr>
          <w:rFonts w:ascii="Times" w:hAnsi="Times" w:cs="Times"/>
          <w:b/>
          <w:bCs/>
          <w:highlight w:val="cyan"/>
        </w:rPr>
        <w:t>3</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 xml:space="preserve">Users </w:t>
      </w:r>
      <w:r>
        <w:rPr>
          <w:rFonts w:ascii="Times" w:hAnsi="Times" w:cs="Times"/>
        </w:rPr>
        <w:t>logout</w:t>
      </w:r>
      <w:r w:rsidRPr="00A979EC">
        <w:rPr>
          <w:rFonts w:ascii="Times" w:hAnsi="Times" w:cs="Times"/>
        </w:rPr>
        <w:t xml:space="preserve"> to the website</w:t>
      </w:r>
    </w:p>
    <w:p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EF354F" w:rsidTr="005B0B19">
        <w:tc>
          <w:tcPr>
            <w:tcW w:w="959"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rsidTr="005B0B19">
        <w:tc>
          <w:tcPr>
            <w:tcW w:w="959"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rsidTr="005B0B19">
        <w:tc>
          <w:tcPr>
            <w:tcW w:w="959"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EF354F" w:rsidRDefault="00EF354F" w:rsidP="00C64816"/>
    <w:p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Pr>
          <w:rFonts w:ascii="Times" w:hAnsi="Times"/>
          <w:b/>
          <w:bCs/>
          <w:szCs w:val="30"/>
          <w:highlight w:val="cyan"/>
          <w:lang w:bidi="th-TH"/>
        </w:rPr>
        <w:t>4</w:t>
      </w:r>
      <w:r w:rsidRPr="00A979EC">
        <w:rPr>
          <w:rFonts w:ascii="Times" w:hAnsi="Times" w:cs="Times"/>
          <w:b/>
          <w:bCs/>
          <w:highlight w:val="cyan"/>
        </w:rPr>
        <w:t xml:space="preserve"> (STC-2</w:t>
      </w:r>
      <w:r>
        <w:rPr>
          <w:rFonts w:ascii="Times" w:hAnsi="Times" w:cs="Times"/>
          <w:b/>
          <w:bCs/>
          <w:highlight w:val="cyan"/>
        </w:rPr>
        <w:t>4</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 xml:space="preserve">Users </w:t>
      </w:r>
      <w:r>
        <w:rPr>
          <w:rFonts w:ascii="Times" w:hAnsi="Times" w:cs="Times"/>
        </w:rPr>
        <w:t>logout</w:t>
      </w:r>
      <w:r w:rsidRPr="00A979EC">
        <w:rPr>
          <w:rFonts w:ascii="Times" w:hAnsi="Times" w:cs="Times"/>
        </w:rPr>
        <w:t xml:space="preserve"> to the website</w:t>
      </w:r>
    </w:p>
    <w:p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EF354F" w:rsidTr="005B0B19">
        <w:tc>
          <w:tcPr>
            <w:tcW w:w="959"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rsidTr="005B0B19">
        <w:tc>
          <w:tcPr>
            <w:tcW w:w="959"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rsidTr="005B0B19">
        <w:tc>
          <w:tcPr>
            <w:tcW w:w="959"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EF354F" w:rsidRDefault="00EF354F" w:rsidP="00C64816"/>
    <w:p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Pr>
          <w:rFonts w:ascii="Times" w:hAnsi="Times"/>
          <w:b/>
          <w:bCs/>
          <w:szCs w:val="30"/>
          <w:highlight w:val="cyan"/>
          <w:lang w:bidi="th-TH"/>
        </w:rPr>
        <w:t>5</w:t>
      </w:r>
      <w:r w:rsidRPr="00A979EC">
        <w:rPr>
          <w:rFonts w:ascii="Times" w:hAnsi="Times" w:cs="Times"/>
          <w:b/>
          <w:bCs/>
          <w:highlight w:val="cyan"/>
        </w:rPr>
        <w:t xml:space="preserve"> (STC-2</w:t>
      </w:r>
      <w:r>
        <w:rPr>
          <w:rFonts w:ascii="Times" w:hAnsi="Times" w:cs="Times"/>
          <w:b/>
          <w:bCs/>
          <w:highlight w:val="cyan"/>
        </w:rPr>
        <w:t>5</w:t>
      </w:r>
      <w:r w:rsidRPr="00A979EC">
        <w:rPr>
          <w:rFonts w:ascii="Times" w:hAnsi="Times" w:cs="Times"/>
          <w:b/>
          <w:bCs/>
          <w:highlight w:val="cyan"/>
        </w:rPr>
        <w:t>):</w:t>
      </w:r>
      <w:r w:rsidRPr="00D67760">
        <w:rPr>
          <w:rFonts w:ascii="Times" w:hAnsi="Times" w:cs="Times"/>
          <w:b/>
          <w:bCs/>
        </w:rPr>
        <w:t xml:space="preserve"> </w:t>
      </w:r>
      <w:r w:rsidRPr="00EF354F">
        <w:rPr>
          <w:rFonts w:ascii="Times" w:hAnsi="Times" w:cs="Times"/>
        </w:rPr>
        <w:t>Users can view his/her dentists’ appointment schedule</w:t>
      </w:r>
    </w:p>
    <w:p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959"/>
        <w:gridCol w:w="3118"/>
        <w:gridCol w:w="3261"/>
        <w:gridCol w:w="1178"/>
      </w:tblGrid>
      <w:tr w:rsidR="00EF354F" w:rsidTr="005B0B19">
        <w:tc>
          <w:tcPr>
            <w:tcW w:w="959"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rsidTr="005B0B19">
        <w:tc>
          <w:tcPr>
            <w:tcW w:w="959"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w:t>
            </w:r>
            <w:r>
              <w:rPr>
                <w:rFonts w:ascii="Times" w:hAnsi="Times" w:cs="Times"/>
                <w:bCs/>
                <w:sz w:val="24"/>
                <w:szCs w:val="24"/>
              </w:rPr>
              <w:t xml:space="preserve"> dentist</w:t>
            </w:r>
            <w:r w:rsidRPr="007C0595">
              <w:rPr>
                <w:rFonts w:ascii="Times" w:hAnsi="Times" w:cs="Times"/>
                <w:bCs/>
                <w:sz w:val="24"/>
                <w:szCs w:val="24"/>
              </w:rPr>
              <w:t xml:space="preserve"> 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rsidTr="005B0B19">
        <w:tc>
          <w:tcPr>
            <w:tcW w:w="959"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EF354F" w:rsidRDefault="00EF354F" w:rsidP="00C64816"/>
    <w:sectPr w:rsidR="00EF354F" w:rsidSect="00CE22F5">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13C" w:rsidRDefault="00F2613C">
      <w:r>
        <w:separator/>
      </w:r>
    </w:p>
  </w:endnote>
  <w:endnote w:type="continuationSeparator" w:id="0">
    <w:p w:rsidR="00F2613C" w:rsidRDefault="00F261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6"/>
      <w:gridCol w:w="8052"/>
    </w:tblGrid>
    <w:tr w:rsidR="00CE22F5" w:rsidRPr="00BE5695" w:rsidTr="00716989">
      <w:tc>
        <w:tcPr>
          <w:tcW w:w="360" w:type="dxa"/>
          <w:shd w:val="clear" w:color="auto" w:fill="DBE5F1" w:themeFill="accent1" w:themeFillTint="33"/>
        </w:tcPr>
        <w:p w:rsidR="00CE22F5" w:rsidRPr="00BE5695" w:rsidRDefault="002A7F0D" w:rsidP="00716989">
          <w:pPr>
            <w:jc w:val="center"/>
            <w:rPr>
              <w:rFonts w:ascii="Calibri" w:hAnsi="Calibri"/>
              <w:b/>
            </w:rPr>
          </w:pPr>
          <w:r w:rsidRPr="00BE5695">
            <w:rPr>
              <w:rFonts w:ascii="Calibri" w:hAnsi="Calibri"/>
              <w:b/>
            </w:rPr>
            <w:fldChar w:fldCharType="begin"/>
          </w:r>
          <w:r w:rsidR="00CE22F5" w:rsidRPr="00BE5695">
            <w:rPr>
              <w:rFonts w:ascii="Calibri" w:hAnsi="Calibri"/>
              <w:b/>
            </w:rPr>
            <w:instrText xml:space="preserve"> PAGE   \* MERGEFORMAT </w:instrText>
          </w:r>
          <w:r w:rsidRPr="00BE5695">
            <w:rPr>
              <w:rFonts w:ascii="Calibri" w:hAnsi="Calibri"/>
              <w:b/>
            </w:rPr>
            <w:fldChar w:fldCharType="separate"/>
          </w:r>
          <w:r w:rsidR="00CE22F5">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rsidR="00CE22F5" w:rsidRPr="00BE5695" w:rsidRDefault="002A7F0D"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CE22F5" w:rsidRPr="00BE5695">
                <w:rPr>
                  <w:rFonts w:ascii="Calibri" w:eastAsiaTheme="majorEastAsia" w:hAnsi="Calibri" w:cstheme="majorBidi"/>
                  <w:b/>
                  <w:bdr w:val="single" w:sz="4" w:space="0" w:color="FFFFFF" w:themeColor="background1"/>
                </w:rPr>
                <w:t>[Type the document title]</w:t>
              </w:r>
            </w:sdtContent>
          </w:sdt>
        </w:p>
      </w:tc>
    </w:tr>
  </w:tbl>
  <w:p w:rsidR="00CE22F5" w:rsidRDefault="00CE22F5">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leftFromText="180" w:rightFromText="180" w:vertAnchor="text" w:horzAnchor="margin" w:tblpY="-89"/>
      <w:tblW w:w="0" w:type="auto"/>
      <w:tblLook w:val="04A0"/>
    </w:tblPr>
    <w:tblGrid>
      <w:gridCol w:w="1051"/>
      <w:gridCol w:w="2671"/>
      <w:gridCol w:w="932"/>
      <w:gridCol w:w="1539"/>
      <w:gridCol w:w="1138"/>
      <w:gridCol w:w="1185"/>
    </w:tblGrid>
    <w:tr w:rsidR="00CE22F5" w:rsidRPr="00445E30" w:rsidTr="00716989">
      <w:tc>
        <w:tcPr>
          <w:tcW w:w="1101" w:type="dxa"/>
          <w:vAlign w:val="center"/>
        </w:tcPr>
        <w:p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w:t>
          </w:r>
          <w:r w:rsidR="004C6BC4">
            <w:rPr>
              <w:rFonts w:ascii="Times New Roman" w:hAnsi="Times New Roman" w:cs="Times New Roman"/>
              <w:bCs/>
              <w:sz w:val="14"/>
              <w:szCs w:val="14"/>
            </w:rPr>
            <w:t>inic Services System – Test Record</w:t>
          </w:r>
          <w:r w:rsidRPr="009E5764">
            <w:rPr>
              <w:rFonts w:ascii="Times New Roman" w:hAnsi="Times New Roman" w:cs="Times New Roman"/>
              <w:bCs/>
              <w:sz w:val="14"/>
              <w:szCs w:val="14"/>
            </w:rPr>
            <w:t xml:space="preserve">– v </w:t>
          </w:r>
          <w:r w:rsidR="004C6BC4">
            <w:rPr>
              <w:rFonts w:ascii="Times New Roman" w:hAnsi="Times New Roman" w:cs="Times New Roman"/>
              <w:bCs/>
              <w:sz w:val="14"/>
              <w:szCs w:val="14"/>
            </w:rPr>
            <w:t>0.1</w:t>
          </w:r>
        </w:p>
      </w:tc>
      <w:tc>
        <w:tcPr>
          <w:tcW w:w="992" w:type="dxa"/>
          <w:vAlign w:val="center"/>
        </w:tcPr>
        <w:p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CE22F5" w:rsidRPr="009E5764" w:rsidRDefault="00CE22F5" w:rsidP="00716989">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CE22F5" w:rsidRPr="00FB7C6B" w:rsidRDefault="002A7F0D"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CE22F5" w:rsidRPr="009E5764">
            <w:rPr>
              <w:rFonts w:ascii="Times New Roman" w:hAnsi="Times New Roman" w:cs="Times New Roman"/>
              <w:bCs/>
              <w:sz w:val="14"/>
              <w:szCs w:val="14"/>
            </w:rPr>
            <w:instrText xml:space="preserve"> PAGE   \* MERGEFORMAT </w:instrText>
          </w:r>
          <w:r w:rsidRPr="002A7F0D">
            <w:rPr>
              <w:rFonts w:ascii="Times New Roman" w:hAnsi="Times New Roman" w:cs="Times New Roman"/>
              <w:bCs/>
              <w:sz w:val="14"/>
              <w:szCs w:val="14"/>
              <w:cs/>
            </w:rPr>
            <w:fldChar w:fldCharType="separate"/>
          </w:r>
          <w:r w:rsidR="00511387" w:rsidRPr="00511387">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E22F5" w:rsidRPr="00445E30" w:rsidTr="00716989">
      <w:tc>
        <w:tcPr>
          <w:tcW w:w="1101" w:type="dxa"/>
          <w:vAlign w:val="center"/>
        </w:tcPr>
        <w:p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CE22F5" w:rsidRPr="009E5764" w:rsidRDefault="00CE22F5" w:rsidP="00716989">
          <w:pPr>
            <w:widowControl w:val="0"/>
            <w:jc w:val="center"/>
            <w:rPr>
              <w:rFonts w:ascii="Times New Roman" w:hAnsi="Times New Roman" w:cs="Times New Roman"/>
              <w:bCs/>
              <w:sz w:val="14"/>
              <w:szCs w:val="14"/>
            </w:rPr>
          </w:pPr>
        </w:p>
      </w:tc>
    </w:tr>
  </w:tbl>
  <w:p w:rsidR="00CE22F5" w:rsidRDefault="00CE22F5">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leftFromText="180" w:rightFromText="180" w:vertAnchor="text" w:horzAnchor="margin" w:tblpY="-89"/>
      <w:tblW w:w="0" w:type="auto"/>
      <w:tblLook w:val="04A0"/>
    </w:tblPr>
    <w:tblGrid>
      <w:gridCol w:w="1051"/>
      <w:gridCol w:w="2671"/>
      <w:gridCol w:w="932"/>
      <w:gridCol w:w="1539"/>
      <w:gridCol w:w="1138"/>
      <w:gridCol w:w="1185"/>
    </w:tblGrid>
    <w:tr w:rsidR="00CE22F5" w:rsidRPr="00445E30" w:rsidTr="00716989">
      <w:tc>
        <w:tcPr>
          <w:tcW w:w="1101" w:type="dxa"/>
          <w:vAlign w:val="center"/>
        </w:tcPr>
        <w:p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CE22F5" w:rsidRPr="009E5764" w:rsidRDefault="00CE22F5" w:rsidP="00716989">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CE22F5" w:rsidRPr="00FB7C6B" w:rsidRDefault="002A7F0D"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CE22F5" w:rsidRPr="009E5764">
            <w:rPr>
              <w:rFonts w:ascii="Times New Roman" w:hAnsi="Times New Roman" w:cs="Times New Roman"/>
              <w:bCs/>
              <w:sz w:val="14"/>
              <w:szCs w:val="14"/>
            </w:rPr>
            <w:instrText xml:space="preserve"> PAGE   \* MERGEFORMAT </w:instrText>
          </w:r>
          <w:r w:rsidRPr="002A7F0D">
            <w:rPr>
              <w:rFonts w:ascii="Times New Roman" w:hAnsi="Times New Roman" w:cs="Times New Roman"/>
              <w:bCs/>
              <w:sz w:val="14"/>
              <w:szCs w:val="14"/>
              <w:cs/>
            </w:rPr>
            <w:fldChar w:fldCharType="separate"/>
          </w:r>
          <w:r w:rsidR="00CE22F5"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E22F5" w:rsidRPr="00445E30" w:rsidTr="00716989">
      <w:tc>
        <w:tcPr>
          <w:tcW w:w="1101" w:type="dxa"/>
          <w:vAlign w:val="center"/>
        </w:tcPr>
        <w:p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CE22F5" w:rsidRPr="009E5764" w:rsidRDefault="00CE22F5" w:rsidP="00716989">
          <w:pPr>
            <w:widowControl w:val="0"/>
            <w:jc w:val="center"/>
            <w:rPr>
              <w:rFonts w:ascii="Times New Roman" w:hAnsi="Times New Roman" w:cs="Times New Roman"/>
              <w:bCs/>
              <w:sz w:val="14"/>
              <w:szCs w:val="14"/>
            </w:rPr>
          </w:pPr>
        </w:p>
      </w:tc>
    </w:tr>
  </w:tbl>
  <w:p w:rsidR="00CE22F5" w:rsidRDefault="00CE22F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13C" w:rsidRDefault="00F2613C">
      <w:r>
        <w:separator/>
      </w:r>
    </w:p>
  </w:footnote>
  <w:footnote w:type="continuationSeparator" w:id="0">
    <w:p w:rsidR="00F2613C" w:rsidRDefault="00F261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716989"/>
    <w:rsid w:val="00061486"/>
    <w:rsid w:val="00124B23"/>
    <w:rsid w:val="002A7F0D"/>
    <w:rsid w:val="00324063"/>
    <w:rsid w:val="003E4D00"/>
    <w:rsid w:val="004C6BC4"/>
    <w:rsid w:val="00511387"/>
    <w:rsid w:val="005A1888"/>
    <w:rsid w:val="00695663"/>
    <w:rsid w:val="006A459B"/>
    <w:rsid w:val="00716989"/>
    <w:rsid w:val="007C0595"/>
    <w:rsid w:val="008C1906"/>
    <w:rsid w:val="008C1EBE"/>
    <w:rsid w:val="008F7483"/>
    <w:rsid w:val="00914C19"/>
    <w:rsid w:val="00990E90"/>
    <w:rsid w:val="00A554E0"/>
    <w:rsid w:val="00A979EC"/>
    <w:rsid w:val="00AE0ECB"/>
    <w:rsid w:val="00B0654E"/>
    <w:rsid w:val="00B3443C"/>
    <w:rsid w:val="00C064EC"/>
    <w:rsid w:val="00C64816"/>
    <w:rsid w:val="00C977A5"/>
    <w:rsid w:val="00CC6623"/>
    <w:rsid w:val="00CE22F5"/>
    <w:rsid w:val="00D42E1C"/>
    <w:rsid w:val="00D67760"/>
    <w:rsid w:val="00D810EF"/>
    <w:rsid w:val="00D81880"/>
    <w:rsid w:val="00EB772F"/>
    <w:rsid w:val="00EE190B"/>
    <w:rsid w:val="00EF354F"/>
    <w:rsid w:val="00F1177E"/>
    <w:rsid w:val="00F2613C"/>
    <w:rsid w:val="00F54E02"/>
    <w:rsid w:val="00F61212"/>
    <w:rsid w:val="00F71545"/>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F0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6989"/>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716989"/>
    <w:rPr>
      <w:rFonts w:ascii="Lucida Grande" w:hAnsi="Lucida Grande" w:cs="Lucida Grande"/>
      <w:sz w:val="18"/>
      <w:szCs w:val="18"/>
    </w:rPr>
  </w:style>
  <w:style w:type="table" w:styleId="a5">
    <w:name w:val="Table Grid"/>
    <w:basedOn w:val="a1"/>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7">
    <w:name w:val="หัวกระดาษ อักขระ"/>
    <w:basedOn w:val="a0"/>
    <w:link w:val="a6"/>
    <w:uiPriority w:val="99"/>
    <w:rsid w:val="00716989"/>
    <w:rPr>
      <w:rFonts w:ascii="Arial" w:eastAsia="Arial" w:hAnsi="Arial" w:cs="Arial"/>
      <w:color w:val="000000"/>
      <w:sz w:val="22"/>
      <w:szCs w:val="28"/>
      <w:lang w:bidi="th-TH"/>
    </w:rPr>
  </w:style>
  <w:style w:type="paragraph" w:styleId="a8">
    <w:name w:val="footer"/>
    <w:basedOn w:val="a"/>
    <w:link w:val="a9"/>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9">
    <w:name w:val="ท้ายกระดาษ อักขระ"/>
    <w:basedOn w:val="a0"/>
    <w:link w:val="a8"/>
    <w:uiPriority w:val="99"/>
    <w:rsid w:val="00716989"/>
    <w:rPr>
      <w:rFonts w:ascii="Arial" w:eastAsia="Arial" w:hAnsi="Arial" w:cs="Arial"/>
      <w:color w:val="000000"/>
      <w:sz w:val="22"/>
      <w:szCs w:val="28"/>
      <w:lang w:bidi="th-TH"/>
    </w:rPr>
  </w:style>
  <w:style w:type="table" w:styleId="-1">
    <w:name w:val="Light Shading Accent 1"/>
    <w:basedOn w:val="a1"/>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2286</Words>
  <Characters>13035</Characters>
  <Application>Microsoft Office Word</Application>
  <DocSecurity>0</DocSecurity>
  <Lines>108</Lines>
  <Paragraphs>30</Paragraphs>
  <ScaleCrop>false</ScaleCrop>
  <Company/>
  <LinksUpToDate>false</LinksUpToDate>
  <CharactersWithSpaces>15291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2</cp:revision>
  <dcterms:created xsi:type="dcterms:W3CDTF">2014-07-03T00:17:00Z</dcterms:created>
  <dcterms:modified xsi:type="dcterms:W3CDTF">2014-07-03T00:17:00Z</dcterms:modified>
</cp:coreProperties>
</file>