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2D311C">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2D311C">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6A1E4C07" w14:textId="77777777" w:rsidR="00697F12" w:rsidRDefault="00697F12" w:rsidP="00946EAE">
      <w:pPr>
        <w:rPr>
          <w:rFonts w:ascii="Times New Roman" w:hAnsi="Times New Roman" w:cs="Times New Roman"/>
          <w:b/>
          <w:bCs/>
          <w:color w:val="auto"/>
          <w:sz w:val="32"/>
          <w:szCs w:val="32"/>
        </w:rPr>
      </w:pPr>
    </w:p>
    <w:p w14:paraId="2757A381" w14:textId="77777777" w:rsidR="00697F12" w:rsidRDefault="00697F12" w:rsidP="00946EAE">
      <w:pPr>
        <w:rPr>
          <w:rFonts w:ascii="Times New Roman" w:hAnsi="Times New Roman" w:cs="Times New Roman"/>
          <w:b/>
          <w:bCs/>
          <w:color w:val="auto"/>
          <w:sz w:val="32"/>
          <w:szCs w:val="32"/>
        </w:rPr>
      </w:pPr>
    </w:p>
    <w:p w14:paraId="6828421C" w14:textId="77777777" w:rsidR="00697F12" w:rsidRDefault="00697F12" w:rsidP="00946EAE">
      <w:pPr>
        <w:rPr>
          <w:rFonts w:ascii="Times New Roman" w:hAnsi="Times New Roman" w:cs="Times New Roman"/>
          <w:b/>
          <w:bCs/>
          <w:color w:val="auto"/>
          <w:sz w:val="32"/>
          <w:szCs w:val="32"/>
        </w:rPr>
      </w:pPr>
    </w:p>
    <w:p w14:paraId="6B7D197D" w14:textId="77777777" w:rsidR="00697F12" w:rsidRDefault="00697F12" w:rsidP="00946EAE">
      <w:pPr>
        <w:rPr>
          <w:rFonts w:ascii="Times New Roman" w:hAnsi="Times New Roman" w:cs="Times New Roman"/>
          <w:b/>
          <w:bCs/>
          <w:color w:val="auto"/>
          <w:sz w:val="32"/>
          <w:szCs w:val="32"/>
        </w:rPr>
      </w:pPr>
    </w:p>
    <w:p w14:paraId="3947D123"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5098FBDE" w14:textId="77777777" w:rsidR="0051714D" w:rsidRDefault="006E70EE">
          <w:pPr>
            <w:pStyle w:val="TOC1"/>
            <w:tabs>
              <w:tab w:val="right" w:leader="dot" w:pos="8290"/>
            </w:tabs>
            <w:rPr>
              <w:rFonts w:eastAsiaTheme="minorEastAsia" w:cstheme="minorBidi"/>
              <w:b w:val="0"/>
              <w:noProof/>
              <w:color w:val="auto"/>
              <w:sz w:val="22"/>
              <w:szCs w:val="28"/>
            </w:rPr>
          </w:pPr>
          <w:r>
            <w:rPr>
              <w:b w:val="0"/>
            </w:rPr>
            <w:fldChar w:fldCharType="begin"/>
          </w:r>
          <w:r w:rsidR="00B703EB">
            <w:instrText xml:space="preserve"> TOC \o "1-3" \h \z \u </w:instrText>
          </w:r>
          <w:r>
            <w:rPr>
              <w:b w:val="0"/>
            </w:rPr>
            <w:fldChar w:fldCharType="separate"/>
          </w:r>
          <w:hyperlink w:anchor="_Toc393430917" w:history="1">
            <w:r w:rsidR="0051714D" w:rsidRPr="00184CED">
              <w:rPr>
                <w:rStyle w:val="Hyperlink"/>
                <w:noProof/>
                <w:lang w:bidi="ar-SA"/>
              </w:rPr>
              <w:t>Chapter One: Introduction</w:t>
            </w:r>
            <w:r w:rsidR="0051714D">
              <w:rPr>
                <w:noProof/>
                <w:webHidden/>
              </w:rPr>
              <w:tab/>
            </w:r>
            <w:r>
              <w:rPr>
                <w:noProof/>
                <w:webHidden/>
              </w:rPr>
              <w:fldChar w:fldCharType="begin"/>
            </w:r>
            <w:r w:rsidR="0051714D">
              <w:rPr>
                <w:noProof/>
                <w:webHidden/>
              </w:rPr>
              <w:instrText xml:space="preserve"> PAGEREF _Toc393430917 \h </w:instrText>
            </w:r>
            <w:r>
              <w:rPr>
                <w:noProof/>
                <w:webHidden/>
              </w:rPr>
            </w:r>
            <w:r>
              <w:rPr>
                <w:noProof/>
                <w:webHidden/>
              </w:rPr>
              <w:fldChar w:fldCharType="separate"/>
            </w:r>
            <w:r w:rsidR="007D3F45">
              <w:rPr>
                <w:noProof/>
                <w:webHidden/>
              </w:rPr>
              <w:t>4</w:t>
            </w:r>
            <w:r>
              <w:rPr>
                <w:noProof/>
                <w:webHidden/>
              </w:rPr>
              <w:fldChar w:fldCharType="end"/>
            </w:r>
          </w:hyperlink>
        </w:p>
        <w:p w14:paraId="18034DDD" w14:textId="77777777" w:rsidR="0051714D" w:rsidRDefault="00E1640C">
          <w:pPr>
            <w:pStyle w:val="TOC2"/>
            <w:tabs>
              <w:tab w:val="right" w:leader="dot" w:pos="8290"/>
            </w:tabs>
            <w:rPr>
              <w:rFonts w:eastAsiaTheme="minorEastAsia" w:cstheme="minorBidi"/>
              <w:b w:val="0"/>
              <w:noProof/>
              <w:color w:val="auto"/>
              <w:szCs w:val="28"/>
            </w:rPr>
          </w:pPr>
          <w:hyperlink w:anchor="_Toc393430918" w:history="1">
            <w:r w:rsidR="0051714D" w:rsidRPr="00184CED">
              <w:rPr>
                <w:rStyle w:val="Hyperlink"/>
                <w:rFonts w:ascii="Times" w:hAnsi="Times"/>
                <w:noProof/>
              </w:rPr>
              <w:t>1. Introduction</w:t>
            </w:r>
            <w:r w:rsidR="0051714D">
              <w:rPr>
                <w:noProof/>
                <w:webHidden/>
              </w:rPr>
              <w:tab/>
            </w:r>
            <w:r w:rsidR="006E70EE">
              <w:rPr>
                <w:noProof/>
                <w:webHidden/>
              </w:rPr>
              <w:fldChar w:fldCharType="begin"/>
            </w:r>
            <w:r w:rsidR="0051714D">
              <w:rPr>
                <w:noProof/>
                <w:webHidden/>
              </w:rPr>
              <w:instrText xml:space="preserve"> PAGEREF _Toc393430918 \h </w:instrText>
            </w:r>
            <w:r w:rsidR="006E70EE">
              <w:rPr>
                <w:noProof/>
                <w:webHidden/>
              </w:rPr>
            </w:r>
            <w:r w:rsidR="006E70EE">
              <w:rPr>
                <w:noProof/>
                <w:webHidden/>
              </w:rPr>
              <w:fldChar w:fldCharType="separate"/>
            </w:r>
            <w:r w:rsidR="007D3F45">
              <w:rPr>
                <w:noProof/>
                <w:webHidden/>
              </w:rPr>
              <w:t>4</w:t>
            </w:r>
            <w:r w:rsidR="006E70EE">
              <w:rPr>
                <w:noProof/>
                <w:webHidden/>
              </w:rPr>
              <w:fldChar w:fldCharType="end"/>
            </w:r>
          </w:hyperlink>
        </w:p>
        <w:p w14:paraId="51CEE56F" w14:textId="77777777" w:rsidR="0051714D" w:rsidRDefault="00E1640C">
          <w:pPr>
            <w:pStyle w:val="TOC3"/>
            <w:tabs>
              <w:tab w:val="left" w:pos="1100"/>
              <w:tab w:val="right" w:leader="dot" w:pos="8290"/>
            </w:tabs>
            <w:rPr>
              <w:rFonts w:eastAsiaTheme="minorEastAsia" w:cstheme="minorBidi"/>
              <w:noProof/>
              <w:color w:val="auto"/>
              <w:szCs w:val="28"/>
            </w:rPr>
          </w:pPr>
          <w:hyperlink w:anchor="_Toc393430919" w:history="1">
            <w:r w:rsidR="0051714D" w:rsidRPr="00184CED">
              <w:rPr>
                <w:rStyle w:val="Hyperlink"/>
                <w:rFonts w:ascii="Times" w:hAnsi="Times"/>
                <w:noProof/>
                <w:lang w:bidi="ar-SA"/>
              </w:rPr>
              <w:t>1.1Objectives</w:t>
            </w:r>
            <w:r w:rsidR="0051714D">
              <w:rPr>
                <w:noProof/>
                <w:webHidden/>
              </w:rPr>
              <w:tab/>
            </w:r>
            <w:r w:rsidR="006E70EE">
              <w:rPr>
                <w:noProof/>
                <w:webHidden/>
              </w:rPr>
              <w:fldChar w:fldCharType="begin"/>
            </w:r>
            <w:r w:rsidR="0051714D">
              <w:rPr>
                <w:noProof/>
                <w:webHidden/>
              </w:rPr>
              <w:instrText xml:space="preserve"> PAGEREF _Toc393430919 \h </w:instrText>
            </w:r>
            <w:r w:rsidR="006E70EE">
              <w:rPr>
                <w:noProof/>
                <w:webHidden/>
              </w:rPr>
            </w:r>
            <w:r w:rsidR="006E70EE">
              <w:rPr>
                <w:noProof/>
                <w:webHidden/>
              </w:rPr>
              <w:fldChar w:fldCharType="separate"/>
            </w:r>
            <w:r w:rsidR="007D3F45">
              <w:rPr>
                <w:noProof/>
                <w:webHidden/>
              </w:rPr>
              <w:t>4</w:t>
            </w:r>
            <w:r w:rsidR="006E70EE">
              <w:rPr>
                <w:noProof/>
                <w:webHidden/>
              </w:rPr>
              <w:fldChar w:fldCharType="end"/>
            </w:r>
          </w:hyperlink>
        </w:p>
        <w:p w14:paraId="0944BE7A" w14:textId="77777777" w:rsidR="0051714D" w:rsidRDefault="00E1640C">
          <w:pPr>
            <w:pStyle w:val="TOC3"/>
            <w:tabs>
              <w:tab w:val="left" w:pos="1100"/>
              <w:tab w:val="right" w:leader="dot" w:pos="8290"/>
            </w:tabs>
            <w:rPr>
              <w:rFonts w:eastAsiaTheme="minorEastAsia" w:cstheme="minorBidi"/>
              <w:noProof/>
              <w:color w:val="auto"/>
              <w:szCs w:val="28"/>
            </w:rPr>
          </w:pPr>
          <w:hyperlink w:anchor="_Toc393430920" w:history="1">
            <w:r w:rsidR="0051714D" w:rsidRPr="00184CED">
              <w:rPr>
                <w:rStyle w:val="Hyperlink"/>
                <w:rFonts w:ascii="Times" w:hAnsi="Times"/>
                <w:noProof/>
                <w:lang w:bidi="ar-SA"/>
              </w:rPr>
              <w:t>1.2 Purpose</w:t>
            </w:r>
            <w:r w:rsidR="0051714D">
              <w:rPr>
                <w:noProof/>
                <w:webHidden/>
              </w:rPr>
              <w:tab/>
            </w:r>
            <w:r w:rsidR="006E70EE">
              <w:rPr>
                <w:noProof/>
                <w:webHidden/>
              </w:rPr>
              <w:fldChar w:fldCharType="begin"/>
            </w:r>
            <w:r w:rsidR="0051714D">
              <w:rPr>
                <w:noProof/>
                <w:webHidden/>
              </w:rPr>
              <w:instrText xml:space="preserve"> PAGEREF _Toc393430920 \h </w:instrText>
            </w:r>
            <w:r w:rsidR="006E70EE">
              <w:rPr>
                <w:noProof/>
                <w:webHidden/>
              </w:rPr>
            </w:r>
            <w:r w:rsidR="006E70EE">
              <w:rPr>
                <w:noProof/>
                <w:webHidden/>
              </w:rPr>
              <w:fldChar w:fldCharType="separate"/>
            </w:r>
            <w:r w:rsidR="007D3F45">
              <w:rPr>
                <w:noProof/>
                <w:webHidden/>
              </w:rPr>
              <w:t>4</w:t>
            </w:r>
            <w:r w:rsidR="006E70EE">
              <w:rPr>
                <w:noProof/>
                <w:webHidden/>
              </w:rPr>
              <w:fldChar w:fldCharType="end"/>
            </w:r>
          </w:hyperlink>
        </w:p>
        <w:p w14:paraId="2D4BF80F" w14:textId="77777777" w:rsidR="0051714D" w:rsidRDefault="00E1640C">
          <w:pPr>
            <w:pStyle w:val="TOC3"/>
            <w:tabs>
              <w:tab w:val="left" w:pos="1100"/>
              <w:tab w:val="right" w:leader="dot" w:pos="8290"/>
            </w:tabs>
            <w:rPr>
              <w:rFonts w:eastAsiaTheme="minorEastAsia" w:cstheme="minorBidi"/>
              <w:noProof/>
              <w:color w:val="auto"/>
              <w:szCs w:val="28"/>
            </w:rPr>
          </w:pPr>
          <w:hyperlink w:anchor="_Toc393430921" w:history="1">
            <w:r w:rsidR="0051714D" w:rsidRPr="00184CED">
              <w:rPr>
                <w:rStyle w:val="Hyperlink"/>
                <w:rFonts w:ascii="Times" w:hAnsi="Times"/>
                <w:noProof/>
                <w:lang w:bidi="ar-SA"/>
              </w:rPr>
              <w:t xml:space="preserve">1.3 </w:t>
            </w:r>
            <w:r w:rsidR="0051714D" w:rsidRPr="00184CED">
              <w:rPr>
                <w:rStyle w:val="Hyperlink"/>
                <w:rFonts w:ascii="Times New Roman" w:hAnsi="Times New Roman" w:cs="Times New Roman"/>
                <w:noProof/>
              </w:rPr>
              <w:t>Project Scope</w:t>
            </w:r>
            <w:r w:rsidR="0051714D">
              <w:rPr>
                <w:noProof/>
                <w:webHidden/>
              </w:rPr>
              <w:tab/>
            </w:r>
            <w:r w:rsidR="006E70EE">
              <w:rPr>
                <w:noProof/>
                <w:webHidden/>
              </w:rPr>
              <w:fldChar w:fldCharType="begin"/>
            </w:r>
            <w:r w:rsidR="0051714D">
              <w:rPr>
                <w:noProof/>
                <w:webHidden/>
              </w:rPr>
              <w:instrText xml:space="preserve"> PAGEREF _Toc393430921 \h </w:instrText>
            </w:r>
            <w:r w:rsidR="006E70EE">
              <w:rPr>
                <w:noProof/>
                <w:webHidden/>
              </w:rPr>
            </w:r>
            <w:r w:rsidR="006E70EE">
              <w:rPr>
                <w:noProof/>
                <w:webHidden/>
              </w:rPr>
              <w:fldChar w:fldCharType="separate"/>
            </w:r>
            <w:r w:rsidR="007D3F45">
              <w:rPr>
                <w:noProof/>
                <w:webHidden/>
              </w:rPr>
              <w:t>4</w:t>
            </w:r>
            <w:r w:rsidR="006E70EE">
              <w:rPr>
                <w:noProof/>
                <w:webHidden/>
              </w:rPr>
              <w:fldChar w:fldCharType="end"/>
            </w:r>
          </w:hyperlink>
        </w:p>
        <w:p w14:paraId="56781198" w14:textId="77777777" w:rsidR="0051714D" w:rsidRDefault="00E1640C">
          <w:pPr>
            <w:pStyle w:val="TOC1"/>
            <w:tabs>
              <w:tab w:val="right" w:leader="dot" w:pos="8290"/>
            </w:tabs>
            <w:rPr>
              <w:rFonts w:eastAsiaTheme="minorEastAsia" w:cstheme="minorBidi"/>
              <w:b w:val="0"/>
              <w:noProof/>
              <w:color w:val="auto"/>
              <w:sz w:val="22"/>
              <w:szCs w:val="28"/>
            </w:rPr>
          </w:pPr>
          <w:hyperlink w:anchor="_Toc393430922" w:history="1">
            <w:r w:rsidR="0051714D" w:rsidRPr="00184CED">
              <w:rPr>
                <w:rStyle w:val="Hyperlink"/>
                <w:noProof/>
                <w:lang w:bidi="ar-SA"/>
              </w:rPr>
              <w:t xml:space="preserve">Chapter Two: </w:t>
            </w:r>
            <w:r w:rsidR="0051714D" w:rsidRPr="00184CED">
              <w:rPr>
                <w:rStyle w:val="Hyperlink"/>
                <w:rFonts w:cs="Times"/>
                <w:noProof/>
                <w:lang w:bidi="ar-SA"/>
              </w:rPr>
              <w:t>Bi-directional metrics System</w:t>
            </w:r>
            <w:r w:rsidR="0051714D">
              <w:rPr>
                <w:noProof/>
                <w:webHidden/>
              </w:rPr>
              <w:tab/>
            </w:r>
            <w:r w:rsidR="006E70EE">
              <w:rPr>
                <w:noProof/>
                <w:webHidden/>
              </w:rPr>
              <w:fldChar w:fldCharType="begin"/>
            </w:r>
            <w:r w:rsidR="0051714D">
              <w:rPr>
                <w:noProof/>
                <w:webHidden/>
              </w:rPr>
              <w:instrText xml:space="preserve"> PAGEREF _Toc393430922 \h </w:instrText>
            </w:r>
            <w:r w:rsidR="006E70EE">
              <w:rPr>
                <w:noProof/>
                <w:webHidden/>
              </w:rPr>
            </w:r>
            <w:r w:rsidR="006E70EE">
              <w:rPr>
                <w:noProof/>
                <w:webHidden/>
              </w:rPr>
              <w:fldChar w:fldCharType="separate"/>
            </w:r>
            <w:r w:rsidR="007D3F45">
              <w:rPr>
                <w:noProof/>
                <w:webHidden/>
              </w:rPr>
              <w:t>5</w:t>
            </w:r>
            <w:r w:rsidR="006E70EE">
              <w:rPr>
                <w:noProof/>
                <w:webHidden/>
              </w:rPr>
              <w:fldChar w:fldCharType="end"/>
            </w:r>
          </w:hyperlink>
        </w:p>
        <w:p w14:paraId="5747CC42" w14:textId="77777777" w:rsidR="0051714D" w:rsidRDefault="00E1640C">
          <w:pPr>
            <w:pStyle w:val="TOC2"/>
            <w:tabs>
              <w:tab w:val="right" w:leader="dot" w:pos="8290"/>
            </w:tabs>
            <w:rPr>
              <w:rFonts w:eastAsiaTheme="minorEastAsia" w:cstheme="minorBidi"/>
              <w:b w:val="0"/>
              <w:noProof/>
              <w:color w:val="auto"/>
              <w:szCs w:val="28"/>
            </w:rPr>
          </w:pPr>
          <w:hyperlink w:anchor="_Toc393430923" w:history="1">
            <w:r w:rsidR="0051714D" w:rsidRPr="00184CED">
              <w:rPr>
                <w:rStyle w:val="Hyperlink"/>
                <w:rFonts w:ascii="Times" w:hAnsi="Times"/>
                <w:noProof/>
              </w:rPr>
              <w:t xml:space="preserve">2. </w:t>
            </w:r>
            <w:r w:rsidR="0051714D" w:rsidRPr="00184CED">
              <w:rPr>
                <w:rStyle w:val="Hyperlink"/>
                <w:rFonts w:ascii="Times" w:hAnsi="Times"/>
                <w:noProof/>
                <w:lang w:bidi="ar-SA"/>
              </w:rPr>
              <w:t>Bi-directional metrics System</w:t>
            </w:r>
            <w:r w:rsidR="0051714D">
              <w:rPr>
                <w:noProof/>
                <w:webHidden/>
              </w:rPr>
              <w:tab/>
            </w:r>
            <w:r w:rsidR="006E70EE">
              <w:rPr>
                <w:noProof/>
                <w:webHidden/>
              </w:rPr>
              <w:fldChar w:fldCharType="begin"/>
            </w:r>
            <w:r w:rsidR="0051714D">
              <w:rPr>
                <w:noProof/>
                <w:webHidden/>
              </w:rPr>
              <w:instrText xml:space="preserve"> PAGEREF _Toc393430923 \h </w:instrText>
            </w:r>
            <w:r w:rsidR="006E70EE">
              <w:rPr>
                <w:noProof/>
                <w:webHidden/>
              </w:rPr>
            </w:r>
            <w:r w:rsidR="006E70EE">
              <w:rPr>
                <w:noProof/>
                <w:webHidden/>
              </w:rPr>
              <w:fldChar w:fldCharType="separate"/>
            </w:r>
            <w:r w:rsidR="007D3F45">
              <w:rPr>
                <w:noProof/>
                <w:webHidden/>
              </w:rPr>
              <w:t>5</w:t>
            </w:r>
            <w:r w:rsidR="006E70EE">
              <w:rPr>
                <w:noProof/>
                <w:webHidden/>
              </w:rPr>
              <w:fldChar w:fldCharType="end"/>
            </w:r>
          </w:hyperlink>
        </w:p>
        <w:p w14:paraId="7873EA39" w14:textId="77777777" w:rsidR="0051714D" w:rsidRDefault="00E1640C">
          <w:pPr>
            <w:pStyle w:val="TOC3"/>
            <w:tabs>
              <w:tab w:val="right" w:leader="dot" w:pos="8290"/>
            </w:tabs>
            <w:rPr>
              <w:rFonts w:eastAsiaTheme="minorEastAsia" w:cstheme="minorBidi"/>
              <w:noProof/>
              <w:color w:val="auto"/>
              <w:szCs w:val="28"/>
            </w:rPr>
          </w:pPr>
          <w:hyperlink w:anchor="_Toc393430924" w:history="1">
            <w:r w:rsidR="0051714D" w:rsidRPr="00184CED">
              <w:rPr>
                <w:rStyle w:val="Hyperlink"/>
                <w:rFonts w:ascii="Times" w:hAnsi="Times"/>
                <w:noProof/>
                <w:lang w:bidi="ar-SA"/>
              </w:rPr>
              <w:t>2.1 Bi-directional metrics System: Requirement Specifications and User Requirement Specification</w:t>
            </w:r>
            <w:r w:rsidR="0051714D">
              <w:rPr>
                <w:noProof/>
                <w:webHidden/>
              </w:rPr>
              <w:tab/>
            </w:r>
            <w:r w:rsidR="006E70EE">
              <w:rPr>
                <w:noProof/>
                <w:webHidden/>
              </w:rPr>
              <w:fldChar w:fldCharType="begin"/>
            </w:r>
            <w:r w:rsidR="0051714D">
              <w:rPr>
                <w:noProof/>
                <w:webHidden/>
              </w:rPr>
              <w:instrText xml:space="preserve"> PAGEREF _Toc393430924 \h </w:instrText>
            </w:r>
            <w:r w:rsidR="006E70EE">
              <w:rPr>
                <w:noProof/>
                <w:webHidden/>
              </w:rPr>
            </w:r>
            <w:r w:rsidR="006E70EE">
              <w:rPr>
                <w:noProof/>
                <w:webHidden/>
              </w:rPr>
              <w:fldChar w:fldCharType="separate"/>
            </w:r>
            <w:r w:rsidR="007D3F45">
              <w:rPr>
                <w:noProof/>
                <w:webHidden/>
              </w:rPr>
              <w:t>5</w:t>
            </w:r>
            <w:r w:rsidR="006E70EE">
              <w:rPr>
                <w:noProof/>
                <w:webHidden/>
              </w:rPr>
              <w:fldChar w:fldCharType="end"/>
            </w:r>
          </w:hyperlink>
        </w:p>
        <w:p w14:paraId="11ED7C47" w14:textId="77777777" w:rsidR="0051714D" w:rsidRDefault="00E1640C">
          <w:pPr>
            <w:pStyle w:val="TOC3"/>
            <w:tabs>
              <w:tab w:val="right" w:leader="dot" w:pos="8290"/>
            </w:tabs>
            <w:rPr>
              <w:rFonts w:eastAsiaTheme="minorEastAsia" w:cstheme="minorBidi"/>
              <w:noProof/>
              <w:color w:val="auto"/>
              <w:szCs w:val="28"/>
            </w:rPr>
          </w:pPr>
          <w:hyperlink w:anchor="_Toc393430925" w:history="1">
            <w:r w:rsidR="0051714D" w:rsidRPr="00184CED">
              <w:rPr>
                <w:rStyle w:val="Hyperlink"/>
                <w:rFonts w:ascii="Times" w:hAnsi="Times"/>
                <w:noProof/>
                <w:lang w:bidi="ar-SA"/>
              </w:rPr>
              <w:t>2.2 Bi-directional metrics: Use Case and User Requirement Specification</w:t>
            </w:r>
            <w:r w:rsidR="0051714D">
              <w:rPr>
                <w:noProof/>
                <w:webHidden/>
              </w:rPr>
              <w:tab/>
            </w:r>
            <w:r w:rsidR="006E70EE">
              <w:rPr>
                <w:noProof/>
                <w:webHidden/>
              </w:rPr>
              <w:fldChar w:fldCharType="begin"/>
            </w:r>
            <w:r w:rsidR="0051714D">
              <w:rPr>
                <w:noProof/>
                <w:webHidden/>
              </w:rPr>
              <w:instrText xml:space="preserve"> PAGEREF _Toc393430925 \h </w:instrText>
            </w:r>
            <w:r w:rsidR="006E70EE">
              <w:rPr>
                <w:noProof/>
                <w:webHidden/>
              </w:rPr>
            </w:r>
            <w:r w:rsidR="006E70EE">
              <w:rPr>
                <w:noProof/>
                <w:webHidden/>
              </w:rPr>
              <w:fldChar w:fldCharType="separate"/>
            </w:r>
            <w:r w:rsidR="007D3F45">
              <w:rPr>
                <w:noProof/>
                <w:webHidden/>
              </w:rPr>
              <w:t>10</w:t>
            </w:r>
            <w:r w:rsidR="006E70EE">
              <w:rPr>
                <w:noProof/>
                <w:webHidden/>
              </w:rPr>
              <w:fldChar w:fldCharType="end"/>
            </w:r>
          </w:hyperlink>
        </w:p>
        <w:p w14:paraId="5EC5751A" w14:textId="77777777" w:rsidR="0051714D" w:rsidRDefault="00E1640C">
          <w:pPr>
            <w:pStyle w:val="TOC3"/>
            <w:tabs>
              <w:tab w:val="right" w:leader="dot" w:pos="8290"/>
            </w:tabs>
            <w:rPr>
              <w:rFonts w:eastAsiaTheme="minorEastAsia" w:cstheme="minorBidi"/>
              <w:noProof/>
              <w:color w:val="auto"/>
              <w:szCs w:val="28"/>
            </w:rPr>
          </w:pPr>
          <w:hyperlink w:anchor="_Toc393430926" w:history="1">
            <w:r w:rsidR="0051714D" w:rsidRPr="00184CED">
              <w:rPr>
                <w:rStyle w:val="Hyperlink"/>
                <w:rFonts w:ascii="Times" w:hAnsi="Times"/>
                <w:noProof/>
                <w:lang w:bidi="ar-SA"/>
              </w:rPr>
              <w:t>2.3 Bi-directional metrics: Activity Diagram and User Requirement Specification</w:t>
            </w:r>
            <w:r w:rsidR="0051714D">
              <w:rPr>
                <w:noProof/>
                <w:webHidden/>
              </w:rPr>
              <w:tab/>
            </w:r>
            <w:r w:rsidR="006E70EE">
              <w:rPr>
                <w:noProof/>
                <w:webHidden/>
              </w:rPr>
              <w:fldChar w:fldCharType="begin"/>
            </w:r>
            <w:r w:rsidR="0051714D">
              <w:rPr>
                <w:noProof/>
                <w:webHidden/>
              </w:rPr>
              <w:instrText xml:space="preserve"> PAGEREF _Toc393430926 \h </w:instrText>
            </w:r>
            <w:r w:rsidR="006E70EE">
              <w:rPr>
                <w:noProof/>
                <w:webHidden/>
              </w:rPr>
            </w:r>
            <w:r w:rsidR="006E70EE">
              <w:rPr>
                <w:noProof/>
                <w:webHidden/>
              </w:rPr>
              <w:fldChar w:fldCharType="separate"/>
            </w:r>
            <w:r w:rsidR="007D3F45">
              <w:rPr>
                <w:noProof/>
                <w:webHidden/>
              </w:rPr>
              <w:t>12</w:t>
            </w:r>
            <w:r w:rsidR="006E70EE">
              <w:rPr>
                <w:noProof/>
                <w:webHidden/>
              </w:rPr>
              <w:fldChar w:fldCharType="end"/>
            </w:r>
          </w:hyperlink>
        </w:p>
        <w:p w14:paraId="582A40F5" w14:textId="77777777" w:rsidR="0051714D" w:rsidRDefault="00E1640C">
          <w:pPr>
            <w:pStyle w:val="TOC3"/>
            <w:tabs>
              <w:tab w:val="right" w:leader="dot" w:pos="8290"/>
            </w:tabs>
            <w:rPr>
              <w:rFonts w:eastAsiaTheme="minorEastAsia" w:cstheme="minorBidi"/>
              <w:noProof/>
              <w:color w:val="auto"/>
              <w:szCs w:val="28"/>
            </w:rPr>
          </w:pPr>
          <w:hyperlink w:anchor="_Toc393430927" w:history="1">
            <w:r w:rsidR="0051714D" w:rsidRPr="00184CED">
              <w:rPr>
                <w:rStyle w:val="Hyperlink"/>
                <w:rFonts w:ascii="Times" w:hAnsi="Times"/>
                <w:noProof/>
                <w:lang w:bidi="ar-SA"/>
              </w:rPr>
              <w:t>2.4 Bi-directional metrics: Sequence Diagram and User Requirement Specification</w:t>
            </w:r>
            <w:r w:rsidR="0051714D">
              <w:rPr>
                <w:noProof/>
                <w:webHidden/>
              </w:rPr>
              <w:tab/>
            </w:r>
            <w:r w:rsidR="006E70EE">
              <w:rPr>
                <w:noProof/>
                <w:webHidden/>
              </w:rPr>
              <w:fldChar w:fldCharType="begin"/>
            </w:r>
            <w:r w:rsidR="0051714D">
              <w:rPr>
                <w:noProof/>
                <w:webHidden/>
              </w:rPr>
              <w:instrText xml:space="preserve"> PAGEREF _Toc393430927 \h </w:instrText>
            </w:r>
            <w:r w:rsidR="006E70EE">
              <w:rPr>
                <w:noProof/>
                <w:webHidden/>
              </w:rPr>
            </w:r>
            <w:r w:rsidR="006E70EE">
              <w:rPr>
                <w:noProof/>
                <w:webHidden/>
              </w:rPr>
              <w:fldChar w:fldCharType="separate"/>
            </w:r>
            <w:r w:rsidR="007D3F45">
              <w:rPr>
                <w:noProof/>
                <w:webHidden/>
              </w:rPr>
              <w:t>14</w:t>
            </w:r>
            <w:r w:rsidR="006E70EE">
              <w:rPr>
                <w:noProof/>
                <w:webHidden/>
              </w:rPr>
              <w:fldChar w:fldCharType="end"/>
            </w:r>
          </w:hyperlink>
        </w:p>
        <w:p w14:paraId="680AE106" w14:textId="77777777" w:rsidR="0051714D" w:rsidRDefault="00E1640C">
          <w:pPr>
            <w:pStyle w:val="TOC3"/>
            <w:tabs>
              <w:tab w:val="right" w:leader="dot" w:pos="8290"/>
            </w:tabs>
            <w:rPr>
              <w:rFonts w:eastAsiaTheme="minorEastAsia" w:cstheme="minorBidi"/>
              <w:noProof/>
              <w:color w:val="auto"/>
              <w:szCs w:val="28"/>
            </w:rPr>
          </w:pPr>
          <w:hyperlink w:anchor="_Toc393430928" w:history="1">
            <w:r w:rsidR="0051714D" w:rsidRPr="00184CED">
              <w:rPr>
                <w:rStyle w:val="Hyperlink"/>
                <w:rFonts w:ascii="Times" w:hAnsi="Times"/>
                <w:noProof/>
                <w:lang w:bidi="ar-SA"/>
              </w:rPr>
              <w:t>2.5 Bi-directional metrics: User Interface Design and User Requirement Specification</w:t>
            </w:r>
            <w:r w:rsidR="0051714D">
              <w:rPr>
                <w:noProof/>
                <w:webHidden/>
              </w:rPr>
              <w:tab/>
            </w:r>
            <w:r w:rsidR="006E70EE">
              <w:rPr>
                <w:noProof/>
                <w:webHidden/>
              </w:rPr>
              <w:fldChar w:fldCharType="begin"/>
            </w:r>
            <w:r w:rsidR="0051714D">
              <w:rPr>
                <w:noProof/>
                <w:webHidden/>
              </w:rPr>
              <w:instrText xml:space="preserve"> PAGEREF _Toc393430928 \h </w:instrText>
            </w:r>
            <w:r w:rsidR="006E70EE">
              <w:rPr>
                <w:noProof/>
                <w:webHidden/>
              </w:rPr>
            </w:r>
            <w:r w:rsidR="006E70EE">
              <w:rPr>
                <w:noProof/>
                <w:webHidden/>
              </w:rPr>
              <w:fldChar w:fldCharType="separate"/>
            </w:r>
            <w:r w:rsidR="007D3F45">
              <w:rPr>
                <w:noProof/>
                <w:webHidden/>
              </w:rPr>
              <w:t>16</w:t>
            </w:r>
            <w:r w:rsidR="006E70EE">
              <w:rPr>
                <w:noProof/>
                <w:webHidden/>
              </w:rPr>
              <w:fldChar w:fldCharType="end"/>
            </w:r>
          </w:hyperlink>
        </w:p>
        <w:p w14:paraId="0467A436" w14:textId="77777777" w:rsidR="0051714D" w:rsidRDefault="00E1640C">
          <w:pPr>
            <w:pStyle w:val="TOC3"/>
            <w:tabs>
              <w:tab w:val="right" w:leader="dot" w:pos="8290"/>
            </w:tabs>
            <w:rPr>
              <w:rFonts w:eastAsiaTheme="minorEastAsia" w:cstheme="minorBidi"/>
              <w:noProof/>
              <w:color w:val="auto"/>
              <w:szCs w:val="28"/>
            </w:rPr>
          </w:pPr>
          <w:hyperlink w:anchor="_Toc393430929" w:history="1">
            <w:r w:rsidR="0051714D" w:rsidRPr="00184CED">
              <w:rPr>
                <w:rStyle w:val="Hyperlink"/>
                <w:rFonts w:ascii="Times" w:hAnsi="Times"/>
                <w:noProof/>
                <w:lang w:bidi="ar-SA"/>
              </w:rPr>
              <w:t>2.6 Bi-directional metrics: System Test Case and User Requirement Specification</w:t>
            </w:r>
            <w:r w:rsidR="0051714D">
              <w:rPr>
                <w:noProof/>
                <w:webHidden/>
              </w:rPr>
              <w:tab/>
            </w:r>
            <w:r w:rsidR="006E70EE">
              <w:rPr>
                <w:noProof/>
                <w:webHidden/>
              </w:rPr>
              <w:fldChar w:fldCharType="begin"/>
            </w:r>
            <w:r w:rsidR="0051714D">
              <w:rPr>
                <w:noProof/>
                <w:webHidden/>
              </w:rPr>
              <w:instrText xml:space="preserve"> PAGEREF _Toc393430929 \h </w:instrText>
            </w:r>
            <w:r w:rsidR="006E70EE">
              <w:rPr>
                <w:noProof/>
                <w:webHidden/>
              </w:rPr>
            </w:r>
            <w:r w:rsidR="006E70EE">
              <w:rPr>
                <w:noProof/>
                <w:webHidden/>
              </w:rPr>
              <w:fldChar w:fldCharType="separate"/>
            </w:r>
            <w:r w:rsidR="007D3F45">
              <w:rPr>
                <w:noProof/>
                <w:webHidden/>
              </w:rPr>
              <w:t>18</w:t>
            </w:r>
            <w:r w:rsidR="006E70EE">
              <w:rPr>
                <w:noProof/>
                <w:webHidden/>
              </w:rPr>
              <w:fldChar w:fldCharType="end"/>
            </w:r>
          </w:hyperlink>
        </w:p>
        <w:p w14:paraId="171356DB" w14:textId="77777777" w:rsidR="0051714D" w:rsidRDefault="00E1640C">
          <w:pPr>
            <w:pStyle w:val="TOC1"/>
            <w:tabs>
              <w:tab w:val="right" w:leader="dot" w:pos="8290"/>
            </w:tabs>
            <w:rPr>
              <w:rFonts w:eastAsiaTheme="minorEastAsia" w:cstheme="minorBidi"/>
              <w:b w:val="0"/>
              <w:noProof/>
              <w:color w:val="auto"/>
              <w:sz w:val="22"/>
              <w:szCs w:val="28"/>
            </w:rPr>
          </w:pPr>
          <w:hyperlink w:anchor="_Toc393430930" w:history="1">
            <w:r w:rsidR="0051714D" w:rsidRPr="00184CED">
              <w:rPr>
                <w:rStyle w:val="Hyperlink"/>
                <w:noProof/>
                <w:lang w:bidi="ar-SA"/>
              </w:rPr>
              <w:t>Chapter Three: Traceability record</w:t>
            </w:r>
            <w:r w:rsidR="0051714D">
              <w:rPr>
                <w:noProof/>
                <w:webHidden/>
              </w:rPr>
              <w:tab/>
            </w:r>
            <w:r w:rsidR="006E70EE">
              <w:rPr>
                <w:noProof/>
                <w:webHidden/>
              </w:rPr>
              <w:fldChar w:fldCharType="begin"/>
            </w:r>
            <w:r w:rsidR="0051714D">
              <w:rPr>
                <w:noProof/>
                <w:webHidden/>
              </w:rPr>
              <w:instrText xml:space="preserve"> PAGEREF _Toc393430930 \h </w:instrText>
            </w:r>
            <w:r w:rsidR="006E70EE">
              <w:rPr>
                <w:noProof/>
                <w:webHidden/>
              </w:rPr>
            </w:r>
            <w:r w:rsidR="006E70EE">
              <w:rPr>
                <w:noProof/>
                <w:webHidden/>
              </w:rPr>
              <w:fldChar w:fldCharType="separate"/>
            </w:r>
            <w:r w:rsidR="007D3F45">
              <w:rPr>
                <w:noProof/>
                <w:webHidden/>
              </w:rPr>
              <w:t>23</w:t>
            </w:r>
            <w:r w:rsidR="006E70EE">
              <w:rPr>
                <w:noProof/>
                <w:webHidden/>
              </w:rPr>
              <w:fldChar w:fldCharType="end"/>
            </w:r>
          </w:hyperlink>
        </w:p>
        <w:p w14:paraId="5BF7BB9D" w14:textId="77777777" w:rsidR="0051714D" w:rsidRDefault="00E1640C">
          <w:pPr>
            <w:pStyle w:val="TOC2"/>
            <w:tabs>
              <w:tab w:val="right" w:leader="dot" w:pos="8290"/>
            </w:tabs>
            <w:rPr>
              <w:rFonts w:eastAsiaTheme="minorEastAsia" w:cstheme="minorBidi"/>
              <w:b w:val="0"/>
              <w:noProof/>
              <w:color w:val="auto"/>
              <w:szCs w:val="28"/>
            </w:rPr>
          </w:pPr>
          <w:hyperlink w:anchor="_Toc393430931" w:history="1">
            <w:r w:rsidR="0051714D" w:rsidRPr="00184CED">
              <w:rPr>
                <w:rStyle w:val="Hyperlink"/>
                <w:rFonts w:ascii="Times" w:hAnsi="Times"/>
                <w:noProof/>
              </w:rPr>
              <w:t xml:space="preserve">3. </w:t>
            </w:r>
            <w:r w:rsidR="0051714D" w:rsidRPr="00184CED">
              <w:rPr>
                <w:rStyle w:val="Hyperlink"/>
                <w:rFonts w:ascii="Times" w:hAnsi="Times"/>
                <w:noProof/>
                <w:lang w:bidi="ar-SA"/>
              </w:rPr>
              <w:t>Traceability record</w:t>
            </w:r>
            <w:r w:rsidR="0051714D">
              <w:rPr>
                <w:noProof/>
                <w:webHidden/>
              </w:rPr>
              <w:tab/>
            </w:r>
            <w:r w:rsidR="006E70EE">
              <w:rPr>
                <w:noProof/>
                <w:webHidden/>
              </w:rPr>
              <w:fldChar w:fldCharType="begin"/>
            </w:r>
            <w:r w:rsidR="0051714D">
              <w:rPr>
                <w:noProof/>
                <w:webHidden/>
              </w:rPr>
              <w:instrText xml:space="preserve"> PAGEREF _Toc393430931 \h </w:instrText>
            </w:r>
            <w:r w:rsidR="006E70EE">
              <w:rPr>
                <w:noProof/>
                <w:webHidden/>
              </w:rPr>
            </w:r>
            <w:r w:rsidR="006E70EE">
              <w:rPr>
                <w:noProof/>
                <w:webHidden/>
              </w:rPr>
              <w:fldChar w:fldCharType="separate"/>
            </w:r>
            <w:r w:rsidR="007D3F45">
              <w:rPr>
                <w:noProof/>
                <w:webHidden/>
              </w:rPr>
              <w:t>23</w:t>
            </w:r>
            <w:r w:rsidR="006E70EE">
              <w:rPr>
                <w:noProof/>
                <w:webHidden/>
              </w:rPr>
              <w:fldChar w:fldCharType="end"/>
            </w:r>
          </w:hyperlink>
        </w:p>
        <w:p w14:paraId="49E56EBF" w14:textId="77777777" w:rsidR="0051714D" w:rsidRDefault="00E1640C">
          <w:pPr>
            <w:pStyle w:val="TOC1"/>
            <w:tabs>
              <w:tab w:val="right" w:leader="dot" w:pos="8290"/>
            </w:tabs>
            <w:rPr>
              <w:rFonts w:eastAsiaTheme="minorEastAsia" w:cstheme="minorBidi"/>
              <w:b w:val="0"/>
              <w:noProof/>
              <w:color w:val="auto"/>
              <w:sz w:val="22"/>
              <w:szCs w:val="28"/>
            </w:rPr>
          </w:pPr>
          <w:hyperlink w:anchor="_Toc393430932" w:history="1">
            <w:r w:rsidR="0051714D" w:rsidRPr="00184CED">
              <w:rPr>
                <w:rStyle w:val="Hyperlink"/>
                <w:noProof/>
                <w:lang w:bidi="ar-SA"/>
              </w:rPr>
              <w:t>Chapter Four: Appendix</w:t>
            </w:r>
            <w:r w:rsidR="0051714D">
              <w:rPr>
                <w:noProof/>
                <w:webHidden/>
              </w:rPr>
              <w:tab/>
            </w:r>
            <w:r w:rsidR="006E70EE">
              <w:rPr>
                <w:noProof/>
                <w:webHidden/>
              </w:rPr>
              <w:fldChar w:fldCharType="begin"/>
            </w:r>
            <w:r w:rsidR="0051714D">
              <w:rPr>
                <w:noProof/>
                <w:webHidden/>
              </w:rPr>
              <w:instrText xml:space="preserve"> PAGEREF _Toc393430932 \h </w:instrText>
            </w:r>
            <w:r w:rsidR="006E70EE">
              <w:rPr>
                <w:noProof/>
                <w:webHidden/>
              </w:rPr>
            </w:r>
            <w:r w:rsidR="006E70EE">
              <w:rPr>
                <w:noProof/>
                <w:webHidden/>
              </w:rPr>
              <w:fldChar w:fldCharType="separate"/>
            </w:r>
            <w:r w:rsidR="007D3F45">
              <w:rPr>
                <w:noProof/>
                <w:webHidden/>
              </w:rPr>
              <w:t>27</w:t>
            </w:r>
            <w:r w:rsidR="006E70EE">
              <w:rPr>
                <w:noProof/>
                <w:webHidden/>
              </w:rPr>
              <w:fldChar w:fldCharType="end"/>
            </w:r>
          </w:hyperlink>
        </w:p>
        <w:p w14:paraId="01D660C5" w14:textId="77777777" w:rsidR="0051714D" w:rsidRDefault="00E1640C">
          <w:pPr>
            <w:pStyle w:val="TOC2"/>
            <w:tabs>
              <w:tab w:val="right" w:leader="dot" w:pos="8290"/>
            </w:tabs>
            <w:rPr>
              <w:rFonts w:eastAsiaTheme="minorEastAsia" w:cstheme="minorBidi"/>
              <w:b w:val="0"/>
              <w:noProof/>
              <w:color w:val="auto"/>
              <w:szCs w:val="28"/>
            </w:rPr>
          </w:pPr>
          <w:hyperlink w:anchor="_Toc393430933" w:history="1">
            <w:r w:rsidR="0051714D" w:rsidRPr="00184CED">
              <w:rPr>
                <w:rStyle w:val="Hyperlink"/>
                <w:rFonts w:ascii="Times" w:hAnsi="Times"/>
                <w:noProof/>
                <w:lang w:bidi="ar-SA"/>
              </w:rPr>
              <w:t>4. Appendix</w:t>
            </w:r>
            <w:r w:rsidR="0051714D">
              <w:rPr>
                <w:noProof/>
                <w:webHidden/>
              </w:rPr>
              <w:tab/>
            </w:r>
            <w:r w:rsidR="006E70EE">
              <w:rPr>
                <w:noProof/>
                <w:webHidden/>
              </w:rPr>
              <w:fldChar w:fldCharType="begin"/>
            </w:r>
            <w:r w:rsidR="0051714D">
              <w:rPr>
                <w:noProof/>
                <w:webHidden/>
              </w:rPr>
              <w:instrText xml:space="preserve"> PAGEREF _Toc393430933 \h </w:instrText>
            </w:r>
            <w:r w:rsidR="006E70EE">
              <w:rPr>
                <w:noProof/>
                <w:webHidden/>
              </w:rPr>
            </w:r>
            <w:r w:rsidR="006E70EE">
              <w:rPr>
                <w:noProof/>
                <w:webHidden/>
              </w:rPr>
              <w:fldChar w:fldCharType="separate"/>
            </w:r>
            <w:r w:rsidR="007D3F45">
              <w:rPr>
                <w:noProof/>
                <w:webHidden/>
              </w:rPr>
              <w:t>29</w:t>
            </w:r>
            <w:r w:rsidR="006E70EE">
              <w:rPr>
                <w:noProof/>
                <w:webHidden/>
              </w:rPr>
              <w:fldChar w:fldCharType="end"/>
            </w:r>
          </w:hyperlink>
        </w:p>
        <w:p w14:paraId="184B0EB4" w14:textId="77777777" w:rsidR="0051714D" w:rsidRDefault="00E1640C">
          <w:pPr>
            <w:pStyle w:val="TOC3"/>
            <w:tabs>
              <w:tab w:val="right" w:leader="dot" w:pos="8290"/>
            </w:tabs>
            <w:rPr>
              <w:rFonts w:eastAsiaTheme="minorEastAsia" w:cstheme="minorBidi"/>
              <w:noProof/>
              <w:color w:val="auto"/>
              <w:szCs w:val="28"/>
            </w:rPr>
          </w:pPr>
          <w:hyperlink w:anchor="_Toc393430934" w:history="1">
            <w:r w:rsidR="0051714D" w:rsidRPr="00184CED">
              <w:rPr>
                <w:rStyle w:val="Hyperlink"/>
                <w:rFonts w:ascii="Times" w:hAnsi="Times"/>
                <w:noProof/>
                <w:lang w:bidi="ar-SA"/>
              </w:rPr>
              <w:t>4.1 User Requirement Specification</w:t>
            </w:r>
            <w:r w:rsidR="0051714D">
              <w:rPr>
                <w:noProof/>
                <w:webHidden/>
              </w:rPr>
              <w:tab/>
            </w:r>
            <w:r w:rsidR="006E70EE">
              <w:rPr>
                <w:noProof/>
                <w:webHidden/>
              </w:rPr>
              <w:fldChar w:fldCharType="begin"/>
            </w:r>
            <w:r w:rsidR="0051714D">
              <w:rPr>
                <w:noProof/>
                <w:webHidden/>
              </w:rPr>
              <w:instrText xml:space="preserve"> PAGEREF _Toc393430934 \h </w:instrText>
            </w:r>
            <w:r w:rsidR="006E70EE">
              <w:rPr>
                <w:noProof/>
                <w:webHidden/>
              </w:rPr>
            </w:r>
            <w:r w:rsidR="006E70EE">
              <w:rPr>
                <w:noProof/>
                <w:webHidden/>
              </w:rPr>
              <w:fldChar w:fldCharType="separate"/>
            </w:r>
            <w:r w:rsidR="007D3F45">
              <w:rPr>
                <w:noProof/>
                <w:webHidden/>
              </w:rPr>
              <w:t>29</w:t>
            </w:r>
            <w:r w:rsidR="006E70EE">
              <w:rPr>
                <w:noProof/>
                <w:webHidden/>
              </w:rPr>
              <w:fldChar w:fldCharType="end"/>
            </w:r>
          </w:hyperlink>
        </w:p>
        <w:p w14:paraId="127FDE85" w14:textId="77777777" w:rsidR="0051714D" w:rsidRDefault="00E1640C">
          <w:pPr>
            <w:pStyle w:val="TOC3"/>
            <w:tabs>
              <w:tab w:val="right" w:leader="dot" w:pos="8290"/>
            </w:tabs>
            <w:rPr>
              <w:rFonts w:eastAsiaTheme="minorEastAsia" w:cstheme="minorBidi"/>
              <w:noProof/>
              <w:color w:val="auto"/>
              <w:szCs w:val="28"/>
            </w:rPr>
          </w:pPr>
          <w:hyperlink w:anchor="_Toc393430935" w:history="1">
            <w:r w:rsidR="0051714D" w:rsidRPr="00184CED">
              <w:rPr>
                <w:rStyle w:val="Hyperlink"/>
                <w:rFonts w:ascii="Times" w:hAnsi="Times"/>
                <w:noProof/>
                <w:lang w:bidi="ar-SA"/>
              </w:rPr>
              <w:t>4.2 Use Case</w:t>
            </w:r>
            <w:r w:rsidR="0051714D">
              <w:rPr>
                <w:noProof/>
                <w:webHidden/>
              </w:rPr>
              <w:tab/>
            </w:r>
            <w:r w:rsidR="006E70EE">
              <w:rPr>
                <w:noProof/>
                <w:webHidden/>
              </w:rPr>
              <w:fldChar w:fldCharType="begin"/>
            </w:r>
            <w:r w:rsidR="0051714D">
              <w:rPr>
                <w:noProof/>
                <w:webHidden/>
              </w:rPr>
              <w:instrText xml:space="preserve"> PAGEREF _Toc393430935 \h </w:instrText>
            </w:r>
            <w:r w:rsidR="006E70EE">
              <w:rPr>
                <w:noProof/>
                <w:webHidden/>
              </w:rPr>
            </w:r>
            <w:r w:rsidR="006E70EE">
              <w:rPr>
                <w:noProof/>
                <w:webHidden/>
              </w:rPr>
              <w:fldChar w:fldCharType="separate"/>
            </w:r>
            <w:r w:rsidR="007D3F45">
              <w:rPr>
                <w:noProof/>
                <w:webHidden/>
              </w:rPr>
              <w:t>30</w:t>
            </w:r>
            <w:r w:rsidR="006E70EE">
              <w:rPr>
                <w:noProof/>
                <w:webHidden/>
              </w:rPr>
              <w:fldChar w:fldCharType="end"/>
            </w:r>
          </w:hyperlink>
        </w:p>
        <w:p w14:paraId="4E88579A" w14:textId="77777777" w:rsidR="0051714D" w:rsidRDefault="00E1640C">
          <w:pPr>
            <w:pStyle w:val="TOC3"/>
            <w:tabs>
              <w:tab w:val="right" w:leader="dot" w:pos="8290"/>
            </w:tabs>
            <w:rPr>
              <w:rFonts w:eastAsiaTheme="minorEastAsia" w:cstheme="minorBidi"/>
              <w:noProof/>
              <w:color w:val="auto"/>
              <w:szCs w:val="28"/>
            </w:rPr>
          </w:pPr>
          <w:hyperlink w:anchor="_Toc393430936" w:history="1">
            <w:r w:rsidR="0051714D" w:rsidRPr="00184CED">
              <w:rPr>
                <w:rStyle w:val="Hyperlink"/>
                <w:rFonts w:ascii="Times" w:hAnsi="Times"/>
                <w:noProof/>
                <w:lang w:bidi="ar-SA"/>
              </w:rPr>
              <w:t>4.4 Activity Diagram</w:t>
            </w:r>
            <w:r w:rsidR="0051714D">
              <w:rPr>
                <w:noProof/>
                <w:webHidden/>
              </w:rPr>
              <w:tab/>
            </w:r>
            <w:r w:rsidR="006E70EE">
              <w:rPr>
                <w:noProof/>
                <w:webHidden/>
              </w:rPr>
              <w:fldChar w:fldCharType="begin"/>
            </w:r>
            <w:r w:rsidR="0051714D">
              <w:rPr>
                <w:noProof/>
                <w:webHidden/>
              </w:rPr>
              <w:instrText xml:space="preserve"> PAGEREF _Toc393430936 \h </w:instrText>
            </w:r>
            <w:r w:rsidR="006E70EE">
              <w:rPr>
                <w:noProof/>
                <w:webHidden/>
              </w:rPr>
            </w:r>
            <w:r w:rsidR="006E70EE">
              <w:rPr>
                <w:noProof/>
                <w:webHidden/>
              </w:rPr>
              <w:fldChar w:fldCharType="separate"/>
            </w:r>
            <w:r w:rsidR="007D3F45">
              <w:rPr>
                <w:noProof/>
                <w:webHidden/>
              </w:rPr>
              <w:t>33</w:t>
            </w:r>
            <w:r w:rsidR="006E70EE">
              <w:rPr>
                <w:noProof/>
                <w:webHidden/>
              </w:rPr>
              <w:fldChar w:fldCharType="end"/>
            </w:r>
          </w:hyperlink>
        </w:p>
        <w:p w14:paraId="5F958D21" w14:textId="77777777" w:rsidR="0051714D" w:rsidRDefault="00E1640C">
          <w:pPr>
            <w:pStyle w:val="TOC3"/>
            <w:tabs>
              <w:tab w:val="right" w:leader="dot" w:pos="8290"/>
            </w:tabs>
            <w:rPr>
              <w:rFonts w:eastAsiaTheme="minorEastAsia" w:cstheme="minorBidi"/>
              <w:noProof/>
              <w:color w:val="auto"/>
              <w:szCs w:val="28"/>
            </w:rPr>
          </w:pPr>
          <w:hyperlink w:anchor="_Toc393430937" w:history="1">
            <w:r w:rsidR="0051714D" w:rsidRPr="00184CED">
              <w:rPr>
                <w:rStyle w:val="Hyperlink"/>
                <w:rFonts w:ascii="Times" w:hAnsi="Times"/>
                <w:noProof/>
                <w:lang w:bidi="ar-SA"/>
              </w:rPr>
              <w:t>4.5 Sequence Diagram</w:t>
            </w:r>
            <w:r w:rsidR="0051714D">
              <w:rPr>
                <w:noProof/>
                <w:webHidden/>
              </w:rPr>
              <w:tab/>
            </w:r>
            <w:r w:rsidR="006E70EE">
              <w:rPr>
                <w:noProof/>
                <w:webHidden/>
              </w:rPr>
              <w:fldChar w:fldCharType="begin"/>
            </w:r>
            <w:r w:rsidR="0051714D">
              <w:rPr>
                <w:noProof/>
                <w:webHidden/>
              </w:rPr>
              <w:instrText xml:space="preserve"> PAGEREF _Toc393430937 \h </w:instrText>
            </w:r>
            <w:r w:rsidR="006E70EE">
              <w:rPr>
                <w:noProof/>
                <w:webHidden/>
              </w:rPr>
            </w:r>
            <w:r w:rsidR="006E70EE">
              <w:rPr>
                <w:noProof/>
                <w:webHidden/>
              </w:rPr>
              <w:fldChar w:fldCharType="separate"/>
            </w:r>
            <w:r w:rsidR="007D3F45">
              <w:rPr>
                <w:noProof/>
                <w:webHidden/>
              </w:rPr>
              <w:t>34</w:t>
            </w:r>
            <w:r w:rsidR="006E70EE">
              <w:rPr>
                <w:noProof/>
                <w:webHidden/>
              </w:rPr>
              <w:fldChar w:fldCharType="end"/>
            </w:r>
          </w:hyperlink>
        </w:p>
        <w:p w14:paraId="07541132" w14:textId="77777777" w:rsidR="0051714D" w:rsidRDefault="00E1640C">
          <w:pPr>
            <w:pStyle w:val="TOC3"/>
            <w:tabs>
              <w:tab w:val="right" w:leader="dot" w:pos="8290"/>
            </w:tabs>
            <w:rPr>
              <w:rFonts w:eastAsiaTheme="minorEastAsia" w:cstheme="minorBidi"/>
              <w:noProof/>
              <w:color w:val="auto"/>
              <w:szCs w:val="28"/>
            </w:rPr>
          </w:pPr>
          <w:hyperlink w:anchor="_Toc393430938" w:history="1">
            <w:r w:rsidR="0051714D" w:rsidRPr="00184CED">
              <w:rPr>
                <w:rStyle w:val="Hyperlink"/>
                <w:rFonts w:ascii="Times" w:hAnsi="Times"/>
                <w:noProof/>
                <w:lang w:bidi="ar-SA"/>
              </w:rPr>
              <w:t>4.7 User Interface Design</w:t>
            </w:r>
            <w:r w:rsidR="0051714D">
              <w:rPr>
                <w:noProof/>
                <w:webHidden/>
              </w:rPr>
              <w:tab/>
            </w:r>
            <w:r w:rsidR="006E70EE">
              <w:rPr>
                <w:noProof/>
                <w:webHidden/>
              </w:rPr>
              <w:fldChar w:fldCharType="begin"/>
            </w:r>
            <w:r w:rsidR="0051714D">
              <w:rPr>
                <w:noProof/>
                <w:webHidden/>
              </w:rPr>
              <w:instrText xml:space="preserve"> PAGEREF _Toc393430938 \h </w:instrText>
            </w:r>
            <w:r w:rsidR="006E70EE">
              <w:rPr>
                <w:noProof/>
                <w:webHidden/>
              </w:rPr>
            </w:r>
            <w:r w:rsidR="006E70EE">
              <w:rPr>
                <w:noProof/>
                <w:webHidden/>
              </w:rPr>
              <w:fldChar w:fldCharType="separate"/>
            </w:r>
            <w:r w:rsidR="007D3F45">
              <w:rPr>
                <w:noProof/>
                <w:webHidden/>
              </w:rPr>
              <w:t>35</w:t>
            </w:r>
            <w:r w:rsidR="006E70EE">
              <w:rPr>
                <w:noProof/>
                <w:webHidden/>
              </w:rPr>
              <w:fldChar w:fldCharType="end"/>
            </w:r>
          </w:hyperlink>
        </w:p>
        <w:p w14:paraId="3F245559" w14:textId="77777777" w:rsidR="0051714D" w:rsidRDefault="00E1640C">
          <w:pPr>
            <w:pStyle w:val="TOC3"/>
            <w:tabs>
              <w:tab w:val="right" w:leader="dot" w:pos="8290"/>
            </w:tabs>
            <w:rPr>
              <w:rFonts w:eastAsiaTheme="minorEastAsia" w:cstheme="minorBidi"/>
              <w:noProof/>
              <w:color w:val="auto"/>
              <w:szCs w:val="28"/>
            </w:rPr>
          </w:pPr>
          <w:hyperlink w:anchor="_Toc393430939" w:history="1">
            <w:r w:rsidR="0051714D" w:rsidRPr="00184CED">
              <w:rPr>
                <w:rStyle w:val="Hyperlink"/>
                <w:rFonts w:ascii="Times" w:hAnsi="Times"/>
                <w:noProof/>
                <w:lang w:bidi="ar-SA"/>
              </w:rPr>
              <w:t>4.6 System Test Case</w:t>
            </w:r>
            <w:r w:rsidR="0051714D">
              <w:rPr>
                <w:noProof/>
                <w:webHidden/>
              </w:rPr>
              <w:tab/>
            </w:r>
            <w:r w:rsidR="006E70EE">
              <w:rPr>
                <w:noProof/>
                <w:webHidden/>
              </w:rPr>
              <w:fldChar w:fldCharType="begin"/>
            </w:r>
            <w:r w:rsidR="0051714D">
              <w:rPr>
                <w:noProof/>
                <w:webHidden/>
              </w:rPr>
              <w:instrText xml:space="preserve"> PAGEREF _Toc393430939 \h </w:instrText>
            </w:r>
            <w:r w:rsidR="006E70EE">
              <w:rPr>
                <w:noProof/>
                <w:webHidden/>
              </w:rPr>
            </w:r>
            <w:r w:rsidR="006E70EE">
              <w:rPr>
                <w:noProof/>
                <w:webHidden/>
              </w:rPr>
              <w:fldChar w:fldCharType="separate"/>
            </w:r>
            <w:r w:rsidR="007D3F45">
              <w:rPr>
                <w:noProof/>
                <w:webHidden/>
              </w:rPr>
              <w:t>36</w:t>
            </w:r>
            <w:r w:rsidR="006E70EE">
              <w:rPr>
                <w:noProof/>
                <w:webHidden/>
              </w:rPr>
              <w:fldChar w:fldCharType="end"/>
            </w:r>
          </w:hyperlink>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4B23DBBB"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393430917"/>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393430918"/>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393430919"/>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393430920"/>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393430921"/>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2D311C">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393430922"/>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393430923"/>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393430924"/>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8" w:name="_Toc393430925"/>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EA24E6">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EA24E6">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EA24E6">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EA24E6">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EA24E6">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EA24E6">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EA24E6">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EA24E6">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EA24E6">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EA24E6">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EA24E6">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EA24E6">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EA24E6">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393430926"/>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393430927"/>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1" w:name="_Toc393430928"/>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393430929"/>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77777777" w:rsidR="005076BF" w:rsidRPr="0094237D" w:rsidRDefault="005076BF" w:rsidP="005076BF">
      <w:pPr>
        <w:pStyle w:val="Heading3"/>
        <w:rPr>
          <w:rFonts w:ascii="Times" w:hAnsi="Times"/>
          <w:color w:val="000000" w:themeColor="text1"/>
          <w:sz w:val="28"/>
          <w:lang w:bidi="ar-SA"/>
        </w:rPr>
      </w:pPr>
      <w:r w:rsidRPr="0094237D">
        <w:rPr>
          <w:rFonts w:ascii="Times" w:hAnsi="Times"/>
          <w:color w:val="000000" w:themeColor="text1"/>
          <w:sz w:val="28"/>
          <w:lang w:bidi="ar-SA"/>
        </w:rPr>
        <w:lastRenderedPageBreak/>
        <w:t>2.6 Bi-directional metrics: System Test Case and User Requirement Specification</w:t>
      </w:r>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2D311C">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2D311C">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2D311C">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2D311C">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2D311C">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3" w:name="_Toc393430930"/>
      <w:r w:rsidRPr="00856EB8">
        <w:lastRenderedPageBreak/>
        <w:t>Chapter Three:</w:t>
      </w:r>
      <w:r w:rsidR="00E14513" w:rsidRPr="00856EB8">
        <w:t xml:space="preserve"> Traceability record</w:t>
      </w:r>
      <w:bookmarkEnd w:id="13"/>
    </w:p>
    <w:p w14:paraId="1BAE6A66" w14:textId="77777777" w:rsidR="00856EB8" w:rsidRPr="00B703EB" w:rsidRDefault="00856EB8" w:rsidP="00B703EB">
      <w:pPr>
        <w:pStyle w:val="Heading2"/>
        <w:rPr>
          <w:rFonts w:ascii="Times" w:hAnsi="Times"/>
          <w:color w:val="000000" w:themeColor="text1"/>
          <w:sz w:val="32"/>
          <w:szCs w:val="32"/>
        </w:rPr>
      </w:pPr>
      <w:bookmarkStart w:id="14" w:name="_Toc393430931"/>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4"/>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5EBB3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tc>
      </w:tr>
    </w:tbl>
    <w:p w14:paraId="2349FB57" w14:textId="77777777" w:rsidR="002B1DCB" w:rsidRDefault="002B1DCB">
      <w:pPr>
        <w:spacing w:line="240" w:lineRule="auto"/>
        <w:rPr>
          <w:lang w:bidi="ar-SA"/>
        </w:rPr>
      </w:pPr>
      <w:bookmarkStart w:id="15" w:name="_Toc393430932"/>
    </w:p>
    <w:p w14:paraId="683C05DB" w14:textId="77777777" w:rsidR="007D3F45" w:rsidRDefault="007D3F45">
      <w:pPr>
        <w:spacing w:line="240" w:lineRule="auto"/>
        <w:rPr>
          <w:lang w:bidi="ar-SA"/>
        </w:rPr>
        <w:sectPr w:rsidR="007D3F45" w:rsidSect="002D311C">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2D311C">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E0EBA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2D311C">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r w:rsidRPr="00D52F01">
        <w:lastRenderedPageBreak/>
        <w:t xml:space="preserve">Chapter </w:t>
      </w:r>
      <w:r w:rsidR="00E14513" w:rsidRPr="00D52F01">
        <w:t>Four</w:t>
      </w:r>
      <w:r w:rsidR="00856EB8" w:rsidRPr="00D52F01">
        <w:t>:</w:t>
      </w:r>
      <w:r w:rsidRPr="00D52F01">
        <w:t xml:space="preserve"> Appendix</w:t>
      </w:r>
      <w:bookmarkStart w:id="16" w:name="_GoBack"/>
      <w:bookmarkEnd w:id="15"/>
      <w:bookmarkEnd w:id="16"/>
    </w:p>
    <w:p w14:paraId="5EEE1B8B" w14:textId="77777777" w:rsidR="00856EB8" w:rsidRPr="00B703EB" w:rsidRDefault="00856EB8" w:rsidP="00B703EB">
      <w:pPr>
        <w:pStyle w:val="Heading2"/>
        <w:rPr>
          <w:rFonts w:ascii="Times" w:hAnsi="Times"/>
          <w:color w:val="000000" w:themeColor="text1"/>
          <w:sz w:val="32"/>
          <w:szCs w:val="32"/>
          <w:lang w:bidi="ar-SA"/>
        </w:rPr>
      </w:pPr>
      <w:bookmarkStart w:id="17" w:name="_Toc393430933"/>
      <w:r w:rsidRPr="00B703EB">
        <w:rPr>
          <w:rFonts w:ascii="Times" w:hAnsi="Times"/>
          <w:color w:val="000000" w:themeColor="text1"/>
          <w:sz w:val="32"/>
          <w:szCs w:val="32"/>
          <w:lang w:bidi="ar-SA"/>
        </w:rPr>
        <w:t>4. Appendix</w:t>
      </w:r>
      <w:bookmarkEnd w:id="17"/>
    </w:p>
    <w:p w14:paraId="6FA37E02" w14:textId="77777777" w:rsidR="00AB3582" w:rsidRPr="0094237D" w:rsidRDefault="00E14513" w:rsidP="00DC65F6">
      <w:pPr>
        <w:pStyle w:val="Heading3"/>
        <w:rPr>
          <w:rFonts w:ascii="Times" w:hAnsi="Times"/>
          <w:color w:val="000000" w:themeColor="text1"/>
          <w:sz w:val="28"/>
          <w:lang w:bidi="ar-SA"/>
        </w:rPr>
      </w:pPr>
      <w:bookmarkStart w:id="18" w:name="_Toc393430934"/>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19" w:name="_Toc393722003"/>
      <w:r w:rsidRPr="00384610">
        <w:rPr>
          <w:rFonts w:ascii="Times New Roman" w:hAnsi="Times New Roman" w:cs="Times New Roman"/>
          <w:i w:val="0"/>
          <w:iCs w:val="0"/>
          <w:color w:val="auto"/>
          <w:sz w:val="24"/>
          <w:szCs w:val="24"/>
          <w:u w:val="single"/>
        </w:rPr>
        <w:t>Feature 1: Schedule management</w:t>
      </w:r>
      <w:bookmarkEnd w:id="19"/>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4"/>
      <w:r w:rsidRPr="00384610">
        <w:rPr>
          <w:rFonts w:ascii="Times New Roman" w:hAnsi="Times New Roman" w:cs="Times New Roman"/>
          <w:i w:val="0"/>
          <w:iCs w:val="0"/>
          <w:color w:val="auto"/>
          <w:sz w:val="24"/>
          <w:szCs w:val="24"/>
          <w:u w:val="single"/>
        </w:rPr>
        <w:t>Feature 2: Appointment management</w:t>
      </w:r>
      <w:bookmarkEnd w:id="20"/>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5"/>
      <w:r w:rsidRPr="00384610">
        <w:rPr>
          <w:rFonts w:ascii="Times New Roman" w:hAnsi="Times New Roman" w:cs="Times New Roman"/>
          <w:i w:val="0"/>
          <w:iCs w:val="0"/>
          <w:color w:val="auto"/>
          <w:sz w:val="24"/>
          <w:szCs w:val="24"/>
          <w:u w:val="single"/>
        </w:rPr>
        <w:t>Feature 3: User registration and authentication</w:t>
      </w:r>
      <w:bookmarkEnd w:id="21"/>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2" w:name="_Toc393430935"/>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2"/>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6642B03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3" w:name="_Toc393430936"/>
      <w:r w:rsidRPr="0094237D">
        <w:rPr>
          <w:rFonts w:ascii="Times" w:hAnsi="Times"/>
          <w:color w:val="000000" w:themeColor="text1"/>
          <w:sz w:val="28"/>
          <w:lang w:bidi="ar-SA"/>
        </w:rPr>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3"/>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3C373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4" w:name="_Toc393430937"/>
      <w:r w:rsidRPr="0094237D">
        <w:rPr>
          <w:rFonts w:ascii="Times" w:hAnsi="Times"/>
          <w:color w:val="000000" w:themeColor="text1"/>
          <w:sz w:val="28"/>
          <w:lang w:bidi="ar-SA"/>
        </w:rPr>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4"/>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CE60E23" w14:textId="77777777" w:rsidR="00AB3582" w:rsidRDefault="00E14513" w:rsidP="00DC65F6">
      <w:pPr>
        <w:pStyle w:val="Heading3"/>
        <w:rPr>
          <w:rFonts w:ascii="Times" w:hAnsi="Times"/>
          <w:color w:val="000000" w:themeColor="text1"/>
          <w:sz w:val="28"/>
          <w:lang w:bidi="ar-SA"/>
        </w:rPr>
      </w:pPr>
      <w:bookmarkStart w:id="25" w:name="_Toc393430938"/>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.7 User Interface Design</w:t>
      </w:r>
      <w:bookmarkEnd w:id="25"/>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UI-11: Dentist list page[</w:t>
      </w:r>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6" w:name="_Toc393430939"/>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6"/>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0CAC010A" w14:textId="77777777"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B0A563" w14:textId="77777777" w:rsidR="00A333D8" w:rsidRDefault="00A333D8" w:rsidP="00A333D8">
      <w:pPr>
        <w:pStyle w:val="Heading3"/>
        <w:rPr>
          <w:rFonts w:ascii="Times" w:hAnsi="Times"/>
          <w:color w:val="000000" w:themeColor="text1"/>
          <w:sz w:val="28"/>
          <w:lang w:bidi="ar-SA"/>
        </w:rPr>
      </w:pPr>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testp_login</w:t>
      </w:r>
      <w:proofErr w:type="spell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testp_ownCalendar</w:t>
      </w:r>
      <w:proofErr w:type="spell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testd_login</w:t>
      </w:r>
      <w:proofErr w:type="spell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testd_ownCalendar</w:t>
      </w:r>
      <w:proofErr w:type="spell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testo_login</w:t>
      </w:r>
      <w:proofErr w:type="spell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testget_p_db</w:t>
      </w:r>
      <w:proofErr w:type="spell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testget_db</w:t>
      </w:r>
      <w:proofErr w:type="spell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testp_register</w:t>
      </w:r>
      <w:proofErr w:type="spell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testp_edit</w:t>
      </w:r>
      <w:proofErr w:type="spell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testp_delete</w:t>
      </w:r>
      <w:proofErr w:type="spell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testd_register</w:t>
      </w:r>
      <w:proofErr w:type="spell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testd_edit</w:t>
      </w:r>
      <w:proofErr w:type="spell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testd_delete</w:t>
      </w:r>
      <w:proofErr w:type="spell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testview_appointment</w:t>
      </w:r>
      <w:proofErr w:type="spell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testmake_appointment</w:t>
      </w:r>
      <w:proofErr w:type="spell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testapp_edit</w:t>
      </w:r>
      <w:proofErr w:type="spell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testapp_delete</w:t>
      </w:r>
      <w:proofErr w:type="spell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7" w:name="_Toc268344237"/>
      <w:bookmarkStart w:id="28" w:name="_Toc268344236"/>
    </w:p>
    <w:p w14:paraId="0A2BCF76" w14:textId="77777777" w:rsidR="00325B5D" w:rsidRPr="00325B5D" w:rsidRDefault="00325B5D"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325B5D">
        <w:rPr>
          <w:rFonts w:ascii="Times New Roman" w:eastAsiaTheme="minorEastAsia" w:hAnsi="Times New Roman" w:cs="Times New Roman"/>
          <w:b/>
          <w:color w:val="auto"/>
          <w:sz w:val="24"/>
          <w:szCs w:val="24"/>
          <w:highlight w:val="yellow"/>
          <w:lang w:bidi="ar-SA"/>
        </w:rPr>
        <w:t>UTC-20</w:t>
      </w:r>
      <w:r w:rsidRPr="00325B5D">
        <w:rPr>
          <w:rFonts w:ascii="Times New Roman" w:eastAsiaTheme="minorEastAsia" w:hAnsi="Times New Roman" w:cs="Times New Roman"/>
          <w:b/>
          <w:color w:val="auto"/>
          <w:sz w:val="24"/>
          <w:szCs w:val="24"/>
          <w:highlight w:val="yellow"/>
          <w:lang w:bidi="ar-SA"/>
        </w:rPr>
        <w:t>:</w:t>
      </w:r>
      <w:r w:rsidRPr="00325B5D">
        <w:rPr>
          <w:rFonts w:ascii="Times New Roman" w:eastAsiaTheme="minorEastAsia" w:hAnsi="Times New Roman" w:cs="Times New Roman"/>
          <w:color w:val="auto"/>
          <w:sz w:val="24"/>
          <w:szCs w:val="24"/>
          <w:highlight w:val="yellow"/>
          <w:lang w:bidi="ar-SA"/>
        </w:rPr>
        <w:t xml:space="preserve"> </w:t>
      </w:r>
      <w:proofErr w:type="spellStart"/>
      <w:proofErr w:type="gramStart"/>
      <w:r w:rsidRPr="00325B5D">
        <w:rPr>
          <w:rFonts w:ascii="Times New Roman" w:eastAsiaTheme="minorEastAsia" w:hAnsi="Times New Roman" w:cs="Times New Roman"/>
          <w:color w:val="auto"/>
          <w:sz w:val="24"/>
          <w:szCs w:val="24"/>
          <w:highlight w:val="yellow"/>
          <w:lang w:bidi="ar-SA"/>
        </w:rPr>
        <w:t>testMobileLogin</w:t>
      </w:r>
      <w:proofErr w:type="spellEnd"/>
      <w:r w:rsidRPr="00325B5D">
        <w:rPr>
          <w:rFonts w:ascii="Times New Roman" w:eastAsiaTheme="minorEastAsia" w:hAnsi="Times New Roman" w:cs="Times New Roman"/>
          <w:color w:val="auto"/>
          <w:sz w:val="24"/>
          <w:szCs w:val="24"/>
          <w:highlight w:val="yellow"/>
          <w:lang w:bidi="ar-SA"/>
        </w:rPr>
        <w:t>(</w:t>
      </w:r>
      <w:proofErr w:type="gramEnd"/>
      <w:r w:rsidRPr="00325B5D">
        <w:rPr>
          <w:rFonts w:ascii="Times New Roman" w:eastAsiaTheme="minorEastAsia" w:hAnsi="Times New Roman" w:cs="Times New Roman"/>
          <w:color w:val="auto"/>
          <w:sz w:val="24"/>
          <w:szCs w:val="24"/>
          <w:highlight w:val="yellow"/>
          <w:lang w:bidi="ar-SA"/>
        </w:rPr>
        <w:t>)</w:t>
      </w:r>
      <w:bookmarkEnd w:id="28"/>
    </w:p>
    <w:p w14:paraId="4DC29B56" w14:textId="77777777" w:rsidR="00325B5D" w:rsidRPr="00325B5D" w:rsidRDefault="00325B5D"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325B5D">
        <w:rPr>
          <w:rFonts w:ascii="Times New Roman" w:eastAsiaTheme="minorEastAsia" w:hAnsi="Times New Roman" w:cs="Times New Roman"/>
          <w:b/>
          <w:color w:val="auto"/>
          <w:sz w:val="24"/>
          <w:szCs w:val="24"/>
          <w:highlight w:val="yellow"/>
          <w:lang w:bidi="ar-SA"/>
        </w:rPr>
        <w:t>UTC-21</w:t>
      </w:r>
      <w:r w:rsidRPr="00325B5D">
        <w:rPr>
          <w:rFonts w:ascii="Times New Roman" w:eastAsiaTheme="minorEastAsia" w:hAnsi="Times New Roman" w:cs="Times New Roman"/>
          <w:b/>
          <w:color w:val="auto"/>
          <w:sz w:val="24"/>
          <w:szCs w:val="24"/>
          <w:highlight w:val="yellow"/>
          <w:lang w:bidi="ar-SA"/>
        </w:rPr>
        <w:t>:</w:t>
      </w:r>
      <w:r w:rsidRPr="00325B5D">
        <w:rPr>
          <w:rFonts w:ascii="Times New Roman" w:eastAsiaTheme="minorEastAsia" w:hAnsi="Times New Roman" w:cs="Times New Roman"/>
          <w:color w:val="auto"/>
          <w:sz w:val="24"/>
          <w:szCs w:val="24"/>
          <w:highlight w:val="yellow"/>
          <w:lang w:bidi="ar-SA"/>
        </w:rPr>
        <w:t xml:space="preserve"> </w:t>
      </w:r>
      <w:proofErr w:type="spellStart"/>
      <w:proofErr w:type="gramStart"/>
      <w:r w:rsidRPr="00325B5D">
        <w:rPr>
          <w:rFonts w:ascii="Times" w:eastAsiaTheme="minorEastAsia" w:hAnsi="Times" w:cs="Menlo Regular"/>
          <w:color w:val="000000" w:themeColor="text1"/>
          <w:sz w:val="24"/>
          <w:szCs w:val="24"/>
          <w:highlight w:val="yellow"/>
          <w:lang w:bidi="ar-SA"/>
        </w:rPr>
        <w:t>testOwnAppointmentMobile</w:t>
      </w:r>
      <w:proofErr w:type="spellEnd"/>
      <w:r w:rsidRPr="00325B5D">
        <w:rPr>
          <w:rFonts w:ascii="Times" w:eastAsiaTheme="minorEastAsia" w:hAnsi="Times" w:cs="Menlo Regular"/>
          <w:color w:val="000000" w:themeColor="text1"/>
          <w:sz w:val="24"/>
          <w:szCs w:val="24"/>
          <w:highlight w:val="yellow"/>
          <w:lang w:bidi="ar-SA"/>
        </w:rPr>
        <w:t>(</w:t>
      </w:r>
      <w:proofErr w:type="gramEnd"/>
      <w:r w:rsidRPr="00325B5D">
        <w:rPr>
          <w:rFonts w:ascii="Times" w:eastAsiaTheme="minorEastAsia" w:hAnsi="Times" w:cs="Menlo Regular"/>
          <w:color w:val="000000" w:themeColor="text1"/>
          <w:sz w:val="24"/>
          <w:szCs w:val="24"/>
          <w:highlight w:val="yellow"/>
          <w:lang w:bidi="ar-SA"/>
        </w:rPr>
        <w:t>)</w:t>
      </w:r>
      <w:bookmarkEnd w:id="27"/>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2D311C">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6B63F4" w:rsidRDefault="006B63F4">
      <w:pPr>
        <w:spacing w:line="240" w:lineRule="auto"/>
      </w:pPr>
      <w:r>
        <w:separator/>
      </w:r>
    </w:p>
  </w:endnote>
  <w:endnote w:type="continuationSeparator" w:id="0">
    <w:p w14:paraId="684566C0" w14:textId="77777777" w:rsidR="006B63F4" w:rsidRDefault="006B6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7"/>
    </w:tblGrid>
    <w:tr w:rsidR="007D3F45" w:rsidRPr="00BE5695" w14:paraId="07BC1ACC" w14:textId="77777777" w:rsidTr="00697F12">
      <w:tc>
        <w:tcPr>
          <w:tcW w:w="360" w:type="dxa"/>
          <w:shd w:val="clear" w:color="auto" w:fill="DBE5F1" w:themeFill="accent1" w:themeFillTint="33"/>
        </w:tcPr>
        <w:p w14:paraId="1E6BB0C9" w14:textId="77777777" w:rsidR="007D3F45" w:rsidRPr="00BE5695" w:rsidRDefault="007D3F45"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7D3F45" w:rsidRPr="00BE5695" w:rsidRDefault="00E1640C"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D3F45"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7D3F45" w:rsidRDefault="007D3F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7D3F45" w:rsidRPr="00445E30" w14:paraId="463B25B8" w14:textId="77777777" w:rsidTr="00697F12">
      <w:tc>
        <w:tcPr>
          <w:tcW w:w="1101" w:type="dxa"/>
          <w:vAlign w:val="center"/>
        </w:tcPr>
        <w:p w14:paraId="795FC374" w14:textId="77777777" w:rsidR="007D3F45" w:rsidRPr="00445E30" w:rsidRDefault="007D3F4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9058BD" w:rsidRPr="009058BD" w:rsidRDefault="009058B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77777777" w:rsidR="007D3F45" w:rsidRPr="009E5764" w:rsidRDefault="009058B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r w:rsidRPr="009058BD">
            <w:rPr>
              <w:rFonts w:ascii="Times New Roman" w:hAnsi="Times New Roman" w:cs="Times New Roman"/>
              <w:bCs/>
              <w:color w:val="auto"/>
              <w:sz w:val="14"/>
              <w:szCs w:val="14"/>
            </w:rPr>
            <w:t>ver</w:t>
          </w:r>
          <w:proofErr w:type="spellEnd"/>
          <w:r w:rsidRPr="009058BD">
            <w:rPr>
              <w:rFonts w:ascii="Times New Roman" w:hAnsi="Times New Roman" w:cs="Times New Roman"/>
              <w:bCs/>
              <w:color w:val="auto"/>
              <w:sz w:val="14"/>
              <w:szCs w:val="14"/>
            </w:rPr>
            <w:t xml:space="preserve"> 0.2</w:t>
          </w:r>
        </w:p>
      </w:tc>
      <w:tc>
        <w:tcPr>
          <w:tcW w:w="992" w:type="dxa"/>
          <w:vAlign w:val="center"/>
        </w:tcPr>
        <w:p w14:paraId="3AD3D8FA"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7D3F45" w:rsidRPr="009E5764" w:rsidRDefault="007D3F45"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7D3F45" w:rsidRPr="00FB7C6B" w:rsidRDefault="007D3F45"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640C" w:rsidRPr="00E1640C">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7D3F45" w:rsidRPr="00445E30" w14:paraId="1A3B8DFC" w14:textId="77777777" w:rsidTr="00697F12">
      <w:tc>
        <w:tcPr>
          <w:tcW w:w="1101" w:type="dxa"/>
          <w:vAlign w:val="center"/>
        </w:tcPr>
        <w:p w14:paraId="6622EF37" w14:textId="77777777" w:rsidR="007D3F45" w:rsidRPr="00445E30" w:rsidRDefault="007D3F4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7D3F45" w:rsidRPr="009E5764" w:rsidRDefault="009058B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77777777" w:rsidR="007D3F45" w:rsidRPr="009E5764" w:rsidRDefault="009058B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7/22/2014</w:t>
          </w:r>
        </w:p>
      </w:tc>
      <w:tc>
        <w:tcPr>
          <w:tcW w:w="1276" w:type="dxa"/>
          <w:vAlign w:val="center"/>
        </w:tcPr>
        <w:p w14:paraId="0E618FEB"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7D3F45" w:rsidRPr="009E5764" w:rsidRDefault="007D3F45" w:rsidP="00697F12">
          <w:pPr>
            <w:widowControl w:val="0"/>
            <w:jc w:val="center"/>
            <w:rPr>
              <w:rFonts w:ascii="Times New Roman" w:hAnsi="Times New Roman" w:cs="Times New Roman"/>
              <w:bCs/>
              <w:sz w:val="14"/>
              <w:szCs w:val="14"/>
            </w:rPr>
          </w:pPr>
        </w:p>
      </w:tc>
    </w:tr>
  </w:tbl>
  <w:p w14:paraId="79C2A9F3" w14:textId="77777777" w:rsidR="009058BD" w:rsidRDefault="009058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4"/>
      <w:gridCol w:w="4610"/>
      <w:gridCol w:w="1471"/>
      <w:gridCol w:w="2520"/>
      <w:gridCol w:w="1889"/>
      <w:gridCol w:w="2052"/>
    </w:tblGrid>
    <w:tr w:rsidR="009058BD" w:rsidRPr="00445E30" w14:paraId="17F7D219" w14:textId="77777777" w:rsidTr="00D35338">
      <w:trPr>
        <w:trHeight w:val="370"/>
      </w:trPr>
      <w:tc>
        <w:tcPr>
          <w:tcW w:w="1645" w:type="dxa"/>
          <w:vAlign w:val="center"/>
        </w:tcPr>
        <w:p w14:paraId="39D7AE84" w14:textId="77777777" w:rsidR="009058BD" w:rsidRPr="00445E30" w:rsidRDefault="009058BD" w:rsidP="00D3533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9058BD" w:rsidRPr="009058BD" w:rsidRDefault="009058B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7777777" w:rsidR="009058BD" w:rsidRPr="009E5764" w:rsidRDefault="009058B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r w:rsidRPr="009058BD">
            <w:rPr>
              <w:rFonts w:ascii="Times New Roman" w:hAnsi="Times New Roman" w:cs="Times New Roman"/>
              <w:bCs/>
              <w:color w:val="auto"/>
              <w:sz w:val="14"/>
              <w:szCs w:val="14"/>
            </w:rPr>
            <w:t>ver</w:t>
          </w:r>
          <w:proofErr w:type="spellEnd"/>
          <w:r w:rsidRPr="009058BD">
            <w:rPr>
              <w:rFonts w:ascii="Times New Roman" w:hAnsi="Times New Roman" w:cs="Times New Roman"/>
              <w:bCs/>
              <w:color w:val="auto"/>
              <w:sz w:val="14"/>
              <w:szCs w:val="14"/>
            </w:rPr>
            <w:t xml:space="preserve"> 0.2</w:t>
          </w:r>
        </w:p>
      </w:tc>
      <w:tc>
        <w:tcPr>
          <w:tcW w:w="1482" w:type="dxa"/>
          <w:vAlign w:val="center"/>
        </w:tcPr>
        <w:p w14:paraId="54E27757"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9058BD" w:rsidRPr="009E5764" w:rsidRDefault="009058BD" w:rsidP="00D3533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9058BD" w:rsidRPr="00FB7C6B" w:rsidRDefault="009058BD" w:rsidP="00D3533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640C" w:rsidRPr="00E1640C">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9058BD" w:rsidRPr="00445E30" w14:paraId="3F28A10C" w14:textId="77777777" w:rsidTr="00D35338">
      <w:trPr>
        <w:trHeight w:val="391"/>
      </w:trPr>
      <w:tc>
        <w:tcPr>
          <w:tcW w:w="1645" w:type="dxa"/>
          <w:vAlign w:val="center"/>
        </w:tcPr>
        <w:p w14:paraId="1943CB8C" w14:textId="77777777" w:rsidR="009058BD" w:rsidRPr="00445E30" w:rsidRDefault="009058BD" w:rsidP="00D3533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9058BD" w:rsidRPr="009E5764" w:rsidRDefault="009058BD" w:rsidP="00D35338">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77777777" w:rsidR="009058BD" w:rsidRPr="009E5764" w:rsidRDefault="009058BD"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7/22/2014</w:t>
          </w:r>
        </w:p>
      </w:tc>
      <w:tc>
        <w:tcPr>
          <w:tcW w:w="1907" w:type="dxa"/>
          <w:vAlign w:val="center"/>
        </w:tcPr>
        <w:p w14:paraId="70870A3E"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9058BD" w:rsidRPr="009E5764" w:rsidRDefault="009058BD" w:rsidP="00D35338">
          <w:pPr>
            <w:widowControl w:val="0"/>
            <w:jc w:val="center"/>
            <w:rPr>
              <w:rFonts w:ascii="Times New Roman" w:hAnsi="Times New Roman" w:cs="Times New Roman"/>
              <w:bCs/>
              <w:sz w:val="14"/>
              <w:szCs w:val="14"/>
            </w:rPr>
          </w:pPr>
        </w:p>
      </w:tc>
    </w:tr>
  </w:tbl>
  <w:p w14:paraId="14B72885" w14:textId="77777777" w:rsidR="009058BD" w:rsidRDefault="009058B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F00C45" w:rsidRPr="00445E30" w14:paraId="3ED78255" w14:textId="77777777" w:rsidTr="00F00C45">
      <w:trPr>
        <w:trHeight w:val="370"/>
      </w:trPr>
      <w:tc>
        <w:tcPr>
          <w:tcW w:w="1184" w:type="dxa"/>
          <w:vAlign w:val="center"/>
        </w:tcPr>
        <w:p w14:paraId="26303528" w14:textId="77777777" w:rsidR="00F00C45" w:rsidRPr="00445E30" w:rsidRDefault="00F00C45"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F00C45" w:rsidRPr="009058BD" w:rsidRDefault="00F00C45"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7777777" w:rsidR="00F00C45" w:rsidRPr="009E5764" w:rsidRDefault="00F00C45"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r w:rsidRPr="009058BD">
            <w:rPr>
              <w:rFonts w:ascii="Times New Roman" w:hAnsi="Times New Roman" w:cs="Times New Roman"/>
              <w:bCs/>
              <w:color w:val="auto"/>
              <w:sz w:val="14"/>
              <w:szCs w:val="14"/>
            </w:rPr>
            <w:t>ver</w:t>
          </w:r>
          <w:proofErr w:type="spellEnd"/>
          <w:r w:rsidRPr="009058BD">
            <w:rPr>
              <w:rFonts w:ascii="Times New Roman" w:hAnsi="Times New Roman" w:cs="Times New Roman"/>
              <w:bCs/>
              <w:color w:val="auto"/>
              <w:sz w:val="14"/>
              <w:szCs w:val="14"/>
            </w:rPr>
            <w:t xml:space="preserve"> 0.2</w:t>
          </w:r>
        </w:p>
      </w:tc>
      <w:tc>
        <w:tcPr>
          <w:tcW w:w="1020" w:type="dxa"/>
          <w:vAlign w:val="center"/>
        </w:tcPr>
        <w:p w14:paraId="7CC78D93"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F00C45" w:rsidRPr="009E5764" w:rsidRDefault="00F00C45"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F00C45" w:rsidRPr="00FB7C6B" w:rsidRDefault="00F00C45"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640C" w:rsidRPr="00E1640C">
            <w:rPr>
              <w:rFonts w:ascii="Times New Roman" w:hAnsi="Times New Roman" w:cs="Angsana New"/>
              <w:bCs/>
              <w:noProof/>
              <w:sz w:val="14"/>
              <w:szCs w:val="14"/>
            </w:rPr>
            <w:t>32</w:t>
          </w:r>
          <w:r w:rsidRPr="009E5764">
            <w:rPr>
              <w:rFonts w:ascii="Times New Roman" w:hAnsi="Times New Roman" w:cs="Angsana New"/>
              <w:bCs/>
              <w:noProof/>
              <w:sz w:val="14"/>
              <w:szCs w:val="14"/>
              <w:cs/>
            </w:rPr>
            <w:fldChar w:fldCharType="end"/>
          </w:r>
        </w:p>
      </w:tc>
    </w:tr>
    <w:tr w:rsidR="00F00C45" w:rsidRPr="00445E30" w14:paraId="183152E5" w14:textId="77777777" w:rsidTr="00F00C45">
      <w:trPr>
        <w:trHeight w:val="391"/>
      </w:trPr>
      <w:tc>
        <w:tcPr>
          <w:tcW w:w="1184" w:type="dxa"/>
          <w:vAlign w:val="center"/>
        </w:tcPr>
        <w:p w14:paraId="6CAFD330" w14:textId="77777777" w:rsidR="00F00C45" w:rsidRPr="00445E30" w:rsidRDefault="00F00C45"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F00C45" w:rsidRPr="009E5764" w:rsidRDefault="00F00C45"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77777777" w:rsidR="00F00C45" w:rsidRPr="009E5764" w:rsidRDefault="00F00C45"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7/22/2014</w:t>
          </w:r>
        </w:p>
      </w:tc>
      <w:tc>
        <w:tcPr>
          <w:tcW w:w="1125" w:type="dxa"/>
          <w:vAlign w:val="center"/>
        </w:tcPr>
        <w:p w14:paraId="14D9E9FD"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F00C45" w:rsidRPr="009E5764" w:rsidRDefault="00F00C45" w:rsidP="00F00C45">
          <w:pPr>
            <w:widowControl w:val="0"/>
            <w:jc w:val="center"/>
            <w:rPr>
              <w:rFonts w:ascii="Times New Roman" w:hAnsi="Times New Roman" w:cs="Times New Roman"/>
              <w:bCs/>
              <w:sz w:val="14"/>
              <w:szCs w:val="14"/>
            </w:rPr>
          </w:pPr>
        </w:p>
      </w:tc>
    </w:tr>
  </w:tbl>
  <w:p w14:paraId="3745EB24" w14:textId="77777777" w:rsidR="009058BD" w:rsidRDefault="009058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6B63F4" w:rsidRDefault="006B63F4">
      <w:pPr>
        <w:spacing w:line="240" w:lineRule="auto"/>
      </w:pPr>
      <w:r>
        <w:separator/>
      </w:r>
    </w:p>
  </w:footnote>
  <w:footnote w:type="continuationSeparator" w:id="0">
    <w:p w14:paraId="39F1BFFD" w14:textId="77777777" w:rsidR="006B63F4" w:rsidRDefault="006B63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7D3F45" w:rsidRDefault="007D3F45">
    <w:pPr>
      <w:pStyle w:val="Header"/>
    </w:pPr>
  </w:p>
  <w:p w14:paraId="4160A84E" w14:textId="77777777" w:rsidR="007D3F45" w:rsidRDefault="007D3F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07495"/>
    <w:rsid w:val="00116D42"/>
    <w:rsid w:val="00174204"/>
    <w:rsid w:val="00175EC6"/>
    <w:rsid w:val="0017616E"/>
    <w:rsid w:val="00196311"/>
    <w:rsid w:val="001B426B"/>
    <w:rsid w:val="001B42CF"/>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80A49"/>
    <w:rsid w:val="00384610"/>
    <w:rsid w:val="003D7C61"/>
    <w:rsid w:val="00442834"/>
    <w:rsid w:val="00477B00"/>
    <w:rsid w:val="00495C34"/>
    <w:rsid w:val="004A0B95"/>
    <w:rsid w:val="004B1737"/>
    <w:rsid w:val="004B3CDB"/>
    <w:rsid w:val="004D6460"/>
    <w:rsid w:val="005076BF"/>
    <w:rsid w:val="0051714D"/>
    <w:rsid w:val="00520F68"/>
    <w:rsid w:val="0052684D"/>
    <w:rsid w:val="00561AC9"/>
    <w:rsid w:val="00572250"/>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94007"/>
    <w:rsid w:val="00996374"/>
    <w:rsid w:val="00A21EE8"/>
    <w:rsid w:val="00A333D8"/>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D6675"/>
    <w:rsid w:val="00BE5E74"/>
    <w:rsid w:val="00BF0F4A"/>
    <w:rsid w:val="00BF4304"/>
    <w:rsid w:val="00C11F06"/>
    <w:rsid w:val="00C13662"/>
    <w:rsid w:val="00C27E79"/>
    <w:rsid w:val="00C465B5"/>
    <w:rsid w:val="00C506A9"/>
    <w:rsid w:val="00C55C94"/>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E07D77"/>
    <w:rsid w:val="00E07ED0"/>
    <w:rsid w:val="00E14513"/>
    <w:rsid w:val="00E1640C"/>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FFD72-85EF-6342-A4F4-882FA73F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4917</Words>
  <Characters>28031</Characters>
  <Application>Microsoft Macintosh Word</Application>
  <DocSecurity>0</DocSecurity>
  <Lines>233</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3</cp:revision>
  <dcterms:created xsi:type="dcterms:W3CDTF">2014-07-30T06:10:00Z</dcterms:created>
  <dcterms:modified xsi:type="dcterms:W3CDTF">2014-07-30T06:11:00Z</dcterms:modified>
</cp:coreProperties>
</file>