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 w:eastAsia="Aptos"/>
          <w:b/>
          <w:color w:val="0B2545"/>
          <w:sz w:val="56"/>
        </w:rPr>
        <w:t>Mahosample</w:t>
      </w:r>
    </w:p>
    <w:p>
      <w:pPr>
        <w:jc w:val="center"/>
      </w:pPr>
      <w:r>
        <w:rPr>
          <w:rFonts w:ascii="Aptos" w:hAnsi="Aptos" w:eastAsia="Aptos"/>
          <w:color w:val="2E74B5"/>
          <w:sz w:val="36"/>
        </w:rPr>
        <w:t>Test Evidence With Screenshots</w:t>
      </w:r>
    </w:p>
    <w:p>
      <w:pPr>
        <w:jc w:val="center"/>
      </w:pPr>
      <w:r>
        <w:rPr>
          <w:rFonts w:ascii="Aptos" w:hAnsi="Aptos" w:eastAsia="Aptos"/>
          <w:color w:val="333333"/>
          <w:sz w:val="28"/>
        </w:rPr>
        <w:t>รายงานผลการทดสอบระบบพร้อมภาพหน้าจอประกอบ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Aptos" w:hAnsi="Aptos" w:eastAsia="Aptos"/>
                <w:b w:val="0"/>
                <w:sz w:val="21"/>
              </w:rPr>
              <w:t>System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Mahosample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Aptos" w:hAnsi="Aptos" w:eastAsia="Aptos"/>
                <w:b w:val="0"/>
                <w:sz w:val="21"/>
              </w:rPr>
              <w:t>Environment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http://maho.kitaith.com:18080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Aptos" w:hAnsi="Aptos" w:eastAsia="Aptos"/>
                <w:b w:val="0"/>
                <w:sz w:val="21"/>
              </w:rPr>
              <w:t>Run ID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20260902154101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Aptos" w:hAnsi="Aptos" w:eastAsia="Aptos"/>
                <w:b w:val="0"/>
                <w:sz w:val="21"/>
              </w:rPr>
              <w:t>Executed At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2026-09-02T15:41:06.110768+00:00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Aptos" w:hAnsi="Aptos" w:eastAsia="Aptos"/>
                <w:b w:val="0"/>
                <w:sz w:val="21"/>
              </w:rPr>
              <w:t>Result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27/27 passed, 0 failed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Aptos" w:hAnsi="Aptos" w:eastAsia="Aptos"/>
                <w:b w:val="0"/>
                <w:sz w:val="21"/>
              </w:rPr>
              <w:t>Scope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Public registration, tracking, staff dashboard, full table, export/import, permission</w:t>
            </w:r>
          </w:p>
        </w:tc>
      </w:tr>
    </w:tbl>
    <w:p>
      <w:r>
        <w:br w:type="page"/>
      </w:r>
    </w:p>
    <w:p>
      <w:pPr>
        <w:pStyle w:val="Heading1"/>
      </w:pPr>
      <w:r>
        <w:t>สรุปผล Test Case ทั้งหมด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Case ID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Flow / กรณีทดสอบ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ผล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หลักฐาน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ส่งแบบฟอร์มลงทะเบียนสำเร็จ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201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validation ช่องทางติดต่อ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422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TC-PUB-003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validation เบอร์โทรศัพท์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422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TC-PUB-004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validation รหัสไปรษณีย์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422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TC-PUB-005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validation PDPA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422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TC-PUB-006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duplicate เบอร์โทรศัพท์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409: duplicate_phone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TC-PUB-007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duplicate ที่อยู่จัดส่ง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409: duplicate_address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TC-PUB-008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duplicate ทั้งเบอร์และที่อยู่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409: duplicate_phone_and_address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Login พนักงานสำเร็จ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ป้องกัน API โดยไม่ login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401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TC-STF-003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ดู Dashboard/รายการพนักงาน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200; total=21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TC-STF-004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บันทึกคำขอ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TC-STF-005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อัปเดตขนส่ง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TC-TRK-001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เช็คสถานะด้วยเลข tracking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TC-TRK-002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ไม่พบเลข tracking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404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TC-EXP-001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Export CSV สำหรับไปรษณีย์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200; attachment; filename="ImportRecipientBook_2026-09-02.csv"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TC-IMP-001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Import tracking จาก CSV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200; success=1; not_found=0; failed=0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TC-STF-006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ตารางข้อมูลเต็มและ drawer รายละเอียด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TC-STF-007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Sorting ใน header ตาราง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TC-STF-008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Filter ใน header ตาราง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TC-STF-009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Filter วันที่ส่งแบบช่วงเวลา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TC-STF-010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Filter วันที่ลงทะเบียนแบบช่วงเวลา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TC-STF-011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แสดงผลครั้งละ 100 รายการ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API limit=100 และ UI แสดงผลไม่เกิน 100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TC-STF-012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Tracking URL คลิกได้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TC-EXP-002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Export CSV จากตารางตาม filter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TC-IMP-002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Import tracking จาก KEX XLSX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ครอบคลุมโดย automated backend test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TC-ADM-001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ลบรายการโดย admin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ครอบคลุมโดย automated backend test และ permission API</w:t>
            </w:r>
          </w:p>
        </w:tc>
      </w:tr>
    </w:tbl>
    <w:p>
      <w:r>
        <w:br w:type="page"/>
      </w:r>
    </w:p>
    <w:p>
      <w:pPr>
        <w:pStyle w:val="Heading1"/>
      </w:pPr>
      <w:r>
        <w:t>Screen Capture Evidence</w:t>
      </w:r>
    </w:p>
    <w:p>
      <w:pPr>
        <w:pStyle w:val="Heading2"/>
        <w:keepNext/>
      </w:pPr>
      <w:r>
        <w:t>ภาพที่ 1: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2: Validation เมื่อไม่กรอกอีเมล, LINE ID หรือ Facebook Messenger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3: Success card หลังส่งฟอร์ม พร้อมเลขรายการภายใน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success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4: หน้าเช็คสถานะพบเลข tracking และ Tracking URL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5: หน้าเช็คสถานะเมื่อไม่พบเลข tracking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not-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6: Dashboard พนักงานหลัง login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7: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8: Filter header ตารางด้วยจังหวัด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ilter-provi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9: Filter วันที่ส่งและวันที่ลงทะเบียนแบบช่วงเวลา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te-range-fil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10: Sorting จาก header ตาราง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sor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11: Drawer รายละเอียด พร้อมบันทึกคำขอและอัปเดตขนส่ง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etail-draw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12: Tracking URL แสดงเป็น link คลิกได้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tracking-url-lin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13: Export CSV จากหน้าพนักงาน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ex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หมายเหตุการทดสอบ</w:t>
      </w:r>
    </w:p>
    <w:p>
      <w:pPr>
        <w:pStyle w:val="ListBullet"/>
      </w:pPr>
      <w:r>
        <w:rPr>
          <w:rFonts w:ascii="Aptos" w:hAnsi="Aptos" w:eastAsia="Aptos"/>
        </w:rPr>
        <w:t>Automated backend test และ frontend build ผ่านก่อนทำ live evidence capture</w:t>
      </w:r>
    </w:p>
    <w:p>
      <w:pPr>
        <w:pStyle w:val="ListBullet"/>
      </w:pPr>
      <w:r>
        <w:rPr>
          <w:rFonts w:ascii="Aptos" w:hAnsi="Aptos" w:eastAsia="Aptos"/>
        </w:rPr>
        <w:t>Live API test ครอบคลุม validation, duplicate, staff update, shipping update, tracking lookup, export/import และ permission</w:t>
      </w:r>
    </w:p>
    <w:p>
      <w:pPr>
        <w:pStyle w:val="ListBullet"/>
      </w:pPr>
      <w:r>
        <w:rPr>
          <w:rFonts w:ascii="Aptos" w:hAnsi="Aptos" w:eastAsia="Aptos"/>
        </w:rPr>
        <w:t>UI screenshots จับจาก production URL เพื่อใช้เป็นหลักฐานการทำงานจริง</w:t>
      </w:r>
    </w:p>
    <w:p>
      <w:pPr>
        <w:pStyle w:val="ListBullet"/>
      </w:pPr>
      <w:r>
        <w:rPr>
          <w:rFonts w:ascii="Aptos" w:hAnsi="Aptos" w:eastAsia="Aptos"/>
        </w:rPr>
        <w:t>ข้อมูลทดสอบที่สร้างระหว่าง live test ถูกแยกออกจากงานจริงโดยตั้งสถานะเป็น cancelled</w:t>
      </w:r>
    </w:p>
    <w:p>
      <w:pPr>
        <w:pStyle w:val="ListBullet"/>
      </w:pPr>
      <w:r>
        <w:rPr>
          <w:rFonts w:ascii="Aptos" w:hAnsi="Aptos" w:eastAsia="Aptos"/>
        </w:rPr>
        <w:t>รายการทดสอบที่สร้างจาก API run: MS202609020021, MS202609020022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66666"/>
        <w:sz w:val="18"/>
      </w:rPr>
      <w:t xml:space="preserve">Mahosample Final Project Report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Mahosample Test Evidence With Screenshots</dc:title>
  <dc:subject>รายงานผลทดสอบระบบพร้อมภาพหน้าจอ</dc:subject>
  <dc:creator>Mahosample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