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5702" w14:textId="77777777" w:rsidR="00C4556D" w:rsidRPr="00CF77F7" w:rsidRDefault="00C4556D" w:rsidP="00C4556D">
      <w:pPr>
        <w:ind w:left="851" w:hanging="357"/>
        <w:jc w:val="center"/>
        <w:rPr>
          <w:sz w:val="26"/>
          <w:szCs w:val="26"/>
        </w:rPr>
      </w:pPr>
      <w:r w:rsidRPr="00CF77F7"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4772DB57" w14:textId="77777777" w:rsidR="00C4556D" w:rsidRPr="00CF77F7" w:rsidRDefault="00C4556D" w:rsidP="00C4556D">
      <w:pPr>
        <w:ind w:left="714" w:hanging="357"/>
        <w:jc w:val="center"/>
        <w:rPr>
          <w:sz w:val="26"/>
          <w:szCs w:val="26"/>
        </w:rPr>
      </w:pPr>
    </w:p>
    <w:p w14:paraId="1C557CF0" w14:textId="77777777" w:rsidR="00C4556D" w:rsidRPr="00CF77F7" w:rsidRDefault="00C4556D" w:rsidP="00C4556D">
      <w:pPr>
        <w:rPr>
          <w:sz w:val="26"/>
          <w:szCs w:val="26"/>
        </w:rPr>
      </w:pPr>
    </w:p>
    <w:p w14:paraId="16A6BEFC" w14:textId="77777777" w:rsidR="00C4556D" w:rsidRPr="00CF77F7" w:rsidRDefault="00C4556D" w:rsidP="00C4556D">
      <w:pPr>
        <w:jc w:val="center"/>
        <w:rPr>
          <w:sz w:val="26"/>
          <w:szCs w:val="26"/>
        </w:rPr>
      </w:pPr>
    </w:p>
    <w:p w14:paraId="15F97B14" w14:textId="77777777" w:rsidR="00C4556D" w:rsidRPr="00CF77F7" w:rsidRDefault="00C4556D" w:rsidP="00C4556D">
      <w:pPr>
        <w:spacing w:after="240"/>
        <w:ind w:left="714" w:hanging="357"/>
        <w:jc w:val="center"/>
        <w:rPr>
          <w:i/>
          <w:sz w:val="26"/>
          <w:szCs w:val="26"/>
        </w:rPr>
      </w:pPr>
      <w:r w:rsidRPr="00CF77F7">
        <w:rPr>
          <w:i/>
          <w:sz w:val="26"/>
          <w:szCs w:val="26"/>
        </w:rPr>
        <w:t>Факультет инженерно-экологических систем и сооружений</w:t>
      </w:r>
    </w:p>
    <w:p w14:paraId="1EF36437" w14:textId="77777777" w:rsidR="00C4556D" w:rsidRPr="00CF77F7" w:rsidRDefault="00C4556D" w:rsidP="00C4556D">
      <w:pPr>
        <w:spacing w:after="240"/>
        <w:jc w:val="center"/>
        <w:rPr>
          <w:i/>
          <w:sz w:val="26"/>
          <w:szCs w:val="26"/>
        </w:rPr>
      </w:pPr>
      <w:r w:rsidRPr="00CF77F7">
        <w:rPr>
          <w:i/>
          <w:sz w:val="26"/>
          <w:szCs w:val="26"/>
        </w:rPr>
        <w:t>Кафедра информационных систем и технологий</w:t>
      </w:r>
    </w:p>
    <w:p w14:paraId="7A58636D" w14:textId="77777777" w:rsidR="00C4556D" w:rsidRDefault="00C4556D" w:rsidP="00C4556D"/>
    <w:p w14:paraId="2BEB3772" w14:textId="1C322629" w:rsidR="00C4556D" w:rsidRDefault="00C4556D" w:rsidP="00C4556D">
      <w:pPr>
        <w:jc w:val="center"/>
        <w:rPr>
          <w:sz w:val="32"/>
        </w:rPr>
      </w:pPr>
    </w:p>
    <w:p w14:paraId="4AEEB235" w14:textId="77777777" w:rsidR="00C4556D" w:rsidRDefault="00C4556D" w:rsidP="00C4556D">
      <w:pPr>
        <w:jc w:val="center"/>
        <w:rPr>
          <w:sz w:val="32"/>
        </w:rPr>
      </w:pPr>
    </w:p>
    <w:p w14:paraId="79BAEB26" w14:textId="77777777" w:rsidR="00C4556D" w:rsidRPr="00610767" w:rsidRDefault="00C4556D" w:rsidP="00C4556D">
      <w:pPr>
        <w:jc w:val="center"/>
        <w:rPr>
          <w:sz w:val="32"/>
        </w:rPr>
      </w:pPr>
    </w:p>
    <w:p w14:paraId="12DC0FBC" w14:textId="77777777" w:rsidR="00C4556D" w:rsidRPr="00DC799B" w:rsidRDefault="00C4556D" w:rsidP="00C4556D">
      <w:pPr>
        <w:spacing w:after="240"/>
        <w:jc w:val="center"/>
        <w:rPr>
          <w:sz w:val="30"/>
          <w:szCs w:val="30"/>
        </w:rPr>
      </w:pPr>
      <w:r w:rsidRPr="00DC799B">
        <w:rPr>
          <w:sz w:val="30"/>
          <w:szCs w:val="30"/>
        </w:rPr>
        <w:t>КУРСОВАЯ РАБОТА</w:t>
      </w:r>
    </w:p>
    <w:p w14:paraId="1F546DC0" w14:textId="675740F7" w:rsidR="00C4556D" w:rsidRPr="00DC799B" w:rsidRDefault="00C4556D" w:rsidP="00C4556D">
      <w:pPr>
        <w:spacing w:after="240"/>
        <w:ind w:left="714" w:hanging="357"/>
        <w:jc w:val="center"/>
        <w:rPr>
          <w:sz w:val="30"/>
          <w:szCs w:val="30"/>
        </w:rPr>
      </w:pPr>
      <w:r w:rsidRPr="00DC799B">
        <w:rPr>
          <w:sz w:val="30"/>
          <w:szCs w:val="30"/>
        </w:rPr>
        <w:t>по дисциплине: «</w:t>
      </w:r>
      <w:r>
        <w:rPr>
          <w:sz w:val="30"/>
          <w:szCs w:val="30"/>
        </w:rPr>
        <w:t>Инфокоммуникационные системы и сети</w:t>
      </w:r>
      <w:r w:rsidRPr="00DC799B">
        <w:rPr>
          <w:sz w:val="30"/>
          <w:szCs w:val="30"/>
        </w:rPr>
        <w:t xml:space="preserve">» </w:t>
      </w:r>
    </w:p>
    <w:p w14:paraId="0503190C" w14:textId="5F49E2A0" w:rsidR="00C4556D" w:rsidRPr="00154E31" w:rsidRDefault="00C4556D" w:rsidP="00C4556D">
      <w:pPr>
        <w:spacing w:after="240"/>
        <w:ind w:left="714" w:hanging="357"/>
        <w:jc w:val="center"/>
        <w:rPr>
          <w:sz w:val="30"/>
          <w:szCs w:val="30"/>
        </w:rPr>
      </w:pPr>
      <w:r w:rsidRPr="00DC799B">
        <w:rPr>
          <w:sz w:val="30"/>
          <w:szCs w:val="30"/>
        </w:rPr>
        <w:t>На тему: «</w:t>
      </w:r>
      <w:r w:rsidR="00E851FD">
        <w:rPr>
          <w:sz w:val="30"/>
          <w:szCs w:val="30"/>
        </w:rPr>
        <w:t>Разработка онлайн-игры</w:t>
      </w:r>
      <w:r w:rsidRPr="00DC799B">
        <w:rPr>
          <w:sz w:val="30"/>
          <w:szCs w:val="30"/>
        </w:rPr>
        <w:t>»</w:t>
      </w:r>
    </w:p>
    <w:p w14:paraId="62E4A0F9" w14:textId="77777777" w:rsidR="00C4556D" w:rsidRDefault="00C4556D" w:rsidP="00C4556D">
      <w:pPr>
        <w:jc w:val="center"/>
      </w:pPr>
    </w:p>
    <w:p w14:paraId="78005276" w14:textId="423787C0" w:rsidR="00C4556D" w:rsidRDefault="00C4556D" w:rsidP="00C4556D">
      <w:pPr>
        <w:jc w:val="center"/>
      </w:pPr>
    </w:p>
    <w:p w14:paraId="675FAB30" w14:textId="5C37337E" w:rsidR="00C4556D" w:rsidRDefault="00C4556D" w:rsidP="00C4556D">
      <w:pPr>
        <w:jc w:val="center"/>
      </w:pPr>
    </w:p>
    <w:p w14:paraId="4CBF478F" w14:textId="77777777" w:rsidR="00C4556D" w:rsidRDefault="00C4556D" w:rsidP="00C4556D">
      <w:pPr>
        <w:jc w:val="center"/>
      </w:pPr>
    </w:p>
    <w:p w14:paraId="3F68692F" w14:textId="77777777" w:rsidR="00C4556D" w:rsidRPr="00CF77F7" w:rsidRDefault="00C4556D" w:rsidP="00C4556D">
      <w:pPr>
        <w:jc w:val="center"/>
        <w:rPr>
          <w:sz w:val="26"/>
          <w:szCs w:val="26"/>
        </w:rPr>
      </w:pPr>
    </w:p>
    <w:p w14:paraId="239814B4" w14:textId="77777777" w:rsidR="00C4556D" w:rsidRPr="00CF77F7" w:rsidRDefault="00C4556D" w:rsidP="00C4556D">
      <w:pPr>
        <w:rPr>
          <w:sz w:val="26"/>
          <w:szCs w:val="26"/>
        </w:rPr>
      </w:pPr>
    </w:p>
    <w:p w14:paraId="1C5F150F" w14:textId="7C410CC4" w:rsidR="00C4556D" w:rsidRPr="00CF77F7" w:rsidRDefault="00C4556D" w:rsidP="00C4556D">
      <w:pPr>
        <w:rPr>
          <w:sz w:val="26"/>
          <w:szCs w:val="26"/>
        </w:rPr>
      </w:pPr>
      <w:r w:rsidRPr="00CF77F7">
        <w:rPr>
          <w:sz w:val="26"/>
          <w:szCs w:val="26"/>
        </w:rPr>
        <w:t>Выполнил студент</w:t>
      </w:r>
      <w:r>
        <w:rPr>
          <w:sz w:val="26"/>
          <w:szCs w:val="26"/>
        </w:rPr>
        <w:t xml:space="preserve"> 3 курса</w:t>
      </w:r>
      <w:r w:rsidRPr="00CF77F7">
        <w:rPr>
          <w:sz w:val="26"/>
          <w:szCs w:val="26"/>
        </w:rPr>
        <w:t xml:space="preserve"> гр. ИС-30        </w:t>
      </w:r>
      <w:r>
        <w:rPr>
          <w:sz w:val="26"/>
          <w:szCs w:val="26"/>
        </w:rPr>
        <w:t xml:space="preserve"> </w:t>
      </w:r>
      <w:r w:rsidRPr="00CF77F7">
        <w:rPr>
          <w:sz w:val="26"/>
          <w:szCs w:val="26"/>
        </w:rPr>
        <w:t xml:space="preserve">                   </w:t>
      </w:r>
      <w:r>
        <w:rPr>
          <w:sz w:val="26"/>
          <w:szCs w:val="26"/>
        </w:rPr>
        <w:t xml:space="preserve">   </w:t>
      </w:r>
      <w:r w:rsidRPr="00CF77F7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   </w:t>
      </w:r>
      <w:r w:rsidRPr="00CF77F7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</w:t>
      </w:r>
      <w:r>
        <w:rPr>
          <w:szCs w:val="26"/>
        </w:rPr>
        <w:t>Боковая П.М.</w:t>
      </w:r>
    </w:p>
    <w:p w14:paraId="7E780FEC" w14:textId="5F07DE0C" w:rsidR="00C4556D" w:rsidRPr="00CF77F7" w:rsidRDefault="00C4556D" w:rsidP="00C4556D">
      <w:pPr>
        <w:rPr>
          <w:sz w:val="26"/>
          <w:szCs w:val="26"/>
        </w:rPr>
      </w:pPr>
      <w:r w:rsidRPr="00CF77F7">
        <w:rPr>
          <w:sz w:val="26"/>
          <w:szCs w:val="26"/>
        </w:rPr>
        <w:t xml:space="preserve">    </w:t>
      </w:r>
    </w:p>
    <w:p w14:paraId="382AB1E0" w14:textId="4D4D1515" w:rsidR="00C4556D" w:rsidRPr="00CF77F7" w:rsidRDefault="00C4556D" w:rsidP="00C4556D">
      <w:pPr>
        <w:rPr>
          <w:sz w:val="26"/>
          <w:szCs w:val="26"/>
        </w:rPr>
      </w:pPr>
      <w:r w:rsidRPr="00CF77F7">
        <w:rPr>
          <w:sz w:val="26"/>
          <w:szCs w:val="26"/>
        </w:rPr>
        <w:t xml:space="preserve">Проверил                                          </w:t>
      </w:r>
      <w:r>
        <w:rPr>
          <w:sz w:val="26"/>
          <w:szCs w:val="26"/>
        </w:rPr>
        <w:t xml:space="preserve">                            </w:t>
      </w:r>
      <w:r w:rsidRPr="00CF77F7">
        <w:rPr>
          <w:sz w:val="26"/>
          <w:szCs w:val="26"/>
        </w:rPr>
        <w:t xml:space="preserve">           </w:t>
      </w:r>
      <w:r>
        <w:rPr>
          <w:sz w:val="26"/>
          <w:szCs w:val="26"/>
        </w:rPr>
        <w:t xml:space="preserve">              </w:t>
      </w:r>
      <w:r w:rsidRPr="00CF77F7">
        <w:rPr>
          <w:sz w:val="26"/>
          <w:szCs w:val="26"/>
        </w:rPr>
        <w:t xml:space="preserve"> </w:t>
      </w:r>
      <w:r>
        <w:rPr>
          <w:szCs w:val="26"/>
        </w:rPr>
        <w:t>Морозов Н.С.</w:t>
      </w:r>
    </w:p>
    <w:p w14:paraId="58F69D2A" w14:textId="0E019E71" w:rsidR="00C4556D" w:rsidRPr="00CF77F7" w:rsidRDefault="00C4556D" w:rsidP="00C4556D">
      <w:pPr>
        <w:rPr>
          <w:sz w:val="26"/>
          <w:szCs w:val="26"/>
        </w:rPr>
      </w:pPr>
    </w:p>
    <w:p w14:paraId="07F83658" w14:textId="77777777" w:rsidR="00C4556D" w:rsidRPr="00CF77F7" w:rsidRDefault="00C4556D" w:rsidP="00C4556D">
      <w:pPr>
        <w:jc w:val="center"/>
        <w:rPr>
          <w:sz w:val="26"/>
          <w:szCs w:val="26"/>
        </w:rPr>
      </w:pPr>
    </w:p>
    <w:p w14:paraId="58497887" w14:textId="77777777" w:rsidR="00C4556D" w:rsidRPr="00CF77F7" w:rsidRDefault="00C4556D" w:rsidP="00C4556D">
      <w:pPr>
        <w:jc w:val="center"/>
        <w:rPr>
          <w:sz w:val="26"/>
          <w:szCs w:val="26"/>
        </w:rPr>
      </w:pPr>
    </w:p>
    <w:p w14:paraId="15A1B37B" w14:textId="77777777" w:rsidR="00C4556D" w:rsidRDefault="00C4556D" w:rsidP="00C4556D">
      <w:pPr>
        <w:jc w:val="center"/>
        <w:rPr>
          <w:sz w:val="26"/>
          <w:szCs w:val="26"/>
        </w:rPr>
      </w:pPr>
    </w:p>
    <w:p w14:paraId="776F2064" w14:textId="77777777" w:rsidR="00C4556D" w:rsidRDefault="00C4556D" w:rsidP="00C4556D">
      <w:pPr>
        <w:jc w:val="center"/>
        <w:rPr>
          <w:sz w:val="26"/>
          <w:szCs w:val="26"/>
        </w:rPr>
      </w:pPr>
    </w:p>
    <w:p w14:paraId="7D3A8AB2" w14:textId="77777777" w:rsidR="00C4556D" w:rsidRDefault="00C4556D" w:rsidP="00C4556D">
      <w:pPr>
        <w:jc w:val="center"/>
        <w:rPr>
          <w:sz w:val="26"/>
          <w:szCs w:val="26"/>
        </w:rPr>
      </w:pPr>
    </w:p>
    <w:p w14:paraId="49E7BDEF" w14:textId="77777777" w:rsidR="00C4556D" w:rsidRPr="00CF77F7" w:rsidRDefault="00C4556D" w:rsidP="00C4556D">
      <w:pPr>
        <w:jc w:val="center"/>
        <w:rPr>
          <w:sz w:val="26"/>
          <w:szCs w:val="26"/>
        </w:rPr>
      </w:pPr>
    </w:p>
    <w:p w14:paraId="5A6E499F" w14:textId="7F524C9D" w:rsidR="00C4556D" w:rsidRPr="00CF77F7" w:rsidRDefault="00C4556D" w:rsidP="00C4556D">
      <w:pPr>
        <w:ind w:left="714" w:hanging="357"/>
        <w:jc w:val="center"/>
        <w:rPr>
          <w:sz w:val="26"/>
          <w:szCs w:val="26"/>
        </w:rPr>
      </w:pPr>
      <w:r w:rsidRPr="00CF77F7">
        <w:rPr>
          <w:sz w:val="26"/>
          <w:szCs w:val="26"/>
        </w:rPr>
        <w:t xml:space="preserve">Нижний Новгород – </w:t>
      </w:r>
      <w:r w:rsidRPr="00CF77F7">
        <w:rPr>
          <w:rFonts w:cs="Times New Roman"/>
          <w:sz w:val="26"/>
          <w:szCs w:val="26"/>
        </w:rPr>
        <w:t>202</w:t>
      </w:r>
      <w:r>
        <w:rPr>
          <w:rFonts w:cs="Times New Roman"/>
          <w:sz w:val="26"/>
          <w:szCs w:val="26"/>
        </w:rPr>
        <w:t>2</w:t>
      </w:r>
      <w:r w:rsidRPr="00CF77F7">
        <w:rPr>
          <w:rFonts w:cs="Times New Roman"/>
          <w:sz w:val="26"/>
          <w:szCs w:val="26"/>
        </w:rPr>
        <w:t xml:space="preserve"> г.</w:t>
      </w:r>
    </w:p>
    <w:sdt>
      <w:sdtPr>
        <w:rPr>
          <w:rFonts w:ascii="Times New Roman" w:eastAsia="NSimSun" w:hAnsi="Times New Roman" w:cs="Arial"/>
          <w:color w:val="auto"/>
          <w:kern w:val="3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A2946A" w14:textId="73325905" w:rsidR="00A6293C" w:rsidRPr="00A6293C" w:rsidRDefault="00A6293C" w:rsidP="00A6293C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A6293C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СОДЕРЖАНИЕ</w:t>
          </w:r>
        </w:p>
        <w:p w14:paraId="7863A375" w14:textId="698E5934" w:rsidR="00614CDD" w:rsidRDefault="00A629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292347" w:history="1">
            <w:r w:rsidR="00614CDD" w:rsidRPr="007F45D3">
              <w:rPr>
                <w:rStyle w:val="a4"/>
                <w:rFonts w:cs="Times New Roman"/>
                <w:b/>
                <w:bCs/>
                <w:noProof/>
              </w:rPr>
              <w:t>Введение</w:t>
            </w:r>
            <w:r w:rsidR="00614CDD">
              <w:rPr>
                <w:noProof/>
                <w:webHidden/>
              </w:rPr>
              <w:tab/>
            </w:r>
            <w:r w:rsidR="00614CDD">
              <w:rPr>
                <w:noProof/>
                <w:webHidden/>
              </w:rPr>
              <w:fldChar w:fldCharType="begin"/>
            </w:r>
            <w:r w:rsidR="00614CDD">
              <w:rPr>
                <w:noProof/>
                <w:webHidden/>
              </w:rPr>
              <w:instrText xml:space="preserve"> PAGEREF _Toc125292347 \h </w:instrText>
            </w:r>
            <w:r w:rsidR="00614CDD">
              <w:rPr>
                <w:noProof/>
                <w:webHidden/>
              </w:rPr>
            </w:r>
            <w:r w:rsidR="00614CDD">
              <w:rPr>
                <w:noProof/>
                <w:webHidden/>
              </w:rPr>
              <w:fldChar w:fldCharType="separate"/>
            </w:r>
            <w:r w:rsidR="00614CDD">
              <w:rPr>
                <w:noProof/>
                <w:webHidden/>
              </w:rPr>
              <w:t>3</w:t>
            </w:r>
            <w:r w:rsidR="00614CDD">
              <w:rPr>
                <w:noProof/>
                <w:webHidden/>
              </w:rPr>
              <w:fldChar w:fldCharType="end"/>
            </w:r>
          </w:hyperlink>
        </w:p>
        <w:p w14:paraId="2182BD76" w14:textId="3A4C1AB5" w:rsidR="00614CD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292348" w:history="1">
            <w:r w:rsidR="00614CDD" w:rsidRPr="007F45D3">
              <w:rPr>
                <w:rStyle w:val="a4"/>
                <w:rFonts w:cs="Times New Roman"/>
                <w:i/>
                <w:iCs/>
                <w:noProof/>
              </w:rPr>
              <w:t>Цель</w:t>
            </w:r>
            <w:r w:rsidR="00614CDD">
              <w:rPr>
                <w:noProof/>
                <w:webHidden/>
              </w:rPr>
              <w:tab/>
            </w:r>
            <w:r w:rsidR="00614CDD">
              <w:rPr>
                <w:noProof/>
                <w:webHidden/>
              </w:rPr>
              <w:fldChar w:fldCharType="begin"/>
            </w:r>
            <w:r w:rsidR="00614CDD">
              <w:rPr>
                <w:noProof/>
                <w:webHidden/>
              </w:rPr>
              <w:instrText xml:space="preserve"> PAGEREF _Toc125292348 \h </w:instrText>
            </w:r>
            <w:r w:rsidR="00614CDD">
              <w:rPr>
                <w:noProof/>
                <w:webHidden/>
              </w:rPr>
            </w:r>
            <w:r w:rsidR="00614CDD">
              <w:rPr>
                <w:noProof/>
                <w:webHidden/>
              </w:rPr>
              <w:fldChar w:fldCharType="separate"/>
            </w:r>
            <w:r w:rsidR="00614CDD">
              <w:rPr>
                <w:noProof/>
                <w:webHidden/>
              </w:rPr>
              <w:t>3</w:t>
            </w:r>
            <w:r w:rsidR="00614CDD">
              <w:rPr>
                <w:noProof/>
                <w:webHidden/>
              </w:rPr>
              <w:fldChar w:fldCharType="end"/>
            </w:r>
          </w:hyperlink>
        </w:p>
        <w:p w14:paraId="2FAB1862" w14:textId="0B74A92A" w:rsidR="00614CD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292349" w:history="1">
            <w:r w:rsidR="00614CDD" w:rsidRPr="007F45D3">
              <w:rPr>
                <w:rStyle w:val="a4"/>
                <w:rFonts w:cs="Times New Roman"/>
                <w:i/>
                <w:iCs/>
                <w:noProof/>
              </w:rPr>
              <w:t>Задачи</w:t>
            </w:r>
            <w:r w:rsidR="00614CDD">
              <w:rPr>
                <w:noProof/>
                <w:webHidden/>
              </w:rPr>
              <w:tab/>
            </w:r>
            <w:r w:rsidR="00614CDD">
              <w:rPr>
                <w:noProof/>
                <w:webHidden/>
              </w:rPr>
              <w:fldChar w:fldCharType="begin"/>
            </w:r>
            <w:r w:rsidR="00614CDD">
              <w:rPr>
                <w:noProof/>
                <w:webHidden/>
              </w:rPr>
              <w:instrText xml:space="preserve"> PAGEREF _Toc125292349 \h </w:instrText>
            </w:r>
            <w:r w:rsidR="00614CDD">
              <w:rPr>
                <w:noProof/>
                <w:webHidden/>
              </w:rPr>
            </w:r>
            <w:r w:rsidR="00614CDD">
              <w:rPr>
                <w:noProof/>
                <w:webHidden/>
              </w:rPr>
              <w:fldChar w:fldCharType="separate"/>
            </w:r>
            <w:r w:rsidR="00614CDD">
              <w:rPr>
                <w:noProof/>
                <w:webHidden/>
              </w:rPr>
              <w:t>3</w:t>
            </w:r>
            <w:r w:rsidR="00614CDD">
              <w:rPr>
                <w:noProof/>
                <w:webHidden/>
              </w:rPr>
              <w:fldChar w:fldCharType="end"/>
            </w:r>
          </w:hyperlink>
        </w:p>
        <w:p w14:paraId="51D32A23" w14:textId="330CF437" w:rsidR="00614CD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292350" w:history="1">
            <w:r w:rsidR="00614CDD" w:rsidRPr="007F45D3">
              <w:rPr>
                <w:rStyle w:val="a4"/>
                <w:rFonts w:cs="Times New Roman"/>
                <w:b/>
                <w:bCs/>
                <w:noProof/>
              </w:rPr>
              <w:t>Теоретическая часть</w:t>
            </w:r>
            <w:r w:rsidR="00614CDD">
              <w:rPr>
                <w:noProof/>
                <w:webHidden/>
              </w:rPr>
              <w:tab/>
            </w:r>
            <w:r w:rsidR="00614CDD">
              <w:rPr>
                <w:noProof/>
                <w:webHidden/>
              </w:rPr>
              <w:fldChar w:fldCharType="begin"/>
            </w:r>
            <w:r w:rsidR="00614CDD">
              <w:rPr>
                <w:noProof/>
                <w:webHidden/>
              </w:rPr>
              <w:instrText xml:space="preserve"> PAGEREF _Toc125292350 \h </w:instrText>
            </w:r>
            <w:r w:rsidR="00614CDD">
              <w:rPr>
                <w:noProof/>
                <w:webHidden/>
              </w:rPr>
            </w:r>
            <w:r w:rsidR="00614CDD">
              <w:rPr>
                <w:noProof/>
                <w:webHidden/>
              </w:rPr>
              <w:fldChar w:fldCharType="separate"/>
            </w:r>
            <w:r w:rsidR="00614CDD">
              <w:rPr>
                <w:noProof/>
                <w:webHidden/>
              </w:rPr>
              <w:t>4</w:t>
            </w:r>
            <w:r w:rsidR="00614CDD">
              <w:rPr>
                <w:noProof/>
                <w:webHidden/>
              </w:rPr>
              <w:fldChar w:fldCharType="end"/>
            </w:r>
          </w:hyperlink>
        </w:p>
        <w:p w14:paraId="2D0465F2" w14:textId="4605832F" w:rsidR="00614CD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292351" w:history="1">
            <w:r w:rsidR="00614CDD" w:rsidRPr="007F45D3">
              <w:rPr>
                <w:rStyle w:val="a4"/>
                <w:rFonts w:cs="Times New Roman"/>
                <w:i/>
                <w:iCs/>
                <w:noProof/>
              </w:rPr>
              <w:t>Типы IP-адресов</w:t>
            </w:r>
            <w:r w:rsidR="00614CDD">
              <w:rPr>
                <w:noProof/>
                <w:webHidden/>
              </w:rPr>
              <w:tab/>
            </w:r>
            <w:r w:rsidR="00614CDD">
              <w:rPr>
                <w:noProof/>
                <w:webHidden/>
              </w:rPr>
              <w:fldChar w:fldCharType="begin"/>
            </w:r>
            <w:r w:rsidR="00614CDD">
              <w:rPr>
                <w:noProof/>
                <w:webHidden/>
              </w:rPr>
              <w:instrText xml:space="preserve"> PAGEREF _Toc125292351 \h </w:instrText>
            </w:r>
            <w:r w:rsidR="00614CDD">
              <w:rPr>
                <w:noProof/>
                <w:webHidden/>
              </w:rPr>
            </w:r>
            <w:r w:rsidR="00614CDD">
              <w:rPr>
                <w:noProof/>
                <w:webHidden/>
              </w:rPr>
              <w:fldChar w:fldCharType="separate"/>
            </w:r>
            <w:r w:rsidR="00614CDD">
              <w:rPr>
                <w:noProof/>
                <w:webHidden/>
              </w:rPr>
              <w:t>4</w:t>
            </w:r>
            <w:r w:rsidR="00614CDD">
              <w:rPr>
                <w:noProof/>
                <w:webHidden/>
              </w:rPr>
              <w:fldChar w:fldCharType="end"/>
            </w:r>
          </w:hyperlink>
        </w:p>
        <w:p w14:paraId="1CC7B79A" w14:textId="2EC51ABF" w:rsidR="00614CD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292352" w:history="1">
            <w:r w:rsidR="00614CDD" w:rsidRPr="007F45D3">
              <w:rPr>
                <w:rStyle w:val="a4"/>
                <w:rFonts w:cs="Times New Roman"/>
                <w:i/>
                <w:iCs/>
                <w:noProof/>
                <w:lang w:val="en-US"/>
              </w:rPr>
              <w:t>TCP/IP — Transmission Control Protocol/Internet Protocol</w:t>
            </w:r>
            <w:r w:rsidR="00614CDD">
              <w:rPr>
                <w:noProof/>
                <w:webHidden/>
              </w:rPr>
              <w:tab/>
            </w:r>
            <w:r w:rsidR="00614CDD">
              <w:rPr>
                <w:noProof/>
                <w:webHidden/>
              </w:rPr>
              <w:fldChar w:fldCharType="begin"/>
            </w:r>
            <w:r w:rsidR="00614CDD">
              <w:rPr>
                <w:noProof/>
                <w:webHidden/>
              </w:rPr>
              <w:instrText xml:space="preserve"> PAGEREF _Toc125292352 \h </w:instrText>
            </w:r>
            <w:r w:rsidR="00614CDD">
              <w:rPr>
                <w:noProof/>
                <w:webHidden/>
              </w:rPr>
            </w:r>
            <w:r w:rsidR="00614CDD">
              <w:rPr>
                <w:noProof/>
                <w:webHidden/>
              </w:rPr>
              <w:fldChar w:fldCharType="separate"/>
            </w:r>
            <w:r w:rsidR="00614CDD">
              <w:rPr>
                <w:noProof/>
                <w:webHidden/>
              </w:rPr>
              <w:t>6</w:t>
            </w:r>
            <w:r w:rsidR="00614CDD">
              <w:rPr>
                <w:noProof/>
                <w:webHidden/>
              </w:rPr>
              <w:fldChar w:fldCharType="end"/>
            </w:r>
          </w:hyperlink>
        </w:p>
        <w:p w14:paraId="34DB5BBF" w14:textId="5443B00F" w:rsidR="00614CD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292353" w:history="1">
            <w:r w:rsidR="00614CDD" w:rsidRPr="007F45D3">
              <w:rPr>
                <w:rStyle w:val="a4"/>
                <w:rFonts w:cs="Times New Roman"/>
                <w:i/>
                <w:iCs/>
                <w:noProof/>
              </w:rPr>
              <w:t>Маршрутизация TCP/IP</w:t>
            </w:r>
            <w:r w:rsidR="00614CDD">
              <w:rPr>
                <w:noProof/>
                <w:webHidden/>
              </w:rPr>
              <w:tab/>
            </w:r>
            <w:r w:rsidR="00614CDD">
              <w:rPr>
                <w:noProof/>
                <w:webHidden/>
              </w:rPr>
              <w:fldChar w:fldCharType="begin"/>
            </w:r>
            <w:r w:rsidR="00614CDD">
              <w:rPr>
                <w:noProof/>
                <w:webHidden/>
              </w:rPr>
              <w:instrText xml:space="preserve"> PAGEREF _Toc125292353 \h </w:instrText>
            </w:r>
            <w:r w:rsidR="00614CDD">
              <w:rPr>
                <w:noProof/>
                <w:webHidden/>
              </w:rPr>
            </w:r>
            <w:r w:rsidR="00614CDD">
              <w:rPr>
                <w:noProof/>
                <w:webHidden/>
              </w:rPr>
              <w:fldChar w:fldCharType="separate"/>
            </w:r>
            <w:r w:rsidR="00614CDD">
              <w:rPr>
                <w:noProof/>
                <w:webHidden/>
              </w:rPr>
              <w:t>7</w:t>
            </w:r>
            <w:r w:rsidR="00614CDD">
              <w:rPr>
                <w:noProof/>
                <w:webHidden/>
              </w:rPr>
              <w:fldChar w:fldCharType="end"/>
            </w:r>
          </w:hyperlink>
        </w:p>
        <w:p w14:paraId="5E5B8F31" w14:textId="36EAD837" w:rsidR="00614CD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292354" w:history="1">
            <w:r w:rsidR="00614CDD" w:rsidRPr="007F45D3">
              <w:rPr>
                <w:rStyle w:val="a4"/>
                <w:rFonts w:cs="Times New Roman"/>
                <w:b/>
                <w:bCs/>
                <w:noProof/>
              </w:rPr>
              <w:t>Код программы</w:t>
            </w:r>
            <w:r w:rsidR="00614CDD">
              <w:rPr>
                <w:noProof/>
                <w:webHidden/>
              </w:rPr>
              <w:tab/>
            </w:r>
            <w:r w:rsidR="00614CDD">
              <w:rPr>
                <w:noProof/>
                <w:webHidden/>
              </w:rPr>
              <w:fldChar w:fldCharType="begin"/>
            </w:r>
            <w:r w:rsidR="00614CDD">
              <w:rPr>
                <w:noProof/>
                <w:webHidden/>
              </w:rPr>
              <w:instrText xml:space="preserve"> PAGEREF _Toc125292354 \h </w:instrText>
            </w:r>
            <w:r w:rsidR="00614CDD">
              <w:rPr>
                <w:noProof/>
                <w:webHidden/>
              </w:rPr>
            </w:r>
            <w:r w:rsidR="00614CDD">
              <w:rPr>
                <w:noProof/>
                <w:webHidden/>
              </w:rPr>
              <w:fldChar w:fldCharType="separate"/>
            </w:r>
            <w:r w:rsidR="00614CDD">
              <w:rPr>
                <w:noProof/>
                <w:webHidden/>
              </w:rPr>
              <w:t>9</w:t>
            </w:r>
            <w:r w:rsidR="00614CDD">
              <w:rPr>
                <w:noProof/>
                <w:webHidden/>
              </w:rPr>
              <w:fldChar w:fldCharType="end"/>
            </w:r>
          </w:hyperlink>
        </w:p>
        <w:p w14:paraId="79913EB6" w14:textId="392D74DF" w:rsidR="00614CD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292355" w:history="1">
            <w:r w:rsidR="00614CDD" w:rsidRPr="007F45D3">
              <w:rPr>
                <w:rStyle w:val="a4"/>
                <w:rFonts w:cs="Times New Roman"/>
                <w:b/>
                <w:bCs/>
                <w:noProof/>
              </w:rPr>
              <w:t>Пример работы программы</w:t>
            </w:r>
            <w:r w:rsidR="00614CDD">
              <w:rPr>
                <w:noProof/>
                <w:webHidden/>
              </w:rPr>
              <w:tab/>
            </w:r>
            <w:r w:rsidR="00614CDD">
              <w:rPr>
                <w:noProof/>
                <w:webHidden/>
              </w:rPr>
              <w:fldChar w:fldCharType="begin"/>
            </w:r>
            <w:r w:rsidR="00614CDD">
              <w:rPr>
                <w:noProof/>
                <w:webHidden/>
              </w:rPr>
              <w:instrText xml:space="preserve"> PAGEREF _Toc125292355 \h </w:instrText>
            </w:r>
            <w:r w:rsidR="00614CDD">
              <w:rPr>
                <w:noProof/>
                <w:webHidden/>
              </w:rPr>
            </w:r>
            <w:r w:rsidR="00614CDD">
              <w:rPr>
                <w:noProof/>
                <w:webHidden/>
              </w:rPr>
              <w:fldChar w:fldCharType="separate"/>
            </w:r>
            <w:r w:rsidR="00614CDD">
              <w:rPr>
                <w:noProof/>
                <w:webHidden/>
              </w:rPr>
              <w:t>16</w:t>
            </w:r>
            <w:r w:rsidR="00614CDD">
              <w:rPr>
                <w:noProof/>
                <w:webHidden/>
              </w:rPr>
              <w:fldChar w:fldCharType="end"/>
            </w:r>
          </w:hyperlink>
        </w:p>
        <w:p w14:paraId="541FCC3E" w14:textId="17EAC79D" w:rsidR="00614CD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292356" w:history="1">
            <w:r w:rsidR="00614CDD" w:rsidRPr="007F45D3">
              <w:rPr>
                <w:rStyle w:val="a4"/>
                <w:rFonts w:cs="Times New Roman"/>
                <w:b/>
                <w:bCs/>
                <w:noProof/>
              </w:rPr>
              <w:t>Заключение</w:t>
            </w:r>
            <w:r w:rsidR="00614CDD">
              <w:rPr>
                <w:noProof/>
                <w:webHidden/>
              </w:rPr>
              <w:tab/>
            </w:r>
            <w:r w:rsidR="00614CDD">
              <w:rPr>
                <w:noProof/>
                <w:webHidden/>
              </w:rPr>
              <w:fldChar w:fldCharType="begin"/>
            </w:r>
            <w:r w:rsidR="00614CDD">
              <w:rPr>
                <w:noProof/>
                <w:webHidden/>
              </w:rPr>
              <w:instrText xml:space="preserve"> PAGEREF _Toc125292356 \h </w:instrText>
            </w:r>
            <w:r w:rsidR="00614CDD">
              <w:rPr>
                <w:noProof/>
                <w:webHidden/>
              </w:rPr>
            </w:r>
            <w:r w:rsidR="00614CDD">
              <w:rPr>
                <w:noProof/>
                <w:webHidden/>
              </w:rPr>
              <w:fldChar w:fldCharType="separate"/>
            </w:r>
            <w:r w:rsidR="00614CDD">
              <w:rPr>
                <w:noProof/>
                <w:webHidden/>
              </w:rPr>
              <w:t>17</w:t>
            </w:r>
            <w:r w:rsidR="00614CDD">
              <w:rPr>
                <w:noProof/>
                <w:webHidden/>
              </w:rPr>
              <w:fldChar w:fldCharType="end"/>
            </w:r>
          </w:hyperlink>
        </w:p>
        <w:p w14:paraId="62EB57BD" w14:textId="501D5692" w:rsidR="00614CD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292357" w:history="1">
            <w:r w:rsidR="00614CDD" w:rsidRPr="007F45D3">
              <w:rPr>
                <w:rStyle w:val="a4"/>
                <w:rFonts w:cs="Times New Roman"/>
                <w:b/>
                <w:bCs/>
                <w:noProof/>
              </w:rPr>
              <w:t>Список литературы</w:t>
            </w:r>
            <w:r w:rsidR="00614CDD">
              <w:rPr>
                <w:noProof/>
                <w:webHidden/>
              </w:rPr>
              <w:tab/>
            </w:r>
            <w:r w:rsidR="00614CDD">
              <w:rPr>
                <w:noProof/>
                <w:webHidden/>
              </w:rPr>
              <w:fldChar w:fldCharType="begin"/>
            </w:r>
            <w:r w:rsidR="00614CDD">
              <w:rPr>
                <w:noProof/>
                <w:webHidden/>
              </w:rPr>
              <w:instrText xml:space="preserve"> PAGEREF _Toc125292357 \h </w:instrText>
            </w:r>
            <w:r w:rsidR="00614CDD">
              <w:rPr>
                <w:noProof/>
                <w:webHidden/>
              </w:rPr>
            </w:r>
            <w:r w:rsidR="00614CDD">
              <w:rPr>
                <w:noProof/>
                <w:webHidden/>
              </w:rPr>
              <w:fldChar w:fldCharType="separate"/>
            </w:r>
            <w:r w:rsidR="00614CDD">
              <w:rPr>
                <w:noProof/>
                <w:webHidden/>
              </w:rPr>
              <w:t>18</w:t>
            </w:r>
            <w:r w:rsidR="00614CDD">
              <w:rPr>
                <w:noProof/>
                <w:webHidden/>
              </w:rPr>
              <w:fldChar w:fldCharType="end"/>
            </w:r>
          </w:hyperlink>
        </w:p>
        <w:p w14:paraId="0C245C9C" w14:textId="7991D91B" w:rsidR="00A6293C" w:rsidRDefault="00A6293C">
          <w:r>
            <w:rPr>
              <w:b/>
              <w:bCs/>
            </w:rPr>
            <w:fldChar w:fldCharType="end"/>
          </w:r>
        </w:p>
      </w:sdtContent>
    </w:sdt>
    <w:p w14:paraId="5926681A" w14:textId="3CF1F6D1" w:rsidR="00C4556D" w:rsidRDefault="00C4556D"/>
    <w:p w14:paraId="299685B8" w14:textId="77777777" w:rsidR="00C4556D" w:rsidRDefault="00C4556D">
      <w:pPr>
        <w:spacing w:before="0" w:after="160" w:line="259" w:lineRule="auto"/>
        <w:jc w:val="left"/>
      </w:pPr>
      <w:r>
        <w:br w:type="page"/>
      </w:r>
    </w:p>
    <w:p w14:paraId="0E6AF738" w14:textId="1AD18BC8" w:rsidR="002A2044" w:rsidRPr="00206963" w:rsidRDefault="002A2044" w:rsidP="0020696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  <w:bookmarkStart w:id="0" w:name="_Toc125292347"/>
      <w:r w:rsidRPr="00206963"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  <w:lastRenderedPageBreak/>
        <w:t>Введение</w:t>
      </w:r>
      <w:bookmarkEnd w:id="0"/>
    </w:p>
    <w:p w14:paraId="73EC2C7A" w14:textId="39316C52" w:rsidR="002A2044" w:rsidRPr="00E551C7" w:rsidRDefault="002A2044" w:rsidP="00A6293C">
      <w:pPr>
        <w:pStyle w:val="2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bookmarkStart w:id="1" w:name="_Toc125292348"/>
      <w:r w:rsidRPr="00E551C7"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Цель</w:t>
      </w:r>
      <w:bookmarkEnd w:id="1"/>
    </w:p>
    <w:p w14:paraId="75FFC7B3" w14:textId="5B460306" w:rsidR="002A2044" w:rsidRPr="004F191A" w:rsidRDefault="004F191A" w:rsidP="00307858">
      <w:pPr>
        <w:spacing w:line="360" w:lineRule="auto"/>
      </w:pPr>
      <w:r>
        <w:tab/>
        <w:t xml:space="preserve">Написать простую онлайн-игру на </w:t>
      </w:r>
      <w:r>
        <w:rPr>
          <w:lang w:val="en-US"/>
        </w:rPr>
        <w:t>Python</w:t>
      </w:r>
      <w:r>
        <w:t>.</w:t>
      </w:r>
    </w:p>
    <w:p w14:paraId="5416CC5A" w14:textId="24BA014C" w:rsidR="002A2044" w:rsidRPr="00E551C7" w:rsidRDefault="002A2044" w:rsidP="00307858">
      <w:pPr>
        <w:pStyle w:val="2"/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bookmarkStart w:id="2" w:name="_Toc125292349"/>
      <w:r w:rsidRPr="00E551C7"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Задачи</w:t>
      </w:r>
      <w:bookmarkEnd w:id="2"/>
    </w:p>
    <w:p w14:paraId="0ED09847" w14:textId="561EA142" w:rsidR="002A2044" w:rsidRDefault="004F191A" w:rsidP="00307858">
      <w:pPr>
        <w:pStyle w:val="a5"/>
        <w:numPr>
          <w:ilvl w:val="0"/>
          <w:numId w:val="1"/>
        </w:numPr>
        <w:spacing w:line="360" w:lineRule="auto"/>
      </w:pPr>
      <w:r>
        <w:t xml:space="preserve">Изучить маршрутизацию и стек </w:t>
      </w:r>
      <w:r>
        <w:rPr>
          <w:lang w:val="en-US"/>
        </w:rPr>
        <w:t>TCP</w:t>
      </w:r>
      <w:r w:rsidRPr="004F191A">
        <w:t>/</w:t>
      </w:r>
      <w:r>
        <w:rPr>
          <w:lang w:val="en-US"/>
        </w:rPr>
        <w:t>IP</w:t>
      </w:r>
    </w:p>
    <w:p w14:paraId="701D42D5" w14:textId="62593A59" w:rsidR="004F191A" w:rsidRDefault="004F191A" w:rsidP="00307858">
      <w:pPr>
        <w:pStyle w:val="a5"/>
        <w:numPr>
          <w:ilvl w:val="0"/>
          <w:numId w:val="1"/>
        </w:numPr>
        <w:spacing w:line="360" w:lineRule="auto"/>
      </w:pPr>
      <w:r>
        <w:t>Настроить протокол транспортного уровня</w:t>
      </w:r>
    </w:p>
    <w:p w14:paraId="14205428" w14:textId="5555CB24" w:rsidR="004F191A" w:rsidRDefault="004F191A" w:rsidP="00307858">
      <w:pPr>
        <w:pStyle w:val="a5"/>
        <w:numPr>
          <w:ilvl w:val="0"/>
          <w:numId w:val="1"/>
        </w:numPr>
        <w:spacing w:line="360" w:lineRule="auto"/>
      </w:pPr>
      <w:r>
        <w:t>Настроить сокеты серверной и клиентской части игры</w:t>
      </w:r>
    </w:p>
    <w:p w14:paraId="7677B956" w14:textId="6A0E01F7" w:rsidR="002A2044" w:rsidRDefault="002A2044"/>
    <w:p w14:paraId="366E45F6" w14:textId="3F7EB10E" w:rsidR="002A2044" w:rsidRDefault="002A2044"/>
    <w:p w14:paraId="7A5B32E2" w14:textId="17BC0F46" w:rsidR="002A2044" w:rsidRDefault="002A2044"/>
    <w:p w14:paraId="62574A1D" w14:textId="77777777" w:rsidR="00206963" w:rsidRDefault="00206963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/>
      </w:r>
    </w:p>
    <w:p w14:paraId="24A2BDFC" w14:textId="1CDCEC05" w:rsidR="002A2044" w:rsidRPr="00206963" w:rsidRDefault="002A2044" w:rsidP="0020696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  <w:bookmarkStart w:id="3" w:name="_Toc125292350"/>
      <w:r w:rsidRPr="00206963"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  <w:lastRenderedPageBreak/>
        <w:t>Теоретическая часть</w:t>
      </w:r>
      <w:bookmarkEnd w:id="3"/>
    </w:p>
    <w:p w14:paraId="5DE123DA" w14:textId="4652B28B" w:rsidR="00432323" w:rsidRDefault="00225C7D" w:rsidP="00307858">
      <w:pPr>
        <w:spacing w:line="360" w:lineRule="auto"/>
      </w:pPr>
      <w:r>
        <w:tab/>
      </w:r>
      <w:r w:rsidR="00432323">
        <w:t>IP-адрес – это строка чисел, разделенных точками. IP-адреса представляют собой набор из четырех чисел, например, 192.158.1.38. Каждое число в этом наборе принадлежит интервалу от 0 до 255. Таким образом, полный диапазон IP-адресации – это адреса от 0.0.0.0 до 255.255.255.255.</w:t>
      </w:r>
    </w:p>
    <w:p w14:paraId="09228BBF" w14:textId="535A51F3" w:rsidR="00432323" w:rsidRDefault="00432323" w:rsidP="00307858">
      <w:pPr>
        <w:spacing w:line="360" w:lineRule="auto"/>
        <w:ind w:firstLine="708"/>
      </w:pPr>
      <w:r>
        <w:t>IP-адреса не случайны. Они рассчитываются математически и распределяются Администрацией адресного пространства Интернета (Internet Assigned Numbers Authority, IANA), подразделением Корпорации по присвоению имен и номеров в Интернете</w:t>
      </w:r>
      <w:r w:rsidRPr="00432323">
        <w:t>.</w:t>
      </w:r>
    </w:p>
    <w:p w14:paraId="5C528E4F" w14:textId="77777777" w:rsidR="00432323" w:rsidRPr="00432323" w:rsidRDefault="00432323" w:rsidP="00307858">
      <w:pPr>
        <w:pStyle w:val="2"/>
        <w:spacing w:line="36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</w:pPr>
      <w:bookmarkStart w:id="4" w:name="_Toc125292351"/>
      <w:r w:rsidRPr="00432323"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  <w:t>Типы IP-адресов</w:t>
      </w:r>
      <w:bookmarkEnd w:id="4"/>
    </w:p>
    <w:p w14:paraId="7FFD80FF" w14:textId="4383D1A8" w:rsidR="00432323" w:rsidRDefault="00432323" w:rsidP="00307858">
      <w:pPr>
        <w:spacing w:line="360" w:lineRule="auto"/>
        <w:ind w:firstLine="708"/>
      </w:pPr>
      <w:r>
        <w:t>Существуют разные категории IP-адресов, и в каждой категории имеются разные типы.</w:t>
      </w:r>
    </w:p>
    <w:p w14:paraId="3B4AC467" w14:textId="77777777" w:rsidR="00432323" w:rsidRDefault="00432323" w:rsidP="00307858">
      <w:pPr>
        <w:pStyle w:val="a5"/>
        <w:numPr>
          <w:ilvl w:val="0"/>
          <w:numId w:val="2"/>
        </w:numPr>
        <w:spacing w:line="360" w:lineRule="auto"/>
      </w:pPr>
      <w:r>
        <w:t>Клиентские IP-адреса</w:t>
      </w:r>
    </w:p>
    <w:p w14:paraId="21ACB4E5" w14:textId="676FB51C" w:rsidR="00432323" w:rsidRDefault="00432323" w:rsidP="00307858">
      <w:pPr>
        <w:spacing w:line="360" w:lineRule="auto"/>
        <w:ind w:firstLine="708"/>
      </w:pPr>
      <w:r>
        <w:t>У каждого человека или компании с тарифным планом на получение интернет-услуг есть два типа IP-адресов: частный и общедоступный. Термины частный и общедоступный относятся к сетевому расположению: частный IP-адрес используется внутри сети, а общедоступный – за пределами сети.</w:t>
      </w:r>
    </w:p>
    <w:p w14:paraId="79A47A7F" w14:textId="77777777" w:rsidR="00432323" w:rsidRDefault="00432323" w:rsidP="00307858">
      <w:pPr>
        <w:pStyle w:val="a5"/>
        <w:numPr>
          <w:ilvl w:val="0"/>
          <w:numId w:val="2"/>
        </w:numPr>
        <w:spacing w:line="360" w:lineRule="auto"/>
      </w:pPr>
      <w:r>
        <w:t>Частные IP-адреса</w:t>
      </w:r>
    </w:p>
    <w:p w14:paraId="2D3C6C1D" w14:textId="058F59AB" w:rsidR="00432323" w:rsidRDefault="00432323" w:rsidP="00307858">
      <w:pPr>
        <w:spacing w:line="360" w:lineRule="auto"/>
        <w:ind w:firstLine="708"/>
      </w:pPr>
      <w:r>
        <w:t>Каждое устройство, которое подключается к вашей интернет-сети, имеет частный IP-адрес. Это могут быть компьютеры, смартфоны, планшеты, а также любые устройства с поддержкой Bluetooth, такие как динамики, принтеры, смарт-телевизоры. С развитием интернета вещей растет и количество частных IP-адресов в домашней сети. Маршрутизатору необходимо идентифицировать каждое из этих устройств, а многие устройства также должны идентифицировать друг друга. Поэтому маршрутизатор генерирует частные IP-адреса, которые являются уникальными идентификаторами каждого устройства и позволяют различать их в сети.</w:t>
      </w:r>
    </w:p>
    <w:p w14:paraId="020C6F34" w14:textId="77777777" w:rsidR="00432323" w:rsidRDefault="00432323" w:rsidP="00307858">
      <w:pPr>
        <w:pStyle w:val="a5"/>
        <w:numPr>
          <w:ilvl w:val="0"/>
          <w:numId w:val="2"/>
        </w:numPr>
        <w:spacing w:line="360" w:lineRule="auto"/>
      </w:pPr>
      <w:r>
        <w:t>Общедоступные IP-адреса</w:t>
      </w:r>
    </w:p>
    <w:p w14:paraId="15BAA30D" w14:textId="41E83D95" w:rsidR="00432323" w:rsidRDefault="00432323" w:rsidP="00307858">
      <w:pPr>
        <w:spacing w:line="360" w:lineRule="auto"/>
        <w:ind w:firstLine="708"/>
      </w:pPr>
      <w:r>
        <w:lastRenderedPageBreak/>
        <w:t>Общедоступный IP-адрес – это основной адрес, связанный со всей сетью. Каждое подключенное устройство имеет собственный IP-адрес, но они также включены в состав основного IP-адреса сети. Как было описано выше, общедоступный IP-адрес предоставляется маршрутизатору интернет-провайдером. Обычно у интернет-провайдеров есть большой пул IP-адресов, которые они присваивают клиентам. Общедоступный IP-адрес – это адрес, который устройства за пределами интернет-сети будут использовать для распознавания этой сети.</w:t>
      </w:r>
    </w:p>
    <w:p w14:paraId="340DECB6" w14:textId="77777777" w:rsidR="00432323" w:rsidRDefault="00432323" w:rsidP="00307858">
      <w:pPr>
        <w:spacing w:line="360" w:lineRule="auto"/>
        <w:ind w:firstLine="708"/>
      </w:pPr>
      <w:r>
        <w:t>Общедоступные IP-адреса</w:t>
      </w:r>
    </w:p>
    <w:p w14:paraId="24028049" w14:textId="43D0F232" w:rsidR="00432323" w:rsidRDefault="00432323" w:rsidP="00307858">
      <w:pPr>
        <w:spacing w:line="360" w:lineRule="auto"/>
        <w:ind w:firstLine="708"/>
      </w:pPr>
      <w:r>
        <w:t>Общедоступные IP-адреса бывают двух видов: динамические и статические.</w:t>
      </w:r>
    </w:p>
    <w:p w14:paraId="0F003F92" w14:textId="77777777" w:rsidR="00432323" w:rsidRDefault="00432323" w:rsidP="00307858">
      <w:pPr>
        <w:pStyle w:val="a5"/>
        <w:numPr>
          <w:ilvl w:val="0"/>
          <w:numId w:val="3"/>
        </w:numPr>
        <w:spacing w:line="360" w:lineRule="auto"/>
      </w:pPr>
      <w:r>
        <w:t>Динамические IP-адреса</w:t>
      </w:r>
    </w:p>
    <w:p w14:paraId="12FD4ADB" w14:textId="13DDECC5" w:rsidR="00432323" w:rsidRDefault="00432323" w:rsidP="00307858">
      <w:pPr>
        <w:spacing w:line="360" w:lineRule="auto"/>
        <w:ind w:firstLine="708"/>
      </w:pPr>
      <w:r>
        <w:t>Динамические IP-адреса меняются автоматически и регулярно. Интернет-провайдеры покупают большой пул IP-адресов и автоматически присваивают их своим клиентам. Периодически они меняют присвоенные IP-адреса и помещают старые IP-адреса обратно в пул для использования другими клиентами. Обоснованием этого подхода служит экономия средств провайдера. Автоматизация регулярного изменения IP-адресов позволяет им не выполнять никаких действий для восстановления IP-адреса клиента, например, если он переезжает. Также имеются преимущества с точки зрения безопасности, поскольку изменение IP-адреса затрудняет взлом сетевого интерфейса злоумышленниками.</w:t>
      </w:r>
    </w:p>
    <w:p w14:paraId="1A2D7234" w14:textId="77777777" w:rsidR="00432323" w:rsidRDefault="00432323" w:rsidP="00307858">
      <w:pPr>
        <w:pStyle w:val="a5"/>
        <w:numPr>
          <w:ilvl w:val="0"/>
          <w:numId w:val="3"/>
        </w:numPr>
        <w:spacing w:line="360" w:lineRule="auto"/>
      </w:pPr>
      <w:r>
        <w:t>Статические IP-адреса</w:t>
      </w:r>
    </w:p>
    <w:p w14:paraId="243EB9A7" w14:textId="575C8818" w:rsidR="00432323" w:rsidRDefault="00432323" w:rsidP="00307858">
      <w:pPr>
        <w:spacing w:line="360" w:lineRule="auto"/>
        <w:ind w:firstLine="708"/>
      </w:pPr>
      <w:r>
        <w:t xml:space="preserve">В отличие от динамических IP-адресов, статические IP- адреса остаются неизменными. После того, как сеть назначает IP-адрес, он остается неизменным. Большинству частных лиц и организаций не нужны статические IP-адреса, но для организаций, планирующих размещать собственные серверы, наличие статического IP-адреса крайне важно. Это связано с тем, что статический IP-адрес гарантирует, что привязанные к нему веб-сайты и адреса </w:t>
      </w:r>
      <w:r>
        <w:lastRenderedPageBreak/>
        <w:t>электронной почты будут иметь постоянные IP-адреса. Это очень важно, если требуется, чтобы другие устройства могли находить их в интернете.</w:t>
      </w:r>
    </w:p>
    <w:p w14:paraId="5D176606" w14:textId="157C29CE" w:rsidR="00432323" w:rsidRDefault="00432323" w:rsidP="00307858">
      <w:pPr>
        <w:spacing w:line="360" w:lineRule="auto"/>
        <w:ind w:firstLine="708"/>
      </w:pPr>
      <w:r>
        <w:t>В результате возникла классификация по типам IP-адресов веб-сайтов.</w:t>
      </w:r>
    </w:p>
    <w:p w14:paraId="65B1E565" w14:textId="77777777" w:rsidR="00432323" w:rsidRDefault="00432323" w:rsidP="00307858">
      <w:pPr>
        <w:spacing w:line="360" w:lineRule="auto"/>
        <w:ind w:firstLine="708"/>
      </w:pPr>
      <w:r>
        <w:t>Два типа IP-адресов веб-сайтов</w:t>
      </w:r>
    </w:p>
    <w:p w14:paraId="28150DB0" w14:textId="0B534B4B" w:rsidR="00432323" w:rsidRDefault="00432323" w:rsidP="00307858">
      <w:pPr>
        <w:spacing w:line="360" w:lineRule="auto"/>
        <w:ind w:firstLine="708"/>
      </w:pPr>
      <w:r>
        <w:t>Для владельцев веб-сайтов, использующих пакет веб-хостинга (что характерно для большинства веб-сайтов), а не собственный сервер, существует два типа IP-адресов веб-сайтов: общие и выделенные.</w:t>
      </w:r>
    </w:p>
    <w:p w14:paraId="4ABAE909" w14:textId="77777777" w:rsidR="00432323" w:rsidRDefault="00432323" w:rsidP="00307858">
      <w:pPr>
        <w:pStyle w:val="a5"/>
        <w:numPr>
          <w:ilvl w:val="0"/>
          <w:numId w:val="2"/>
        </w:numPr>
        <w:spacing w:line="360" w:lineRule="auto"/>
      </w:pPr>
      <w:r>
        <w:t>Общие IP-адреса</w:t>
      </w:r>
    </w:p>
    <w:p w14:paraId="0D915056" w14:textId="330EF5BF" w:rsidR="00432323" w:rsidRDefault="00432323" w:rsidP="00307858">
      <w:pPr>
        <w:spacing w:line="360" w:lineRule="auto"/>
        <w:ind w:firstLine="708"/>
      </w:pPr>
      <w:r>
        <w:t>Веб-сайты, использующие общие хостинговые планы от провайдеров веб-хостинга, обычно являются одним из многих веб-сайтов, размещенных на одном сервере. Это, как правило, веб-сайты физических лиц или компаний малого и среднего бизнеса, с ограниченным объемом трафика, количеством страниц и т. д. Такие веб-сайты имеют общие IP-адреса.</w:t>
      </w:r>
    </w:p>
    <w:p w14:paraId="1AC3B734" w14:textId="77777777" w:rsidR="00432323" w:rsidRDefault="00432323" w:rsidP="00307858">
      <w:pPr>
        <w:pStyle w:val="a5"/>
        <w:numPr>
          <w:ilvl w:val="0"/>
          <w:numId w:val="2"/>
        </w:numPr>
        <w:spacing w:line="360" w:lineRule="auto"/>
      </w:pPr>
      <w:r>
        <w:t>Выделенные IP-адреса</w:t>
      </w:r>
    </w:p>
    <w:p w14:paraId="2C94FB79" w14:textId="106D6241" w:rsidR="002A2044" w:rsidRDefault="00432323" w:rsidP="00307858">
      <w:pPr>
        <w:spacing w:line="360" w:lineRule="auto"/>
        <w:ind w:firstLine="708"/>
      </w:pPr>
      <w:r>
        <w:t>В некоторых тарифных планах веб-хостинга есть возможность приобрести выделенный IP-адрес (или адреса). Это может упростить получение SSL-сертификата и позволяет использовать собственный FTP-сервер (сервер протокола передачи файлов). Кроме того, это упрощает организацию общего доступа и передачу файлов в рамках организации и позволяет использовать анонимный FTP-доступ. Выделенный IP-адрес также позволяет получить доступ к веб-сайту, используя только IP-адрес, а не доменное имя. Это полезно, если требуется создать и протестировать его перед регистрацией домена.</w:t>
      </w:r>
    </w:p>
    <w:p w14:paraId="6BB01749" w14:textId="77777777" w:rsidR="00307858" w:rsidRPr="00E551C7" w:rsidRDefault="00307858" w:rsidP="00307858">
      <w:pPr>
        <w:pStyle w:val="2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  <w:lang w:val="en-US"/>
        </w:rPr>
      </w:pPr>
      <w:bookmarkStart w:id="5" w:name="_Toc124994616"/>
      <w:bookmarkStart w:id="6" w:name="_Toc125292352"/>
      <w:r w:rsidRPr="00E551C7">
        <w:rPr>
          <w:rFonts w:ascii="Times New Roman" w:hAnsi="Times New Roman" w:cs="Times New Roman"/>
          <w:i/>
          <w:iCs/>
          <w:color w:val="000000" w:themeColor="text1"/>
          <w:sz w:val="32"/>
          <w:szCs w:val="28"/>
          <w:lang w:val="en-US"/>
        </w:rPr>
        <w:t>TCP/IP — Transmission Control Protocol/Internet Protocol</w:t>
      </w:r>
      <w:bookmarkEnd w:id="5"/>
      <w:bookmarkEnd w:id="6"/>
    </w:p>
    <w:p w14:paraId="5D7A42CE" w14:textId="56CD0CA0" w:rsidR="00307858" w:rsidRDefault="00307858" w:rsidP="00307858">
      <w:pPr>
        <w:spacing w:line="360" w:lineRule="auto"/>
        <w:ind w:firstLine="567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Это стек протоколов TCP и IP. Первый обеспечивает и контролирует надёжную передачу данных и следит за её целостностью. Второй же отвечает за маршрутизацию для отправки данных. Протокол TCP часто используется более комплексными протоколами.</w:t>
      </w:r>
    </w:p>
    <w:p w14:paraId="6B09D08C" w14:textId="77777777" w:rsidR="00307858" w:rsidRDefault="00307858" w:rsidP="00307858">
      <w:pPr>
        <w:spacing w:line="360" w:lineRule="auto"/>
        <w:ind w:firstLine="567"/>
        <w:rPr>
          <w:szCs w:val="28"/>
        </w:rPr>
      </w:pPr>
      <w:r w:rsidRPr="00AD12B1">
        <w:rPr>
          <w:szCs w:val="28"/>
        </w:rPr>
        <w:lastRenderedPageBreak/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UDP) целостность передаваемых данных и уведомление отправителя о результатах передачи.</w:t>
      </w:r>
    </w:p>
    <w:p w14:paraId="11A0CF1F" w14:textId="77777777" w:rsidR="00E551C7" w:rsidRPr="00E551C7" w:rsidRDefault="00E551C7" w:rsidP="00E551C7">
      <w:pPr>
        <w:pStyle w:val="2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bookmarkStart w:id="7" w:name="_Toc124977331"/>
      <w:bookmarkStart w:id="8" w:name="_Toc125292353"/>
      <w:r w:rsidRPr="00E551C7"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Маршрутизация TCP/IP</w:t>
      </w:r>
      <w:bookmarkEnd w:id="7"/>
      <w:bookmarkEnd w:id="8"/>
    </w:p>
    <w:p w14:paraId="6136897D" w14:textId="77777777" w:rsidR="00E551C7" w:rsidRPr="006F1C2E" w:rsidRDefault="00E551C7" w:rsidP="00E551C7">
      <w:pPr>
        <w:spacing w:line="360" w:lineRule="auto"/>
        <w:ind w:firstLine="567"/>
        <w:rPr>
          <w:szCs w:val="28"/>
        </w:rPr>
      </w:pPr>
      <w:r w:rsidRPr="008400CD">
        <w:rPr>
          <w:szCs w:val="28"/>
        </w:rPr>
        <w:t>Маршрутом называется путь, по которому пакеты пересылаются от отправителя к получателю.</w:t>
      </w:r>
      <w:r>
        <w:rPr>
          <w:szCs w:val="28"/>
        </w:rPr>
        <w:t xml:space="preserve"> </w:t>
      </w:r>
      <w:r w:rsidRPr="008400CD">
        <w:rPr>
          <w:szCs w:val="28"/>
        </w:rPr>
        <w:t>Маршрут определяет не полный путь, а только сегмент пути от хоста до шлюза (или от шлюза до шлюза), который может переслать пакеты целевому хосту.</w:t>
      </w:r>
      <w:r>
        <w:rPr>
          <w:szCs w:val="28"/>
        </w:rPr>
        <w:t xml:space="preserve"> </w:t>
      </w:r>
      <w:r w:rsidRPr="006F1C2E">
        <w:rPr>
          <w:szCs w:val="28"/>
        </w:rPr>
        <w:t>Список маршрутов хранится в таблице маршрутизации ядра. Описание маршрута содержит такую информацию, как список сетей, достижимых локальным хостом, и список шлюзов для отправки пакетов в удаленные сети. При получении дейтаграммы шлюз ищет в таблицах маршрутизации следующий узел ее маршрута до целевого хоста и отправляет дейтаграмму этому узлу.</w:t>
      </w:r>
    </w:p>
    <w:p w14:paraId="04456737" w14:textId="6C389A22" w:rsidR="00E551C7" w:rsidRDefault="00E551C7" w:rsidP="00E551C7">
      <w:pPr>
        <w:spacing w:line="360" w:lineRule="auto"/>
        <w:ind w:firstLine="567"/>
        <w:rPr>
          <w:szCs w:val="28"/>
        </w:rPr>
      </w:pPr>
      <w:r w:rsidRPr="006F1C2E">
        <w:rPr>
          <w:szCs w:val="28"/>
        </w:rPr>
        <w:t>В таблицу маршрутизации ядра можно добавлять несколько маршрутов к одному и тому же хосту. Процедура выбора маршрута сначала находит все маршруты, соответствующие запросу, а потом выбирает маршрут с минимальной метрикой расстояния. При наличии нескольких маршрутов одинаковой длины выбирается тот маршрут, который задан наиболее точно. Если несколько маршрутов совпадают по обоим критериям, то эти маршруты применяются по</w:t>
      </w:r>
      <w:r>
        <w:rPr>
          <w:szCs w:val="28"/>
        </w:rPr>
        <w:t xml:space="preserve"> </w:t>
      </w:r>
      <w:r w:rsidRPr="006F1C2E">
        <w:rPr>
          <w:szCs w:val="28"/>
        </w:rPr>
        <w:t>очереди.</w:t>
      </w:r>
    </w:p>
    <w:p w14:paraId="7595648C" w14:textId="0DA195CF" w:rsidR="00E551C7" w:rsidRDefault="00025FA0" w:rsidP="00025FA0">
      <w:pPr>
        <w:spacing w:line="360" w:lineRule="auto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2DFBBCF" wp14:editId="7ACD92A6">
            <wp:extent cx="5078034" cy="26670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176" cy="266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 wp14:anchorId="23382A85" wp14:editId="119AB650">
            <wp:extent cx="5074920" cy="28297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86" cy="283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A2B3F" w14:textId="77777777" w:rsidR="00307858" w:rsidRDefault="00307858" w:rsidP="00307858">
      <w:pPr>
        <w:spacing w:line="360" w:lineRule="auto"/>
        <w:ind w:firstLine="567"/>
        <w:rPr>
          <w:color w:val="000000" w:themeColor="text1"/>
          <w:szCs w:val="28"/>
        </w:rPr>
      </w:pPr>
    </w:p>
    <w:p w14:paraId="5AE9B157" w14:textId="5246BD8F" w:rsidR="00206963" w:rsidRPr="002877A8" w:rsidRDefault="00206963" w:rsidP="00432323">
      <w:pPr>
        <w:pStyle w:val="1"/>
        <w:jc w:val="center"/>
        <w:rPr>
          <w:rFonts w:ascii="Times New Roman" w:hAnsi="Times New Roman" w:cs="Times New Roman"/>
          <w:b/>
          <w:bCs/>
          <w:lang w:val="en-US"/>
        </w:rPr>
      </w:pPr>
      <w:r w:rsidRPr="002877A8">
        <w:rPr>
          <w:lang w:val="en-US"/>
        </w:rPr>
        <w:br w:type="page"/>
      </w:r>
      <w:bookmarkStart w:id="9" w:name="_Toc125292354"/>
      <w:r w:rsidR="00A6293C" w:rsidRPr="00432323"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  <w:lastRenderedPageBreak/>
        <w:t>Код</w:t>
      </w:r>
      <w:r w:rsidR="00A6293C" w:rsidRPr="002877A8">
        <w:rPr>
          <w:rFonts w:ascii="Times New Roman" w:hAnsi="Times New Roman" w:cs="Times New Roman"/>
          <w:b/>
          <w:bCs/>
          <w:color w:val="000000" w:themeColor="text1"/>
          <w:sz w:val="36"/>
          <w:szCs w:val="32"/>
          <w:lang w:val="en-US"/>
        </w:rPr>
        <w:t xml:space="preserve"> </w:t>
      </w:r>
      <w:r w:rsidR="00A6293C" w:rsidRPr="00432323"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  <w:t>программы</w:t>
      </w:r>
      <w:bookmarkEnd w:id="9"/>
    </w:p>
    <w:p w14:paraId="07727CE8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>import json, threading, random, socket, tkinter as tk</w:t>
      </w:r>
    </w:p>
    <w:p w14:paraId="4E2E89FA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>from tkinter import Tk, Frame, Button, Label, IntVar, END</w:t>
      </w:r>
    </w:p>
    <w:p w14:paraId="6A701069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68328F1E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>class Main(Frame):</w:t>
      </w:r>
    </w:p>
    <w:p w14:paraId="76A95F37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__init__(self, root, client_: 'SocketClient'):</w:t>
      </w:r>
    </w:p>
    <w:p w14:paraId="5AB6C1B5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super(Main, self).__init__(root)</w:t>
      </w:r>
    </w:p>
    <w:p w14:paraId="303218FE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self.client = client_</w:t>
      </w:r>
    </w:p>
    <w:p w14:paraId="0CF592C1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client_.game = self</w:t>
      </w:r>
    </w:p>
    <w:p w14:paraId="440BBEB8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self.root = root</w:t>
      </w:r>
    </w:p>
    <w:p w14:paraId="11A07310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self.game_buttons = []</w:t>
      </w:r>
    </w:p>
    <w:p w14:paraId="536AD499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self.set_opponent_name('Some cool guy')</w:t>
      </w:r>
    </w:p>
    <w:p w14:paraId="446ADCBB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self.set_my_name('Nagibator777')</w:t>
      </w:r>
    </w:p>
    <w:p w14:paraId="52A2C208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self.startUI()</w:t>
      </w:r>
    </w:p>
    <w:p w14:paraId="48FA8D6A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self.opponent_choise = IntVar()</w:t>
      </w:r>
    </w:p>
    <w:p w14:paraId="4F0FF38C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31FF2C1C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startUI(self):</w:t>
      </w:r>
    </w:p>
    <w:p w14:paraId="254BF761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self.game_btns = [Button(root, text='</w:t>
      </w:r>
      <w:r w:rsidRPr="00025FA0">
        <w:rPr>
          <w:rFonts w:cs="Times New Roman"/>
          <w:color w:val="000000" w:themeColor="text1"/>
          <w:szCs w:val="28"/>
        </w:rPr>
        <w:t>Камень</w:t>
      </w:r>
      <w:r w:rsidRPr="00025FA0">
        <w:rPr>
          <w:rFonts w:cs="Times New Roman"/>
          <w:color w:val="000000" w:themeColor="text1"/>
          <w:szCs w:val="28"/>
          <w:lang w:val="en-US"/>
        </w:rPr>
        <w:t>', font=('Times New Roman', 15),</w:t>
      </w:r>
    </w:p>
    <w:p w14:paraId="6E5E0978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        command=lambda x=1: self.btn_click(x)),</w:t>
      </w:r>
    </w:p>
    <w:p w14:paraId="289E3A81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 Button(root, text='</w:t>
      </w:r>
      <w:r w:rsidRPr="00025FA0">
        <w:rPr>
          <w:rFonts w:cs="Times New Roman"/>
          <w:color w:val="000000" w:themeColor="text1"/>
          <w:szCs w:val="28"/>
        </w:rPr>
        <w:t>Ножницы</w:t>
      </w:r>
      <w:r w:rsidRPr="00025FA0">
        <w:rPr>
          <w:rFonts w:cs="Times New Roman"/>
          <w:color w:val="000000" w:themeColor="text1"/>
          <w:szCs w:val="28"/>
          <w:lang w:val="en-US"/>
        </w:rPr>
        <w:t>', font=('Times New Roman', 15),</w:t>
      </w:r>
    </w:p>
    <w:p w14:paraId="59372EB8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        command=lambda x=2: self.btn_click(x)),</w:t>
      </w:r>
    </w:p>
    <w:p w14:paraId="35082A1A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 Button(root, text='</w:t>
      </w:r>
      <w:r w:rsidRPr="00025FA0">
        <w:rPr>
          <w:rFonts w:cs="Times New Roman"/>
          <w:color w:val="000000" w:themeColor="text1"/>
          <w:szCs w:val="28"/>
        </w:rPr>
        <w:t>Бумага</w:t>
      </w:r>
      <w:r w:rsidRPr="00025FA0">
        <w:rPr>
          <w:rFonts w:cs="Times New Roman"/>
          <w:color w:val="000000" w:themeColor="text1"/>
          <w:szCs w:val="28"/>
          <w:lang w:val="en-US"/>
        </w:rPr>
        <w:t>', font=('Times New Roman', 15),</w:t>
      </w:r>
    </w:p>
    <w:p w14:paraId="1543F872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        command=lambda x=3: self.btn_click(3))]</w:t>
      </w:r>
    </w:p>
    <w:p w14:paraId="6B9EEE73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4B2EA517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self.game_btns[0].place(x=10, y=100, width=120, height=50)</w:t>
      </w:r>
    </w:p>
    <w:p w14:paraId="5780522C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self.game_btns[1].place(x=155, y=100, width=120, height=50)</w:t>
      </w:r>
    </w:p>
    <w:p w14:paraId="70DD549F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self.game_btns[2].place(x=300, y=100, width=120, height=50)</w:t>
      </w:r>
    </w:p>
    <w:p w14:paraId="76045484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1F2B366E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self.lbl = Label(root, text='</w:t>
      </w:r>
      <w:r w:rsidRPr="00025FA0">
        <w:rPr>
          <w:rFonts w:cs="Times New Roman"/>
          <w:color w:val="000000" w:themeColor="text1"/>
          <w:szCs w:val="28"/>
        </w:rPr>
        <w:t>Начало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025FA0">
        <w:rPr>
          <w:rFonts w:cs="Times New Roman"/>
          <w:color w:val="000000" w:themeColor="text1"/>
          <w:szCs w:val="28"/>
        </w:rPr>
        <w:t>игры</w:t>
      </w:r>
      <w:r w:rsidRPr="00025FA0">
        <w:rPr>
          <w:rFonts w:cs="Times New Roman"/>
          <w:color w:val="000000" w:themeColor="text1"/>
          <w:szCs w:val="28"/>
          <w:lang w:val="en-US"/>
        </w:rPr>
        <w:t>!', bg='#FFF',</w:t>
      </w:r>
    </w:p>
    <w:p w14:paraId="57D3D1C8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font=('Times New Roman', 18, 'bold'))</w:t>
      </w:r>
    </w:p>
    <w:p w14:paraId="7423CBDB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self.lbl.place(x=150, y=5)</w:t>
      </w:r>
    </w:p>
    <w:p w14:paraId="1C508779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5869EA9F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self.win = self.drow = self.lose = 0</w:t>
      </w:r>
    </w:p>
    <w:p w14:paraId="725AC268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1EE0F829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self.lbl2 = Label(root, justify='left', font=('Times New Roman', 13),</w:t>
      </w:r>
    </w:p>
    <w:p w14:paraId="379CF16C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text=f'</w:t>
      </w:r>
      <w:r w:rsidRPr="00025FA0">
        <w:rPr>
          <w:rFonts w:cs="Times New Roman"/>
          <w:color w:val="000000" w:themeColor="text1"/>
          <w:szCs w:val="28"/>
        </w:rPr>
        <w:t>Побед</w:t>
      </w:r>
      <w:r w:rsidRPr="00025FA0">
        <w:rPr>
          <w:rFonts w:cs="Times New Roman"/>
          <w:color w:val="000000" w:themeColor="text1"/>
          <w:szCs w:val="28"/>
          <w:lang w:val="en-US"/>
        </w:rPr>
        <w:t>: {self.win}\n</w:t>
      </w:r>
      <w:r w:rsidRPr="00025FA0">
        <w:rPr>
          <w:rFonts w:cs="Times New Roman"/>
          <w:color w:val="000000" w:themeColor="text1"/>
          <w:szCs w:val="28"/>
        </w:rPr>
        <w:t>Проигрышей</w:t>
      </w:r>
      <w:r w:rsidRPr="00025FA0">
        <w:rPr>
          <w:rFonts w:cs="Times New Roman"/>
          <w:color w:val="000000" w:themeColor="text1"/>
          <w:szCs w:val="28"/>
          <w:lang w:val="en-US"/>
        </w:rPr>
        <w:t>:'</w:t>
      </w:r>
    </w:p>
    <w:p w14:paraId="1AE67C60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     f' {self.lose}\n</w:t>
      </w:r>
      <w:r w:rsidRPr="00025FA0">
        <w:rPr>
          <w:rFonts w:cs="Times New Roman"/>
          <w:color w:val="000000" w:themeColor="text1"/>
          <w:szCs w:val="28"/>
        </w:rPr>
        <w:t>Ничей</w:t>
      </w:r>
      <w:r w:rsidRPr="00025FA0">
        <w:rPr>
          <w:rFonts w:cs="Times New Roman"/>
          <w:color w:val="000000" w:themeColor="text1"/>
          <w:szCs w:val="28"/>
          <w:lang w:val="en-US"/>
        </w:rPr>
        <w:t>: {self.drow}',</w:t>
      </w:r>
    </w:p>
    <w:p w14:paraId="173E34F0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bg='#FFF')</w:t>
      </w:r>
    </w:p>
    <w:p w14:paraId="4881884B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self.lbl3 = Label(root, justify='right', font=('Times New Roman', 13),</w:t>
      </w:r>
    </w:p>
    <w:p w14:paraId="2C568C6D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 text=f'</w:t>
      </w:r>
      <w:r w:rsidRPr="00025FA0">
        <w:rPr>
          <w:rFonts w:cs="Times New Roman"/>
          <w:color w:val="000000" w:themeColor="text1"/>
          <w:szCs w:val="28"/>
        </w:rPr>
        <w:t>Оппонент</w:t>
      </w:r>
      <w:r w:rsidRPr="00025FA0">
        <w:rPr>
          <w:rFonts w:cs="Times New Roman"/>
          <w:color w:val="000000" w:themeColor="text1"/>
          <w:szCs w:val="28"/>
          <w:lang w:val="en-US"/>
        </w:rPr>
        <w:t>: {self.opponent_name}',</w:t>
      </w:r>
    </w:p>
    <w:p w14:paraId="0F55E9A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bg='#FFF')</w:t>
      </w:r>
    </w:p>
    <w:p w14:paraId="6DF133AF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lastRenderedPageBreak/>
        <w:t xml:space="preserve">        self.lbl2.place(x=5, y=5)</w:t>
      </w:r>
    </w:p>
    <w:p w14:paraId="5958AB1F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self.lbl3.place(x=145, y=55)</w:t>
      </w:r>
    </w:p>
    <w:p w14:paraId="39A9A97E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3CD8097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self.txt = tk.Text(root, font=('Times New Roman', 12), width=51, height=8, bg='#f0f8ff')</w:t>
      </w:r>
    </w:p>
    <w:p w14:paraId="46EFC0AB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self.txt.configure(state='disabled')</w:t>
      </w:r>
    </w:p>
    <w:p w14:paraId="76BF40ED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self.txt.place(x=10, y=160)</w:t>
      </w:r>
    </w:p>
    <w:p w14:paraId="222AB804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scrollbar = tk.Scrollbar(self.txt)</w:t>
      </w:r>
    </w:p>
    <w:p w14:paraId="5BE224ED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scrollbar.place(relheight=1, relx=0.958)</w:t>
      </w:r>
    </w:p>
    <w:p w14:paraId="0DAF9023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233941BE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self.entry = tk.Entry(root, font=('Times New Roman', 12), width=40, bg='#f0f8ff')</w:t>
      </w:r>
    </w:p>
    <w:p w14:paraId="669BE43F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self.entry.place(x=10, y=330)</w:t>
      </w:r>
    </w:p>
    <w:p w14:paraId="05903702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</w:t>
      </w:r>
    </w:p>
    <w:p w14:paraId="089AED58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send = Button(root, text='</w:t>
      </w:r>
      <w:r w:rsidRPr="00025FA0">
        <w:rPr>
          <w:rFonts w:cs="Times New Roman"/>
          <w:color w:val="000000" w:themeColor="text1"/>
          <w:szCs w:val="28"/>
        </w:rPr>
        <w:t>Отправить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', font=('Times New Roman', 12), </w:t>
      </w:r>
    </w:p>
    <w:p w14:paraId="3A90037D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command=self.send_button, width=8, height=1)</w:t>
      </w:r>
    </w:p>
    <w:p w14:paraId="41E2A6EE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send.place(x=340, y=325)</w:t>
      </w:r>
    </w:p>
    <w:p w14:paraId="2F2ACE1B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1831ACE4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send_button(self, *args):</w:t>
      </w:r>
    </w:p>
    <w:p w14:paraId="44C25A74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input_text = self.entry.get()</w:t>
      </w:r>
    </w:p>
    <w:p w14:paraId="6F14F3BF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if not input_text:</w:t>
      </w:r>
    </w:p>
    <w:p w14:paraId="11D7DDE7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return</w:t>
      </w:r>
    </w:p>
    <w:p w14:paraId="21688F9B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self.txt.configure(state='normal')</w:t>
      </w:r>
    </w:p>
    <w:p w14:paraId="4359F8FC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self.txt.insert(END, f'</w:t>
      </w:r>
      <w:r w:rsidRPr="00025FA0">
        <w:rPr>
          <w:rFonts w:cs="Times New Roman"/>
          <w:color w:val="000000" w:themeColor="text1"/>
          <w:szCs w:val="28"/>
        </w:rPr>
        <w:t>Я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 -&gt; {input_text}\n')</w:t>
      </w:r>
    </w:p>
    <w:p w14:paraId="6DB1C6EB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self.txt.see('end')</w:t>
      </w:r>
    </w:p>
    <w:p w14:paraId="58290A60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self.txt.configure(state='disabled')</w:t>
      </w:r>
    </w:p>
    <w:p w14:paraId="397FD905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self.entry.delete(0, END)</w:t>
      </w:r>
    </w:p>
    <w:p w14:paraId="78B56DFA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self.client.send('chat', input_text)</w:t>
      </w:r>
    </w:p>
    <w:p w14:paraId="634915DD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05D8BDD8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btn_click(self, choise):</w:t>
      </w:r>
    </w:p>
    <w:p w14:paraId="66F7B2ED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self.choise = choise</w:t>
      </w:r>
    </w:p>
    <w:p w14:paraId="4798156C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for btn in self.game_btns:</w:t>
      </w:r>
    </w:p>
    <w:p w14:paraId="307ABC95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btn['state'] = tk.DISABLED</w:t>
      </w:r>
    </w:p>
    <w:p w14:paraId="6FA16CA1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self.lbl3.configure(text=f'</w:t>
      </w:r>
      <w:r w:rsidRPr="00025FA0">
        <w:rPr>
          <w:rFonts w:cs="Times New Roman"/>
          <w:color w:val="000000" w:themeColor="text1"/>
          <w:szCs w:val="28"/>
        </w:rPr>
        <w:t>Оппонент</w:t>
      </w:r>
      <w:r w:rsidRPr="00025FA0">
        <w:rPr>
          <w:rFonts w:cs="Times New Roman"/>
          <w:color w:val="000000" w:themeColor="text1"/>
          <w:szCs w:val="28"/>
          <w:lang w:val="en-US"/>
        </w:rPr>
        <w:t>: {self.opponent_name}')</w:t>
      </w:r>
    </w:p>
    <w:p w14:paraId="1ED147CA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self.client.send('action', str(choise))</w:t>
      </w:r>
    </w:p>
    <w:p w14:paraId="5DBBC80E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root.wait_variable(self.opponent_choise)</w:t>
      </w:r>
    </w:p>
    <w:p w14:paraId="07F6995B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self.calc_result(choise, self.get_opponent_choise())</w:t>
      </w:r>
    </w:p>
    <w:p w14:paraId="1A65EA7D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for btn in self.game_btns:</w:t>
      </w:r>
    </w:p>
    <w:p w14:paraId="52E17A40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btn['state'] = tk.NORMAL</w:t>
      </w:r>
    </w:p>
    <w:p w14:paraId="2F1BD5F9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59EC7A70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calc_result(self, choise, opp_choise):</w:t>
      </w:r>
    </w:p>
    <w:p w14:paraId="6021F161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if choise == opp_choise:</w:t>
      </w:r>
    </w:p>
    <w:p w14:paraId="1135F62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lastRenderedPageBreak/>
        <w:t xml:space="preserve">            self.drow += 1</w:t>
      </w:r>
    </w:p>
    <w:p w14:paraId="5E30D67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self.lbl.configure(text='</w:t>
      </w:r>
      <w:r w:rsidRPr="00025FA0">
        <w:rPr>
          <w:rFonts w:cs="Times New Roman"/>
          <w:color w:val="000000" w:themeColor="text1"/>
          <w:szCs w:val="28"/>
        </w:rPr>
        <w:t>Ничья</w:t>
      </w:r>
      <w:r w:rsidRPr="00025FA0">
        <w:rPr>
          <w:rFonts w:cs="Times New Roman"/>
          <w:color w:val="000000" w:themeColor="text1"/>
          <w:szCs w:val="28"/>
          <w:lang w:val="en-US"/>
        </w:rPr>
        <w:t>')</w:t>
      </w:r>
    </w:p>
    <w:p w14:paraId="12A051B9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elif choise == 1 and opp_choise == 2 \</w:t>
      </w:r>
    </w:p>
    <w:p w14:paraId="2B6BEC6B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or choise == 2 and opp_choise == 3 \</w:t>
      </w:r>
    </w:p>
    <w:p w14:paraId="66597FEA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or choise == 3 and opp_choise == 1:</w:t>
      </w:r>
    </w:p>
    <w:p w14:paraId="128D12F2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self.win += 1</w:t>
      </w:r>
    </w:p>
    <w:p w14:paraId="491C86B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self.lbl.configure(text='</w:t>
      </w:r>
      <w:r w:rsidRPr="00025FA0">
        <w:rPr>
          <w:rFonts w:cs="Times New Roman"/>
          <w:color w:val="000000" w:themeColor="text1"/>
          <w:szCs w:val="28"/>
        </w:rPr>
        <w:t>Победа</w:t>
      </w:r>
      <w:r w:rsidRPr="00025FA0">
        <w:rPr>
          <w:rFonts w:cs="Times New Roman"/>
          <w:color w:val="000000" w:themeColor="text1"/>
          <w:szCs w:val="28"/>
          <w:lang w:val="en-US"/>
        </w:rPr>
        <w:t>')</w:t>
      </w:r>
    </w:p>
    <w:p w14:paraId="6668C1D1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else:</w:t>
      </w:r>
    </w:p>
    <w:p w14:paraId="5BE056A0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self.lose += 1</w:t>
      </w:r>
    </w:p>
    <w:p w14:paraId="486820F3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self.lbl.configure(text='</w:t>
      </w:r>
      <w:r w:rsidRPr="00025FA0">
        <w:rPr>
          <w:rFonts w:cs="Times New Roman"/>
          <w:color w:val="000000" w:themeColor="text1"/>
          <w:szCs w:val="28"/>
        </w:rPr>
        <w:t>Проигрыш</w:t>
      </w:r>
      <w:r w:rsidRPr="00025FA0">
        <w:rPr>
          <w:rFonts w:cs="Times New Roman"/>
          <w:color w:val="000000" w:themeColor="text1"/>
          <w:szCs w:val="28"/>
          <w:lang w:val="en-US"/>
        </w:rPr>
        <w:t>')</w:t>
      </w:r>
    </w:p>
    <w:p w14:paraId="5DC4E889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6619BCF0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print(f'</w:t>
      </w:r>
      <w:r w:rsidRPr="00025FA0">
        <w:rPr>
          <w:rFonts w:cs="Times New Roman"/>
          <w:color w:val="000000" w:themeColor="text1"/>
          <w:szCs w:val="28"/>
        </w:rPr>
        <w:t>Ход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025FA0">
        <w:rPr>
          <w:rFonts w:cs="Times New Roman"/>
          <w:color w:val="000000" w:themeColor="text1"/>
          <w:szCs w:val="28"/>
        </w:rPr>
        <w:t>оппонента</w:t>
      </w:r>
      <w:r w:rsidRPr="00025FA0">
        <w:rPr>
          <w:rFonts w:cs="Times New Roman"/>
          <w:color w:val="000000" w:themeColor="text1"/>
          <w:szCs w:val="28"/>
          <w:lang w:val="en-US"/>
        </w:rPr>
        <w:t>: {opp_choise}')</w:t>
      </w:r>
    </w:p>
    <w:p w14:paraId="047235FB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2C8D9C27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self.lbl2.configure(text=f'</w:t>
      </w:r>
      <w:r w:rsidRPr="00025FA0">
        <w:rPr>
          <w:rFonts w:cs="Times New Roman"/>
          <w:color w:val="000000" w:themeColor="text1"/>
          <w:szCs w:val="28"/>
        </w:rPr>
        <w:t>Побед</w:t>
      </w:r>
      <w:r w:rsidRPr="00025FA0">
        <w:rPr>
          <w:rFonts w:cs="Times New Roman"/>
          <w:color w:val="000000" w:themeColor="text1"/>
          <w:szCs w:val="28"/>
          <w:lang w:val="en-US"/>
        </w:rPr>
        <w:t>: {self.win}\n</w:t>
      </w:r>
      <w:r w:rsidRPr="00025FA0">
        <w:rPr>
          <w:rFonts w:cs="Times New Roman"/>
          <w:color w:val="000000" w:themeColor="text1"/>
          <w:szCs w:val="28"/>
        </w:rPr>
        <w:t>Проигрышей</w:t>
      </w:r>
      <w:r w:rsidRPr="00025FA0">
        <w:rPr>
          <w:rFonts w:cs="Times New Roman"/>
          <w:color w:val="000000" w:themeColor="text1"/>
          <w:szCs w:val="28"/>
          <w:lang w:val="en-US"/>
        </w:rPr>
        <w:t>:'</w:t>
      </w:r>
    </w:p>
    <w:p w14:paraId="4FAC3FF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    f' {self.lose}\n</w:t>
      </w:r>
      <w:r w:rsidRPr="00025FA0">
        <w:rPr>
          <w:rFonts w:cs="Times New Roman"/>
          <w:color w:val="000000" w:themeColor="text1"/>
          <w:szCs w:val="28"/>
        </w:rPr>
        <w:t>Ничьей</w:t>
      </w:r>
      <w:r w:rsidRPr="00025FA0">
        <w:rPr>
          <w:rFonts w:cs="Times New Roman"/>
          <w:color w:val="000000" w:themeColor="text1"/>
          <w:szCs w:val="28"/>
          <w:lang w:val="en-US"/>
        </w:rPr>
        <w:t>: {self.drow}')</w:t>
      </w:r>
    </w:p>
    <w:p w14:paraId="1E1E9843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self.set_opponent_choise = IntVar()      </w:t>
      </w:r>
    </w:p>
    <w:p w14:paraId="16C3F84B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77190054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set_my_name(self, name):</w:t>
      </w:r>
    </w:p>
    <w:p w14:paraId="152E815E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self.my_name = name</w:t>
      </w:r>
    </w:p>
    <w:p w14:paraId="3425A78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2398983F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get_my_name(self):</w:t>
      </w:r>
    </w:p>
    <w:p w14:paraId="30157730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return self.my_name</w:t>
      </w:r>
    </w:p>
    <w:p w14:paraId="428A3F29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4CA5CFC0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set_opponent_name(self, name):</w:t>
      </w:r>
    </w:p>
    <w:p w14:paraId="101FDA03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self.opponent_name = name</w:t>
      </w:r>
    </w:p>
    <w:p w14:paraId="30FB4FBA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342E539C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is_opponent_chosen(self):</w:t>
      </w:r>
    </w:p>
    <w:p w14:paraId="704A549F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return self.opponent_choise != 'None'</w:t>
      </w:r>
    </w:p>
    <w:p w14:paraId="6E9D4681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22A6AEB0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set_opponent_choise(self, opp_choise):</w:t>
      </w:r>
    </w:p>
    <w:p w14:paraId="6F885819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root.after(20, self.opponent_choise.set, opp_choise)</w:t>
      </w:r>
    </w:p>
    <w:p w14:paraId="5CA89FD5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4C0885D2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get_opponent_choise(self):</w:t>
      </w:r>
    </w:p>
    <w:p w14:paraId="7E02A227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return self.opponent_choise.get()</w:t>
      </w:r>
    </w:p>
    <w:p w14:paraId="46139C57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79619E47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>class SocketClient:</w:t>
      </w:r>
    </w:p>
    <w:p w14:paraId="3102007B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__init__(self, name: str):</w:t>
      </w:r>
    </w:p>
    <w:p w14:paraId="34D93DBC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self.client = None</w:t>
      </w:r>
    </w:p>
    <w:p w14:paraId="0D2220FA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self.name = name</w:t>
      </w:r>
    </w:p>
    <w:p w14:paraId="7157DBD4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self.game = None</w:t>
      </w:r>
    </w:p>
    <w:p w14:paraId="52993905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5B2D48F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result_handler(self, message: str):</w:t>
      </w:r>
    </w:p>
    <w:p w14:paraId="7354DE87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lastRenderedPageBreak/>
        <w:t xml:space="preserve">        if message == 'draw':</w:t>
      </w:r>
    </w:p>
    <w:p w14:paraId="19E9E718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self.game.draw += 1</w:t>
      </w:r>
    </w:p>
    <w:p w14:paraId="3D53358C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self.game.lbl.configure(text='</w:t>
      </w:r>
      <w:r w:rsidRPr="00025FA0">
        <w:rPr>
          <w:rFonts w:cs="Times New Roman"/>
          <w:color w:val="000000" w:themeColor="text1"/>
          <w:szCs w:val="28"/>
        </w:rPr>
        <w:t>Ничья</w:t>
      </w:r>
      <w:r w:rsidRPr="00025FA0">
        <w:rPr>
          <w:rFonts w:cs="Times New Roman"/>
          <w:color w:val="000000" w:themeColor="text1"/>
          <w:szCs w:val="28"/>
          <w:lang w:val="en-US"/>
        </w:rPr>
        <w:t>')</w:t>
      </w:r>
    </w:p>
    <w:p w14:paraId="3C3A0DAE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if message == 'win':</w:t>
      </w:r>
    </w:p>
    <w:p w14:paraId="1A2BB38A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self.game.win += 1</w:t>
      </w:r>
    </w:p>
    <w:p w14:paraId="19937B1E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self.game.lbl.configure(text='</w:t>
      </w:r>
      <w:r w:rsidRPr="00025FA0">
        <w:rPr>
          <w:rFonts w:cs="Times New Roman"/>
          <w:color w:val="000000" w:themeColor="text1"/>
          <w:szCs w:val="28"/>
        </w:rPr>
        <w:t>Победа</w:t>
      </w:r>
      <w:r w:rsidRPr="00025FA0">
        <w:rPr>
          <w:rFonts w:cs="Times New Roman"/>
          <w:color w:val="000000" w:themeColor="text1"/>
          <w:szCs w:val="28"/>
          <w:lang w:val="en-US"/>
        </w:rPr>
        <w:t>')</w:t>
      </w:r>
    </w:p>
    <w:p w14:paraId="49E6FA6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if message == 'lose':</w:t>
      </w:r>
    </w:p>
    <w:p w14:paraId="3D21065A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self.game.lose += 1</w:t>
      </w:r>
    </w:p>
    <w:p w14:paraId="36FD88BB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self.game.lbl.configure(text='</w:t>
      </w:r>
      <w:r w:rsidRPr="00025FA0">
        <w:rPr>
          <w:rFonts w:cs="Times New Roman"/>
          <w:color w:val="000000" w:themeColor="text1"/>
          <w:szCs w:val="28"/>
        </w:rPr>
        <w:t>Проигрыш</w:t>
      </w:r>
      <w:r w:rsidRPr="00025FA0">
        <w:rPr>
          <w:rFonts w:cs="Times New Roman"/>
          <w:color w:val="000000" w:themeColor="text1"/>
          <w:szCs w:val="28"/>
          <w:lang w:val="en-US"/>
        </w:rPr>
        <w:t>')</w:t>
      </w:r>
    </w:p>
    <w:p w14:paraId="37734633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self.game.lbl2.configure(text=f'</w:t>
      </w:r>
      <w:r w:rsidRPr="00025FA0">
        <w:rPr>
          <w:rFonts w:cs="Times New Roman"/>
          <w:color w:val="000000" w:themeColor="text1"/>
          <w:szCs w:val="28"/>
        </w:rPr>
        <w:t>Побед</w:t>
      </w:r>
      <w:r w:rsidRPr="00025FA0">
        <w:rPr>
          <w:rFonts w:cs="Times New Roman"/>
          <w:color w:val="000000" w:themeColor="text1"/>
          <w:szCs w:val="28"/>
          <w:lang w:val="en-US"/>
        </w:rPr>
        <w:t>: {self.game.win}\n</w:t>
      </w:r>
      <w:r w:rsidRPr="00025FA0">
        <w:rPr>
          <w:rFonts w:cs="Times New Roman"/>
          <w:color w:val="000000" w:themeColor="text1"/>
          <w:szCs w:val="28"/>
        </w:rPr>
        <w:t>Проигрышей</w:t>
      </w:r>
      <w:r w:rsidRPr="00025FA0">
        <w:rPr>
          <w:rFonts w:cs="Times New Roman"/>
          <w:color w:val="000000" w:themeColor="text1"/>
          <w:szCs w:val="28"/>
          <w:lang w:val="en-US"/>
        </w:rPr>
        <w:t>: {self.game.lose}\n</w:t>
      </w:r>
      <w:r w:rsidRPr="00025FA0">
        <w:rPr>
          <w:rFonts w:cs="Times New Roman"/>
          <w:color w:val="000000" w:themeColor="text1"/>
          <w:szCs w:val="28"/>
        </w:rPr>
        <w:t>Ничей</w:t>
      </w:r>
      <w:r w:rsidRPr="00025FA0">
        <w:rPr>
          <w:rFonts w:cs="Times New Roman"/>
          <w:color w:val="000000" w:themeColor="text1"/>
          <w:szCs w:val="28"/>
          <w:lang w:val="en-US"/>
        </w:rPr>
        <w:t>: {self.game.drow}')</w:t>
      </w:r>
    </w:p>
    <w:p w14:paraId="5C58EB51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5A4865A1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for btn in self.game.game_btns:</w:t>
      </w:r>
    </w:p>
    <w:p w14:paraId="266FBE3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btn['state'] = tk.NORMAL</w:t>
      </w:r>
    </w:p>
    <w:p w14:paraId="27E0E699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79FB5245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socket_start(self, host: str, port: int):</w:t>
      </w:r>
    </w:p>
    <w:p w14:paraId="39902757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self.client = socket.socket(socket.AF_INET, socket.SOCK_STREAM)</w:t>
      </w:r>
    </w:p>
    <w:p w14:paraId="6A41FB43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self.client.connect((host, port))</w:t>
      </w:r>
    </w:p>
    <w:p w14:paraId="00511E33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while True:</w:t>
      </w:r>
    </w:p>
    <w:p w14:paraId="43002A5F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data = self.client.recv(1024)</w:t>
      </w:r>
    </w:p>
    <w:p w14:paraId="78665FEB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if not data:</w:t>
      </w:r>
    </w:p>
    <w:p w14:paraId="0A7AA7B2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continue</w:t>
      </w:r>
    </w:p>
    <w:p w14:paraId="1E800BBE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data = json.loads(data.decode())</w:t>
      </w:r>
    </w:p>
    <w:p w14:paraId="314F34B7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command = data['command']</w:t>
      </w:r>
    </w:p>
    <w:p w14:paraId="46A62F44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nickname = data['nickname']</w:t>
      </w:r>
    </w:p>
    <w:p w14:paraId="707014EC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message = data['message']</w:t>
      </w:r>
    </w:p>
    <w:p w14:paraId="16DF9E0B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1BBECCA9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# todo: handler</w:t>
      </w:r>
    </w:p>
    <w:p w14:paraId="01BE3FDF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self.game.lbl3.configure(text=f'</w:t>
      </w:r>
      <w:r w:rsidRPr="00025FA0">
        <w:rPr>
          <w:rFonts w:cs="Times New Roman"/>
          <w:color w:val="000000" w:themeColor="text1"/>
          <w:szCs w:val="28"/>
        </w:rPr>
        <w:t>Оппонент</w:t>
      </w:r>
      <w:r w:rsidRPr="00025FA0">
        <w:rPr>
          <w:rFonts w:cs="Times New Roman"/>
          <w:color w:val="000000" w:themeColor="text1"/>
          <w:szCs w:val="28"/>
          <w:lang w:val="en-US"/>
        </w:rPr>
        <w:t>: {nickname}')</w:t>
      </w:r>
    </w:p>
    <w:p w14:paraId="7AA504A2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if command == 'result':</w:t>
      </w:r>
    </w:p>
    <w:p w14:paraId="27AFA4A8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self.result_handler(message)</w:t>
      </w:r>
    </w:p>
    <w:p w14:paraId="184C7782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if command == 'chat':</w:t>
      </w:r>
    </w:p>
    <w:p w14:paraId="48916BBA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self.game.txt.configure(state='normal')</w:t>
      </w:r>
    </w:p>
    <w:p w14:paraId="0DDE8C93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self.game.txt.insert(END, f'{nickname} -&gt; {message}\n')</w:t>
      </w:r>
    </w:p>
    <w:p w14:paraId="2DC39A40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self.game.txt.see('end')</w:t>
      </w:r>
    </w:p>
    <w:p w14:paraId="44016197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self.game.txt.configure(state='disabled')</w:t>
      </w:r>
    </w:p>
    <w:p w14:paraId="0409BD9E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04BC0F20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send(self, command: str, message: str):</w:t>
      </w:r>
    </w:p>
    <w:p w14:paraId="3D9CDEFF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data = json.dumps(</w:t>
      </w:r>
    </w:p>
    <w:p w14:paraId="600E5B2B" w14:textId="6AADE5A3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{'command': command, 'nickname': self.name, 'message': message} )</w:t>
      </w:r>
    </w:p>
    <w:p w14:paraId="21CC6268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self.client.sendall(data.encode())</w:t>
      </w:r>
    </w:p>
    <w:p w14:paraId="38E7E4D5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334289EF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lastRenderedPageBreak/>
        <w:t>if __name__ == '__main__':</w:t>
      </w:r>
    </w:p>
    <w:p w14:paraId="1AB26567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print(f'</w:t>
      </w:r>
      <w:r w:rsidRPr="00025FA0">
        <w:rPr>
          <w:rFonts w:cs="Times New Roman"/>
          <w:color w:val="000000" w:themeColor="text1"/>
          <w:szCs w:val="28"/>
        </w:rPr>
        <w:t>Игра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025FA0">
        <w:rPr>
          <w:rFonts w:cs="Times New Roman"/>
          <w:color w:val="000000" w:themeColor="text1"/>
          <w:szCs w:val="28"/>
        </w:rPr>
        <w:t>запущена</w:t>
      </w:r>
      <w:r w:rsidRPr="00025FA0">
        <w:rPr>
          <w:rFonts w:cs="Times New Roman"/>
          <w:color w:val="000000" w:themeColor="text1"/>
          <w:szCs w:val="28"/>
          <w:lang w:val="en-US"/>
        </w:rPr>
        <w:t>')</w:t>
      </w:r>
    </w:p>
    <w:p w14:paraId="48E8D02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root = Tk()</w:t>
      </w:r>
    </w:p>
    <w:p w14:paraId="26861055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root.geometry('430x360+200+200')</w:t>
      </w:r>
    </w:p>
    <w:p w14:paraId="002D4E25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root.title('</w:t>
      </w:r>
      <w:r w:rsidRPr="00025FA0">
        <w:rPr>
          <w:rFonts w:cs="Times New Roman"/>
          <w:color w:val="000000" w:themeColor="text1"/>
          <w:szCs w:val="28"/>
        </w:rPr>
        <w:t>Камень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, </w:t>
      </w:r>
      <w:r w:rsidRPr="00025FA0">
        <w:rPr>
          <w:rFonts w:cs="Times New Roman"/>
          <w:color w:val="000000" w:themeColor="text1"/>
          <w:szCs w:val="28"/>
        </w:rPr>
        <w:t>ножницы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, </w:t>
      </w:r>
      <w:r w:rsidRPr="00025FA0">
        <w:rPr>
          <w:rFonts w:cs="Times New Roman"/>
          <w:color w:val="000000" w:themeColor="text1"/>
          <w:szCs w:val="28"/>
        </w:rPr>
        <w:t>бумага</w:t>
      </w:r>
      <w:r w:rsidRPr="00025FA0">
        <w:rPr>
          <w:rFonts w:cs="Times New Roman"/>
          <w:color w:val="000000" w:themeColor="text1"/>
          <w:szCs w:val="28"/>
          <w:lang w:val="en-US"/>
        </w:rPr>
        <w:t>')</w:t>
      </w:r>
    </w:p>
    <w:p w14:paraId="651B9CEF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root.resizable(False, False)</w:t>
      </w:r>
    </w:p>
    <w:p w14:paraId="6F605F34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root['bg'] = '#FFF'</w:t>
      </w:r>
    </w:p>
    <w:p w14:paraId="5F314912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nick = f'</w:t>
      </w:r>
      <w:r w:rsidRPr="00025FA0">
        <w:rPr>
          <w:rFonts w:cs="Times New Roman"/>
          <w:color w:val="000000" w:themeColor="text1"/>
          <w:szCs w:val="28"/>
        </w:rPr>
        <w:t>Человек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 №{random.randint(0, 100000)}'</w:t>
      </w:r>
    </w:p>
    <w:p w14:paraId="00CD290F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print(f'</w:t>
      </w:r>
      <w:r w:rsidRPr="00025FA0">
        <w:rPr>
          <w:rFonts w:cs="Times New Roman"/>
          <w:color w:val="000000" w:themeColor="text1"/>
          <w:szCs w:val="28"/>
        </w:rPr>
        <w:t>Ваше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025FA0">
        <w:rPr>
          <w:rFonts w:cs="Times New Roman"/>
          <w:color w:val="000000" w:themeColor="text1"/>
          <w:szCs w:val="28"/>
        </w:rPr>
        <w:t>имя</w:t>
      </w:r>
      <w:r w:rsidRPr="00025FA0">
        <w:rPr>
          <w:rFonts w:cs="Times New Roman"/>
          <w:color w:val="000000" w:themeColor="text1"/>
          <w:szCs w:val="28"/>
          <w:lang w:val="en-US"/>
        </w:rPr>
        <w:t>: {nick}')</w:t>
      </w:r>
    </w:p>
    <w:p w14:paraId="59ACDF0B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client = SocketClient(name=nick)</w:t>
      </w:r>
    </w:p>
    <w:p w14:paraId="57F5847C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app = Main(root, client)</w:t>
      </w:r>
    </w:p>
    <w:p w14:paraId="00E86609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app.pack()</w:t>
      </w:r>
    </w:p>
    <w:p w14:paraId="6E9F2AB4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6B362783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game_thread = threading.Thread(target=root.mainloop)</w:t>
      </w:r>
    </w:p>
    <w:p w14:paraId="1796B62B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socket_thread = threading.Thread(</w:t>
      </w:r>
    </w:p>
    <w:p w14:paraId="5BD42C26" w14:textId="7CF05D98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target=client.socket_start, args=('192.168.1.2', 8081))</w:t>
      </w:r>
    </w:p>
    <w:p w14:paraId="75AEA038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socket_thread.start()</w:t>
      </w:r>
    </w:p>
    <w:p w14:paraId="382933F2" w14:textId="77777777" w:rsid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game_thread.run()</w:t>
      </w:r>
    </w:p>
    <w:p w14:paraId="57F01F08" w14:textId="77777777" w:rsid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7AD5A8C4" w14:textId="77777777" w:rsid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5F003E54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>import json, socket, threading</w:t>
      </w:r>
    </w:p>
    <w:p w14:paraId="27640711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>from typing import Optional, Union</w:t>
      </w:r>
    </w:p>
    <w:p w14:paraId="436FD5E4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346D66F1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>class Server:</w:t>
      </w:r>
    </w:p>
    <w:p w14:paraId="64130098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__init__(self, host, port):</w:t>
      </w:r>
    </w:p>
    <w:p w14:paraId="480AA747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self.sock = socket.socket(socket.AF_INET, socket.SOCK_STREAM)</w:t>
      </w:r>
    </w:p>
    <w:p w14:paraId="5BC02363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self.sock.bind((host, port))</w:t>
      </w:r>
    </w:p>
    <w:p w14:paraId="751A6993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self.clients: list[socket.socket] = []</w:t>
      </w:r>
    </w:p>
    <w:p w14:paraId="115119BA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self.actions: dict[socket.socket, dict[str, Union[int, str]]] = {}</w:t>
      </w:r>
    </w:p>
    <w:p w14:paraId="6F54A8A5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1DD6A500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listen(self):</w:t>
      </w:r>
    </w:p>
    <w:p w14:paraId="4E84A992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self.sock.listen(2)</w:t>
      </w:r>
    </w:p>
    <w:p w14:paraId="526A2532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while True:</w:t>
      </w:r>
    </w:p>
    <w:p w14:paraId="4D21E33A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client, address = self.sock.accept()</w:t>
      </w:r>
    </w:p>
    <w:p w14:paraId="28170FC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print('</w:t>
      </w:r>
      <w:r w:rsidRPr="00025FA0">
        <w:rPr>
          <w:rFonts w:cs="Times New Roman"/>
          <w:color w:val="000000" w:themeColor="text1"/>
          <w:szCs w:val="28"/>
        </w:rPr>
        <w:t>Подключено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:', address)    </w:t>
      </w:r>
    </w:p>
    <w:p w14:paraId="17C4E165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threading.Thread(target=self.client_handler, args=(client,)).start()</w:t>
      </w:r>
    </w:p>
    <w:p w14:paraId="7707979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self.clients.append(client)</w:t>
      </w:r>
    </w:p>
    <w:p w14:paraId="794F42A9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70BD4042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distribute(self, data: str, author: Optional[socket.socket] = None):</w:t>
      </w:r>
    </w:p>
    <w:p w14:paraId="27570F5A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for client in self.clients:</w:t>
      </w:r>
    </w:p>
    <w:p w14:paraId="51F4AE69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if client == author:</w:t>
      </w:r>
    </w:p>
    <w:p w14:paraId="32D3CD42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continue</w:t>
      </w:r>
    </w:p>
    <w:p w14:paraId="0276320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lastRenderedPageBreak/>
        <w:t xml:space="preserve">            client.send(data.encode())</w:t>
      </w:r>
    </w:p>
    <w:p w14:paraId="0B69C9E1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74726AF8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client_handler(self, client: socket.socket):</w:t>
      </w:r>
    </w:p>
    <w:p w14:paraId="647E9FB2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while True:</w:t>
      </w:r>
    </w:p>
    <w:p w14:paraId="68C16B12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try:</w:t>
      </w:r>
    </w:p>
    <w:p w14:paraId="5F357198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data = json.loads(client.recv(1024).decode())</w:t>
      </w:r>
    </w:p>
    <w:p w14:paraId="2053CF2E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if not data:</w:t>
      </w:r>
    </w:p>
    <w:p w14:paraId="4A3FCDF5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continue</w:t>
      </w:r>
    </w:p>
    <w:p w14:paraId="0CCD1D54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33EAD384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command = data['command']</w:t>
      </w:r>
    </w:p>
    <w:p w14:paraId="52C14B0A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nickname = data['nickname']</w:t>
      </w:r>
    </w:p>
    <w:p w14:paraId="5C68A189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message = data['message']</w:t>
      </w:r>
    </w:p>
    <w:p w14:paraId="3509FBFB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if command == 'chat':</w:t>
      </w:r>
    </w:p>
    <w:p w14:paraId="5B14A5A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self.distribute(json.dumps(data), client)</w:t>
      </w:r>
    </w:p>
    <w:p w14:paraId="4223A680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continue</w:t>
      </w:r>
    </w:p>
    <w:p w14:paraId="6CB74421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if command == 'action':</w:t>
      </w:r>
    </w:p>
    <w:p w14:paraId="4DBD98B4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self.actions[client] = {</w:t>
      </w:r>
    </w:p>
    <w:p w14:paraId="7D980ED3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'action': int(message),</w:t>
      </w:r>
    </w:p>
    <w:p w14:paraId="4D7DA1E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    'nickname': nickname,</w:t>
      </w:r>
    </w:p>
    <w:p w14:paraId="67B8C819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}</w:t>
      </w:r>
    </w:p>
    <w:p w14:paraId="36E1553A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if len(self.actions) == 2:</w:t>
      </w:r>
    </w:p>
    <w:p w14:paraId="7D8F6C5B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self.send_result()</w:t>
      </w:r>
    </w:p>
    <w:p w14:paraId="023CDA8B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self.actions = {}</w:t>
      </w:r>
    </w:p>
    <w:p w14:paraId="7398C728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except Exception as e:</w:t>
      </w:r>
    </w:p>
    <w:p w14:paraId="471D405F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print(e)</w:t>
      </w:r>
    </w:p>
    <w:p w14:paraId="483B4A3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self.clients.remove(client)</w:t>
      </w:r>
    </w:p>
    <w:p w14:paraId="259AE152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client.close()</w:t>
      </w:r>
    </w:p>
    <w:p w14:paraId="41C2C940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return False</w:t>
      </w:r>
    </w:p>
    <w:p w14:paraId="68AF7A82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2EFBBA6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def send_result(self):</w:t>
      </w:r>
    </w:p>
    <w:p w14:paraId="0A2AA77C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user = list(self.actions.keys())[0]</w:t>
      </w:r>
    </w:p>
    <w:p w14:paraId="2167FE04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opponent = list(self.actions.keys())[1]</w:t>
      </w:r>
    </w:p>
    <w:p w14:paraId="2D889B3F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user_choice = self.actions[user]['action']</w:t>
      </w:r>
    </w:p>
    <w:p w14:paraId="6CB897C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opponent_choice = self.actions[opponent]['action']</w:t>
      </w:r>
    </w:p>
    <w:p w14:paraId="00A3899C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1CE2D0C2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user_result = 'lose'</w:t>
      </w:r>
    </w:p>
    <w:p w14:paraId="446F66F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opponent_result = 'win'</w:t>
      </w:r>
    </w:p>
    <w:p w14:paraId="00CDD17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72E94ED1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if user_choice == opponent_choice:</w:t>
      </w:r>
    </w:p>
    <w:p w14:paraId="7B81958B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user_result = 'draw'</w:t>
      </w:r>
    </w:p>
    <w:p w14:paraId="3552F759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opponent_result = 'draw'</w:t>
      </w:r>
    </w:p>
    <w:p w14:paraId="4AE7E2EE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3CF996E2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lastRenderedPageBreak/>
        <w:t xml:space="preserve">        if (user_choice + 1) % 3 == opponent_choice:</w:t>
      </w:r>
    </w:p>
    <w:p w14:paraId="4E1E2E72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user_result = 'win'</w:t>
      </w:r>
    </w:p>
    <w:p w14:paraId="76E8BD27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opponent_result = 'lose'</w:t>
      </w:r>
    </w:p>
    <w:p w14:paraId="59AD7707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</w:p>
    <w:p w14:paraId="6EBC3D1A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user.send(</w:t>
      </w:r>
    </w:p>
    <w:p w14:paraId="46810E6C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json.dumps(</w:t>
      </w:r>
    </w:p>
    <w:p w14:paraId="6013285D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{</w:t>
      </w:r>
    </w:p>
    <w:p w14:paraId="5A005D89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'command': 'result',</w:t>
      </w:r>
    </w:p>
    <w:p w14:paraId="5B11443C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'message': user_result,</w:t>
      </w:r>
    </w:p>
    <w:p w14:paraId="4073881D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'nickname': self.actions[opponent]['nickname'],</w:t>
      </w:r>
    </w:p>
    <w:p w14:paraId="2B39A3F7" w14:textId="77777777" w:rsidR="00025FA0" w:rsidRPr="00855AFE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</w:t>
      </w:r>
      <w:r w:rsidRPr="00855AFE">
        <w:rPr>
          <w:rFonts w:cs="Times New Roman"/>
          <w:color w:val="000000" w:themeColor="text1"/>
          <w:szCs w:val="28"/>
          <w:lang w:val="en-US"/>
        </w:rPr>
        <w:t>}</w:t>
      </w:r>
    </w:p>
    <w:p w14:paraId="5D5415FE" w14:textId="77777777" w:rsidR="00025FA0" w:rsidRPr="00855AFE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855AFE">
        <w:rPr>
          <w:rFonts w:cs="Times New Roman"/>
          <w:color w:val="000000" w:themeColor="text1"/>
          <w:szCs w:val="28"/>
          <w:lang w:val="en-US"/>
        </w:rPr>
        <w:t xml:space="preserve">            ).encode()</w:t>
      </w:r>
    </w:p>
    <w:p w14:paraId="7DDC9440" w14:textId="77777777" w:rsidR="00025FA0" w:rsidRPr="00855AFE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855AFE">
        <w:rPr>
          <w:rFonts w:cs="Times New Roman"/>
          <w:color w:val="000000" w:themeColor="text1"/>
          <w:szCs w:val="28"/>
          <w:lang w:val="en-US"/>
        </w:rPr>
        <w:t xml:space="preserve">        )</w:t>
      </w:r>
    </w:p>
    <w:p w14:paraId="1230596F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855AFE">
        <w:rPr>
          <w:rFonts w:cs="Times New Roman"/>
          <w:color w:val="000000" w:themeColor="text1"/>
          <w:szCs w:val="28"/>
          <w:lang w:val="en-US"/>
        </w:rPr>
        <w:t xml:space="preserve">        </w:t>
      </w:r>
      <w:r w:rsidRPr="00025FA0">
        <w:rPr>
          <w:rFonts w:cs="Times New Roman"/>
          <w:color w:val="000000" w:themeColor="text1"/>
          <w:szCs w:val="28"/>
          <w:lang w:val="en-US"/>
        </w:rPr>
        <w:t>opponent.send(</w:t>
      </w:r>
    </w:p>
    <w:p w14:paraId="63E3A64D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json.dumps(</w:t>
      </w:r>
    </w:p>
    <w:p w14:paraId="2F6FD3E8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{</w:t>
      </w:r>
    </w:p>
    <w:p w14:paraId="70212F63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'command': 'result',</w:t>
      </w:r>
    </w:p>
    <w:p w14:paraId="4423ED70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'message': opponent_result,</w:t>
      </w:r>
    </w:p>
    <w:p w14:paraId="3158C0EC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    'nickname': self.actions[user]['nickname'],</w:t>
      </w:r>
    </w:p>
    <w:p w14:paraId="34EDF268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    }</w:t>
      </w:r>
    </w:p>
    <w:p w14:paraId="27793D00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    ).encode()</w:t>
      </w:r>
    </w:p>
    <w:p w14:paraId="4FBD8653" w14:textId="020B3E16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    )</w:t>
      </w:r>
    </w:p>
    <w:p w14:paraId="34D6F36C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>if __name__ == '__main__':</w:t>
      </w:r>
    </w:p>
    <w:p w14:paraId="354544D6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print('</w:t>
      </w:r>
      <w:r w:rsidRPr="00025FA0">
        <w:rPr>
          <w:rFonts w:cs="Times New Roman"/>
          <w:color w:val="000000" w:themeColor="text1"/>
          <w:szCs w:val="28"/>
        </w:rPr>
        <w:t>Сервер</w:t>
      </w:r>
      <w:r w:rsidRPr="00025FA0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025FA0">
        <w:rPr>
          <w:rFonts w:cs="Times New Roman"/>
          <w:color w:val="000000" w:themeColor="text1"/>
          <w:szCs w:val="28"/>
        </w:rPr>
        <w:t>запущен</w:t>
      </w:r>
      <w:r w:rsidRPr="00025FA0">
        <w:rPr>
          <w:rFonts w:cs="Times New Roman"/>
          <w:color w:val="000000" w:themeColor="text1"/>
          <w:szCs w:val="28"/>
          <w:lang w:val="en-US"/>
        </w:rPr>
        <w:t>')</w:t>
      </w:r>
    </w:p>
    <w:p w14:paraId="3D6E8DF9" w14:textId="77777777" w:rsidR="00025FA0" w:rsidRPr="00025FA0" w:rsidRDefault="00025FA0" w:rsidP="00025FA0">
      <w:pPr>
        <w:spacing w:before="0" w:after="0"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 w:rsidRPr="00025FA0">
        <w:rPr>
          <w:rFonts w:cs="Times New Roman"/>
          <w:color w:val="000000" w:themeColor="text1"/>
          <w:szCs w:val="28"/>
          <w:lang w:val="en-US"/>
        </w:rPr>
        <w:t xml:space="preserve">    Server('192.168.1.2', 8081).listen()</w:t>
      </w:r>
    </w:p>
    <w:p w14:paraId="7AB1E40C" w14:textId="464392EF" w:rsidR="00A6293C" w:rsidRPr="00025FA0" w:rsidRDefault="00025FA0" w:rsidP="00025FA0">
      <w:pPr>
        <w:spacing w:before="0" w:after="0" w:line="259" w:lineRule="auto"/>
        <w:jc w:val="left"/>
        <w:rPr>
          <w:rFonts w:cs="Times New Roman"/>
          <w:b/>
          <w:bCs/>
          <w:color w:val="000000" w:themeColor="text1"/>
          <w:sz w:val="36"/>
          <w:szCs w:val="32"/>
          <w:lang w:val="en-US"/>
        </w:rPr>
      </w:pPr>
      <w:r w:rsidRPr="00025FA0">
        <w:rPr>
          <w:rFonts w:cs="Times New Roman"/>
          <w:b/>
          <w:bCs/>
          <w:color w:val="000000" w:themeColor="text1"/>
          <w:sz w:val="36"/>
          <w:szCs w:val="32"/>
          <w:lang w:val="en-US"/>
        </w:rPr>
        <w:t xml:space="preserve">    </w:t>
      </w:r>
      <w:r w:rsidR="00A6293C" w:rsidRPr="00025FA0">
        <w:rPr>
          <w:rFonts w:cs="Times New Roman"/>
          <w:b/>
          <w:bCs/>
          <w:color w:val="000000" w:themeColor="text1"/>
          <w:sz w:val="36"/>
          <w:szCs w:val="32"/>
          <w:lang w:val="en-US"/>
        </w:rPr>
        <w:br w:type="page"/>
      </w:r>
    </w:p>
    <w:p w14:paraId="5FB96BF4" w14:textId="3B292E86" w:rsidR="00025FA0" w:rsidRDefault="00A6293C" w:rsidP="00025FA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  <w:bookmarkStart w:id="10" w:name="_Toc125292355"/>
      <w:r w:rsidRPr="00A6293C"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  <w:lastRenderedPageBreak/>
        <w:t>Пример работы программы</w:t>
      </w:r>
      <w:bookmarkEnd w:id="10"/>
    </w:p>
    <w:p w14:paraId="35EAB0F5" w14:textId="07937E86" w:rsidR="00025FA0" w:rsidRPr="00025FA0" w:rsidRDefault="00025FA0" w:rsidP="00025FA0">
      <w:r>
        <w:rPr>
          <w:rFonts w:cs="Times New Roman"/>
          <w:b/>
          <w:bCs/>
          <w:noProof/>
          <w:color w:val="000000" w:themeColor="text1"/>
          <w:sz w:val="36"/>
          <w:szCs w:val="32"/>
        </w:rPr>
        <w:drawing>
          <wp:inline distT="0" distB="0" distL="0" distR="0" wp14:anchorId="40699426" wp14:editId="1BA914DF">
            <wp:extent cx="4640580" cy="3898249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634" cy="390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461F" w14:textId="0D0F5573" w:rsidR="00A6293C" w:rsidRPr="00025FA0" w:rsidRDefault="00025FA0" w:rsidP="00025FA0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noProof/>
          <w:color w:val="000000" w:themeColor="text1"/>
          <w:sz w:val="36"/>
          <w:szCs w:val="32"/>
        </w:rPr>
        <w:drawing>
          <wp:inline distT="0" distB="0" distL="0" distR="0" wp14:anchorId="204DC371" wp14:editId="623CFFB5">
            <wp:extent cx="4614458" cy="4203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40" cy="421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D5E32" w14:textId="77777777" w:rsidR="00025FA0" w:rsidRDefault="00025FA0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/>
      </w:r>
    </w:p>
    <w:p w14:paraId="4EDA699B" w14:textId="37B82496" w:rsidR="002A2044" w:rsidRDefault="002A2044" w:rsidP="0020696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  <w:bookmarkStart w:id="11" w:name="_Toc125292356"/>
      <w:r w:rsidRPr="00206963"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  <w:lastRenderedPageBreak/>
        <w:t>Заключение</w:t>
      </w:r>
      <w:bookmarkEnd w:id="11"/>
    </w:p>
    <w:p w14:paraId="7D14DA04" w14:textId="1F484732" w:rsidR="002A2044" w:rsidRDefault="00DC7D3F" w:rsidP="00614CDD">
      <w:pPr>
        <w:spacing w:line="360" w:lineRule="auto"/>
        <w:rPr>
          <w:rFonts w:cs="Times New Roman"/>
          <w:szCs w:val="28"/>
        </w:rPr>
      </w:pPr>
      <w:r>
        <w:tab/>
        <w:t>В ходе выполнения курсовой работы мы</w:t>
      </w:r>
      <w:r w:rsidR="00855AFE">
        <w:t xml:space="preserve"> </w:t>
      </w:r>
      <w:r>
        <w:t xml:space="preserve">разработали онлайн-игру «Камень, ножницы, бумага».  При помощи связывания двух вычислительных машин. </w:t>
      </w:r>
      <w:r>
        <w:rPr>
          <w:rFonts w:cs="Times New Roman"/>
          <w:szCs w:val="28"/>
        </w:rPr>
        <w:t xml:space="preserve">В результате было разработано приложение на языке программирования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, интерфейс был создан с помощью библиотеки </w:t>
      </w:r>
      <w:r>
        <w:rPr>
          <w:rFonts w:cs="Times New Roman"/>
          <w:szCs w:val="28"/>
          <w:lang w:val="en-US"/>
        </w:rPr>
        <w:t>tkinter</w:t>
      </w:r>
      <w:r>
        <w:rPr>
          <w:rFonts w:cs="Times New Roman"/>
          <w:szCs w:val="28"/>
        </w:rPr>
        <w:t>. Подключение происходит через сокеты.</w:t>
      </w:r>
    </w:p>
    <w:p w14:paraId="66CDCFBF" w14:textId="36FC0F2A" w:rsidR="00614CDD" w:rsidRPr="00614CDD" w:rsidRDefault="00614CDD" w:rsidP="00614CDD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32E46BF3" w14:textId="7A2CCF78" w:rsidR="002A2044" w:rsidRDefault="00614CDD">
      <w:r>
        <w:rPr>
          <w:rFonts w:cs="Times New Roman"/>
          <w:szCs w:val="28"/>
        </w:rPr>
        <w:tab/>
      </w:r>
    </w:p>
    <w:p w14:paraId="4420EE6C" w14:textId="77777777" w:rsidR="00206963" w:rsidRDefault="00206963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/>
      </w:r>
    </w:p>
    <w:p w14:paraId="39BF2390" w14:textId="334E413B" w:rsidR="002A2044" w:rsidRDefault="002A2044" w:rsidP="0020696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  <w:bookmarkStart w:id="12" w:name="_Toc125292357"/>
      <w:r w:rsidRPr="00206963"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  <w:lastRenderedPageBreak/>
        <w:t>Список литературы</w:t>
      </w:r>
      <w:bookmarkEnd w:id="12"/>
    </w:p>
    <w:p w14:paraId="5D60D21A" w14:textId="070598BB" w:rsidR="00614CDD" w:rsidRDefault="00614CDD" w:rsidP="00614CDD">
      <w:pPr>
        <w:pStyle w:val="a5"/>
        <w:numPr>
          <w:ilvl w:val="0"/>
          <w:numId w:val="4"/>
        </w:numPr>
        <w:spacing w:before="0" w:after="160" w:line="360" w:lineRule="auto"/>
      </w:pPr>
      <w:r>
        <w:rPr>
          <w:rFonts w:cs="Times New Roman"/>
          <w:szCs w:val="28"/>
        </w:rPr>
        <w:t xml:space="preserve">Морковкин Егор Андреевич, Новичихина Алёна Александровна, Замулин Иван Сергеевич </w:t>
      </w:r>
      <w:r>
        <w:rPr>
          <w:rFonts w:cs="Times New Roman"/>
          <w:szCs w:val="28"/>
          <w:lang w:val="en-US"/>
        </w:rPr>
        <w:t>IP</w:t>
      </w:r>
      <w:r>
        <w:rPr>
          <w:rFonts w:cs="Times New Roman"/>
          <w:szCs w:val="28"/>
        </w:rPr>
        <w:t xml:space="preserve">-адресация и информационная безопасность [Электронный ресурс]. URL: </w:t>
      </w:r>
      <w:hyperlink r:id="rId10" w:history="1">
        <w:r w:rsidRPr="00AD1D85">
          <w:rPr>
            <w:rStyle w:val="a4"/>
            <w:rFonts w:cs="Times New Roman"/>
            <w:szCs w:val="28"/>
          </w:rPr>
          <w:t>https://cyberleninka.ru/article/n/ip-adresatsiya-i-informatsionnaya-bezopasnost/viewer</w:t>
        </w:r>
      </w:hyperlink>
      <w:r>
        <w:rPr>
          <w:rFonts w:cs="Times New Roman"/>
          <w:szCs w:val="28"/>
        </w:rPr>
        <w:t xml:space="preserve"> </w:t>
      </w:r>
      <w:r>
        <w:t xml:space="preserve"> </w:t>
      </w:r>
      <w:r>
        <w:rPr>
          <w:rFonts w:cs="Times New Roman"/>
          <w:szCs w:val="28"/>
        </w:rPr>
        <w:t>(Дата обращения: 17.12.2022).</w:t>
      </w:r>
    </w:p>
    <w:p w14:paraId="66690DEE" w14:textId="7E61BB7F" w:rsidR="00614CDD" w:rsidRPr="00614CDD" w:rsidRDefault="00614CDD" w:rsidP="00614CDD">
      <w:pPr>
        <w:pStyle w:val="a5"/>
        <w:numPr>
          <w:ilvl w:val="0"/>
          <w:numId w:val="4"/>
        </w:numPr>
        <w:spacing w:before="0" w:after="160" w:line="360" w:lineRule="auto"/>
      </w:pPr>
      <w:r>
        <w:rPr>
          <w:rFonts w:cs="Times New Roman"/>
          <w:szCs w:val="28"/>
        </w:rPr>
        <w:t xml:space="preserve">Рубашенков А.М., Бобров А.В. Протокол </w:t>
      </w:r>
      <w:r>
        <w:rPr>
          <w:rFonts w:cs="Times New Roman"/>
          <w:szCs w:val="28"/>
          <w:lang w:val="en-US"/>
        </w:rPr>
        <w:t>TCP</w:t>
      </w:r>
      <w:r>
        <w:rPr>
          <w:rFonts w:cs="Times New Roman"/>
          <w:szCs w:val="28"/>
        </w:rPr>
        <w:t xml:space="preserve"> [Электронный ресурс]. URL: </w:t>
      </w:r>
      <w:hyperlink r:id="rId11" w:history="1">
        <w:r w:rsidRPr="00AD1D85">
          <w:rPr>
            <w:rStyle w:val="a4"/>
            <w:rFonts w:cs="Times New Roman"/>
            <w:szCs w:val="28"/>
          </w:rPr>
          <w:t>https://cyberleninka.ru/article/n/protokol-tcp/viewer</w:t>
        </w:r>
      </w:hyperlink>
      <w:r>
        <w:rPr>
          <w:rFonts w:cs="Times New Roman"/>
          <w:szCs w:val="28"/>
        </w:rPr>
        <w:t xml:space="preserve">  (Дата обращения: 17.12.2022).</w:t>
      </w:r>
    </w:p>
    <w:p w14:paraId="5CF9C07E" w14:textId="303DC552" w:rsidR="00614CDD" w:rsidRDefault="00614CDD" w:rsidP="00614CDD">
      <w:pPr>
        <w:pStyle w:val="a5"/>
        <w:numPr>
          <w:ilvl w:val="0"/>
          <w:numId w:val="4"/>
        </w:numPr>
        <w:tabs>
          <w:tab w:val="left" w:pos="2976"/>
        </w:tabs>
        <w:spacing w:before="0" w:after="160" w:line="360" w:lineRule="auto"/>
        <w:rPr>
          <w:szCs w:val="28"/>
        </w:rPr>
      </w:pPr>
      <w:r>
        <w:rPr>
          <w:szCs w:val="28"/>
        </w:rPr>
        <w:t xml:space="preserve">Документация IBM«Маршрутизация TCP/IP»[Электронныйресурс] </w:t>
      </w:r>
      <w:hyperlink r:id="rId12" w:history="1">
        <w:r w:rsidRPr="00AD1D85">
          <w:rPr>
            <w:rStyle w:val="a4"/>
            <w:szCs w:val="28"/>
          </w:rPr>
          <w:t>URL:https://www.ibm.com/docs/ru/aix/7.1?topic=protocol-tcpip-routing</w:t>
        </w:r>
      </w:hyperlink>
      <w:r>
        <w:rPr>
          <w:szCs w:val="28"/>
        </w:rPr>
        <w:t xml:space="preserve"> (Дата обращения 17.12.2022)</w:t>
      </w:r>
    </w:p>
    <w:p w14:paraId="745A9276" w14:textId="02247B9D" w:rsidR="00614CDD" w:rsidRDefault="00614CDD" w:rsidP="00614CDD">
      <w:pPr>
        <w:pStyle w:val="a5"/>
        <w:numPr>
          <w:ilvl w:val="0"/>
          <w:numId w:val="4"/>
        </w:numPr>
        <w:spacing w:before="0" w:after="160" w:line="360" w:lineRule="auto"/>
        <w:rPr>
          <w:szCs w:val="28"/>
        </w:rPr>
      </w:pPr>
      <w:r>
        <w:rPr>
          <w:szCs w:val="28"/>
        </w:rPr>
        <w:t xml:space="preserve">Очень простой чат(клиент/сервер) на Python.[Электронныйресурс] URL: </w:t>
      </w:r>
      <w:hyperlink r:id="rId13" w:history="1">
        <w:r w:rsidRPr="00AD1D85">
          <w:rPr>
            <w:rStyle w:val="a4"/>
            <w:szCs w:val="28"/>
          </w:rPr>
          <w:t>https://xn--90aeniddllys.xn--p1ai/ochen-prostoj-chatklient-server-na-python/</w:t>
        </w:r>
      </w:hyperlink>
      <w:r>
        <w:rPr>
          <w:szCs w:val="28"/>
        </w:rPr>
        <w:t xml:space="preserve"> (Дата обращения 17.12.2022)</w:t>
      </w:r>
    </w:p>
    <w:p w14:paraId="5BED30CE" w14:textId="7F8105E5" w:rsidR="00614CDD" w:rsidRDefault="00614CDD" w:rsidP="00614CDD">
      <w:pPr>
        <w:pStyle w:val="a5"/>
        <w:numPr>
          <w:ilvl w:val="0"/>
          <w:numId w:val="4"/>
        </w:numPr>
        <w:tabs>
          <w:tab w:val="left" w:pos="2976"/>
        </w:tabs>
        <w:spacing w:before="0" w:after="160" w:line="360" w:lineRule="auto"/>
        <w:rPr>
          <w:szCs w:val="28"/>
        </w:rPr>
      </w:pPr>
      <w:r w:rsidRPr="003730E1">
        <w:rPr>
          <w:szCs w:val="28"/>
        </w:rPr>
        <w:t>Таблица «безопасных» цветов</w:t>
      </w:r>
      <w:r>
        <w:rPr>
          <w:szCs w:val="28"/>
        </w:rPr>
        <w:t xml:space="preserve"> от студии Артемия Лебедева </w:t>
      </w:r>
      <w:r w:rsidRPr="00FD2CEB">
        <w:rPr>
          <w:szCs w:val="28"/>
        </w:rPr>
        <w:t>[</w:t>
      </w:r>
      <w:r w:rsidRPr="72BEC985">
        <w:rPr>
          <w:szCs w:val="28"/>
        </w:rPr>
        <w:t>Электронный</w:t>
      </w:r>
      <w:r w:rsidRPr="00FD2CEB">
        <w:rPr>
          <w:szCs w:val="28"/>
        </w:rPr>
        <w:t xml:space="preserve"> </w:t>
      </w:r>
      <w:r w:rsidRPr="72BEC985">
        <w:rPr>
          <w:szCs w:val="28"/>
        </w:rPr>
        <w:t>ресурс</w:t>
      </w:r>
      <w:r w:rsidRPr="00FD2CEB">
        <w:rPr>
          <w:szCs w:val="28"/>
        </w:rPr>
        <w:t xml:space="preserve">] </w:t>
      </w:r>
      <w:r w:rsidRPr="72BEC985">
        <w:rPr>
          <w:szCs w:val="28"/>
        </w:rPr>
        <w:t>URL</w:t>
      </w:r>
      <w:r w:rsidRPr="00FD2CEB">
        <w:rPr>
          <w:szCs w:val="28"/>
        </w:rPr>
        <w:t>:</w:t>
      </w:r>
      <w:r>
        <w:rPr>
          <w:szCs w:val="28"/>
        </w:rPr>
        <w:t xml:space="preserve"> </w:t>
      </w:r>
      <w:hyperlink r:id="rId14" w:history="1">
        <w:r w:rsidRPr="00A105D1">
          <w:rPr>
            <w:rStyle w:val="a4"/>
            <w:szCs w:val="28"/>
          </w:rPr>
          <w:t>https://www.artlebedev.ru/colors/</w:t>
        </w:r>
      </w:hyperlink>
      <w:r>
        <w:rPr>
          <w:rStyle w:val="a4"/>
          <w:szCs w:val="28"/>
        </w:rPr>
        <w:t xml:space="preserve"> </w:t>
      </w:r>
      <w:r>
        <w:rPr>
          <w:szCs w:val="28"/>
        </w:rPr>
        <w:t>(Дата обращения 17.12.2022)</w:t>
      </w:r>
    </w:p>
    <w:p w14:paraId="357625FA" w14:textId="17538568" w:rsidR="00614CDD" w:rsidRPr="0012493F" w:rsidRDefault="00614CDD" w:rsidP="00614CDD">
      <w:pPr>
        <w:pStyle w:val="a5"/>
        <w:numPr>
          <w:ilvl w:val="0"/>
          <w:numId w:val="4"/>
        </w:numPr>
        <w:tabs>
          <w:tab w:val="left" w:pos="2976"/>
        </w:tabs>
        <w:spacing w:before="0" w:after="160" w:line="360" w:lineRule="auto"/>
        <w:rPr>
          <w:szCs w:val="28"/>
        </w:rPr>
      </w:pPr>
      <w:r>
        <w:rPr>
          <w:szCs w:val="28"/>
        </w:rPr>
        <w:t xml:space="preserve"> Конвертер цветов из одной цветовой модели в ряд других </w:t>
      </w:r>
      <w:r w:rsidRPr="00FD2CEB">
        <w:rPr>
          <w:szCs w:val="28"/>
        </w:rPr>
        <w:t>[</w:t>
      </w:r>
      <w:r w:rsidRPr="72BEC985">
        <w:rPr>
          <w:szCs w:val="28"/>
        </w:rPr>
        <w:t>Электронный</w:t>
      </w:r>
      <w:r w:rsidRPr="00FD2CEB">
        <w:rPr>
          <w:szCs w:val="28"/>
        </w:rPr>
        <w:t xml:space="preserve"> </w:t>
      </w:r>
      <w:r w:rsidRPr="72BEC985">
        <w:rPr>
          <w:szCs w:val="28"/>
        </w:rPr>
        <w:t>ресурс</w:t>
      </w:r>
      <w:r w:rsidRPr="00FD2CEB">
        <w:rPr>
          <w:szCs w:val="28"/>
        </w:rPr>
        <w:t xml:space="preserve">] </w:t>
      </w:r>
      <w:r w:rsidRPr="72BEC985">
        <w:rPr>
          <w:szCs w:val="28"/>
        </w:rPr>
        <w:t>URL</w:t>
      </w:r>
      <w:r w:rsidRPr="00FD2CEB">
        <w:rPr>
          <w:szCs w:val="28"/>
        </w:rPr>
        <w:t>:</w:t>
      </w:r>
      <w:r>
        <w:rPr>
          <w:szCs w:val="28"/>
        </w:rPr>
        <w:t xml:space="preserve"> </w:t>
      </w:r>
      <w:hyperlink r:id="rId15" w:history="1">
        <w:r w:rsidRPr="0087546C">
          <w:rPr>
            <w:rStyle w:val="a4"/>
            <w:szCs w:val="28"/>
          </w:rPr>
          <w:t>https://colorscheme.ru/color-converter.html</w:t>
        </w:r>
      </w:hyperlink>
      <w:r>
        <w:rPr>
          <w:rStyle w:val="a4"/>
          <w:szCs w:val="28"/>
        </w:rPr>
        <w:t xml:space="preserve"> </w:t>
      </w:r>
      <w:r>
        <w:rPr>
          <w:szCs w:val="28"/>
        </w:rPr>
        <w:t>(Дата обращения 17.12.2022)</w:t>
      </w:r>
    </w:p>
    <w:p w14:paraId="212E15B2" w14:textId="77777777" w:rsidR="00614CDD" w:rsidRDefault="00614CDD" w:rsidP="00614CDD">
      <w:pPr>
        <w:pStyle w:val="a5"/>
        <w:spacing w:before="0" w:after="160" w:line="259" w:lineRule="auto"/>
      </w:pPr>
    </w:p>
    <w:p w14:paraId="5C294E92" w14:textId="77777777" w:rsidR="00DC7D3F" w:rsidRPr="00DC7D3F" w:rsidRDefault="00DC7D3F" w:rsidP="00614CDD"/>
    <w:sectPr w:rsidR="00DC7D3F" w:rsidRPr="00DC7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0184"/>
    <w:multiLevelType w:val="hybridMultilevel"/>
    <w:tmpl w:val="93CEE770"/>
    <w:lvl w:ilvl="0" w:tplc="4B6615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3E6AF5CC">
      <w:start w:val="1"/>
      <w:numFmt w:val="lowerLetter"/>
      <w:lvlText w:val="%2."/>
      <w:lvlJc w:val="left"/>
      <w:pPr>
        <w:ind w:left="1440" w:hanging="360"/>
      </w:pPr>
    </w:lvl>
    <w:lvl w:ilvl="2" w:tplc="17A470B0">
      <w:start w:val="1"/>
      <w:numFmt w:val="lowerRoman"/>
      <w:lvlText w:val="%3."/>
      <w:lvlJc w:val="right"/>
      <w:pPr>
        <w:ind w:left="2160" w:hanging="180"/>
      </w:pPr>
    </w:lvl>
    <w:lvl w:ilvl="3" w:tplc="6D3E41B6">
      <w:start w:val="1"/>
      <w:numFmt w:val="decimal"/>
      <w:lvlText w:val="%4."/>
      <w:lvlJc w:val="left"/>
      <w:pPr>
        <w:ind w:left="2880" w:hanging="360"/>
      </w:pPr>
    </w:lvl>
    <w:lvl w:ilvl="4" w:tplc="2F96FF40">
      <w:start w:val="1"/>
      <w:numFmt w:val="lowerLetter"/>
      <w:lvlText w:val="%5."/>
      <w:lvlJc w:val="left"/>
      <w:pPr>
        <w:ind w:left="3600" w:hanging="360"/>
      </w:pPr>
    </w:lvl>
    <w:lvl w:ilvl="5" w:tplc="C65C5EE4">
      <w:start w:val="1"/>
      <w:numFmt w:val="lowerRoman"/>
      <w:lvlText w:val="%6."/>
      <w:lvlJc w:val="right"/>
      <w:pPr>
        <w:ind w:left="4320" w:hanging="180"/>
      </w:pPr>
    </w:lvl>
    <w:lvl w:ilvl="6" w:tplc="BD10B638">
      <w:start w:val="1"/>
      <w:numFmt w:val="decimal"/>
      <w:lvlText w:val="%7."/>
      <w:lvlJc w:val="left"/>
      <w:pPr>
        <w:ind w:left="5040" w:hanging="360"/>
      </w:pPr>
    </w:lvl>
    <w:lvl w:ilvl="7" w:tplc="19AC6354">
      <w:start w:val="1"/>
      <w:numFmt w:val="lowerLetter"/>
      <w:lvlText w:val="%8."/>
      <w:lvlJc w:val="left"/>
      <w:pPr>
        <w:ind w:left="5760" w:hanging="360"/>
      </w:pPr>
    </w:lvl>
    <w:lvl w:ilvl="8" w:tplc="1ADCF1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040D6"/>
    <w:multiLevelType w:val="hybridMultilevel"/>
    <w:tmpl w:val="028C25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7333851"/>
    <w:multiLevelType w:val="hybridMultilevel"/>
    <w:tmpl w:val="608EBE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7D56CFD"/>
    <w:multiLevelType w:val="hybridMultilevel"/>
    <w:tmpl w:val="0E9257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9A926DB"/>
    <w:multiLevelType w:val="hybridMultilevel"/>
    <w:tmpl w:val="A0625D3A"/>
    <w:lvl w:ilvl="0" w:tplc="FE664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1E5516">
      <w:start w:val="1"/>
      <w:numFmt w:val="lowerLetter"/>
      <w:lvlText w:val="%2."/>
      <w:lvlJc w:val="left"/>
      <w:pPr>
        <w:ind w:left="1440" w:hanging="360"/>
      </w:pPr>
    </w:lvl>
    <w:lvl w:ilvl="2" w:tplc="C5AE1DF8">
      <w:start w:val="1"/>
      <w:numFmt w:val="lowerRoman"/>
      <w:lvlText w:val="%3."/>
      <w:lvlJc w:val="right"/>
      <w:pPr>
        <w:ind w:left="2160" w:hanging="180"/>
      </w:pPr>
    </w:lvl>
    <w:lvl w:ilvl="3" w:tplc="10029F2E">
      <w:start w:val="1"/>
      <w:numFmt w:val="decimal"/>
      <w:lvlText w:val="%4."/>
      <w:lvlJc w:val="left"/>
      <w:pPr>
        <w:ind w:left="2880" w:hanging="360"/>
      </w:pPr>
    </w:lvl>
    <w:lvl w:ilvl="4" w:tplc="0FB85F76">
      <w:start w:val="1"/>
      <w:numFmt w:val="lowerLetter"/>
      <w:lvlText w:val="%5."/>
      <w:lvlJc w:val="left"/>
      <w:pPr>
        <w:ind w:left="3600" w:hanging="360"/>
      </w:pPr>
    </w:lvl>
    <w:lvl w:ilvl="5" w:tplc="87184636">
      <w:start w:val="1"/>
      <w:numFmt w:val="lowerRoman"/>
      <w:lvlText w:val="%6."/>
      <w:lvlJc w:val="right"/>
      <w:pPr>
        <w:ind w:left="4320" w:hanging="180"/>
      </w:pPr>
    </w:lvl>
    <w:lvl w:ilvl="6" w:tplc="F9CA5A8A">
      <w:start w:val="1"/>
      <w:numFmt w:val="decimal"/>
      <w:lvlText w:val="%7."/>
      <w:lvlJc w:val="left"/>
      <w:pPr>
        <w:ind w:left="5040" w:hanging="360"/>
      </w:pPr>
    </w:lvl>
    <w:lvl w:ilvl="7" w:tplc="DEACED24">
      <w:start w:val="1"/>
      <w:numFmt w:val="lowerLetter"/>
      <w:lvlText w:val="%8."/>
      <w:lvlJc w:val="left"/>
      <w:pPr>
        <w:ind w:left="5760" w:hanging="360"/>
      </w:pPr>
    </w:lvl>
    <w:lvl w:ilvl="8" w:tplc="01709B3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C2A54"/>
    <w:multiLevelType w:val="hybridMultilevel"/>
    <w:tmpl w:val="AA9A689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570416">
    <w:abstractNumId w:val="3"/>
  </w:num>
  <w:num w:numId="2" w16cid:durableId="622269889">
    <w:abstractNumId w:val="2"/>
  </w:num>
  <w:num w:numId="3" w16cid:durableId="1663043565">
    <w:abstractNumId w:val="1"/>
  </w:num>
  <w:num w:numId="4" w16cid:durableId="828328646">
    <w:abstractNumId w:val="0"/>
  </w:num>
  <w:num w:numId="5" w16cid:durableId="361251802">
    <w:abstractNumId w:val="4"/>
  </w:num>
  <w:num w:numId="6" w16cid:durableId="1934970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F4"/>
    <w:rsid w:val="00025FA0"/>
    <w:rsid w:val="001243F8"/>
    <w:rsid w:val="00187D56"/>
    <w:rsid w:val="00206963"/>
    <w:rsid w:val="00225C7D"/>
    <w:rsid w:val="002877A8"/>
    <w:rsid w:val="002A2044"/>
    <w:rsid w:val="00307858"/>
    <w:rsid w:val="00426C14"/>
    <w:rsid w:val="00432323"/>
    <w:rsid w:val="004F191A"/>
    <w:rsid w:val="00614CDD"/>
    <w:rsid w:val="00745EF4"/>
    <w:rsid w:val="00855AFE"/>
    <w:rsid w:val="00A6293C"/>
    <w:rsid w:val="00C4556D"/>
    <w:rsid w:val="00DC7D3F"/>
    <w:rsid w:val="00E551C7"/>
    <w:rsid w:val="00E851FD"/>
    <w:rsid w:val="00FC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43C2"/>
  <w15:chartTrackingRefBased/>
  <w15:docId w15:val="{8A920B15-B347-4C97-86F2-E1A2899F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56D"/>
    <w:pPr>
      <w:spacing w:before="120" w:after="120" w:line="240" w:lineRule="auto"/>
      <w:jc w:val="both"/>
    </w:pPr>
    <w:rPr>
      <w:rFonts w:ascii="Times New Roman" w:eastAsia="NSimSun" w:hAnsi="Times New Roman" w:cs="Ari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06963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6293C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2323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2323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963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A6293C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a3">
    <w:name w:val="TOC Heading"/>
    <w:basedOn w:val="1"/>
    <w:next w:val="a"/>
    <w:uiPriority w:val="39"/>
    <w:unhideWhenUsed/>
    <w:qFormat/>
    <w:rsid w:val="00A6293C"/>
    <w:pPr>
      <w:spacing w:line="259" w:lineRule="auto"/>
      <w:jc w:val="left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6293C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A6293C"/>
    <w:pPr>
      <w:spacing w:after="100"/>
      <w:ind w:left="280"/>
    </w:pPr>
    <w:rPr>
      <w:rFonts w:cs="Mangal"/>
    </w:rPr>
  </w:style>
  <w:style w:type="character" w:styleId="a4">
    <w:name w:val="Hyperlink"/>
    <w:basedOn w:val="a0"/>
    <w:uiPriority w:val="99"/>
    <w:unhideWhenUsed/>
    <w:rsid w:val="00A6293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F191A"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semiHidden/>
    <w:rsid w:val="00432323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432323"/>
    <w:rPr>
      <w:rFonts w:asciiTheme="majorHAnsi" w:eastAsiaTheme="majorEastAsia" w:hAnsiTheme="majorHAnsi" w:cs="Mangal"/>
      <w:i/>
      <w:iCs/>
      <w:color w:val="2F5496" w:themeColor="accent1" w:themeShade="BF"/>
      <w:kern w:val="3"/>
      <w:sz w:val="28"/>
      <w:szCs w:val="24"/>
      <w:lang w:eastAsia="zh-CN" w:bidi="hi-IN"/>
    </w:rPr>
  </w:style>
  <w:style w:type="character" w:styleId="a6">
    <w:name w:val="Unresolved Mention"/>
    <w:basedOn w:val="a0"/>
    <w:uiPriority w:val="99"/>
    <w:semiHidden/>
    <w:unhideWhenUsed/>
    <w:rsid w:val="00025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9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xn--90aeniddllys.xn--p1ai/ochen-prostoj-chatklient-server-na-pyth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URL:https://www.ibm.com/docs/ru/aix/7.1?topic=protocol-tcpip-rout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cyberleninka.ru/article/n/protokol-tcp/view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lorscheme.ru/color-converter.html" TargetMode="External"/><Relationship Id="rId10" Type="http://schemas.openxmlformats.org/officeDocument/2006/relationships/hyperlink" Target="https://cyberleninka.ru/article/n/ip-adresatsiya-i-informatsionnaya-bezopasnost/view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artlebedev.ru/colo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4008</TotalTime>
  <Pages>18</Pages>
  <Words>2948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Боковая</dc:creator>
  <cp:keywords/>
  <dc:description/>
  <cp:lastModifiedBy>Полина Боковая</cp:lastModifiedBy>
  <cp:revision>13</cp:revision>
  <dcterms:created xsi:type="dcterms:W3CDTF">2023-01-19T15:11:00Z</dcterms:created>
  <dcterms:modified xsi:type="dcterms:W3CDTF">2023-01-23T14:03:00Z</dcterms:modified>
</cp:coreProperties>
</file>