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6201"/>
      </w:tblGrid>
      <w:tr w:rsidR="00403987" w:rsidRPr="00403987" w:rsidTr="00FA054D">
        <w:tc>
          <w:tcPr>
            <w:tcW w:w="3828" w:type="dxa"/>
            <w:shd w:val="clear" w:color="auto" w:fill="auto"/>
          </w:tcPr>
          <w:p w:rsidR="00DB4FD9" w:rsidRPr="00403987" w:rsidRDefault="00DB4FD9" w:rsidP="00403987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02" w:type="dxa"/>
            <w:shd w:val="clear" w:color="auto" w:fill="auto"/>
          </w:tcPr>
          <w:p w:rsidR="00DB4FD9" w:rsidRPr="00403987" w:rsidRDefault="00DB4FD9" w:rsidP="00FA054D">
            <w:pPr>
              <w:spacing w:after="0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403987">
              <w:rPr>
                <w:rFonts w:ascii="Times New Roman" w:hAnsi="Times New Roman"/>
                <w:sz w:val="28"/>
                <w:szCs w:val="20"/>
                <w:lang w:eastAsia="ru-RU"/>
              </w:rPr>
              <w:t>УТВЕРЖДАЮ</w:t>
            </w:r>
          </w:p>
          <w:p w:rsidR="00FA054D" w:rsidRDefault="0093569C" w:rsidP="00FA054D">
            <w:pPr>
              <w:widowControl w:val="0"/>
              <w:spacing w:after="0"/>
              <w:jc w:val="right"/>
              <w:rPr>
                <w:rFonts w:ascii="Times New Roman" w:hAnsi="Times New Roman"/>
                <w:bCs/>
                <w:color w:val="222222"/>
                <w:sz w:val="28"/>
              </w:rPr>
            </w:pPr>
            <w:r w:rsidRPr="00403987">
              <w:rPr>
                <w:rFonts w:ascii="Times New Roman" w:hAnsi="Times New Roman"/>
                <w:bCs/>
                <w:color w:val="222222"/>
                <w:sz w:val="28"/>
              </w:rPr>
              <w:t xml:space="preserve">Первый заместитель директора </w:t>
            </w:r>
          </w:p>
          <w:p w:rsidR="00FA054D" w:rsidRDefault="0093569C" w:rsidP="00FA054D">
            <w:pPr>
              <w:widowControl w:val="0"/>
              <w:spacing w:after="0"/>
              <w:jc w:val="right"/>
              <w:rPr>
                <w:rFonts w:ascii="Times New Roman" w:hAnsi="Times New Roman"/>
                <w:bCs/>
                <w:color w:val="222222"/>
                <w:sz w:val="28"/>
              </w:rPr>
            </w:pPr>
            <w:r w:rsidRPr="00403987">
              <w:rPr>
                <w:rFonts w:ascii="Times New Roman" w:hAnsi="Times New Roman"/>
                <w:bCs/>
                <w:color w:val="222222"/>
                <w:sz w:val="28"/>
              </w:rPr>
              <w:t xml:space="preserve">РФЯЦ-ВНИИЭФ </w:t>
            </w:r>
            <w:r w:rsidR="00DB0E28" w:rsidRPr="00403987">
              <w:rPr>
                <w:rFonts w:ascii="Times New Roman" w:hAnsi="Times New Roman"/>
                <w:bCs/>
                <w:color w:val="222222"/>
                <w:sz w:val="28"/>
              </w:rPr>
              <w:sym w:font="Symbol" w:char="F02D"/>
            </w:r>
            <w:r w:rsidRPr="00403987">
              <w:rPr>
                <w:rFonts w:ascii="Times New Roman" w:hAnsi="Times New Roman"/>
                <w:bCs/>
                <w:color w:val="222222"/>
                <w:sz w:val="28"/>
              </w:rPr>
              <w:t xml:space="preserve"> д</w:t>
            </w:r>
            <w:r w:rsidR="00DB4FD9" w:rsidRPr="00403987">
              <w:rPr>
                <w:rFonts w:ascii="Times New Roman" w:hAnsi="Times New Roman"/>
                <w:bCs/>
                <w:color w:val="222222"/>
                <w:sz w:val="28"/>
              </w:rPr>
              <w:t xml:space="preserve">иректор филиала </w:t>
            </w:r>
          </w:p>
          <w:p w:rsidR="00DB4FD9" w:rsidRPr="00403987" w:rsidRDefault="00DB4FD9" w:rsidP="00FA054D">
            <w:pPr>
              <w:widowControl w:val="0"/>
              <w:spacing w:after="0"/>
              <w:jc w:val="right"/>
              <w:rPr>
                <w:rFonts w:ascii="Times New Roman" w:hAnsi="Times New Roman"/>
                <w:bCs/>
                <w:color w:val="222222"/>
                <w:sz w:val="28"/>
              </w:rPr>
            </w:pPr>
            <w:r w:rsidRPr="00403987">
              <w:rPr>
                <w:rFonts w:ascii="Times New Roman" w:hAnsi="Times New Roman"/>
                <w:bCs/>
                <w:color w:val="222222"/>
                <w:sz w:val="28"/>
              </w:rPr>
              <w:t>РФЯЦ-ВНИИЭФ</w:t>
            </w:r>
            <w:r w:rsidR="00FA054D">
              <w:rPr>
                <w:rFonts w:ascii="Times New Roman" w:hAnsi="Times New Roman"/>
                <w:bCs/>
                <w:color w:val="222222"/>
                <w:sz w:val="28"/>
              </w:rPr>
              <w:t xml:space="preserve"> </w:t>
            </w:r>
            <w:r w:rsidR="001B3BAB">
              <w:rPr>
                <w:rFonts w:ascii="Times New Roman" w:hAnsi="Times New Roman"/>
                <w:bCs/>
                <w:color w:val="222222"/>
                <w:sz w:val="28"/>
              </w:rPr>
              <w:t>«НИИИС им. Ю.Е.Седакова»</w:t>
            </w:r>
          </w:p>
          <w:p w:rsidR="00DB4FD9" w:rsidRPr="00403987" w:rsidRDefault="00E10452" w:rsidP="00FA054D">
            <w:pPr>
              <w:spacing w:before="240" w:after="0"/>
              <w:jc w:val="right"/>
              <w:rPr>
                <w:rFonts w:ascii="Times New Roman" w:hAnsi="Times New Roman"/>
                <w:bCs/>
                <w:color w:val="222222"/>
                <w:sz w:val="28"/>
              </w:rPr>
            </w:pPr>
            <w:r w:rsidRPr="00403987">
              <w:rPr>
                <w:rFonts w:ascii="Times New Roman" w:hAnsi="Times New Roman"/>
                <w:bCs/>
                <w:color w:val="222222"/>
                <w:sz w:val="28"/>
              </w:rPr>
              <w:t xml:space="preserve">______________ </w:t>
            </w:r>
            <w:r w:rsidR="00DB4FD9" w:rsidRPr="00403987">
              <w:rPr>
                <w:rFonts w:ascii="Times New Roman" w:hAnsi="Times New Roman"/>
                <w:bCs/>
                <w:color w:val="222222"/>
                <w:sz w:val="28"/>
              </w:rPr>
              <w:t>А.Ю.</w:t>
            </w:r>
            <w:r w:rsidR="00DB0E28" w:rsidRPr="00403987">
              <w:rPr>
                <w:rFonts w:ascii="Times New Roman" w:hAnsi="Times New Roman"/>
                <w:bCs/>
                <w:color w:val="222222"/>
                <w:sz w:val="28"/>
              </w:rPr>
              <w:t xml:space="preserve"> </w:t>
            </w:r>
            <w:r w:rsidR="00DB4FD9" w:rsidRPr="00403987">
              <w:rPr>
                <w:rFonts w:ascii="Times New Roman" w:hAnsi="Times New Roman"/>
                <w:bCs/>
                <w:color w:val="222222"/>
                <w:sz w:val="28"/>
              </w:rPr>
              <w:t>Седаков</w:t>
            </w:r>
          </w:p>
          <w:p w:rsidR="00FC5015" w:rsidRPr="00403987" w:rsidRDefault="00E10452" w:rsidP="002941C1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03987">
              <w:rPr>
                <w:rFonts w:ascii="Times New Roman" w:hAnsi="Times New Roman"/>
                <w:bCs/>
                <w:color w:val="222222"/>
                <w:sz w:val="28"/>
              </w:rPr>
              <w:t>«___» _____</w:t>
            </w:r>
            <w:r w:rsidR="002941C1">
              <w:rPr>
                <w:rFonts w:ascii="Times New Roman" w:hAnsi="Times New Roman"/>
                <w:bCs/>
                <w:color w:val="222222"/>
                <w:sz w:val="28"/>
                <w:lang w:val="en-US"/>
              </w:rPr>
              <w:t>_______</w:t>
            </w:r>
            <w:r w:rsidRPr="00403987">
              <w:rPr>
                <w:rFonts w:ascii="Times New Roman" w:hAnsi="Times New Roman"/>
                <w:bCs/>
                <w:color w:val="222222"/>
                <w:sz w:val="28"/>
              </w:rPr>
              <w:t>___ 20__г.</w:t>
            </w:r>
          </w:p>
        </w:tc>
      </w:tr>
    </w:tbl>
    <w:p w:rsidR="00ED51EA" w:rsidRDefault="00ED51EA" w:rsidP="00FA054D">
      <w:pPr>
        <w:widowControl w:val="0"/>
        <w:spacing w:after="0"/>
        <w:jc w:val="center"/>
        <w:rPr>
          <w:rFonts w:ascii="Times New Roman" w:hAnsi="Times New Roman"/>
          <w:sz w:val="36"/>
          <w:szCs w:val="20"/>
          <w:lang w:eastAsia="ru-RU"/>
        </w:rPr>
      </w:pPr>
    </w:p>
    <w:p w:rsidR="00ED51EA" w:rsidRDefault="00B6666B" w:rsidP="00FA054D">
      <w:pPr>
        <w:widowControl w:val="0"/>
        <w:spacing w:after="0"/>
        <w:jc w:val="center"/>
        <w:rPr>
          <w:rFonts w:ascii="Times New Roman" w:hAnsi="Times New Roman"/>
          <w:b/>
          <w:sz w:val="36"/>
          <w:szCs w:val="20"/>
          <w:lang w:eastAsia="ru-RU"/>
        </w:rPr>
      </w:pPr>
      <w:r>
        <w:rPr>
          <w:rFonts w:ascii="Times New Roman" w:hAnsi="Times New Roman"/>
          <w:b/>
          <w:sz w:val="36"/>
          <w:szCs w:val="20"/>
          <w:lang w:eastAsia="ru-RU"/>
        </w:rPr>
        <w:t>О Т З Ы В</w:t>
      </w:r>
    </w:p>
    <w:p w:rsidR="00ED51EA" w:rsidRPr="00FA054D" w:rsidRDefault="00B6666B" w:rsidP="00FA054D">
      <w:pPr>
        <w:widowControl w:val="0"/>
        <w:spacing w:after="0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FA054D">
        <w:rPr>
          <w:rFonts w:ascii="Times New Roman" w:hAnsi="Times New Roman" w:cs="Times New Roman"/>
          <w:b/>
          <w:bCs/>
          <w:color w:val="222222"/>
          <w:sz w:val="28"/>
          <w:szCs w:val="28"/>
        </w:rPr>
        <w:t>ведущей организации</w:t>
      </w:r>
    </w:p>
    <w:p w:rsidR="00ED51EA" w:rsidRPr="00FA054D" w:rsidRDefault="00B6666B" w:rsidP="00FA054D">
      <w:pPr>
        <w:widowControl w:val="0"/>
        <w:tabs>
          <w:tab w:val="center" w:pos="4960"/>
          <w:tab w:val="left" w:pos="8385"/>
          <w:tab w:val="left" w:pos="8805"/>
        </w:tabs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zh-CN" w:bidi="hi-IN"/>
        </w:rPr>
      </w:pPr>
      <w:r w:rsidRPr="00FA054D"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 w:rsidRPr="00FA054D">
        <w:rPr>
          <w:rFonts w:ascii="Times New Roman" w:hAnsi="Times New Roman" w:cs="Times New Roman"/>
          <w:color w:val="000000"/>
          <w:sz w:val="28"/>
          <w:szCs w:val="28"/>
          <w:lang w:eastAsia="zh-CN" w:bidi="hi-IN"/>
        </w:rPr>
        <w:tab/>
      </w:r>
      <w:r w:rsidR="00FA054D" w:rsidRPr="00FA054D">
        <w:rPr>
          <w:rFonts w:ascii="Times New Roman" w:hAnsi="Times New Roman" w:cs="Times New Roman"/>
          <w:color w:val="000000"/>
          <w:sz w:val="28"/>
          <w:szCs w:val="28"/>
          <w:lang w:eastAsia="zh-CN" w:bidi="hi-IN"/>
        </w:rPr>
        <w:t xml:space="preserve">Морозова </w:t>
      </w:r>
      <w:r w:rsidRPr="00FA054D">
        <w:rPr>
          <w:rFonts w:ascii="Times New Roman" w:hAnsi="Times New Roman" w:cs="Times New Roman"/>
          <w:color w:val="000000"/>
          <w:sz w:val="28"/>
          <w:szCs w:val="28"/>
          <w:lang w:eastAsia="zh-CN" w:bidi="hi-IN"/>
        </w:rPr>
        <w:t>Никиты Сергеевича</w:t>
      </w:r>
    </w:p>
    <w:p w:rsidR="00ED51EA" w:rsidRPr="00FA054D" w:rsidRDefault="00B6666B" w:rsidP="00FA054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054D">
        <w:rPr>
          <w:rFonts w:ascii="Times New Roman" w:hAnsi="Times New Roman" w:cs="Times New Roman"/>
          <w:sz w:val="28"/>
          <w:szCs w:val="28"/>
        </w:rPr>
        <w:t>«Цифровая коррекция фазовых и дисперсионных искажен</w:t>
      </w:r>
      <w:bookmarkStart w:id="0" w:name="_GoBack"/>
      <w:bookmarkEnd w:id="0"/>
      <w:r w:rsidRPr="00FA054D">
        <w:rPr>
          <w:rFonts w:ascii="Times New Roman" w:hAnsi="Times New Roman" w:cs="Times New Roman"/>
          <w:sz w:val="28"/>
          <w:szCs w:val="28"/>
        </w:rPr>
        <w:t>ий в каналах связи», представленную на соискание ученой степени кандидата технических наук по специальности 2.2.13</w:t>
      </w:r>
      <w:r w:rsidR="00FA054D">
        <w:rPr>
          <w:rFonts w:ascii="Times New Roman" w:hAnsi="Times New Roman" w:cs="Times New Roman"/>
          <w:sz w:val="28"/>
          <w:szCs w:val="28"/>
        </w:rPr>
        <w:t xml:space="preserve"> – </w:t>
      </w:r>
      <w:r w:rsidRPr="00FA054D">
        <w:rPr>
          <w:rFonts w:ascii="Times New Roman" w:hAnsi="Times New Roman" w:cs="Times New Roman"/>
          <w:sz w:val="28"/>
          <w:szCs w:val="28"/>
        </w:rPr>
        <w:t>Радиотехника, в том числе системы и устройства телевидения</w:t>
      </w:r>
    </w:p>
    <w:p w:rsidR="00ED51EA" w:rsidRPr="00FA054D" w:rsidRDefault="00ED51EA" w:rsidP="00FA05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D51EA" w:rsidRPr="00FA054D" w:rsidRDefault="00B6666B" w:rsidP="00FA054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54D">
        <w:rPr>
          <w:rFonts w:ascii="Times New Roman" w:hAnsi="Times New Roman" w:cs="Times New Roman"/>
          <w:b/>
          <w:bCs/>
          <w:sz w:val="28"/>
          <w:szCs w:val="28"/>
        </w:rPr>
        <w:t>Актуальность темы диссертации</w:t>
      </w:r>
    </w:p>
    <w:p w:rsidR="00ED51EA" w:rsidRDefault="00B6666B" w:rsidP="00FD156B">
      <w:pPr>
        <w:pStyle w:val="33"/>
        <w:spacing w:line="276" w:lineRule="auto"/>
        <w:ind w:firstLine="567"/>
        <w:rPr>
          <w:sz w:val="28"/>
        </w:rPr>
      </w:pPr>
      <w:r>
        <w:rPr>
          <w:sz w:val="28"/>
        </w:rPr>
        <w:t>Коррекция искажений в каналах связи различных аналого-цифровых систем является одной из часто встречающихся задач цифровой обработки сигналов. Для минимизации линейных искажений применяются различные способы построения блока приема и обработки сигналов, а также цифровые фильтры (как антиалайзинговые, так и постобработки), вносящие минимальные амплитудные и фазовые искажения. Линейные цифровые фильтры могут быть эффективно использованы и для построения цифровых фазовых корректоров.</w:t>
      </w:r>
    </w:p>
    <w:p w:rsidR="00ED51EA" w:rsidRDefault="00B6666B" w:rsidP="00FD156B">
      <w:pPr>
        <w:pStyle w:val="33"/>
        <w:spacing w:line="276" w:lineRule="auto"/>
        <w:ind w:firstLine="567"/>
        <w:rPr>
          <w:color w:val="000000"/>
          <w:sz w:val="28"/>
        </w:rPr>
      </w:pPr>
      <w:r>
        <w:rPr>
          <w:sz w:val="28"/>
          <w:szCs w:val="28"/>
        </w:rPr>
        <w:t>Диссертационная работа Морозова Никиты Сергеевича</w:t>
      </w:r>
      <w:r>
        <w:rPr>
          <w:color w:val="000000"/>
          <w:sz w:val="28"/>
          <w:szCs w:val="28"/>
          <w:lang w:bidi="hi-IN"/>
        </w:rPr>
        <w:t xml:space="preserve"> </w:t>
      </w:r>
      <w:r>
        <w:rPr>
          <w:sz w:val="28"/>
          <w:szCs w:val="28"/>
        </w:rPr>
        <w:t xml:space="preserve">посвящена </w:t>
      </w:r>
      <w:r>
        <w:rPr>
          <w:sz w:val="28"/>
        </w:rPr>
        <w:t xml:space="preserve">проектированию </w:t>
      </w:r>
      <w:r>
        <w:rPr>
          <w:color w:val="000000"/>
          <w:sz w:val="28"/>
        </w:rPr>
        <w:t xml:space="preserve">цифровых фазовых корректоров </w:t>
      </w:r>
      <w:r>
        <w:rPr>
          <w:sz w:val="28"/>
        </w:rPr>
        <w:t xml:space="preserve">реального времени. Для решения данной задачи используется не аналитическое, а дискретное представление характеристик корректора, что позволяет </w:t>
      </w:r>
      <w:r>
        <w:rPr>
          <w:color w:val="000000"/>
          <w:sz w:val="28"/>
        </w:rPr>
        <w:t>применять для синтеза технического решения эффективные поисковые методы многокритериальной (векторной) оптимизации.</w:t>
      </w:r>
      <w:r>
        <w:rPr>
          <w:sz w:val="28"/>
        </w:rPr>
        <w:t xml:space="preserve"> Таким образом, получаемые </w:t>
      </w:r>
      <w:r>
        <w:rPr>
          <w:color w:val="000000"/>
          <w:sz w:val="28"/>
        </w:rPr>
        <w:t xml:space="preserve">фильтры на </w:t>
      </w:r>
      <w:r>
        <w:rPr>
          <w:sz w:val="28"/>
        </w:rPr>
        <w:t xml:space="preserve">основе цифровой фазовой цепи </w:t>
      </w:r>
      <w:r>
        <w:rPr>
          <w:color w:val="000000"/>
          <w:sz w:val="28"/>
        </w:rPr>
        <w:t>имеют низкую вычислительную сложность и простоту реализации.</w:t>
      </w:r>
    </w:p>
    <w:p w:rsidR="001B3BAB" w:rsidRDefault="00B6666B" w:rsidP="001B3BAB">
      <w:pPr>
        <w:pStyle w:val="33"/>
        <w:spacing w:line="276" w:lineRule="auto"/>
        <w:ind w:firstLine="567"/>
        <w:rPr>
          <w:sz w:val="28"/>
          <w:szCs w:val="28"/>
        </w:rPr>
      </w:pPr>
      <w:r>
        <w:rPr>
          <w:color w:val="000000"/>
          <w:sz w:val="28"/>
        </w:rPr>
        <w:t xml:space="preserve">Построение корректирующих систем, работающих в реальном или близком </w:t>
      </w:r>
      <w:r w:rsidR="009B73F4">
        <w:rPr>
          <w:color w:val="000000"/>
          <w:sz w:val="28"/>
        </w:rPr>
        <w:t>к реальным масштабам</w:t>
      </w:r>
      <w:r>
        <w:rPr>
          <w:color w:val="000000"/>
          <w:sz w:val="28"/>
        </w:rPr>
        <w:t xml:space="preserve"> времени</w:t>
      </w:r>
      <w:r>
        <w:rPr>
          <w:sz w:val="28"/>
        </w:rPr>
        <w:t xml:space="preserve"> является актуальной задачей</w:t>
      </w:r>
      <w:r>
        <w:rPr>
          <w:sz w:val="28"/>
          <w:szCs w:val="28"/>
          <w:lang w:eastAsia="ru-RU"/>
        </w:rPr>
        <w:t>.</w:t>
      </w:r>
      <w:r>
        <w:rPr>
          <w:sz w:val="28"/>
          <w:szCs w:val="28"/>
        </w:rPr>
        <w:t xml:space="preserve"> Это имеет существенное значение при организации связи на протяженных радиотрассах и оптоволоконных линиях для повышения эффективной скорости передачи данных за счет снижения искажений и взаимных наложений вследствие разной скорости распространения частотных составляющих.</w:t>
      </w:r>
    </w:p>
    <w:p w:rsidR="001B3BAB" w:rsidRDefault="001B3BAB" w:rsidP="001B3BAB">
      <w:pPr>
        <w:pStyle w:val="33"/>
        <w:spacing w:line="276" w:lineRule="auto"/>
        <w:ind w:firstLine="567"/>
        <w:rPr>
          <w:sz w:val="28"/>
          <w:szCs w:val="28"/>
        </w:rPr>
      </w:pPr>
    </w:p>
    <w:p w:rsidR="00ED51EA" w:rsidRPr="001B3BAB" w:rsidRDefault="00B6666B" w:rsidP="001B3BAB">
      <w:pPr>
        <w:pStyle w:val="33"/>
        <w:spacing w:line="276" w:lineRule="auto"/>
        <w:jc w:val="center"/>
        <w:rPr>
          <w:sz w:val="28"/>
        </w:rPr>
      </w:pPr>
      <w:r>
        <w:rPr>
          <w:b/>
          <w:bCs/>
          <w:sz w:val="28"/>
          <w:szCs w:val="28"/>
        </w:rPr>
        <w:lastRenderedPageBreak/>
        <w:t>Научная новизна проведенных исследований и полученных результатов</w:t>
      </w:r>
    </w:p>
    <w:p w:rsidR="00ED51EA" w:rsidRDefault="00B6666B" w:rsidP="001B3BAB">
      <w:pPr>
        <w:shd w:val="clear" w:color="auto" w:fill="FFFFFF"/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Научная новизна работы состоит в развитии теории </w:t>
      </w:r>
      <w:r>
        <w:rPr>
          <w:rFonts w:ascii="Times New Roman" w:hAnsi="Times New Roman"/>
          <w:color w:val="000000"/>
          <w:sz w:val="28"/>
          <w:szCs w:val="28"/>
        </w:rPr>
        <w:t>построения компенсаторов фазовых и дисперсионных искажений на основе цифровых фильтров.</w:t>
      </w:r>
      <w:r w:rsidR="001414B2" w:rsidRPr="001414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414B2">
        <w:rPr>
          <w:rFonts w:ascii="Times New Roman" w:hAnsi="Times New Roman"/>
          <w:color w:val="000000"/>
          <w:sz w:val="28"/>
          <w:szCs w:val="28"/>
        </w:rPr>
        <w:t>В частности</w:t>
      </w:r>
      <w:r>
        <w:rPr>
          <w:rFonts w:ascii="Times New Roman" w:hAnsi="Times New Roman"/>
          <w:sz w:val="28"/>
          <w:szCs w:val="28"/>
        </w:rPr>
        <w:t>:</w:t>
      </w:r>
    </w:p>
    <w:p w:rsidR="00ED51EA" w:rsidRDefault="00B6666B" w:rsidP="001B3BAB">
      <w:pPr>
        <w:pStyle w:val="34"/>
        <w:numPr>
          <w:ilvl w:val="0"/>
          <w:numId w:val="15"/>
        </w:numPr>
        <w:spacing w:line="276" w:lineRule="auto"/>
        <w:ind w:firstLine="567"/>
      </w:pPr>
      <w:r>
        <w:rPr>
          <w:sz w:val="28"/>
        </w:rPr>
        <w:t>получена дискретная модель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при практической реализации устройства;</w:t>
      </w:r>
    </w:p>
    <w:p w:rsidR="00ED51EA" w:rsidRDefault="00B6666B" w:rsidP="001B3BAB">
      <w:pPr>
        <w:pStyle w:val="34"/>
        <w:numPr>
          <w:ilvl w:val="0"/>
          <w:numId w:val="15"/>
        </w:numPr>
        <w:spacing w:line="276" w:lineRule="auto"/>
        <w:ind w:firstLine="567"/>
        <w:rPr>
          <w:sz w:val="28"/>
        </w:rPr>
      </w:pPr>
      <w:r>
        <w:rPr>
          <w:sz w:val="28"/>
        </w:rPr>
        <w:t>предложена методика синтеза рекурсивных фазовых фильтров непосредственно на квантованном целочисленном параметрическом пространстве с использованием поисковых методов;</w:t>
      </w:r>
    </w:p>
    <w:p w:rsidR="00ED51EA" w:rsidRDefault="00B6666B" w:rsidP="001B3BAB">
      <w:pPr>
        <w:pStyle w:val="34"/>
        <w:numPr>
          <w:ilvl w:val="0"/>
          <w:numId w:val="15"/>
        </w:numPr>
        <w:spacing w:line="276" w:lineRule="auto"/>
        <w:ind w:firstLine="567"/>
        <w:rPr>
          <w:sz w:val="28"/>
        </w:rPr>
      </w:pPr>
      <w:r>
        <w:rPr>
          <w:sz w:val="28"/>
        </w:rPr>
        <w:t xml:space="preserve">получены устойчивые и работоспособные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линейно </w:t>
      </w:r>
      <w:r w:rsidR="001B3BAB">
        <w:rPr>
          <w:sz w:val="28"/>
        </w:rPr>
        <w:t>с</w:t>
      </w:r>
      <w:r>
        <w:rPr>
          <w:sz w:val="28"/>
        </w:rPr>
        <w:t>падающей частотной дисперсии в линии связи;</w:t>
      </w:r>
    </w:p>
    <w:p w:rsidR="00ED51EA" w:rsidRDefault="00B6666B" w:rsidP="001B3BAB">
      <w:pPr>
        <w:pStyle w:val="34"/>
        <w:numPr>
          <w:ilvl w:val="0"/>
          <w:numId w:val="15"/>
        </w:numPr>
        <w:spacing w:line="276" w:lineRule="auto"/>
        <w:ind w:firstLine="567"/>
        <w:rPr>
          <w:sz w:val="28"/>
        </w:rPr>
      </w:pPr>
      <w:r>
        <w:rPr>
          <w:sz w:val="28"/>
        </w:rPr>
        <w:t>в отличие от решений, полученных другими методами, полученные цифровые фазовые корректоры обладают высоким быстродействием и малой вносимой в сигнал задержкой.</w:t>
      </w:r>
    </w:p>
    <w:p w:rsidR="001B3BAB" w:rsidRPr="001B3BAB" w:rsidRDefault="001B3BAB" w:rsidP="001B3BAB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  <w:lang w:bidi="ar-YE"/>
        </w:rPr>
      </w:pPr>
    </w:p>
    <w:p w:rsidR="00FD156B" w:rsidRDefault="00B6666B" w:rsidP="001B3BAB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>Степень обоснованности и достоверности положений, выводов и</w:t>
      </w:r>
      <w:r w:rsidR="001B3BAB"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>заключе</w:t>
      </w:r>
      <w:r w:rsidR="00FD156B"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>ний, содержащихся в диссертации</w:t>
      </w:r>
    </w:p>
    <w:p w:rsidR="001B3BAB" w:rsidRDefault="00B6666B" w:rsidP="001B3BAB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bidi="ar-YE"/>
        </w:rPr>
        <w:t xml:space="preserve">Обоснованность 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>положений, выносимых на защиту автором диссертационной работы, подтверждается корректным использованием</w:t>
      </w:r>
      <w:r>
        <w:rPr>
          <w:rFonts w:ascii="Times New Roman" w:hAnsi="Times New Roman"/>
          <w:sz w:val="28"/>
          <w:szCs w:val="28"/>
        </w:rPr>
        <w:t xml:space="preserve"> известных положений статистической радиотехники, теории колебаний, теории цифровой обработки сигналов. Результаты согласуются с </w:t>
      </w:r>
      <w:r>
        <w:rPr>
          <w:rFonts w:ascii="Times New Roman" w:hAnsi="Times New Roman"/>
          <w:sz w:val="28"/>
          <w:szCs w:val="24"/>
        </w:rPr>
        <w:t>решениями, полученными ранее с использованием иных методик синтеза</w:t>
      </w:r>
      <w:r>
        <w:rPr>
          <w:rFonts w:ascii="Times New Roman" w:hAnsi="Times New Roman"/>
          <w:sz w:val="28"/>
          <w:szCs w:val="28"/>
        </w:rPr>
        <w:t>. Достоверность подтверждается данными компьютерного моделирования и экспериментальными исследованиями на лабораторных макетах.</w:t>
      </w:r>
    </w:p>
    <w:p w:rsidR="001B3BAB" w:rsidRDefault="001B3BAB" w:rsidP="001B3BAB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B3BAB" w:rsidRDefault="00B6666B" w:rsidP="001B3BAB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>Значимость результатов, полученных в диссертации,</w:t>
      </w:r>
      <w:r w:rsidR="000E69C2"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>для науки и практики</w:t>
      </w:r>
    </w:p>
    <w:p w:rsidR="001B3BAB" w:rsidRDefault="00B6666B" w:rsidP="001B3BAB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Работа обладает как научной, так и практической ценностью. </w:t>
      </w:r>
    </w:p>
    <w:p w:rsidR="00ED51EA" w:rsidRDefault="00B6666B" w:rsidP="001B3BAB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color w:val="000000"/>
          <w:sz w:val="28"/>
          <w:szCs w:val="28"/>
          <w:lang w:bidi="ar-YE"/>
        </w:rPr>
        <w:t>Теоретическая значимость работы.</w:t>
      </w:r>
    </w:p>
    <w:p w:rsidR="00ED51EA" w:rsidRDefault="00B6666B" w:rsidP="001B3BAB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>Полученные автором результаты имеют значение для развития теории цифровой обработки сигналов. В частности, диссертантом</w:t>
      </w:r>
      <w:r w:rsidR="001B3BAB">
        <w:rPr>
          <w:rFonts w:ascii="Times New Roman" w:hAnsi="Times New Roman"/>
          <w:color w:val="000000"/>
          <w:sz w:val="28"/>
          <w:szCs w:val="28"/>
          <w:lang w:bidi="ar-YE"/>
        </w:rPr>
        <w:t>: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 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предложена дискретная модель цифрового фазового фильтра;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</w:t>
      </w:r>
      <w:r w:rsidR="001B3BAB">
        <w:rPr>
          <w:rFonts w:ascii="Times New Roman" w:eastAsia="Times New Roman" w:hAnsi="Times New Roman" w:cs="Times New Roman"/>
          <w:sz w:val="28"/>
          <w:szCs w:val="24"/>
        </w:rPr>
        <w:t>получен</w:t>
      </w:r>
      <w:r>
        <w:rPr>
          <w:rFonts w:ascii="Times New Roman" w:eastAsia="Times New Roman" w:hAnsi="Times New Roman" w:cs="Times New Roman"/>
          <w:sz w:val="28"/>
          <w:szCs w:val="24"/>
        </w:rPr>
        <w:t>ы технические решения фазовых корректоров и компенсаторов частотной дисперсии учитываю</w:t>
      </w:r>
      <w:r w:rsidR="001B3BAB">
        <w:rPr>
          <w:rFonts w:ascii="Times New Roman" w:eastAsia="Times New Roman" w:hAnsi="Times New Roman" w:cs="Times New Roman"/>
          <w:sz w:val="28"/>
          <w:szCs w:val="24"/>
        </w:rPr>
        <w:t>щие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совокупность требований к их частотным характеристикам;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 поставлена и решена задача многокритериального синтеза цифрового корректора фазовых искажений методами нелинейного математического программирования;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 разработан алгоритм, позволяющий провести предварительную оценку вычислительных затрат при практической реализации корректоров.</w:t>
      </w:r>
    </w:p>
    <w:p w:rsidR="00ED51EA" w:rsidRDefault="00B6666B" w:rsidP="001B3BAB">
      <w:pPr>
        <w:spacing w:after="0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>Практическая значимость работы</w:t>
      </w:r>
      <w:r>
        <w:rPr>
          <w:rFonts w:ascii="Times New Roman" w:hAnsi="Times New Roman"/>
          <w:sz w:val="28"/>
          <w:szCs w:val="28"/>
        </w:rPr>
        <w:t xml:space="preserve"> заключается в следующем: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- предложенный метод синтеза позволяет получить решения с заданной конечной разрядностью коэффициентов, что позволяет избежать дополнительных операций округления или усечения при практической реализации фазового фильтра, а это, в свою очередь, приводит к нулевой ошибке квантования при его аппаратной реализации;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- полученные в результате синтеза цифровые фазовые корректоры позволяют успешно компенсировать фазовые искажения как широкополосного видеотракта, так и узкополосного радиоканала;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- разработанные алгоритмы требуют для их практической реализации небольших вычислительных ресурсов, что позволяет использовать их в системах реального времени;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- разработанные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Результаты диссертационного исследования использовались: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- в АО «Корпорация «Комета» — КБ «Квазар» при оптимизации алгоритма для обработки сигналов с фазовой манипуляцией;</w:t>
      </w:r>
    </w:p>
    <w:p w:rsidR="00ED51EA" w:rsidRDefault="00B6666B" w:rsidP="001B3BAB">
      <w:pPr>
        <w:tabs>
          <w:tab w:val="left" w:pos="851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- </w:t>
      </w:r>
      <w:r>
        <w:rPr>
          <w:rFonts w:ascii="Times New Roman" w:hAnsi="Times New Roman"/>
          <w:sz w:val="28"/>
          <w:szCs w:val="28"/>
        </w:rPr>
        <w:t>в учебном процессе и научно-исследовательской работе на кафедре радиотехники радиофизического факультета ННГУ им.Н.И.Лобачевского</w:t>
      </w:r>
      <w:r>
        <w:rPr>
          <w:rFonts w:ascii="Times New Roman" w:hAnsi="Times New Roman"/>
          <w:sz w:val="28"/>
        </w:rPr>
        <w:t>.</w:t>
      </w:r>
    </w:p>
    <w:p w:rsidR="00ED51EA" w:rsidRDefault="00B6666B" w:rsidP="00881C8F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По теме диссертации опубликовано 13 научных работ, из них 5 </w:t>
      </w:r>
      <w:r w:rsidR="00881C8F">
        <w:rPr>
          <w:rFonts w:ascii="Times New Roman" w:hAnsi="Times New Roman"/>
          <w:color w:val="000000"/>
          <w:sz w:val="28"/>
          <w:szCs w:val="24"/>
          <w:lang w:bidi="ar-YE"/>
        </w:rPr>
        <w:t xml:space="preserve">– 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>в журналах, рекомендованных ВАК для публикации основных научных результатов диссертаций, 3</w:t>
      </w:r>
      <w:r w:rsidR="00881C8F">
        <w:rPr>
          <w:rFonts w:ascii="Times New Roman" w:hAnsi="Times New Roman"/>
          <w:color w:val="000000"/>
          <w:sz w:val="28"/>
          <w:szCs w:val="24"/>
          <w:lang w:bidi="ar-YE"/>
        </w:rPr>
        <w:t xml:space="preserve"> –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в прочих изданиях, входящих в РИНЦ, 5 </w:t>
      </w:r>
      <w:r w:rsidR="00881C8F">
        <w:rPr>
          <w:rFonts w:ascii="Times New Roman" w:hAnsi="Times New Roman"/>
          <w:color w:val="000000"/>
          <w:sz w:val="28"/>
          <w:szCs w:val="24"/>
          <w:lang w:bidi="ar-YE"/>
        </w:rPr>
        <w:t>–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в материалах научно-технических конференции. Получен патент </w:t>
      </w:r>
      <w:r>
        <w:rPr>
          <w:rFonts w:ascii="Times New Roman" w:hAnsi="Times New Roman"/>
          <w:color w:val="000000"/>
          <w:sz w:val="28"/>
          <w:lang w:bidi="ar-YE"/>
        </w:rPr>
        <w:t>RU2691528C1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на </w:t>
      </w:r>
      <w:r>
        <w:rPr>
          <w:rFonts w:ascii="Times New Roman" w:hAnsi="Times New Roman"/>
          <w:color w:val="000000"/>
          <w:sz w:val="28"/>
          <w:lang w:bidi="ar-YE"/>
        </w:rPr>
        <w:t xml:space="preserve">систему </w:t>
      </w:r>
      <w:r w:rsidRPr="00881C8F">
        <w:rPr>
          <w:rFonts w:ascii="Times New Roman" w:hAnsi="Times New Roman" w:cs="Times New Roman"/>
          <w:color w:val="000000"/>
          <w:sz w:val="28"/>
          <w:szCs w:val="28"/>
          <w:lang w:bidi="ar-YE"/>
        </w:rPr>
        <w:t>бесконтактной передачи электроэнергии для дверей транспортного средства. В патенте использована схема корректировки фазовых искажений.</w:t>
      </w:r>
      <w:r w:rsidR="00881C8F" w:rsidRPr="00881C8F">
        <w:rPr>
          <w:rFonts w:ascii="Times New Roman" w:hAnsi="Times New Roman" w:cs="Times New Roman"/>
          <w:color w:val="000000"/>
          <w:sz w:val="28"/>
          <w:szCs w:val="28"/>
          <w:lang w:bidi="ar-YE"/>
        </w:rPr>
        <w:t xml:space="preserve"> </w:t>
      </w:r>
    </w:p>
    <w:p w:rsidR="00881C8F" w:rsidRPr="00881C8F" w:rsidRDefault="00881C8F" w:rsidP="00881C8F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bidi="ar-YE"/>
        </w:rPr>
      </w:pPr>
    </w:p>
    <w:p w:rsidR="00ED51EA" w:rsidRPr="00881C8F" w:rsidRDefault="00B6666B" w:rsidP="00881C8F">
      <w:pPr>
        <w:pStyle w:val="Default"/>
        <w:spacing w:line="276" w:lineRule="auto"/>
        <w:jc w:val="center"/>
        <w:rPr>
          <w:rFonts w:cs="Times New Roman"/>
          <w:b/>
          <w:sz w:val="28"/>
          <w:szCs w:val="28"/>
        </w:rPr>
      </w:pPr>
      <w:r w:rsidRPr="00881C8F">
        <w:rPr>
          <w:rFonts w:cs="Times New Roman"/>
          <w:b/>
          <w:sz w:val="28"/>
          <w:szCs w:val="28"/>
        </w:rPr>
        <w:t>Рекомендации по использованию результатов и выводов диссертации</w:t>
      </w:r>
    </w:p>
    <w:p w:rsidR="00ED51EA" w:rsidRDefault="00B6666B" w:rsidP="00881C8F">
      <w:pPr>
        <w:pStyle w:val="Default"/>
        <w:spacing w:line="276" w:lineRule="auto"/>
        <w:ind w:firstLine="567"/>
        <w:jc w:val="both"/>
        <w:rPr>
          <w:sz w:val="28"/>
          <w:szCs w:val="28"/>
        </w:rPr>
      </w:pPr>
      <w:r w:rsidRPr="00881C8F">
        <w:rPr>
          <w:rFonts w:cs="Times New Roman"/>
          <w:sz w:val="28"/>
          <w:szCs w:val="28"/>
        </w:rPr>
        <w:t>Результаты диссертационной работы могут быть использованы при разработке блоков цифровой обработки сигналов на предприятиях АО «Концерн ВКО «Алмаз-Антей», предприятиях АО «Концерн «Радиоэлектронные</w:t>
      </w:r>
      <w:r>
        <w:rPr>
          <w:sz w:val="28"/>
          <w:szCs w:val="28"/>
        </w:rPr>
        <w:t xml:space="preserve"> технологии», </w:t>
      </w:r>
      <w:r>
        <w:rPr>
          <w:bCs/>
          <w:color w:val="222222"/>
          <w:sz w:val="28"/>
        </w:rPr>
        <w:t>филиал РФЯЦ-ВНИИЭФ «</w:t>
      </w:r>
      <w:r w:rsidR="00881C8F">
        <w:rPr>
          <w:sz w:val="28"/>
          <w:szCs w:val="28"/>
        </w:rPr>
        <w:t>НИИ</w:t>
      </w:r>
      <w:r>
        <w:rPr>
          <w:sz w:val="28"/>
          <w:szCs w:val="28"/>
        </w:rPr>
        <w:t>ИС им.</w:t>
      </w:r>
      <w:r w:rsidR="00881C8F">
        <w:rPr>
          <w:sz w:val="28"/>
          <w:szCs w:val="28"/>
        </w:rPr>
        <w:t xml:space="preserve">  </w:t>
      </w:r>
      <w:r>
        <w:rPr>
          <w:sz w:val="28"/>
          <w:szCs w:val="28"/>
        </w:rPr>
        <w:t>Ю.</w:t>
      </w:r>
      <w:r w:rsidR="00881C8F">
        <w:rPr>
          <w:sz w:val="28"/>
          <w:szCs w:val="28"/>
        </w:rPr>
        <w:t>Е. </w:t>
      </w:r>
      <w:r>
        <w:rPr>
          <w:sz w:val="28"/>
          <w:szCs w:val="28"/>
        </w:rPr>
        <w:t xml:space="preserve">Седакова», </w:t>
      </w:r>
      <w:r>
        <w:rPr>
          <w:sz w:val="28"/>
          <w:szCs w:val="28"/>
        </w:rPr>
        <w:lastRenderedPageBreak/>
        <w:t>ПАО</w:t>
      </w:r>
      <w:r w:rsidR="00881C8F">
        <w:rPr>
          <w:sz w:val="28"/>
          <w:szCs w:val="28"/>
        </w:rPr>
        <w:t> </w:t>
      </w:r>
      <w:r>
        <w:rPr>
          <w:sz w:val="28"/>
        </w:rPr>
        <w:t>«Завод им.</w:t>
      </w:r>
      <w:r w:rsidR="00881C8F">
        <w:rPr>
          <w:sz w:val="28"/>
        </w:rPr>
        <w:t> </w:t>
      </w:r>
      <w:r>
        <w:rPr>
          <w:sz w:val="28"/>
        </w:rPr>
        <w:t>Г.И.</w:t>
      </w:r>
      <w:r w:rsidR="00881C8F">
        <w:rPr>
          <w:sz w:val="28"/>
        </w:rPr>
        <w:t> </w:t>
      </w:r>
      <w:r>
        <w:rPr>
          <w:sz w:val="28"/>
        </w:rPr>
        <w:t>Петровского»</w:t>
      </w:r>
      <w:r>
        <w:rPr>
          <w:sz w:val="28"/>
          <w:szCs w:val="28"/>
        </w:rPr>
        <w:t xml:space="preserve"> и </w:t>
      </w:r>
      <w:r w:rsidR="00881C8F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других профильных научных и производственных организациях. </w:t>
      </w:r>
    </w:p>
    <w:p w:rsidR="00881C8F" w:rsidRDefault="00881C8F" w:rsidP="00881C8F">
      <w:pPr>
        <w:pStyle w:val="Default"/>
        <w:spacing w:line="276" w:lineRule="auto"/>
        <w:ind w:firstLine="567"/>
        <w:jc w:val="both"/>
        <w:rPr>
          <w:sz w:val="28"/>
          <w:szCs w:val="28"/>
        </w:rPr>
      </w:pPr>
    </w:p>
    <w:p w:rsidR="00ED51EA" w:rsidRDefault="00B6666B" w:rsidP="00881C8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Общие замечания по диссертационной работе</w:t>
      </w:r>
    </w:p>
    <w:p w:rsidR="00ED51EA" w:rsidRDefault="00B6666B" w:rsidP="00881C8F">
      <w:pPr>
        <w:pStyle w:val="Default"/>
        <w:numPr>
          <w:ilvl w:val="0"/>
          <w:numId w:val="18"/>
        </w:numPr>
        <w:spacing w:line="276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работе рассмотрены цифровые фильтры с целочисленными действительными коэффициентами, нет примеров для сравнения с фильтрами с иным типом представления коэффициентов, например, комплексными.</w:t>
      </w:r>
    </w:p>
    <w:p w:rsidR="00ED51EA" w:rsidRDefault="00B6666B" w:rsidP="00FD156B">
      <w:pPr>
        <w:pStyle w:val="Default"/>
        <w:numPr>
          <w:ilvl w:val="0"/>
          <w:numId w:val="18"/>
        </w:numPr>
        <w:spacing w:line="276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Не представлены условия выбора порядка фильтра при синтезе, был ли порядок одним из изначальных требований или он был определен в процессе синтеза.</w:t>
      </w:r>
    </w:p>
    <w:p w:rsidR="00ED51EA" w:rsidRDefault="00B6666B" w:rsidP="00FD156B">
      <w:pPr>
        <w:pStyle w:val="Default"/>
        <w:numPr>
          <w:ilvl w:val="0"/>
          <w:numId w:val="18"/>
        </w:numPr>
        <w:spacing w:line="276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схеме измерительной установки, на которой проводилась проверка работоспособности полученных фильтров, присутствует фильтр верхних частот, но нигде не указано, учитывались ли вносимые им искажения при анализе полученных результатов.</w:t>
      </w:r>
    </w:p>
    <w:p w:rsidR="00ED51EA" w:rsidRDefault="00B6666B" w:rsidP="00FD156B">
      <w:pPr>
        <w:pStyle w:val="Default"/>
        <w:numPr>
          <w:ilvl w:val="0"/>
          <w:numId w:val="18"/>
        </w:numPr>
        <w:spacing w:line="276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Показаны примеры практической реализации фильтров-корректоров фазовых искажений узкополосного и широкополосного трактов, но для компенсаторов частотной дисперсии пример реализации на ПЛИС не приведен.</w:t>
      </w:r>
    </w:p>
    <w:p w:rsidR="00ED51EA" w:rsidRPr="00881C8F" w:rsidRDefault="00B6666B" w:rsidP="00881C8F">
      <w:pPr>
        <w:pStyle w:val="Default"/>
        <w:numPr>
          <w:ilvl w:val="0"/>
          <w:numId w:val="18"/>
        </w:numPr>
        <w:spacing w:line="276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Оценка нелинейности фазочастотной характеристики тракта до и после компенсации проведена формально, нет конкретных значений отклонения этой характеристики от линейной, лишь некоторая верхняя оценка.</w:t>
      </w:r>
    </w:p>
    <w:p w:rsidR="00881C8F" w:rsidRDefault="00881C8F" w:rsidP="00881C8F">
      <w:pPr>
        <w:pStyle w:val="Default"/>
        <w:spacing w:line="276" w:lineRule="auto"/>
        <w:jc w:val="center"/>
        <w:rPr>
          <w:sz w:val="28"/>
          <w:szCs w:val="28"/>
        </w:rPr>
      </w:pPr>
    </w:p>
    <w:p w:rsidR="00ED51EA" w:rsidRDefault="00B6666B" w:rsidP="00881C8F">
      <w:pPr>
        <w:spacing w:after="0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 по работе</w:t>
      </w:r>
    </w:p>
    <w:p w:rsidR="00ED51EA" w:rsidRDefault="00B6666B" w:rsidP="00881C8F">
      <w:pPr>
        <w:shd w:val="clear" w:color="auto" w:fill="FFFFFF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</w:t>
      </w:r>
      <w:r>
        <w:rPr>
          <w:rFonts w:ascii="Times New Roman" w:hAnsi="Times New Roman"/>
          <w:color w:val="000000"/>
          <w:sz w:val="28"/>
          <w:szCs w:val="28"/>
          <w:lang w:eastAsia="zh-CN" w:bidi="hi-IN"/>
        </w:rPr>
        <w:t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/>
          <w:sz w:val="28"/>
          <w:szCs w:val="28"/>
        </w:rPr>
        <w:t xml:space="preserve"> представляет собой законченную научно-квалификационную работу по актуальной проблеме. Новые научные результаты, полученные диссертантом, имеют существенное значение для теории и практики цифровой обработки сигналов.</w:t>
      </w:r>
    </w:p>
    <w:p w:rsidR="00ED51EA" w:rsidRDefault="00B6666B" w:rsidP="00881C8F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Автореферат достаточно полно отражает содержание диссертации. Диссертация соответствует специальности 2.2.13 </w:t>
      </w:r>
      <w:r w:rsidR="00862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Радиотехника, в том числе системы и устройства телевидения. В работе содержится решение задачи синтеза цифровых фазовых корректоров для широкополосного и узкополосного сигнальных трактов, а также для компенсатора частотной дисперсии в высокоскоростных каналах связи.</w:t>
      </w:r>
    </w:p>
    <w:p w:rsidR="00ED51EA" w:rsidRDefault="00B6666B" w:rsidP="00881C8F">
      <w:pPr>
        <w:spacing w:after="0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</w:rPr>
        <w:t>Работа отвечает требованиям Положения о порядке присуждения ученых степеней, утвержденного постановлением Правительства РФ от 24.09.2013 №842</w:t>
      </w:r>
      <w:r>
        <w:rPr>
          <w:rFonts w:ascii="Times New Roman" w:hAnsi="Times New Roman"/>
          <w:sz w:val="28"/>
          <w:szCs w:val="28"/>
        </w:rPr>
        <w:t xml:space="preserve">, а ее автор Морозов Никита Сергеевич достоин присуждения ему ученой степени кандидата технических наук по специальности 2.2.13 </w:t>
      </w:r>
      <w:r w:rsidR="008625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Радиотехника, в том числе системы и устройства телевидения.</w:t>
      </w:r>
    </w:p>
    <w:p w:rsidR="00ED51EA" w:rsidRDefault="00ED51EA" w:rsidP="00FD156B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D51EA" w:rsidRPr="0086255A" w:rsidRDefault="00B6666B" w:rsidP="0086255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255A">
        <w:rPr>
          <w:rFonts w:ascii="Times New Roman" w:hAnsi="Times New Roman" w:cs="Times New Roman"/>
          <w:sz w:val="28"/>
          <w:szCs w:val="28"/>
        </w:rPr>
        <w:lastRenderedPageBreak/>
        <w:t xml:space="preserve">Отзыв </w:t>
      </w:r>
      <w:r w:rsidR="0086255A" w:rsidRPr="0086255A">
        <w:rPr>
          <w:rFonts w:ascii="Times New Roman" w:hAnsi="Times New Roman" w:cs="Times New Roman"/>
          <w:sz w:val="28"/>
          <w:szCs w:val="28"/>
        </w:rPr>
        <w:t xml:space="preserve">составлен по результатам </w:t>
      </w:r>
      <w:r w:rsidRPr="0086255A">
        <w:rPr>
          <w:rFonts w:ascii="Times New Roman" w:hAnsi="Times New Roman" w:cs="Times New Roman"/>
          <w:sz w:val="28"/>
          <w:szCs w:val="28"/>
        </w:rPr>
        <w:t>обсужден</w:t>
      </w:r>
      <w:r w:rsidR="0086255A" w:rsidRPr="0086255A">
        <w:rPr>
          <w:rFonts w:ascii="Times New Roman" w:hAnsi="Times New Roman" w:cs="Times New Roman"/>
          <w:sz w:val="28"/>
          <w:szCs w:val="28"/>
        </w:rPr>
        <w:t>ия</w:t>
      </w:r>
      <w:r w:rsidRPr="0086255A">
        <w:rPr>
          <w:rFonts w:ascii="Times New Roman" w:hAnsi="Times New Roman" w:cs="Times New Roman"/>
          <w:sz w:val="28"/>
          <w:szCs w:val="28"/>
        </w:rPr>
        <w:t xml:space="preserve"> на заседании </w:t>
      </w:r>
      <w:r w:rsidR="0086255A" w:rsidRPr="0086255A">
        <w:rPr>
          <w:rFonts w:ascii="Times New Roman" w:hAnsi="Times New Roman" w:cs="Times New Roman"/>
          <w:sz w:val="28"/>
          <w:szCs w:val="28"/>
        </w:rPr>
        <w:t>научно-технического совета</w:t>
      </w:r>
      <w:r w:rsidRPr="0086255A">
        <w:rPr>
          <w:rFonts w:ascii="Times New Roman" w:hAnsi="Times New Roman" w:cs="Times New Roman"/>
          <w:sz w:val="28"/>
          <w:szCs w:val="28"/>
        </w:rPr>
        <w:t xml:space="preserve"> </w:t>
      </w:r>
      <w:r w:rsidR="0086255A" w:rsidRPr="0086255A">
        <w:rPr>
          <w:rFonts w:ascii="Times New Roman" w:hAnsi="Times New Roman" w:cs="Times New Roman"/>
          <w:sz w:val="28"/>
          <w:szCs w:val="28"/>
        </w:rPr>
        <w:t>подраз</w:t>
      </w:r>
      <w:r w:rsidRPr="0086255A">
        <w:rPr>
          <w:rFonts w:ascii="Times New Roman" w:hAnsi="Times New Roman" w:cs="Times New Roman"/>
          <w:sz w:val="28"/>
          <w:szCs w:val="28"/>
        </w:rPr>
        <w:t xml:space="preserve">деления </w:t>
      </w:r>
      <w:r w:rsidR="0086255A">
        <w:rPr>
          <w:rFonts w:ascii="Times New Roman" w:hAnsi="Times New Roman" w:cs="Times New Roman"/>
          <w:sz w:val="28"/>
          <w:szCs w:val="28"/>
        </w:rPr>
        <w:t xml:space="preserve">по разработке </w:t>
      </w:r>
      <w:r w:rsidRPr="0086255A">
        <w:rPr>
          <w:rFonts w:ascii="Times New Roman" w:hAnsi="Times New Roman" w:cs="Times New Roman"/>
          <w:sz w:val="28"/>
          <w:szCs w:val="28"/>
        </w:rPr>
        <w:t xml:space="preserve">радиотехнических и </w:t>
      </w:r>
      <w:r w:rsidRPr="0086255A">
        <w:rPr>
          <w:rFonts w:ascii="Times New Roman" w:hAnsi="Times New Roman" w:cs="Times New Roman"/>
          <w:sz w:val="28"/>
          <w:szCs w:val="28"/>
          <w:highlight w:val="yellow"/>
        </w:rPr>
        <w:t>измерительных систем</w:t>
      </w:r>
      <w:r w:rsidR="0086255A" w:rsidRPr="0086255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8625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6255A" w:rsidRPr="0086255A">
        <w:rPr>
          <w:rFonts w:ascii="Times New Roman" w:hAnsi="Times New Roman" w:cs="Times New Roman"/>
          <w:sz w:val="28"/>
          <w:szCs w:val="28"/>
          <w:highlight w:val="yellow"/>
        </w:rPr>
        <w:t xml:space="preserve">протокол </w:t>
      </w:r>
      <w:r w:rsidRPr="0086255A">
        <w:rPr>
          <w:rFonts w:ascii="Times New Roman" w:hAnsi="Times New Roman" w:cs="Times New Roman"/>
          <w:sz w:val="28"/>
          <w:szCs w:val="28"/>
          <w:highlight w:val="yellow"/>
        </w:rPr>
        <w:t xml:space="preserve">от </w:t>
      </w:r>
      <w:r w:rsidR="0086255A" w:rsidRPr="0086255A">
        <w:rPr>
          <w:rFonts w:ascii="Times New Roman" w:hAnsi="Times New Roman" w:cs="Times New Roman"/>
          <w:sz w:val="28"/>
          <w:szCs w:val="28"/>
          <w:highlight w:val="yellow"/>
        </w:rPr>
        <w:t>31 мая</w:t>
      </w:r>
      <w:r w:rsidRPr="0086255A">
        <w:rPr>
          <w:rFonts w:ascii="Times New Roman" w:hAnsi="Times New Roman" w:cs="Times New Roman"/>
          <w:sz w:val="28"/>
          <w:szCs w:val="28"/>
          <w:highlight w:val="yellow"/>
        </w:rPr>
        <w:t xml:space="preserve"> 2022 г</w:t>
      </w:r>
      <w:r w:rsidR="0086255A" w:rsidRPr="0086255A">
        <w:rPr>
          <w:rFonts w:ascii="Times New Roman" w:hAnsi="Times New Roman" w:cs="Times New Roman"/>
          <w:sz w:val="28"/>
          <w:szCs w:val="28"/>
          <w:highlight w:val="yellow"/>
        </w:rPr>
        <w:t>ода</w:t>
      </w:r>
      <w:r w:rsidRPr="0086255A">
        <w:rPr>
          <w:rFonts w:ascii="Times New Roman" w:hAnsi="Times New Roman" w:cs="Times New Roman"/>
          <w:sz w:val="28"/>
          <w:szCs w:val="28"/>
          <w:highlight w:val="yellow"/>
        </w:rPr>
        <w:t xml:space="preserve"> №</w:t>
      </w:r>
      <w:r w:rsidR="0086255A" w:rsidRPr="008625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6255A" w:rsidRPr="0086255A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86255A" w:rsidRPr="0086255A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86255A" w:rsidRPr="0086255A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86255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86255A" w:rsidRDefault="0086255A" w:rsidP="0086255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6662"/>
      </w:tblGrid>
      <w:tr w:rsidR="0086255A" w:rsidRPr="006D1BB0" w:rsidTr="00B05899">
        <w:tc>
          <w:tcPr>
            <w:tcW w:w="3289" w:type="dxa"/>
            <w:vAlign w:val="bottom"/>
          </w:tcPr>
          <w:p w:rsidR="0086255A" w:rsidRPr="006D1BB0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662" w:type="dxa"/>
            <w:vAlign w:val="bottom"/>
          </w:tcPr>
          <w:p w:rsidR="0086255A" w:rsidRPr="006D1BB0" w:rsidRDefault="0086255A" w:rsidP="00D712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1BB0">
              <w:rPr>
                <w:rFonts w:ascii="Times New Roman" w:hAnsi="Times New Roman" w:cs="Times New Roman"/>
                <w:iCs/>
                <w:sz w:val="28"/>
                <w:szCs w:val="28"/>
              </w:rPr>
              <w:t>Кашин Александр Васильевич,</w:t>
            </w:r>
          </w:p>
        </w:tc>
      </w:tr>
      <w:tr w:rsidR="0086255A" w:rsidRPr="006D1BB0" w:rsidTr="00B05899">
        <w:tc>
          <w:tcPr>
            <w:tcW w:w="3289" w:type="dxa"/>
          </w:tcPr>
          <w:p w:rsidR="0086255A" w:rsidRPr="006D1BB0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662" w:type="dxa"/>
          </w:tcPr>
          <w:p w:rsidR="0086255A" w:rsidRPr="00B05899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доктор технических наук</w:t>
            </w:r>
            <w:r w:rsidRPr="00B0589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, 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профессор</w:t>
            </w:r>
            <w:r w:rsidRPr="00B0589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, научный руководитель филиала 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– заместитель главного конструктора филиала – начальник научно-исследовательского отделения Федерального государственного унитарного предприятия «Российский федеральный ядерный центр – Всероссийский научно-исследовательский институт экспериментальной физики» «Научно-исследовательский институт измерительных систем им. Ю.Е. Седакова», 603951, Россия, г. Н</w:t>
            </w:r>
            <w:r w:rsidR="00B05899" w:rsidRPr="00B058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Новгород, </w:t>
            </w:r>
          </w:p>
          <w:p w:rsidR="0086255A" w:rsidRPr="00B05899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Бокс № 486, тел. (831) 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46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-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6-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40, </w:t>
            </w:r>
          </w:p>
          <w:p w:rsidR="0086255A" w:rsidRPr="00B05899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7" w:history="1"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aKashin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</w:rPr>
                <w:t>@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niiis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</w:rPr>
                <w:t>.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nnov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</w:rPr>
                <w:t>.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ru</w:t>
              </w:r>
            </w:hyperlink>
          </w:p>
        </w:tc>
      </w:tr>
      <w:tr w:rsidR="0086255A" w:rsidRPr="006D1BB0" w:rsidTr="00B05899">
        <w:tc>
          <w:tcPr>
            <w:tcW w:w="3289" w:type="dxa"/>
          </w:tcPr>
          <w:p w:rsidR="0086255A" w:rsidRPr="006D1BB0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662" w:type="dxa"/>
          </w:tcPr>
          <w:p w:rsidR="0086255A" w:rsidRPr="006D1BB0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255A" w:rsidRPr="006D1BB0" w:rsidTr="00B05899">
        <w:tc>
          <w:tcPr>
            <w:tcW w:w="3289" w:type="dxa"/>
          </w:tcPr>
          <w:p w:rsidR="0086255A" w:rsidRPr="006D1BB0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662" w:type="dxa"/>
          </w:tcPr>
          <w:p w:rsidR="0086255A" w:rsidRPr="006D1BB0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6B30">
              <w:rPr>
                <w:rFonts w:ascii="Times New Roman" w:hAnsi="Times New Roman"/>
                <w:sz w:val="28"/>
                <w:szCs w:val="28"/>
              </w:rPr>
              <w:t>Артемьев Владимир Владимирович</w:t>
            </w:r>
          </w:p>
        </w:tc>
      </w:tr>
      <w:tr w:rsidR="0086255A" w:rsidRPr="00B05899" w:rsidTr="00B05899">
        <w:tc>
          <w:tcPr>
            <w:tcW w:w="3289" w:type="dxa"/>
          </w:tcPr>
          <w:p w:rsidR="0086255A" w:rsidRPr="00B05899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6662" w:type="dxa"/>
          </w:tcPr>
          <w:p w:rsidR="0086255A" w:rsidRPr="00B05899" w:rsidRDefault="0086255A" w:rsidP="008625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кандидат технических наук</w:t>
            </w:r>
            <w:r w:rsidRPr="00B0589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, 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начальник научно-исследовательской группы </w:t>
            </w:r>
            <w:r w:rsidRPr="00B058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разработки блоков НЧ и ЦОС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 филиала Федерального государственного унитарного предприятия «Российский федеральный ядерный центр – Всероссийский научно-исследовательский институт экспериментальной физики» «Научно-исследовательский институт измерительных систем им. Ю.Е. Седакова», </w:t>
            </w:r>
          </w:p>
          <w:p w:rsidR="00B05899" w:rsidRPr="00B05899" w:rsidRDefault="0086255A" w:rsidP="0086255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603951, Россия, г. Н</w:t>
            </w:r>
            <w:r w:rsidR="00B05899" w:rsidRPr="00B058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Новгород, Бокс № 486, </w:t>
            </w:r>
          </w:p>
          <w:p w:rsidR="0086255A" w:rsidRPr="002941C1" w:rsidRDefault="0086255A" w:rsidP="00B058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тел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 xml:space="preserve">. (831) </w:t>
            </w:r>
            <w:r w:rsidR="00B05899" w:rsidRPr="002941C1">
              <w:rPr>
                <w:rFonts w:ascii="Times New Roman" w:hAnsi="Times New Roman"/>
                <w:sz w:val="26"/>
                <w:szCs w:val="26"/>
              </w:rPr>
              <w:t>465-49-90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8" w:history="1"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aKashin</w:t>
              </w:r>
              <w:r w:rsidRPr="002941C1">
                <w:rPr>
                  <w:rStyle w:val="af1"/>
                  <w:rFonts w:ascii="Times New Roman" w:hAnsi="Times New Roman"/>
                  <w:sz w:val="26"/>
                  <w:szCs w:val="26"/>
                </w:rPr>
                <w:t>@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niiis</w:t>
              </w:r>
              <w:r w:rsidRPr="002941C1">
                <w:rPr>
                  <w:rStyle w:val="af1"/>
                  <w:rFonts w:ascii="Times New Roman" w:hAnsi="Times New Roman"/>
                  <w:sz w:val="26"/>
                  <w:szCs w:val="26"/>
                </w:rPr>
                <w:t>.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nnov</w:t>
              </w:r>
              <w:r w:rsidRPr="002941C1">
                <w:rPr>
                  <w:rStyle w:val="af1"/>
                  <w:rFonts w:ascii="Times New Roman" w:hAnsi="Times New Roman"/>
                  <w:sz w:val="26"/>
                  <w:szCs w:val="26"/>
                </w:rPr>
                <w:t>.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ru</w:t>
              </w:r>
            </w:hyperlink>
          </w:p>
        </w:tc>
      </w:tr>
      <w:tr w:rsidR="0086255A" w:rsidRPr="0086255A" w:rsidTr="00B05899">
        <w:tc>
          <w:tcPr>
            <w:tcW w:w="3289" w:type="dxa"/>
          </w:tcPr>
          <w:p w:rsidR="0086255A" w:rsidRPr="002941C1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662" w:type="dxa"/>
          </w:tcPr>
          <w:p w:rsidR="0086255A" w:rsidRPr="002941C1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255A" w:rsidRPr="006D1BB0" w:rsidTr="00B05899">
        <w:tc>
          <w:tcPr>
            <w:tcW w:w="3289" w:type="dxa"/>
          </w:tcPr>
          <w:p w:rsidR="0086255A" w:rsidRPr="002941C1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662" w:type="dxa"/>
          </w:tcPr>
          <w:p w:rsidR="0086255A" w:rsidRPr="00D313FF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Ивойлова Мария Михайловна</w:t>
            </w:r>
          </w:p>
        </w:tc>
      </w:tr>
      <w:tr w:rsidR="0086255A" w:rsidRPr="00B05899" w:rsidTr="00B05899">
        <w:tc>
          <w:tcPr>
            <w:tcW w:w="3289" w:type="dxa"/>
          </w:tcPr>
          <w:p w:rsidR="0086255A" w:rsidRPr="00B05899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6662" w:type="dxa"/>
          </w:tcPr>
          <w:p w:rsidR="0086255A" w:rsidRPr="00B05899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кандидат технических наук</w:t>
            </w:r>
            <w:r w:rsidRPr="00B0589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, </w:t>
            </w: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старший научный сотрудник филиала Федерального государственного унитарного предприятия «Российский федеральный ядерный центр – Всероссийский научно-исследовательский институт экспериментальной физики» «Научно-исследовательский институт измерительных систем им. Ю.Е. Седакова», </w:t>
            </w:r>
          </w:p>
          <w:p w:rsidR="00B05899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 xml:space="preserve">603951, Россия, г. Нижний Новгород, Бокс № 486, </w:t>
            </w:r>
          </w:p>
          <w:p w:rsidR="0086255A" w:rsidRPr="002941C1" w:rsidRDefault="0086255A" w:rsidP="00B058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05899">
              <w:rPr>
                <w:rFonts w:ascii="Times New Roman" w:hAnsi="Times New Roman" w:cs="Times New Roman"/>
                <w:sz w:val="26"/>
                <w:szCs w:val="26"/>
              </w:rPr>
              <w:t>тел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 xml:space="preserve">. (831) 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46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-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-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 xml:space="preserve">44, 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058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mail</w:t>
            </w:r>
            <w:r w:rsidRPr="002941C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9" w:history="1"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aKashin</w:t>
              </w:r>
              <w:r w:rsidRPr="002941C1">
                <w:rPr>
                  <w:rStyle w:val="af1"/>
                  <w:rFonts w:ascii="Times New Roman" w:hAnsi="Times New Roman"/>
                  <w:sz w:val="26"/>
                  <w:szCs w:val="26"/>
                </w:rPr>
                <w:t>@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niiis</w:t>
              </w:r>
              <w:r w:rsidRPr="002941C1">
                <w:rPr>
                  <w:rStyle w:val="af1"/>
                  <w:rFonts w:ascii="Times New Roman" w:hAnsi="Times New Roman"/>
                  <w:sz w:val="26"/>
                  <w:szCs w:val="26"/>
                </w:rPr>
                <w:t>.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nnov</w:t>
              </w:r>
              <w:r w:rsidRPr="002941C1">
                <w:rPr>
                  <w:rStyle w:val="af1"/>
                  <w:rFonts w:ascii="Times New Roman" w:hAnsi="Times New Roman"/>
                  <w:sz w:val="26"/>
                  <w:szCs w:val="26"/>
                </w:rPr>
                <w:t>.</w:t>
              </w:r>
              <w:r w:rsidRPr="00B05899">
                <w:rPr>
                  <w:rStyle w:val="af1"/>
                  <w:rFonts w:ascii="Times New Roman" w:hAnsi="Times New Roman"/>
                  <w:sz w:val="26"/>
                  <w:szCs w:val="26"/>
                  <w:lang w:val="en-US"/>
                </w:rPr>
                <w:t>ru</w:t>
              </w:r>
            </w:hyperlink>
          </w:p>
        </w:tc>
      </w:tr>
      <w:tr w:rsidR="0086255A" w:rsidRPr="00B05899" w:rsidTr="00B05899">
        <w:tc>
          <w:tcPr>
            <w:tcW w:w="3289" w:type="dxa"/>
          </w:tcPr>
          <w:p w:rsidR="0086255A" w:rsidRPr="002941C1" w:rsidRDefault="0086255A" w:rsidP="00D7120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6662" w:type="dxa"/>
          </w:tcPr>
          <w:p w:rsidR="0086255A" w:rsidRPr="002941C1" w:rsidRDefault="0086255A" w:rsidP="00D712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255A" w:rsidRPr="006D1BB0" w:rsidRDefault="0086255A" w:rsidP="008625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BB0">
        <w:rPr>
          <w:rFonts w:ascii="Times New Roman" w:hAnsi="Times New Roman" w:cs="Times New Roman"/>
          <w:sz w:val="28"/>
          <w:szCs w:val="28"/>
        </w:rPr>
        <w:t>Федеральное государственное унитарное предприятие «Российский федеральный ядерный центр – Всероссийский научно-исследовательский институт экспериментальной физики», Государственная корпорация по атомной энергии «Росатом», 607188, Нижегородская обл., г. Саров, проспект Мира, д.37</w:t>
      </w:r>
    </w:p>
    <w:p w:rsidR="0086255A" w:rsidRDefault="0086255A" w:rsidP="0086255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255A" w:rsidRDefault="0086255A" w:rsidP="0086255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6255A" w:rsidSect="00FA054D"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8BC" w:rsidRDefault="004B68BC">
      <w:pPr>
        <w:spacing w:after="0" w:line="240" w:lineRule="auto"/>
      </w:pPr>
      <w:r>
        <w:separator/>
      </w:r>
    </w:p>
  </w:endnote>
  <w:endnote w:type="continuationSeparator" w:id="0">
    <w:p w:rsidR="004B68BC" w:rsidRDefault="004B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1EA" w:rsidRDefault="00B6666B" w:rsidP="001B3BAB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41C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8BC" w:rsidRDefault="004B68BC">
      <w:pPr>
        <w:spacing w:after="0" w:line="240" w:lineRule="auto"/>
      </w:pPr>
      <w:r>
        <w:separator/>
      </w:r>
    </w:p>
  </w:footnote>
  <w:footnote w:type="continuationSeparator" w:id="0">
    <w:p w:rsidR="004B68BC" w:rsidRDefault="004B6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699E"/>
    <w:multiLevelType w:val="hybridMultilevel"/>
    <w:tmpl w:val="347262BE"/>
    <w:lvl w:ilvl="0" w:tplc="9DAC511E">
      <w:start w:val="1"/>
      <w:numFmt w:val="decimal"/>
      <w:lvlText w:val="%1."/>
      <w:lvlJc w:val="left"/>
    </w:lvl>
    <w:lvl w:ilvl="1" w:tplc="6A4C3D5E">
      <w:start w:val="1"/>
      <w:numFmt w:val="lowerLetter"/>
      <w:lvlText w:val="%2."/>
      <w:lvlJc w:val="left"/>
      <w:pPr>
        <w:ind w:left="1440" w:hanging="360"/>
      </w:pPr>
    </w:lvl>
    <w:lvl w:ilvl="2" w:tplc="C194EECA">
      <w:start w:val="1"/>
      <w:numFmt w:val="lowerRoman"/>
      <w:lvlText w:val="%3."/>
      <w:lvlJc w:val="right"/>
      <w:pPr>
        <w:ind w:left="2160" w:hanging="180"/>
      </w:pPr>
    </w:lvl>
    <w:lvl w:ilvl="3" w:tplc="5E1857D2">
      <w:start w:val="1"/>
      <w:numFmt w:val="decimal"/>
      <w:lvlText w:val="%4."/>
      <w:lvlJc w:val="left"/>
      <w:pPr>
        <w:ind w:left="2880" w:hanging="360"/>
      </w:pPr>
    </w:lvl>
    <w:lvl w:ilvl="4" w:tplc="775A4EF0">
      <w:start w:val="1"/>
      <w:numFmt w:val="lowerLetter"/>
      <w:lvlText w:val="%5."/>
      <w:lvlJc w:val="left"/>
      <w:pPr>
        <w:ind w:left="3600" w:hanging="360"/>
      </w:pPr>
    </w:lvl>
    <w:lvl w:ilvl="5" w:tplc="AB58CCDE">
      <w:start w:val="1"/>
      <w:numFmt w:val="lowerRoman"/>
      <w:lvlText w:val="%6."/>
      <w:lvlJc w:val="right"/>
      <w:pPr>
        <w:ind w:left="4320" w:hanging="180"/>
      </w:pPr>
    </w:lvl>
    <w:lvl w:ilvl="6" w:tplc="18C23D48">
      <w:start w:val="1"/>
      <w:numFmt w:val="decimal"/>
      <w:lvlText w:val="%7."/>
      <w:lvlJc w:val="left"/>
      <w:pPr>
        <w:ind w:left="5040" w:hanging="360"/>
      </w:pPr>
    </w:lvl>
    <w:lvl w:ilvl="7" w:tplc="56148FD2">
      <w:start w:val="1"/>
      <w:numFmt w:val="lowerLetter"/>
      <w:lvlText w:val="%8."/>
      <w:lvlJc w:val="left"/>
      <w:pPr>
        <w:ind w:left="5760" w:hanging="360"/>
      </w:pPr>
    </w:lvl>
    <w:lvl w:ilvl="8" w:tplc="0616EB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67E8"/>
    <w:multiLevelType w:val="hybridMultilevel"/>
    <w:tmpl w:val="D30032F0"/>
    <w:lvl w:ilvl="0" w:tplc="8E2829FE">
      <w:start w:val="1"/>
      <w:numFmt w:val="decimal"/>
      <w:lvlText w:val="%1."/>
      <w:lvlJc w:val="left"/>
      <w:pPr>
        <w:tabs>
          <w:tab w:val="num" w:pos="-140"/>
        </w:tabs>
        <w:ind w:left="936" w:hanging="368"/>
      </w:pPr>
      <w:rPr>
        <w:b w:val="0"/>
      </w:rPr>
    </w:lvl>
    <w:lvl w:ilvl="1" w:tplc="4296E194">
      <w:start w:val="1"/>
      <w:numFmt w:val="lowerLetter"/>
      <w:lvlText w:val="%2."/>
      <w:lvlJc w:val="left"/>
      <w:pPr>
        <w:ind w:left="1582" w:hanging="360"/>
      </w:pPr>
    </w:lvl>
    <w:lvl w:ilvl="2" w:tplc="A2CE3C66">
      <w:start w:val="1"/>
      <w:numFmt w:val="lowerRoman"/>
      <w:lvlText w:val="%3."/>
      <w:lvlJc w:val="right"/>
      <w:pPr>
        <w:ind w:left="2302" w:hanging="180"/>
      </w:pPr>
    </w:lvl>
    <w:lvl w:ilvl="3" w:tplc="A0CE7D3E">
      <w:start w:val="1"/>
      <w:numFmt w:val="decimal"/>
      <w:lvlText w:val="%4."/>
      <w:lvlJc w:val="left"/>
      <w:pPr>
        <w:ind w:left="3022" w:hanging="360"/>
      </w:pPr>
    </w:lvl>
    <w:lvl w:ilvl="4" w:tplc="383A8C7E">
      <w:start w:val="1"/>
      <w:numFmt w:val="lowerLetter"/>
      <w:lvlText w:val="%5."/>
      <w:lvlJc w:val="left"/>
      <w:pPr>
        <w:ind w:left="3742" w:hanging="360"/>
      </w:pPr>
    </w:lvl>
    <w:lvl w:ilvl="5" w:tplc="67AEF424">
      <w:start w:val="1"/>
      <w:numFmt w:val="lowerRoman"/>
      <w:lvlText w:val="%6."/>
      <w:lvlJc w:val="right"/>
      <w:pPr>
        <w:ind w:left="4462" w:hanging="180"/>
      </w:pPr>
    </w:lvl>
    <w:lvl w:ilvl="6" w:tplc="A8881B1C">
      <w:start w:val="1"/>
      <w:numFmt w:val="decimal"/>
      <w:lvlText w:val="%7."/>
      <w:lvlJc w:val="left"/>
      <w:pPr>
        <w:ind w:left="5182" w:hanging="360"/>
      </w:pPr>
    </w:lvl>
    <w:lvl w:ilvl="7" w:tplc="439649DE">
      <w:start w:val="1"/>
      <w:numFmt w:val="lowerLetter"/>
      <w:lvlText w:val="%8."/>
      <w:lvlJc w:val="left"/>
      <w:pPr>
        <w:ind w:left="5902" w:hanging="360"/>
      </w:pPr>
    </w:lvl>
    <w:lvl w:ilvl="8" w:tplc="527A65D8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B68095C"/>
    <w:multiLevelType w:val="hybridMultilevel"/>
    <w:tmpl w:val="795EAE40"/>
    <w:lvl w:ilvl="0" w:tplc="60A03AA6">
      <w:start w:val="1"/>
      <w:numFmt w:val="bullet"/>
      <w:lvlText w:val=""/>
      <w:lvlJc w:val="left"/>
      <w:pPr>
        <w:ind w:left="1296" w:hanging="360"/>
      </w:pPr>
      <w:rPr>
        <w:rFonts w:ascii="Symbol" w:hAnsi="Symbol"/>
      </w:rPr>
    </w:lvl>
    <w:lvl w:ilvl="1" w:tplc="3B9E97A0">
      <w:start w:val="1"/>
      <w:numFmt w:val="bullet"/>
      <w:lvlText w:val="o"/>
      <w:lvlJc w:val="left"/>
      <w:pPr>
        <w:ind w:left="2016" w:hanging="360"/>
      </w:pPr>
      <w:rPr>
        <w:rFonts w:ascii="Courier New" w:hAnsi="Courier New"/>
      </w:rPr>
    </w:lvl>
    <w:lvl w:ilvl="2" w:tplc="4B4E80B6">
      <w:start w:val="1"/>
      <w:numFmt w:val="bullet"/>
      <w:lvlText w:val=""/>
      <w:lvlJc w:val="left"/>
      <w:pPr>
        <w:ind w:left="2736" w:hanging="360"/>
      </w:pPr>
      <w:rPr>
        <w:rFonts w:ascii="Wingdings" w:hAnsi="Wingdings"/>
      </w:rPr>
    </w:lvl>
    <w:lvl w:ilvl="3" w:tplc="319CAF38">
      <w:start w:val="1"/>
      <w:numFmt w:val="bullet"/>
      <w:lvlText w:val=""/>
      <w:lvlJc w:val="left"/>
      <w:pPr>
        <w:ind w:left="3456" w:hanging="360"/>
      </w:pPr>
      <w:rPr>
        <w:rFonts w:ascii="Symbol" w:hAnsi="Symbol"/>
      </w:rPr>
    </w:lvl>
    <w:lvl w:ilvl="4" w:tplc="775EDE8E">
      <w:start w:val="1"/>
      <w:numFmt w:val="bullet"/>
      <w:lvlText w:val="o"/>
      <w:lvlJc w:val="left"/>
      <w:pPr>
        <w:ind w:left="4176" w:hanging="360"/>
      </w:pPr>
      <w:rPr>
        <w:rFonts w:ascii="Courier New" w:hAnsi="Courier New"/>
      </w:rPr>
    </w:lvl>
    <w:lvl w:ilvl="5" w:tplc="9926BDF2">
      <w:start w:val="1"/>
      <w:numFmt w:val="bullet"/>
      <w:lvlText w:val=""/>
      <w:lvlJc w:val="left"/>
      <w:pPr>
        <w:ind w:left="4896" w:hanging="360"/>
      </w:pPr>
      <w:rPr>
        <w:rFonts w:ascii="Wingdings" w:hAnsi="Wingdings"/>
      </w:rPr>
    </w:lvl>
    <w:lvl w:ilvl="6" w:tplc="6130E226">
      <w:start w:val="1"/>
      <w:numFmt w:val="bullet"/>
      <w:lvlText w:val=""/>
      <w:lvlJc w:val="left"/>
      <w:pPr>
        <w:ind w:left="5616" w:hanging="360"/>
      </w:pPr>
      <w:rPr>
        <w:rFonts w:ascii="Symbol" w:hAnsi="Symbol"/>
      </w:rPr>
    </w:lvl>
    <w:lvl w:ilvl="7" w:tplc="9236C476">
      <w:start w:val="1"/>
      <w:numFmt w:val="bullet"/>
      <w:lvlText w:val="o"/>
      <w:lvlJc w:val="left"/>
      <w:pPr>
        <w:ind w:left="6336" w:hanging="360"/>
      </w:pPr>
      <w:rPr>
        <w:rFonts w:ascii="Courier New" w:hAnsi="Courier New"/>
      </w:rPr>
    </w:lvl>
    <w:lvl w:ilvl="8" w:tplc="73A64C30">
      <w:start w:val="1"/>
      <w:numFmt w:val="bullet"/>
      <w:lvlText w:val=""/>
      <w:lvlJc w:val="left"/>
      <w:pPr>
        <w:ind w:left="7056" w:hanging="360"/>
      </w:pPr>
      <w:rPr>
        <w:rFonts w:ascii="Wingdings" w:hAnsi="Wingdings"/>
      </w:rPr>
    </w:lvl>
  </w:abstractNum>
  <w:abstractNum w:abstractNumId="3" w15:restartNumberingAfterBreak="0">
    <w:nsid w:val="1C911A34"/>
    <w:multiLevelType w:val="hybridMultilevel"/>
    <w:tmpl w:val="06AC569A"/>
    <w:lvl w:ilvl="0" w:tplc="E1784298">
      <w:start w:val="1"/>
      <w:numFmt w:val="decimal"/>
      <w:lvlText w:val="%1."/>
      <w:lvlJc w:val="left"/>
    </w:lvl>
    <w:lvl w:ilvl="1" w:tplc="12CA549C">
      <w:start w:val="1"/>
      <w:numFmt w:val="lowerLetter"/>
      <w:lvlText w:val="%2."/>
      <w:lvlJc w:val="left"/>
      <w:pPr>
        <w:ind w:left="1440" w:hanging="360"/>
      </w:pPr>
    </w:lvl>
    <w:lvl w:ilvl="2" w:tplc="796238FC">
      <w:start w:val="1"/>
      <w:numFmt w:val="lowerRoman"/>
      <w:lvlText w:val="%3."/>
      <w:lvlJc w:val="right"/>
      <w:pPr>
        <w:ind w:left="2160" w:hanging="180"/>
      </w:pPr>
    </w:lvl>
    <w:lvl w:ilvl="3" w:tplc="734CA73E">
      <w:start w:val="1"/>
      <w:numFmt w:val="decimal"/>
      <w:lvlText w:val="%4."/>
      <w:lvlJc w:val="left"/>
      <w:pPr>
        <w:ind w:left="2880" w:hanging="360"/>
      </w:pPr>
    </w:lvl>
    <w:lvl w:ilvl="4" w:tplc="5E963AC2">
      <w:start w:val="1"/>
      <w:numFmt w:val="lowerLetter"/>
      <w:lvlText w:val="%5."/>
      <w:lvlJc w:val="left"/>
      <w:pPr>
        <w:ind w:left="3600" w:hanging="360"/>
      </w:pPr>
    </w:lvl>
    <w:lvl w:ilvl="5" w:tplc="A2DAFE7E">
      <w:start w:val="1"/>
      <w:numFmt w:val="lowerRoman"/>
      <w:lvlText w:val="%6."/>
      <w:lvlJc w:val="right"/>
      <w:pPr>
        <w:ind w:left="4320" w:hanging="180"/>
      </w:pPr>
    </w:lvl>
    <w:lvl w:ilvl="6" w:tplc="F10C0D62">
      <w:start w:val="1"/>
      <w:numFmt w:val="decimal"/>
      <w:lvlText w:val="%7."/>
      <w:lvlJc w:val="left"/>
      <w:pPr>
        <w:ind w:left="5040" w:hanging="360"/>
      </w:pPr>
    </w:lvl>
    <w:lvl w:ilvl="7" w:tplc="B066B216">
      <w:start w:val="1"/>
      <w:numFmt w:val="lowerLetter"/>
      <w:lvlText w:val="%8."/>
      <w:lvlJc w:val="left"/>
      <w:pPr>
        <w:ind w:left="5760" w:hanging="360"/>
      </w:pPr>
    </w:lvl>
    <w:lvl w:ilvl="8" w:tplc="9D762E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51FE"/>
    <w:multiLevelType w:val="hybridMultilevel"/>
    <w:tmpl w:val="6632E382"/>
    <w:lvl w:ilvl="0" w:tplc="AFF615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402FB4C">
      <w:start w:val="1"/>
      <w:numFmt w:val="lowerLetter"/>
      <w:lvlText w:val="%2."/>
      <w:lvlJc w:val="left"/>
      <w:pPr>
        <w:ind w:left="1440" w:hanging="360"/>
      </w:pPr>
    </w:lvl>
    <w:lvl w:ilvl="2" w:tplc="3012774A">
      <w:start w:val="1"/>
      <w:numFmt w:val="lowerRoman"/>
      <w:lvlText w:val="%3."/>
      <w:lvlJc w:val="right"/>
      <w:pPr>
        <w:ind w:left="2160" w:hanging="180"/>
      </w:pPr>
    </w:lvl>
    <w:lvl w:ilvl="3" w:tplc="CB840AD8">
      <w:start w:val="1"/>
      <w:numFmt w:val="decimal"/>
      <w:lvlText w:val="%4."/>
      <w:lvlJc w:val="left"/>
      <w:pPr>
        <w:ind w:left="2880" w:hanging="360"/>
      </w:pPr>
    </w:lvl>
    <w:lvl w:ilvl="4" w:tplc="82160356">
      <w:start w:val="1"/>
      <w:numFmt w:val="lowerLetter"/>
      <w:lvlText w:val="%5."/>
      <w:lvlJc w:val="left"/>
      <w:pPr>
        <w:ind w:left="3600" w:hanging="360"/>
      </w:pPr>
    </w:lvl>
    <w:lvl w:ilvl="5" w:tplc="767E50AA">
      <w:start w:val="1"/>
      <w:numFmt w:val="lowerRoman"/>
      <w:lvlText w:val="%6."/>
      <w:lvlJc w:val="right"/>
      <w:pPr>
        <w:ind w:left="4320" w:hanging="180"/>
      </w:pPr>
    </w:lvl>
    <w:lvl w:ilvl="6" w:tplc="0B5055BE">
      <w:start w:val="1"/>
      <w:numFmt w:val="decimal"/>
      <w:lvlText w:val="%7."/>
      <w:lvlJc w:val="left"/>
      <w:pPr>
        <w:ind w:left="5040" w:hanging="360"/>
      </w:pPr>
    </w:lvl>
    <w:lvl w:ilvl="7" w:tplc="C1F69E7A">
      <w:start w:val="1"/>
      <w:numFmt w:val="lowerLetter"/>
      <w:lvlText w:val="%8."/>
      <w:lvlJc w:val="left"/>
      <w:pPr>
        <w:ind w:left="5760" w:hanging="360"/>
      </w:pPr>
    </w:lvl>
    <w:lvl w:ilvl="8" w:tplc="45646E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53ADC"/>
    <w:multiLevelType w:val="multilevel"/>
    <w:tmpl w:val="2B640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28" w:hanging="360"/>
      </w:pPr>
      <w:rPr>
        <w:i w:val="0"/>
        <w:iCs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2BA168DC"/>
    <w:multiLevelType w:val="hybridMultilevel"/>
    <w:tmpl w:val="378EC170"/>
    <w:lvl w:ilvl="0" w:tplc="6F545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088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2E853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ACAC0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78A6F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EB44C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86F9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3679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006E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CA86386"/>
    <w:multiLevelType w:val="hybridMultilevel"/>
    <w:tmpl w:val="90406FBE"/>
    <w:lvl w:ilvl="0" w:tplc="69B848EA">
      <w:start w:val="1"/>
      <w:numFmt w:val="decimal"/>
      <w:lvlText w:val="%1."/>
      <w:lvlJc w:val="left"/>
      <w:pPr>
        <w:tabs>
          <w:tab w:val="num" w:pos="-282"/>
        </w:tabs>
        <w:ind w:left="794" w:hanging="368"/>
      </w:pPr>
      <w:rPr>
        <w:b w:val="0"/>
      </w:rPr>
    </w:lvl>
    <w:lvl w:ilvl="1" w:tplc="A826305E">
      <w:start w:val="1"/>
      <w:numFmt w:val="lowerLetter"/>
      <w:lvlText w:val="%2."/>
      <w:lvlJc w:val="left"/>
      <w:pPr>
        <w:ind w:left="1440" w:hanging="360"/>
      </w:pPr>
    </w:lvl>
    <w:lvl w:ilvl="2" w:tplc="D2F243BC">
      <w:start w:val="1"/>
      <w:numFmt w:val="lowerRoman"/>
      <w:lvlText w:val="%3."/>
      <w:lvlJc w:val="right"/>
      <w:pPr>
        <w:ind w:left="2160" w:hanging="180"/>
      </w:pPr>
    </w:lvl>
    <w:lvl w:ilvl="3" w:tplc="0DA84DB0">
      <w:start w:val="1"/>
      <w:numFmt w:val="decimal"/>
      <w:lvlText w:val="%4."/>
      <w:lvlJc w:val="left"/>
      <w:pPr>
        <w:ind w:left="2880" w:hanging="360"/>
      </w:pPr>
    </w:lvl>
    <w:lvl w:ilvl="4" w:tplc="C99C1336">
      <w:start w:val="1"/>
      <w:numFmt w:val="lowerLetter"/>
      <w:lvlText w:val="%5."/>
      <w:lvlJc w:val="left"/>
      <w:pPr>
        <w:ind w:left="3600" w:hanging="360"/>
      </w:pPr>
    </w:lvl>
    <w:lvl w:ilvl="5" w:tplc="828478FA">
      <w:start w:val="1"/>
      <w:numFmt w:val="lowerRoman"/>
      <w:lvlText w:val="%6."/>
      <w:lvlJc w:val="right"/>
      <w:pPr>
        <w:ind w:left="4320" w:hanging="180"/>
      </w:pPr>
    </w:lvl>
    <w:lvl w:ilvl="6" w:tplc="A9E07E9E">
      <w:start w:val="1"/>
      <w:numFmt w:val="decimal"/>
      <w:lvlText w:val="%7."/>
      <w:lvlJc w:val="left"/>
      <w:pPr>
        <w:ind w:left="5040" w:hanging="360"/>
      </w:pPr>
    </w:lvl>
    <w:lvl w:ilvl="7" w:tplc="E90E6C80">
      <w:start w:val="1"/>
      <w:numFmt w:val="lowerLetter"/>
      <w:lvlText w:val="%8."/>
      <w:lvlJc w:val="left"/>
      <w:pPr>
        <w:ind w:left="5760" w:hanging="360"/>
      </w:pPr>
    </w:lvl>
    <w:lvl w:ilvl="8" w:tplc="F1DE8A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902AD"/>
    <w:multiLevelType w:val="hybridMultilevel"/>
    <w:tmpl w:val="9222BD5E"/>
    <w:lvl w:ilvl="0" w:tplc="433805F2">
      <w:start w:val="1"/>
      <w:numFmt w:val="decimal"/>
      <w:lvlText w:val="%1."/>
      <w:lvlJc w:val="left"/>
    </w:lvl>
    <w:lvl w:ilvl="1" w:tplc="954E4530">
      <w:start w:val="1"/>
      <w:numFmt w:val="lowerLetter"/>
      <w:lvlText w:val="%2."/>
      <w:lvlJc w:val="left"/>
      <w:pPr>
        <w:ind w:left="1440" w:hanging="360"/>
      </w:pPr>
    </w:lvl>
    <w:lvl w:ilvl="2" w:tplc="B0DEA7A0">
      <w:start w:val="1"/>
      <w:numFmt w:val="lowerRoman"/>
      <w:lvlText w:val="%3."/>
      <w:lvlJc w:val="right"/>
      <w:pPr>
        <w:ind w:left="2160" w:hanging="180"/>
      </w:pPr>
    </w:lvl>
    <w:lvl w:ilvl="3" w:tplc="36AE3BB4">
      <w:start w:val="1"/>
      <w:numFmt w:val="decimal"/>
      <w:lvlText w:val="%4."/>
      <w:lvlJc w:val="left"/>
      <w:pPr>
        <w:ind w:left="2880" w:hanging="360"/>
      </w:pPr>
    </w:lvl>
    <w:lvl w:ilvl="4" w:tplc="B8702978">
      <w:start w:val="1"/>
      <w:numFmt w:val="lowerLetter"/>
      <w:lvlText w:val="%5."/>
      <w:lvlJc w:val="left"/>
      <w:pPr>
        <w:ind w:left="3600" w:hanging="360"/>
      </w:pPr>
    </w:lvl>
    <w:lvl w:ilvl="5" w:tplc="44886824">
      <w:start w:val="1"/>
      <w:numFmt w:val="lowerRoman"/>
      <w:lvlText w:val="%6."/>
      <w:lvlJc w:val="right"/>
      <w:pPr>
        <w:ind w:left="4320" w:hanging="180"/>
      </w:pPr>
    </w:lvl>
    <w:lvl w:ilvl="6" w:tplc="BDA29D42">
      <w:start w:val="1"/>
      <w:numFmt w:val="decimal"/>
      <w:lvlText w:val="%7."/>
      <w:lvlJc w:val="left"/>
      <w:pPr>
        <w:ind w:left="5040" w:hanging="360"/>
      </w:pPr>
    </w:lvl>
    <w:lvl w:ilvl="7" w:tplc="5B183836">
      <w:start w:val="1"/>
      <w:numFmt w:val="lowerLetter"/>
      <w:lvlText w:val="%8."/>
      <w:lvlJc w:val="left"/>
      <w:pPr>
        <w:ind w:left="5760" w:hanging="360"/>
      </w:pPr>
    </w:lvl>
    <w:lvl w:ilvl="8" w:tplc="BE1CE50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4297"/>
    <w:multiLevelType w:val="hybridMultilevel"/>
    <w:tmpl w:val="DBBC6210"/>
    <w:lvl w:ilvl="0" w:tplc="638455A0">
      <w:start w:val="1"/>
      <w:numFmt w:val="decimal"/>
      <w:lvlText w:val="%1."/>
      <w:lvlJc w:val="left"/>
    </w:lvl>
    <w:lvl w:ilvl="1" w:tplc="3BDCE9C8">
      <w:start w:val="1"/>
      <w:numFmt w:val="lowerLetter"/>
      <w:lvlText w:val="%2."/>
      <w:lvlJc w:val="left"/>
      <w:pPr>
        <w:ind w:left="1440" w:hanging="360"/>
      </w:pPr>
    </w:lvl>
    <w:lvl w:ilvl="2" w:tplc="50C64066">
      <w:start w:val="1"/>
      <w:numFmt w:val="lowerRoman"/>
      <w:lvlText w:val="%3."/>
      <w:lvlJc w:val="right"/>
      <w:pPr>
        <w:ind w:left="2160" w:hanging="180"/>
      </w:pPr>
    </w:lvl>
    <w:lvl w:ilvl="3" w:tplc="F6A00D44">
      <w:start w:val="1"/>
      <w:numFmt w:val="decimal"/>
      <w:lvlText w:val="%4."/>
      <w:lvlJc w:val="left"/>
      <w:pPr>
        <w:ind w:left="2880" w:hanging="360"/>
      </w:pPr>
    </w:lvl>
    <w:lvl w:ilvl="4" w:tplc="4B0446A6">
      <w:start w:val="1"/>
      <w:numFmt w:val="lowerLetter"/>
      <w:lvlText w:val="%5."/>
      <w:lvlJc w:val="left"/>
      <w:pPr>
        <w:ind w:left="3600" w:hanging="360"/>
      </w:pPr>
    </w:lvl>
    <w:lvl w:ilvl="5" w:tplc="C736EC3A">
      <w:start w:val="1"/>
      <w:numFmt w:val="lowerRoman"/>
      <w:lvlText w:val="%6."/>
      <w:lvlJc w:val="right"/>
      <w:pPr>
        <w:ind w:left="4320" w:hanging="180"/>
      </w:pPr>
    </w:lvl>
    <w:lvl w:ilvl="6" w:tplc="161EC544">
      <w:start w:val="1"/>
      <w:numFmt w:val="decimal"/>
      <w:lvlText w:val="%7."/>
      <w:lvlJc w:val="left"/>
      <w:pPr>
        <w:ind w:left="5040" w:hanging="360"/>
      </w:pPr>
    </w:lvl>
    <w:lvl w:ilvl="7" w:tplc="4EBACDE4">
      <w:start w:val="1"/>
      <w:numFmt w:val="lowerLetter"/>
      <w:lvlText w:val="%8."/>
      <w:lvlJc w:val="left"/>
      <w:pPr>
        <w:ind w:left="5760" w:hanging="360"/>
      </w:pPr>
    </w:lvl>
    <w:lvl w:ilvl="8" w:tplc="5504CD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430E1"/>
    <w:multiLevelType w:val="hybridMultilevel"/>
    <w:tmpl w:val="CCA67F30"/>
    <w:lvl w:ilvl="0" w:tplc="C48CB96A">
      <w:start w:val="1"/>
      <w:numFmt w:val="decimal"/>
      <w:lvlText w:val="%1."/>
      <w:lvlJc w:val="left"/>
      <w:pPr>
        <w:tabs>
          <w:tab w:val="num" w:pos="-282"/>
        </w:tabs>
        <w:ind w:left="794" w:hanging="368"/>
      </w:pPr>
      <w:rPr>
        <w:b w:val="0"/>
      </w:rPr>
    </w:lvl>
    <w:lvl w:ilvl="1" w:tplc="A97ED5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1435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C068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29AF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36FAD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AE34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6A08A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2691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C8207F"/>
    <w:multiLevelType w:val="hybridMultilevel"/>
    <w:tmpl w:val="AC4C49D2"/>
    <w:lvl w:ilvl="0" w:tplc="56A0BF44">
      <w:start w:val="1"/>
      <w:numFmt w:val="decimal"/>
      <w:lvlText w:val="%1."/>
      <w:lvlJc w:val="center"/>
      <w:pPr>
        <w:ind w:left="1070" w:hanging="360"/>
      </w:pPr>
    </w:lvl>
    <w:lvl w:ilvl="1" w:tplc="2D9AEF40">
      <w:start w:val="1"/>
      <w:numFmt w:val="lowerLetter"/>
      <w:lvlText w:val="%2."/>
      <w:lvlJc w:val="left"/>
      <w:pPr>
        <w:ind w:left="1790" w:hanging="360"/>
      </w:pPr>
    </w:lvl>
    <w:lvl w:ilvl="2" w:tplc="1610D208">
      <w:start w:val="1"/>
      <w:numFmt w:val="lowerRoman"/>
      <w:lvlText w:val="%3."/>
      <w:lvlJc w:val="right"/>
      <w:pPr>
        <w:ind w:left="2510" w:hanging="180"/>
      </w:pPr>
    </w:lvl>
    <w:lvl w:ilvl="3" w:tplc="01F8F7AA">
      <w:start w:val="1"/>
      <w:numFmt w:val="decimal"/>
      <w:lvlText w:val="%4."/>
      <w:lvlJc w:val="left"/>
      <w:pPr>
        <w:ind w:left="3230" w:hanging="360"/>
      </w:pPr>
    </w:lvl>
    <w:lvl w:ilvl="4" w:tplc="BA7A5B0E">
      <w:start w:val="1"/>
      <w:numFmt w:val="lowerLetter"/>
      <w:lvlText w:val="%5."/>
      <w:lvlJc w:val="left"/>
      <w:pPr>
        <w:ind w:left="3950" w:hanging="360"/>
      </w:pPr>
    </w:lvl>
    <w:lvl w:ilvl="5" w:tplc="8372496C">
      <w:start w:val="1"/>
      <w:numFmt w:val="lowerRoman"/>
      <w:lvlText w:val="%6."/>
      <w:lvlJc w:val="right"/>
      <w:pPr>
        <w:ind w:left="4670" w:hanging="180"/>
      </w:pPr>
    </w:lvl>
    <w:lvl w:ilvl="6" w:tplc="1C4CE696">
      <w:start w:val="1"/>
      <w:numFmt w:val="decimal"/>
      <w:lvlText w:val="%7."/>
      <w:lvlJc w:val="left"/>
      <w:pPr>
        <w:ind w:left="5390" w:hanging="360"/>
      </w:pPr>
    </w:lvl>
    <w:lvl w:ilvl="7" w:tplc="B24A6BBC">
      <w:start w:val="1"/>
      <w:numFmt w:val="lowerLetter"/>
      <w:lvlText w:val="%8."/>
      <w:lvlJc w:val="left"/>
      <w:pPr>
        <w:ind w:left="6110" w:hanging="360"/>
      </w:pPr>
    </w:lvl>
    <w:lvl w:ilvl="8" w:tplc="8268491E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A014EEA"/>
    <w:multiLevelType w:val="hybridMultilevel"/>
    <w:tmpl w:val="71E850F8"/>
    <w:lvl w:ilvl="0" w:tplc="A39C452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E122660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900E083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8F870E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FFE0F4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AA4E1ED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12E638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180312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9594D93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532C0D56"/>
    <w:multiLevelType w:val="hybridMultilevel"/>
    <w:tmpl w:val="BD46B0A0"/>
    <w:lvl w:ilvl="0" w:tplc="6310DF4C">
      <w:start w:val="1"/>
      <w:numFmt w:val="decimal"/>
      <w:lvlText w:val="%1."/>
      <w:lvlJc w:val="left"/>
      <w:pPr>
        <w:ind w:left="1296" w:hanging="360"/>
      </w:pPr>
    </w:lvl>
    <w:lvl w:ilvl="1" w:tplc="F35CD502">
      <w:start w:val="1"/>
      <w:numFmt w:val="lowerLetter"/>
      <w:lvlText w:val="%2."/>
      <w:lvlJc w:val="left"/>
      <w:pPr>
        <w:ind w:left="2016" w:hanging="360"/>
      </w:pPr>
    </w:lvl>
    <w:lvl w:ilvl="2" w:tplc="4524E384">
      <w:start w:val="1"/>
      <w:numFmt w:val="lowerRoman"/>
      <w:lvlText w:val="%3."/>
      <w:lvlJc w:val="right"/>
      <w:pPr>
        <w:ind w:left="2736" w:hanging="180"/>
      </w:pPr>
    </w:lvl>
    <w:lvl w:ilvl="3" w:tplc="048A6E1E">
      <w:start w:val="1"/>
      <w:numFmt w:val="decimal"/>
      <w:lvlText w:val="%4."/>
      <w:lvlJc w:val="left"/>
      <w:pPr>
        <w:ind w:left="3456" w:hanging="360"/>
      </w:pPr>
    </w:lvl>
    <w:lvl w:ilvl="4" w:tplc="E3D4EAAC">
      <w:start w:val="1"/>
      <w:numFmt w:val="lowerLetter"/>
      <w:lvlText w:val="%5."/>
      <w:lvlJc w:val="left"/>
      <w:pPr>
        <w:ind w:left="4176" w:hanging="360"/>
      </w:pPr>
    </w:lvl>
    <w:lvl w:ilvl="5" w:tplc="6FCC8362">
      <w:start w:val="1"/>
      <w:numFmt w:val="lowerRoman"/>
      <w:lvlText w:val="%6."/>
      <w:lvlJc w:val="right"/>
      <w:pPr>
        <w:ind w:left="4896" w:hanging="180"/>
      </w:pPr>
    </w:lvl>
    <w:lvl w:ilvl="6" w:tplc="BF90887E">
      <w:start w:val="1"/>
      <w:numFmt w:val="decimal"/>
      <w:lvlText w:val="%7."/>
      <w:lvlJc w:val="left"/>
      <w:pPr>
        <w:ind w:left="5616" w:hanging="360"/>
      </w:pPr>
    </w:lvl>
    <w:lvl w:ilvl="7" w:tplc="AF84E854">
      <w:start w:val="1"/>
      <w:numFmt w:val="lowerLetter"/>
      <w:lvlText w:val="%8."/>
      <w:lvlJc w:val="left"/>
      <w:pPr>
        <w:ind w:left="6336" w:hanging="360"/>
      </w:pPr>
    </w:lvl>
    <w:lvl w:ilvl="8" w:tplc="80689FD6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5A91311C"/>
    <w:multiLevelType w:val="hybridMultilevel"/>
    <w:tmpl w:val="98905BE2"/>
    <w:lvl w:ilvl="0" w:tplc="50DC9CF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D26B55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CA65E7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E1E67B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8528730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E787FE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992CAE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C60B0E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07DE538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66A465A8"/>
    <w:multiLevelType w:val="hybridMultilevel"/>
    <w:tmpl w:val="34FE7F32"/>
    <w:lvl w:ilvl="0" w:tplc="13EE13A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</w:rPr>
    </w:lvl>
    <w:lvl w:ilvl="1" w:tplc="C0D6712E">
      <w:start w:val="1"/>
      <w:numFmt w:val="lowerLetter"/>
      <w:lvlText w:val="%2."/>
      <w:lvlJc w:val="left"/>
      <w:pPr>
        <w:ind w:left="1440" w:hanging="360"/>
      </w:pPr>
    </w:lvl>
    <w:lvl w:ilvl="2" w:tplc="856E65CA">
      <w:start w:val="1"/>
      <w:numFmt w:val="lowerRoman"/>
      <w:lvlText w:val="%3."/>
      <w:lvlJc w:val="right"/>
      <w:pPr>
        <w:ind w:left="2160" w:hanging="180"/>
      </w:pPr>
    </w:lvl>
    <w:lvl w:ilvl="3" w:tplc="8F729394">
      <w:start w:val="1"/>
      <w:numFmt w:val="decimal"/>
      <w:lvlText w:val="%4."/>
      <w:lvlJc w:val="left"/>
      <w:pPr>
        <w:ind w:left="2880" w:hanging="360"/>
      </w:pPr>
    </w:lvl>
    <w:lvl w:ilvl="4" w:tplc="05AE42CE">
      <w:start w:val="1"/>
      <w:numFmt w:val="lowerLetter"/>
      <w:lvlText w:val="%5."/>
      <w:lvlJc w:val="left"/>
      <w:pPr>
        <w:ind w:left="3600" w:hanging="360"/>
      </w:pPr>
    </w:lvl>
    <w:lvl w:ilvl="5" w:tplc="2E54B828">
      <w:start w:val="1"/>
      <w:numFmt w:val="lowerRoman"/>
      <w:lvlText w:val="%6."/>
      <w:lvlJc w:val="right"/>
      <w:pPr>
        <w:ind w:left="4320" w:hanging="180"/>
      </w:pPr>
    </w:lvl>
    <w:lvl w:ilvl="6" w:tplc="689E0F0E">
      <w:start w:val="1"/>
      <w:numFmt w:val="decimal"/>
      <w:lvlText w:val="%7."/>
      <w:lvlJc w:val="left"/>
      <w:pPr>
        <w:ind w:left="5040" w:hanging="360"/>
      </w:pPr>
    </w:lvl>
    <w:lvl w:ilvl="7" w:tplc="CC1C0CEC">
      <w:start w:val="1"/>
      <w:numFmt w:val="lowerLetter"/>
      <w:lvlText w:val="%8."/>
      <w:lvlJc w:val="left"/>
      <w:pPr>
        <w:ind w:left="5760" w:hanging="360"/>
      </w:pPr>
    </w:lvl>
    <w:lvl w:ilvl="8" w:tplc="34DC6C3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F561B"/>
    <w:multiLevelType w:val="hybridMultilevel"/>
    <w:tmpl w:val="0C58D234"/>
    <w:lvl w:ilvl="0" w:tplc="BB228CD6">
      <w:start w:val="1"/>
      <w:numFmt w:val="decimal"/>
      <w:lvlText w:val="%1."/>
      <w:lvlJc w:val="left"/>
      <w:pPr>
        <w:ind w:left="1977" w:hanging="1335"/>
      </w:pPr>
    </w:lvl>
    <w:lvl w:ilvl="1" w:tplc="7B52632E">
      <w:start w:val="1"/>
      <w:numFmt w:val="lowerLetter"/>
      <w:lvlText w:val="%2."/>
      <w:lvlJc w:val="left"/>
      <w:pPr>
        <w:ind w:left="1722" w:hanging="360"/>
      </w:pPr>
    </w:lvl>
    <w:lvl w:ilvl="2" w:tplc="35A4252A">
      <w:start w:val="1"/>
      <w:numFmt w:val="lowerRoman"/>
      <w:lvlText w:val="%3."/>
      <w:lvlJc w:val="right"/>
      <w:pPr>
        <w:ind w:left="2442" w:hanging="180"/>
      </w:pPr>
    </w:lvl>
    <w:lvl w:ilvl="3" w:tplc="0D689876">
      <w:start w:val="1"/>
      <w:numFmt w:val="decimal"/>
      <w:lvlText w:val="%4."/>
      <w:lvlJc w:val="left"/>
      <w:pPr>
        <w:ind w:left="3162" w:hanging="360"/>
      </w:pPr>
    </w:lvl>
    <w:lvl w:ilvl="4" w:tplc="7EE6CEFC">
      <w:start w:val="1"/>
      <w:numFmt w:val="lowerLetter"/>
      <w:lvlText w:val="%5."/>
      <w:lvlJc w:val="left"/>
      <w:pPr>
        <w:ind w:left="3882" w:hanging="360"/>
      </w:pPr>
    </w:lvl>
    <w:lvl w:ilvl="5" w:tplc="3F6C9BD0">
      <w:start w:val="1"/>
      <w:numFmt w:val="lowerRoman"/>
      <w:lvlText w:val="%6."/>
      <w:lvlJc w:val="right"/>
      <w:pPr>
        <w:ind w:left="4602" w:hanging="180"/>
      </w:pPr>
    </w:lvl>
    <w:lvl w:ilvl="6" w:tplc="F73C598E">
      <w:start w:val="1"/>
      <w:numFmt w:val="decimal"/>
      <w:lvlText w:val="%7."/>
      <w:lvlJc w:val="left"/>
      <w:pPr>
        <w:ind w:left="5322" w:hanging="360"/>
      </w:pPr>
    </w:lvl>
    <w:lvl w:ilvl="7" w:tplc="2312E406">
      <w:start w:val="1"/>
      <w:numFmt w:val="lowerLetter"/>
      <w:lvlText w:val="%8."/>
      <w:lvlJc w:val="left"/>
      <w:pPr>
        <w:ind w:left="6042" w:hanging="360"/>
      </w:pPr>
    </w:lvl>
    <w:lvl w:ilvl="8" w:tplc="7B086328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730300C7"/>
    <w:multiLevelType w:val="hybridMultilevel"/>
    <w:tmpl w:val="FF260D42"/>
    <w:lvl w:ilvl="0" w:tplc="1CC06C6A">
      <w:start w:val="1"/>
      <w:numFmt w:val="decimal"/>
      <w:lvlText w:val="%1."/>
      <w:lvlJc w:val="left"/>
      <w:pPr>
        <w:ind w:left="936" w:hanging="360"/>
      </w:pPr>
      <w:rPr>
        <w:sz w:val="28"/>
        <w:szCs w:val="28"/>
      </w:rPr>
    </w:lvl>
    <w:lvl w:ilvl="1" w:tplc="9C4EF566">
      <w:start w:val="1"/>
      <w:numFmt w:val="lowerLetter"/>
      <w:lvlText w:val="%2."/>
      <w:lvlJc w:val="left"/>
      <w:pPr>
        <w:ind w:left="1656" w:hanging="360"/>
      </w:pPr>
    </w:lvl>
    <w:lvl w:ilvl="2" w:tplc="00DA271E">
      <w:start w:val="1"/>
      <w:numFmt w:val="lowerRoman"/>
      <w:lvlText w:val="%3."/>
      <w:lvlJc w:val="right"/>
      <w:pPr>
        <w:ind w:left="2376" w:hanging="180"/>
      </w:pPr>
    </w:lvl>
    <w:lvl w:ilvl="3" w:tplc="F100109A">
      <w:start w:val="1"/>
      <w:numFmt w:val="decimal"/>
      <w:lvlText w:val="%4."/>
      <w:lvlJc w:val="left"/>
      <w:pPr>
        <w:ind w:left="3096" w:hanging="360"/>
      </w:pPr>
    </w:lvl>
    <w:lvl w:ilvl="4" w:tplc="55643746">
      <w:start w:val="1"/>
      <w:numFmt w:val="lowerLetter"/>
      <w:lvlText w:val="%5."/>
      <w:lvlJc w:val="left"/>
      <w:pPr>
        <w:ind w:left="3816" w:hanging="360"/>
      </w:pPr>
    </w:lvl>
    <w:lvl w:ilvl="5" w:tplc="F34426A2">
      <w:start w:val="1"/>
      <w:numFmt w:val="lowerRoman"/>
      <w:lvlText w:val="%6."/>
      <w:lvlJc w:val="right"/>
      <w:pPr>
        <w:ind w:left="4536" w:hanging="180"/>
      </w:pPr>
    </w:lvl>
    <w:lvl w:ilvl="6" w:tplc="9E68ADF8">
      <w:start w:val="1"/>
      <w:numFmt w:val="decimal"/>
      <w:lvlText w:val="%7."/>
      <w:lvlJc w:val="left"/>
      <w:pPr>
        <w:ind w:left="5256" w:hanging="360"/>
      </w:pPr>
    </w:lvl>
    <w:lvl w:ilvl="7" w:tplc="71ECEBDE">
      <w:start w:val="1"/>
      <w:numFmt w:val="lowerLetter"/>
      <w:lvlText w:val="%8."/>
      <w:lvlJc w:val="left"/>
      <w:pPr>
        <w:ind w:left="5976" w:hanging="360"/>
      </w:pPr>
    </w:lvl>
    <w:lvl w:ilvl="8" w:tplc="3792323A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7F693507"/>
    <w:multiLevelType w:val="hybridMultilevel"/>
    <w:tmpl w:val="204C55F2"/>
    <w:lvl w:ilvl="0" w:tplc="9850D3A2">
      <w:start w:val="1"/>
      <w:numFmt w:val="decimal"/>
      <w:lvlText w:val="%1)"/>
      <w:lvlJc w:val="left"/>
      <w:pPr>
        <w:ind w:left="1287" w:hanging="360"/>
      </w:pPr>
    </w:lvl>
    <w:lvl w:ilvl="1" w:tplc="789A47A2">
      <w:start w:val="1"/>
      <w:numFmt w:val="lowerLetter"/>
      <w:lvlText w:val="%2."/>
      <w:lvlJc w:val="left"/>
      <w:pPr>
        <w:ind w:left="2007" w:hanging="360"/>
      </w:pPr>
    </w:lvl>
    <w:lvl w:ilvl="2" w:tplc="8E6677D0">
      <w:start w:val="1"/>
      <w:numFmt w:val="lowerRoman"/>
      <w:lvlText w:val="%3."/>
      <w:lvlJc w:val="right"/>
      <w:pPr>
        <w:ind w:left="2727" w:hanging="180"/>
      </w:pPr>
    </w:lvl>
    <w:lvl w:ilvl="3" w:tplc="CA36F07C">
      <w:start w:val="1"/>
      <w:numFmt w:val="decimal"/>
      <w:lvlText w:val="%4."/>
      <w:lvlJc w:val="left"/>
      <w:pPr>
        <w:ind w:left="3447" w:hanging="360"/>
      </w:pPr>
    </w:lvl>
    <w:lvl w:ilvl="4" w:tplc="895034AA">
      <w:start w:val="1"/>
      <w:numFmt w:val="lowerLetter"/>
      <w:lvlText w:val="%5."/>
      <w:lvlJc w:val="left"/>
      <w:pPr>
        <w:ind w:left="4167" w:hanging="360"/>
      </w:pPr>
    </w:lvl>
    <w:lvl w:ilvl="5" w:tplc="AC0CEE88">
      <w:start w:val="1"/>
      <w:numFmt w:val="lowerRoman"/>
      <w:lvlText w:val="%6."/>
      <w:lvlJc w:val="right"/>
      <w:pPr>
        <w:ind w:left="4887" w:hanging="180"/>
      </w:pPr>
    </w:lvl>
    <w:lvl w:ilvl="6" w:tplc="8348D570">
      <w:start w:val="1"/>
      <w:numFmt w:val="decimal"/>
      <w:lvlText w:val="%7."/>
      <w:lvlJc w:val="left"/>
      <w:pPr>
        <w:ind w:left="5607" w:hanging="360"/>
      </w:pPr>
    </w:lvl>
    <w:lvl w:ilvl="7" w:tplc="E2F0B7BC">
      <w:start w:val="1"/>
      <w:numFmt w:val="lowerLetter"/>
      <w:lvlText w:val="%8."/>
      <w:lvlJc w:val="left"/>
      <w:pPr>
        <w:ind w:left="6327" w:hanging="360"/>
      </w:pPr>
    </w:lvl>
    <w:lvl w:ilvl="8" w:tplc="4AB6905A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3"/>
  </w:num>
  <w:num w:numId="6">
    <w:abstractNumId w:val="18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1"/>
  </w:num>
  <w:num w:numId="12">
    <w:abstractNumId w:val="10"/>
  </w:num>
  <w:num w:numId="13">
    <w:abstractNumId w:val="7"/>
  </w:num>
  <w:num w:numId="14">
    <w:abstractNumId w:val="17"/>
  </w:num>
  <w:num w:numId="15">
    <w:abstractNumId w:val="9"/>
  </w:num>
  <w:num w:numId="16">
    <w:abstractNumId w:val="8"/>
  </w:num>
  <w:num w:numId="17">
    <w:abstractNumId w:val="12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51EA"/>
    <w:rsid w:val="00002AEB"/>
    <w:rsid w:val="000E69C2"/>
    <w:rsid w:val="00106C50"/>
    <w:rsid w:val="001414B2"/>
    <w:rsid w:val="001B3BAB"/>
    <w:rsid w:val="002122A0"/>
    <w:rsid w:val="00242494"/>
    <w:rsid w:val="002941C1"/>
    <w:rsid w:val="002A755F"/>
    <w:rsid w:val="00403987"/>
    <w:rsid w:val="00406222"/>
    <w:rsid w:val="004B68BC"/>
    <w:rsid w:val="00536B30"/>
    <w:rsid w:val="005570A9"/>
    <w:rsid w:val="005E48B8"/>
    <w:rsid w:val="00600F3F"/>
    <w:rsid w:val="006C6ECA"/>
    <w:rsid w:val="00716AE6"/>
    <w:rsid w:val="00830CA5"/>
    <w:rsid w:val="00840ADC"/>
    <w:rsid w:val="00857EE5"/>
    <w:rsid w:val="0086255A"/>
    <w:rsid w:val="00881C8F"/>
    <w:rsid w:val="0092580E"/>
    <w:rsid w:val="0093569C"/>
    <w:rsid w:val="009B73F4"/>
    <w:rsid w:val="009D7CBA"/>
    <w:rsid w:val="00AE2254"/>
    <w:rsid w:val="00B041A6"/>
    <w:rsid w:val="00B05899"/>
    <w:rsid w:val="00B11A7E"/>
    <w:rsid w:val="00B664B9"/>
    <w:rsid w:val="00B6666B"/>
    <w:rsid w:val="00C67A3C"/>
    <w:rsid w:val="00CA5E07"/>
    <w:rsid w:val="00DB0E28"/>
    <w:rsid w:val="00DB4FD9"/>
    <w:rsid w:val="00DF35A1"/>
    <w:rsid w:val="00E10452"/>
    <w:rsid w:val="00E53451"/>
    <w:rsid w:val="00ED51EA"/>
    <w:rsid w:val="00FA054D"/>
    <w:rsid w:val="00FA456F"/>
    <w:rsid w:val="00FC5015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1631"/>
  <w15:docId w15:val="{C0C4F68E-8EAA-4668-8BD8-4148E6DB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pPr>
      <w:ind w:left="720"/>
      <w:contextualSpacing/>
    </w:p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13">
    <w:name w:val="Название1"/>
    <w:basedOn w:val="a"/>
    <w:link w:val="afa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customStyle="1" w:styleId="afa">
    <w:name w:val="Название Знак"/>
    <w:link w:val="13"/>
    <w:rPr>
      <w:rFonts w:ascii="Times New Roman" w:hAnsi="Times New Roman"/>
      <w:b/>
      <w:bCs/>
      <w:sz w:val="28"/>
      <w:szCs w:val="28"/>
      <w:lang w:eastAsia="ru-RU"/>
    </w:rPr>
  </w:style>
  <w:style w:type="paragraph" w:customStyle="1" w:styleId="14">
    <w:name w:val="Абзац списка1"/>
    <w:basedOn w:val="a"/>
    <w:pPr>
      <w:spacing w:after="0" w:line="100" w:lineRule="atLeast"/>
      <w:ind w:left="720"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msonormalmailrucssattributepostfix">
    <w:name w:val="msonormal_mailru_css_attribute_postfix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w">
    <w:name w:val="w"/>
  </w:style>
  <w:style w:type="character" w:customStyle="1" w:styleId="xdb">
    <w:name w:val="_xdb"/>
  </w:style>
  <w:style w:type="character" w:customStyle="1" w:styleId="xbe">
    <w:name w:val="_xbe"/>
  </w:style>
  <w:style w:type="character" w:customStyle="1" w:styleId="ac">
    <w:name w:val="Верхний колонтитул Знак"/>
    <w:link w:val="ab"/>
    <w:semiHidden/>
  </w:style>
  <w:style w:type="character" w:customStyle="1" w:styleId="ae">
    <w:name w:val="Нижний колонтитул Знак"/>
    <w:link w:val="ad"/>
  </w:style>
  <w:style w:type="paragraph" w:customStyle="1" w:styleId="Default">
    <w:name w:val="Default"/>
    <w:rPr>
      <w:rFonts w:ascii="Times New Roman" w:hAnsi="Times New Roman"/>
      <w:color w:val="000000"/>
      <w:sz w:val="24"/>
      <w:szCs w:val="24"/>
    </w:rPr>
  </w:style>
  <w:style w:type="paragraph" w:styleId="afb">
    <w:name w:val="Balloon Text"/>
    <w:basedOn w:val="a"/>
    <w:link w:val="afc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c">
    <w:name w:val="Текст выноски Знак"/>
    <w:link w:val="afb"/>
    <w:semiHidden/>
    <w:rPr>
      <w:rFonts w:ascii="Tahoma" w:hAnsi="Tahoma"/>
      <w:sz w:val="16"/>
      <w:szCs w:val="16"/>
      <w:lang w:eastAsia="en-US"/>
    </w:rPr>
  </w:style>
  <w:style w:type="paragraph" w:styleId="33">
    <w:name w:val="Body Text 3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5">
    <w:name w:val="Body Text Indent 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4">
    <w:name w:val="Body Text Indent 3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in@niiis.nnov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ashin@niiis.nnov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Kashin@niiis.nnov.ru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Артемьев Владимир Владимирович</dc:creator>
  <cp:lastModifiedBy>Артемьев Владимир Владимирович</cp:lastModifiedBy>
  <cp:revision>44</cp:revision>
  <dcterms:created xsi:type="dcterms:W3CDTF">2022-05-20T05:21:00Z</dcterms:created>
  <dcterms:modified xsi:type="dcterms:W3CDTF">2022-05-21T07:37:00Z</dcterms:modified>
</cp:coreProperties>
</file>