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  the packet was undeliverable to port 53 of the DNS server.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UDP port 53 unreachable length 320.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 DNS service.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 there was no service listening on the receiving DNS 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 1:24 pm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how the IT team became aware of the incident:  Several client reported that they could not access the website yummyrecipesforme.com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the actions taken by the IT department to investigate the incident:  First the IT department tried to visit the website and receives the same error:  “destination port unreachable”.  They then loaded the analyzer tool tcpdump to try to load the page again.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key findings of the IT department's investigation (i.e., details related to the port affected, DNS server, etc.): The analyzer tool showed that when they send the UDP packets to the DNS server, ICMP packets came back with  error message saying “udp port 53 unreachable”.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a likely cause of the incident:  the likely cause was that there was no DNS service listening on the DNS 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