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・アクション（ゼルダ）</w:t>
      </w:r>
    </w:p>
    <w:p w:rsidR="00A97B7F" w:rsidRPr="00A97B7F" w:rsidRDefault="00A97B7F" w:rsidP="00A97B7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敵の攻撃力</w:t>
      </w:r>
    </w:p>
    <w:p w:rsidR="00A97B7F" w:rsidRPr="00A97B7F" w:rsidRDefault="00A97B7F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hp</w:t>
      </w:r>
      <w:proofErr w:type="spellEnd"/>
      <w:r w:rsidRPr="00A97B7F">
        <w:rPr>
          <w:rFonts w:ascii="Arial" w:eastAsia="ＭＳ Ｐゴシック" w:hAnsi="Arial" w:cs="Arial"/>
          <w:color w:val="000000"/>
          <w:kern w:val="0"/>
          <w:sz w:val="22"/>
        </w:rPr>
        <w:t>バー</w:t>
      </w: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0152F7" w:rsidRDefault="000152F7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</w:p>
    <w:p w:rsidR="00D060A1" w:rsidRDefault="00A97B7F" w:rsidP="00A97B7F">
      <w:pPr>
        <w:widowControl/>
        <w:jc w:val="left"/>
        <w:rPr>
          <w:rFonts w:ascii="Arial" w:eastAsia="ＭＳ Ｐゴシック" w:hAnsi="Arial" w:cs="Arial"/>
          <w:color w:val="000000"/>
          <w:kern w:val="0"/>
          <w:sz w:val="22"/>
        </w:rPr>
      </w:pPr>
      <w:r w:rsidRPr="00A97B7F">
        <w:rPr>
          <w:rFonts w:ascii="Arial" w:eastAsia="ＭＳ Ｐゴシック" w:hAnsi="Arial" w:cs="Arial"/>
          <w:color w:val="000000"/>
          <w:kern w:val="0"/>
          <w:sz w:val="22"/>
        </w:rPr>
        <w:t>盾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2"/>
        </w:rPr>
        <w:t>セレクト画面</w:t>
      </w:r>
    </w:p>
    <w:p w:rsidR="00A97B7F" w:rsidRPr="00A97B7F" w:rsidRDefault="00D060A1" w:rsidP="00A97B7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Arial" w:eastAsia="ＭＳ Ｐゴシック" w:hAnsi="Arial" w:cs="Arial"/>
          <w:color w:val="000000"/>
          <w:kern w:val="0"/>
          <w:sz w:val="22"/>
        </w:rPr>
        <w:t>ふ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っと</w:t>
      </w:r>
      <w:r w:rsidR="00A97B7F" w:rsidRPr="00A97B7F">
        <w:rPr>
          <w:rFonts w:ascii="Arial" w:eastAsia="ＭＳ Ｐゴシック" w:hAnsi="Arial" w:cs="Arial"/>
          <w:color w:val="000000"/>
          <w:kern w:val="0"/>
          <w:sz w:val="22"/>
        </w:rPr>
        <w:t>ばし</w:t>
      </w:r>
    </w:p>
    <w:p w:rsidR="001318C6" w:rsidRDefault="001318C6">
      <w:r>
        <w:rPr>
          <w:rFonts w:hint="eastAsia"/>
        </w:rPr>
        <w:t>スタミナ</w:t>
      </w:r>
      <w:r>
        <w:t>(</w:t>
      </w:r>
      <w:r>
        <w:rPr>
          <w:rFonts w:hint="eastAsia"/>
        </w:rPr>
        <w:t>攻撃、盾)減少</w:t>
      </w:r>
    </w:p>
    <w:p w:rsidR="00BE4F54" w:rsidRDefault="00BE4F54">
      <w:pPr>
        <w:rPr>
          <w:rFonts w:hint="eastAsia"/>
        </w:rPr>
      </w:pPr>
      <w:r>
        <w:rPr>
          <w:rFonts w:hint="eastAsia"/>
        </w:rPr>
        <w:t>攻撃モーション</w:t>
      </w:r>
      <w:bookmarkStart w:id="0" w:name="_GoBack"/>
      <w:bookmarkEnd w:id="0"/>
    </w:p>
    <w:sectPr w:rsidR="00BE4F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A"/>
    <w:rsid w:val="000152F7"/>
    <w:rsid w:val="001318C6"/>
    <w:rsid w:val="00165DB9"/>
    <w:rsid w:val="002C13BF"/>
    <w:rsid w:val="002C4ABA"/>
    <w:rsid w:val="004C143B"/>
    <w:rsid w:val="007F3E48"/>
    <w:rsid w:val="0088203E"/>
    <w:rsid w:val="009117DA"/>
    <w:rsid w:val="00A97B7F"/>
    <w:rsid w:val="00AF6F84"/>
    <w:rsid w:val="00BE4F54"/>
    <w:rsid w:val="00D0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C64D52"/>
  <w15:chartTrackingRefBased/>
  <w15:docId w15:val="{8DBE6597-990C-449F-A07D-61EAD5AD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7B7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中島琥太郎</dc:creator>
  <cp:keywords/>
  <dc:description/>
  <cp:lastModifiedBy>中島琥太郎</cp:lastModifiedBy>
  <cp:revision>12</cp:revision>
  <dcterms:created xsi:type="dcterms:W3CDTF">2022-11-18T06:09:00Z</dcterms:created>
  <dcterms:modified xsi:type="dcterms:W3CDTF">2022-12-12T02:02:00Z</dcterms:modified>
</cp:coreProperties>
</file>