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A6B3" w14:textId="35F4200E" w:rsidR="00E025B2" w:rsidRPr="003D1A8F" w:rsidRDefault="00E025B2" w:rsidP="00A55279">
      <w:pPr>
        <w:pStyle w:val="TOC1"/>
        <w:spacing w:before="0"/>
        <w:rPr>
          <w:rFonts w:cstheme="minorHAnsi"/>
        </w:rPr>
      </w:pPr>
    </w:p>
    <w:p w14:paraId="69D10B33" w14:textId="77777777" w:rsidR="00334726" w:rsidRPr="003D1A8F" w:rsidRDefault="00334726" w:rsidP="00C64BDE">
      <w:pPr>
        <w:pStyle w:val="Heading1"/>
        <w:rPr>
          <w:rFonts w:ascii="Gadugi" w:hAnsi="Gadugi"/>
        </w:rPr>
      </w:pPr>
      <w:bookmarkStart w:id="0" w:name="_Toc484422422"/>
      <w:bookmarkStart w:id="1" w:name="_Toc307404174"/>
      <w:bookmarkStart w:id="2" w:name="_Toc106724988"/>
      <w:bookmarkStart w:id="3" w:name="_Toc106726150"/>
      <w:bookmarkStart w:id="4" w:name="_Toc107823736"/>
      <w:bookmarkStart w:id="5" w:name="_Toc107823825"/>
      <w:bookmarkStart w:id="6" w:name="_Toc145924232"/>
      <w:bookmarkStart w:id="7" w:name="_Toc449174413"/>
      <w:bookmarkStart w:id="8" w:name="_Toc461611188"/>
      <w:bookmarkStart w:id="9" w:name="_Toc461612453"/>
      <w:r w:rsidRPr="003D1A8F">
        <w:rPr>
          <w:rFonts w:ascii="Gadugi" w:hAnsi="Gadugi"/>
        </w:rPr>
        <w:t>Document Control</w:t>
      </w:r>
      <w:bookmarkEnd w:id="0"/>
      <w:bookmarkEnd w:id="1"/>
      <w:bookmarkEnd w:id="2"/>
      <w:bookmarkEnd w:id="3"/>
      <w:bookmarkEnd w:id="4"/>
      <w:bookmarkEnd w:id="5"/>
      <w:bookmarkEnd w:id="6"/>
    </w:p>
    <w:p w14:paraId="13A78C35" w14:textId="77777777" w:rsidR="00334726" w:rsidRPr="003D1A8F" w:rsidRDefault="00334726" w:rsidP="00C64BDE">
      <w:pPr>
        <w:pStyle w:val="Heading2"/>
        <w:rPr>
          <w:rFonts w:ascii="Gadugi" w:hAnsi="Gadugi"/>
        </w:rPr>
      </w:pPr>
      <w:bookmarkStart w:id="10" w:name="_Toc484422423"/>
      <w:bookmarkStart w:id="11" w:name="_Toc307404175"/>
      <w:bookmarkStart w:id="12" w:name="_Toc106724989"/>
      <w:bookmarkStart w:id="13" w:name="_Toc106726151"/>
      <w:bookmarkStart w:id="14" w:name="_Toc107823737"/>
      <w:bookmarkStart w:id="15" w:name="_Toc107823826"/>
      <w:bookmarkStart w:id="16" w:name="_Toc145924233"/>
      <w:r w:rsidRPr="003D1A8F">
        <w:rPr>
          <w:rFonts w:ascii="Gadugi" w:hAnsi="Gadugi"/>
        </w:rPr>
        <w:t>Title Box</w:t>
      </w:r>
      <w:bookmarkEnd w:id="7"/>
      <w:bookmarkEnd w:id="8"/>
      <w:bookmarkEnd w:id="9"/>
      <w:bookmarkEnd w:id="10"/>
      <w:bookmarkEnd w:id="11"/>
      <w:bookmarkEnd w:id="12"/>
      <w:bookmarkEnd w:id="13"/>
      <w:bookmarkEnd w:id="14"/>
      <w:bookmarkEnd w:id="15"/>
      <w:bookmarkEnd w:id="16"/>
    </w:p>
    <w:tbl>
      <w:tblPr>
        <w:tblW w:w="10065"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385"/>
        <w:gridCol w:w="7680"/>
      </w:tblGrid>
      <w:tr w:rsidR="00334726" w:rsidRPr="003D1A8F" w14:paraId="5BE42695" w14:textId="77777777" w:rsidTr="00A55279">
        <w:trPr>
          <w:trHeight w:val="225"/>
        </w:trPr>
        <w:tc>
          <w:tcPr>
            <w:tcW w:w="2385" w:type="dxa"/>
            <w:vAlign w:val="center"/>
            <w:hideMark/>
          </w:tcPr>
          <w:p w14:paraId="1DBA7737" w14:textId="77777777" w:rsidR="00334726" w:rsidRPr="003D1A8F" w:rsidRDefault="00334726" w:rsidP="004C54BA">
            <w:pPr>
              <w:pStyle w:val="Default"/>
              <w:spacing w:line="276" w:lineRule="auto"/>
              <w:rPr>
                <w:rFonts w:ascii="Gadugi" w:eastAsiaTheme="minorEastAsia" w:hAnsi="Gadugi" w:cstheme="minorHAnsi"/>
                <w:sz w:val="20"/>
                <w:szCs w:val="20"/>
              </w:rPr>
            </w:pPr>
            <w:bookmarkStart w:id="17" w:name="_Toc449174414"/>
            <w:bookmarkStart w:id="18" w:name="_Toc461611189"/>
            <w:bookmarkStart w:id="19" w:name="_Toc461612454"/>
            <w:bookmarkStart w:id="20" w:name="_Toc484422424"/>
            <w:r w:rsidRPr="003D1A8F">
              <w:rPr>
                <w:rFonts w:ascii="Gadugi" w:eastAsiaTheme="minorEastAsia" w:hAnsi="Gadugi" w:cstheme="minorHAnsi"/>
                <w:sz w:val="20"/>
                <w:szCs w:val="20"/>
              </w:rPr>
              <w:t>Title</w:t>
            </w:r>
          </w:p>
        </w:tc>
        <w:bookmarkStart w:id="21" w:name="_Toc107823827"/>
        <w:bookmarkStart w:id="22" w:name="_Toc145924234"/>
        <w:tc>
          <w:tcPr>
            <w:tcW w:w="7680" w:type="dxa"/>
            <w:vAlign w:val="center"/>
            <w:hideMark/>
          </w:tcPr>
          <w:p w14:paraId="157C4808" w14:textId="146726F5" w:rsidR="00334726" w:rsidRPr="003D1A8F" w:rsidRDefault="00000000" w:rsidP="00313FE5">
            <w:pPr>
              <w:pStyle w:val="ProcedureTitle"/>
              <w:jc w:val="left"/>
              <w:rPr>
                <w:rFonts w:eastAsiaTheme="minorHAnsi" w:cstheme="minorHAnsi"/>
                <w:sz w:val="20"/>
              </w:rPr>
            </w:pPr>
            <w:sdt>
              <w:sdtPr>
                <w:rPr>
                  <w:rStyle w:val="TitleChar"/>
                  <w:rFonts w:ascii="Gadugi" w:hAnsi="Gadugi"/>
                  <w:sz w:val="20"/>
                  <w:szCs w:val="20"/>
                </w:rPr>
                <w:alias w:val="Title"/>
                <w:tag w:val=""/>
                <w:id w:val="541026634"/>
                <w:placeholder>
                  <w:docPart w:val="6E38927B355C448AB84BA24C3A9B3C68"/>
                </w:placeholder>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eastAsiaTheme="minorHAnsi" w:cstheme="minorHAnsi"/>
                  <w:b/>
                  <w:bCs w:val="0"/>
                  <w:kern w:val="0"/>
                </w:rPr>
              </w:sdtEndPr>
              <w:sdtContent>
                <w:r w:rsidR="0044311C">
                  <w:rPr>
                    <w:rStyle w:val="TitleChar"/>
                    <w:rFonts w:ascii="Gadugi" w:hAnsi="Gadugi"/>
                    <w:sz w:val="20"/>
                    <w:szCs w:val="20"/>
                  </w:rPr>
                  <w:t>KiCAD User Guide</w:t>
                </w:r>
              </w:sdtContent>
            </w:sdt>
            <w:bookmarkEnd w:id="21"/>
            <w:bookmarkEnd w:id="22"/>
            <w:r w:rsidR="0044311C" w:rsidRPr="003D1A8F">
              <w:rPr>
                <w:rFonts w:eastAsiaTheme="minorHAnsi" w:cstheme="minorHAnsi"/>
                <w:sz w:val="20"/>
              </w:rPr>
              <w:t xml:space="preserve"> </w:t>
            </w:r>
          </w:p>
        </w:tc>
      </w:tr>
      <w:tr w:rsidR="00334726" w:rsidRPr="003D1A8F" w14:paraId="68ED4501" w14:textId="77777777" w:rsidTr="00A55279">
        <w:trPr>
          <w:trHeight w:val="245"/>
        </w:trPr>
        <w:tc>
          <w:tcPr>
            <w:tcW w:w="2385" w:type="dxa"/>
            <w:vAlign w:val="center"/>
            <w:hideMark/>
          </w:tcPr>
          <w:p w14:paraId="5AA90D80" w14:textId="77777777" w:rsidR="00334726" w:rsidRPr="003D1A8F" w:rsidRDefault="004D000A" w:rsidP="004C54BA">
            <w:pPr>
              <w:pStyle w:val="Default"/>
              <w:spacing w:line="276" w:lineRule="auto"/>
              <w:rPr>
                <w:rFonts w:ascii="Gadugi" w:eastAsiaTheme="minorEastAsia" w:hAnsi="Gadugi" w:cstheme="minorHAnsi"/>
                <w:sz w:val="20"/>
                <w:szCs w:val="20"/>
              </w:rPr>
            </w:pPr>
            <w:r w:rsidRPr="003D1A8F">
              <w:rPr>
                <w:rFonts w:ascii="Gadugi" w:eastAsiaTheme="minorEastAsia" w:hAnsi="Gadugi" w:cstheme="minorHAnsi"/>
                <w:sz w:val="20"/>
                <w:szCs w:val="20"/>
              </w:rPr>
              <w:t>Project Name</w:t>
            </w:r>
          </w:p>
        </w:tc>
        <w:sdt>
          <w:sdtPr>
            <w:rPr>
              <w:rFonts w:ascii="Gadugi" w:eastAsiaTheme="minorEastAsia" w:hAnsi="Gadugi" w:cstheme="minorHAnsi"/>
              <w:sz w:val="20"/>
              <w:szCs w:val="20"/>
            </w:rPr>
            <w:alias w:val="Project"/>
            <w:tag w:val=""/>
            <w:id w:val="-1198455628"/>
            <w:lock w:val="sdtLocked"/>
            <w:placeholder>
              <w:docPart w:val="DA4687C8758344F6AF799B1FC1691BC7"/>
            </w:placeholder>
            <w:dataBinding w:prefixMappings="xmlns:ns0='http://schemas.microsoft.com/office/2006/coverPageProps' " w:xpath="/ns0:CoverPageProperties[1]/ns0:Abstract[1]" w:storeItemID="{55AF091B-3C7A-41E3-B477-F2FDAA23CFDA}"/>
            <w:text/>
          </w:sdtPr>
          <w:sdtContent>
            <w:tc>
              <w:tcPr>
                <w:tcW w:w="7680" w:type="dxa"/>
                <w:vAlign w:val="center"/>
              </w:tcPr>
              <w:p w14:paraId="2277CC81" w14:textId="77777777" w:rsidR="00334726" w:rsidRPr="003D1A8F" w:rsidRDefault="005E69CF" w:rsidP="004C54BA">
                <w:pPr>
                  <w:pStyle w:val="Default"/>
                  <w:spacing w:line="276" w:lineRule="auto"/>
                  <w:rPr>
                    <w:rFonts w:ascii="Gadugi" w:eastAsiaTheme="minorEastAsia" w:hAnsi="Gadugi" w:cstheme="minorHAnsi"/>
                    <w:sz w:val="20"/>
                    <w:szCs w:val="20"/>
                  </w:rPr>
                </w:pPr>
                <w:r w:rsidRPr="003D1A8F">
                  <w:rPr>
                    <w:rFonts w:ascii="Gadugi" w:eastAsiaTheme="minorEastAsia" w:hAnsi="Gadugi" w:cstheme="minorHAnsi"/>
                    <w:sz w:val="20"/>
                    <w:szCs w:val="20"/>
                  </w:rPr>
                  <w:t>User &amp; Admin Guides</w:t>
                </w:r>
              </w:p>
            </w:tc>
          </w:sdtContent>
        </w:sdt>
      </w:tr>
      <w:tr w:rsidR="00334726" w:rsidRPr="003D1A8F" w14:paraId="4CE081C8" w14:textId="77777777" w:rsidTr="00A55279">
        <w:trPr>
          <w:trHeight w:val="225"/>
        </w:trPr>
        <w:tc>
          <w:tcPr>
            <w:tcW w:w="2385" w:type="dxa"/>
            <w:vAlign w:val="center"/>
            <w:hideMark/>
          </w:tcPr>
          <w:p w14:paraId="717D36E3" w14:textId="77777777" w:rsidR="00334726" w:rsidRPr="003D1A8F" w:rsidRDefault="00334726" w:rsidP="004C54BA">
            <w:pPr>
              <w:pStyle w:val="Default"/>
              <w:spacing w:line="276" w:lineRule="auto"/>
              <w:rPr>
                <w:rFonts w:ascii="Gadugi" w:eastAsiaTheme="minorEastAsia" w:hAnsi="Gadugi" w:cstheme="minorHAnsi"/>
                <w:sz w:val="20"/>
                <w:szCs w:val="20"/>
              </w:rPr>
            </w:pPr>
            <w:r w:rsidRPr="003D1A8F">
              <w:rPr>
                <w:rFonts w:ascii="Gadugi" w:eastAsiaTheme="minorEastAsia" w:hAnsi="Gadugi" w:cstheme="minorHAnsi"/>
                <w:sz w:val="20"/>
                <w:szCs w:val="20"/>
              </w:rPr>
              <w:t>Document Revision</w:t>
            </w:r>
          </w:p>
        </w:tc>
        <w:sdt>
          <w:sdtPr>
            <w:rPr>
              <w:rFonts w:ascii="Gadugi" w:eastAsiaTheme="minorEastAsia" w:hAnsi="Gadugi" w:cstheme="minorHAnsi"/>
              <w:sz w:val="20"/>
              <w:szCs w:val="20"/>
            </w:rPr>
            <w:alias w:val="Revision"/>
            <w:tag w:val=""/>
            <w:id w:val="-1972048383"/>
            <w:lock w:val="sdtLocked"/>
            <w:placeholder>
              <w:docPart w:val="8BC9D1BC888B4B76B3C111251A129DFA"/>
            </w:placeholder>
            <w:dataBinding w:prefixMappings="xmlns:ns0='http://purl.org/dc/elements/1.1/' xmlns:ns1='http://schemas.openxmlformats.org/package/2006/metadata/core-properties' " w:xpath="/ns1:coreProperties[1]/ns1:contentStatus[1]" w:storeItemID="{6C3C8BC8-F283-45AE-878A-BAB7291924A1}"/>
            <w15:color w:val="000000"/>
            <w:text/>
          </w:sdtPr>
          <w:sdtContent>
            <w:tc>
              <w:tcPr>
                <w:tcW w:w="7680" w:type="dxa"/>
                <w:vAlign w:val="center"/>
              </w:tcPr>
              <w:p w14:paraId="6BAFA882" w14:textId="1FADF9AF" w:rsidR="00334726" w:rsidRPr="003D1A8F" w:rsidRDefault="003478DB" w:rsidP="008D2AF4">
                <w:pPr>
                  <w:pStyle w:val="Default"/>
                  <w:spacing w:line="276" w:lineRule="auto"/>
                  <w:rPr>
                    <w:rFonts w:ascii="Gadugi" w:eastAsiaTheme="minorEastAsia" w:hAnsi="Gadugi" w:cstheme="minorHAnsi"/>
                    <w:sz w:val="20"/>
                    <w:szCs w:val="20"/>
                  </w:rPr>
                </w:pPr>
                <w:r w:rsidRPr="003D1A8F">
                  <w:rPr>
                    <w:rFonts w:ascii="Gadugi" w:eastAsiaTheme="minorEastAsia" w:hAnsi="Gadugi" w:cstheme="minorHAnsi"/>
                    <w:sz w:val="20"/>
                    <w:szCs w:val="20"/>
                  </w:rPr>
                  <w:t>00.0</w:t>
                </w:r>
                <w:r w:rsidR="00C33200">
                  <w:rPr>
                    <w:rFonts w:ascii="Gadugi" w:eastAsiaTheme="minorEastAsia" w:hAnsi="Gadugi" w:cstheme="minorHAnsi"/>
                    <w:sz w:val="20"/>
                    <w:szCs w:val="20"/>
                  </w:rPr>
                  <w:t>1</w:t>
                </w:r>
              </w:p>
            </w:tc>
          </w:sdtContent>
        </w:sdt>
      </w:tr>
      <w:tr w:rsidR="00334726" w:rsidRPr="003D1A8F" w14:paraId="5E9F422D" w14:textId="77777777" w:rsidTr="00A55279">
        <w:trPr>
          <w:trHeight w:val="225"/>
        </w:trPr>
        <w:tc>
          <w:tcPr>
            <w:tcW w:w="2385" w:type="dxa"/>
            <w:vAlign w:val="center"/>
            <w:hideMark/>
          </w:tcPr>
          <w:p w14:paraId="5BDFA78D" w14:textId="77777777" w:rsidR="00334726" w:rsidRPr="003D1A8F" w:rsidRDefault="00334726" w:rsidP="004C54BA">
            <w:pPr>
              <w:pStyle w:val="Default"/>
              <w:spacing w:line="276" w:lineRule="auto"/>
              <w:rPr>
                <w:rFonts w:ascii="Gadugi" w:eastAsiaTheme="minorEastAsia" w:hAnsi="Gadugi" w:cstheme="minorHAnsi"/>
                <w:sz w:val="20"/>
                <w:szCs w:val="20"/>
              </w:rPr>
            </w:pPr>
            <w:r w:rsidRPr="003D1A8F">
              <w:rPr>
                <w:rFonts w:ascii="Gadugi" w:eastAsiaTheme="minorEastAsia" w:hAnsi="Gadugi" w:cstheme="minorHAnsi"/>
                <w:sz w:val="20"/>
                <w:szCs w:val="20"/>
              </w:rPr>
              <w:t>Date</w:t>
            </w:r>
          </w:p>
        </w:tc>
        <w:sdt>
          <w:sdtPr>
            <w:rPr>
              <w:rFonts w:ascii="Gadugi" w:eastAsiaTheme="minorEastAsia" w:hAnsi="Gadugi" w:cstheme="minorHAnsi"/>
              <w:sz w:val="20"/>
              <w:szCs w:val="20"/>
            </w:rPr>
            <w:alias w:val="Publish Date"/>
            <w:tag w:val=""/>
            <w:id w:val="995234363"/>
            <w:placeholder>
              <w:docPart w:val="E2531BAE560E4011A9743DFC390DFE4D"/>
            </w:placeholder>
            <w:dataBinding w:prefixMappings="xmlns:ns0='http://schemas.microsoft.com/office/2006/coverPageProps' " w:xpath="/ns0:CoverPageProperties[1]/ns0:PublishDate[1]" w:storeItemID="{55AF091B-3C7A-41E3-B477-F2FDAA23CFDA}"/>
            <w:date w:fullDate="2023-07-06T00:00:00Z">
              <w:dateFormat w:val="dd/MM/yyyy"/>
              <w:lid w:val="en-GB"/>
              <w:storeMappedDataAs w:val="dateTime"/>
              <w:calendar w:val="gregorian"/>
            </w:date>
          </w:sdtPr>
          <w:sdtContent>
            <w:tc>
              <w:tcPr>
                <w:tcW w:w="7680" w:type="dxa"/>
                <w:vAlign w:val="center"/>
                <w:hideMark/>
              </w:tcPr>
              <w:p w14:paraId="2E2BBA85" w14:textId="5CB79965" w:rsidR="00334726" w:rsidRPr="003D1A8F" w:rsidRDefault="006614C3" w:rsidP="004C54BA">
                <w:pPr>
                  <w:pStyle w:val="Default"/>
                  <w:spacing w:line="276" w:lineRule="auto"/>
                  <w:rPr>
                    <w:rFonts w:ascii="Gadugi" w:eastAsiaTheme="minorEastAsia" w:hAnsi="Gadugi" w:cstheme="minorHAnsi"/>
                    <w:sz w:val="20"/>
                    <w:szCs w:val="20"/>
                  </w:rPr>
                </w:pPr>
                <w:r>
                  <w:rPr>
                    <w:rFonts w:ascii="Gadugi" w:eastAsiaTheme="minorEastAsia" w:hAnsi="Gadugi" w:cstheme="minorHAnsi"/>
                    <w:sz w:val="20"/>
                    <w:szCs w:val="20"/>
                  </w:rPr>
                  <w:t>06/07/2023</w:t>
                </w:r>
              </w:p>
            </w:tc>
          </w:sdtContent>
        </w:sdt>
      </w:tr>
      <w:tr w:rsidR="00334726" w:rsidRPr="003D1A8F" w14:paraId="3D4CFD7F" w14:textId="77777777" w:rsidTr="00A55279">
        <w:trPr>
          <w:trHeight w:val="245"/>
        </w:trPr>
        <w:tc>
          <w:tcPr>
            <w:tcW w:w="2385" w:type="dxa"/>
            <w:vAlign w:val="center"/>
            <w:hideMark/>
          </w:tcPr>
          <w:p w14:paraId="1EBAAB97" w14:textId="77777777" w:rsidR="00334726" w:rsidRPr="003D1A8F" w:rsidRDefault="00334726" w:rsidP="004C54BA">
            <w:pPr>
              <w:pStyle w:val="Default"/>
              <w:spacing w:line="276" w:lineRule="auto"/>
              <w:rPr>
                <w:rFonts w:ascii="Gadugi" w:eastAsiaTheme="minorEastAsia" w:hAnsi="Gadugi" w:cstheme="minorHAnsi"/>
                <w:sz w:val="20"/>
                <w:szCs w:val="20"/>
              </w:rPr>
            </w:pPr>
            <w:r w:rsidRPr="003D1A8F">
              <w:rPr>
                <w:rFonts w:ascii="Gadugi" w:eastAsiaTheme="minorEastAsia" w:hAnsi="Gadugi" w:cstheme="minorHAnsi"/>
                <w:sz w:val="20"/>
                <w:szCs w:val="20"/>
              </w:rPr>
              <w:t>Author</w:t>
            </w:r>
          </w:p>
        </w:tc>
        <w:sdt>
          <w:sdtPr>
            <w:rPr>
              <w:rFonts w:ascii="Gadugi" w:eastAsiaTheme="minorEastAsia" w:hAnsi="Gadugi" w:cstheme="minorHAnsi"/>
              <w:sz w:val="20"/>
              <w:szCs w:val="20"/>
            </w:rPr>
            <w:alias w:val="Author"/>
            <w:tag w:val=""/>
            <w:id w:val="-1759824692"/>
            <w:placeholder>
              <w:docPart w:val="3F296B10AF7D494E9DC88DF4138B8E88"/>
            </w:placeholder>
            <w:dataBinding w:prefixMappings="xmlns:ns0='http://purl.org/dc/elements/1.1/' xmlns:ns1='http://schemas.openxmlformats.org/package/2006/metadata/core-properties' " w:xpath="/ns1:coreProperties[1]/ns0:creator[1]" w:storeItemID="{6C3C8BC8-F283-45AE-878A-BAB7291924A1}"/>
            <w:text/>
          </w:sdtPr>
          <w:sdtContent>
            <w:tc>
              <w:tcPr>
                <w:tcW w:w="7680" w:type="dxa"/>
                <w:vAlign w:val="center"/>
              </w:tcPr>
              <w:p w14:paraId="7A558144" w14:textId="226F35E3" w:rsidR="00334726" w:rsidRPr="003D1A8F" w:rsidRDefault="006614C3" w:rsidP="00BF41A8">
                <w:pPr>
                  <w:pStyle w:val="Default"/>
                  <w:spacing w:line="276" w:lineRule="auto"/>
                  <w:rPr>
                    <w:rFonts w:ascii="Gadugi" w:eastAsiaTheme="minorEastAsia" w:hAnsi="Gadugi" w:cstheme="minorHAnsi"/>
                    <w:sz w:val="20"/>
                    <w:szCs w:val="20"/>
                  </w:rPr>
                </w:pPr>
                <w:r>
                  <w:rPr>
                    <w:rFonts w:ascii="Gadugi" w:eastAsiaTheme="minorEastAsia" w:hAnsi="Gadugi" w:cstheme="minorHAnsi"/>
                    <w:sz w:val="20"/>
                    <w:szCs w:val="20"/>
                  </w:rPr>
                  <w:t>Farren, Kitty</w:t>
                </w:r>
              </w:p>
            </w:tc>
          </w:sdtContent>
        </w:sdt>
      </w:tr>
      <w:bookmarkEnd w:id="17"/>
      <w:bookmarkEnd w:id="18"/>
      <w:bookmarkEnd w:id="19"/>
      <w:bookmarkEnd w:id="20"/>
    </w:tbl>
    <w:p w14:paraId="6C7429F9" w14:textId="77777777" w:rsidR="00F2276F" w:rsidRPr="003D1A8F" w:rsidRDefault="00F2276F" w:rsidP="00334726">
      <w:pPr>
        <w:rPr>
          <w:rFonts w:cstheme="minorHAnsi"/>
        </w:rPr>
      </w:pPr>
    </w:p>
    <w:p w14:paraId="3F7B24BA" w14:textId="77777777" w:rsidR="00334726" w:rsidRPr="003D1A8F" w:rsidRDefault="00334726" w:rsidP="00334726">
      <w:pPr>
        <w:pStyle w:val="TOC1"/>
        <w:spacing w:before="0"/>
        <w:rPr>
          <w:rFonts w:cstheme="minorHAnsi"/>
          <w:b/>
          <w:sz w:val="28"/>
          <w:u w:val="single"/>
        </w:rPr>
      </w:pPr>
      <w:r w:rsidRPr="003D1A8F">
        <w:rPr>
          <w:rFonts w:cstheme="minorHAnsi"/>
          <w:b/>
          <w:sz w:val="28"/>
          <w:u w:val="single"/>
        </w:rPr>
        <w:t>Contents</w:t>
      </w:r>
    </w:p>
    <w:p w14:paraId="62D7667E" w14:textId="29EFBDE8" w:rsidR="008A5AB8" w:rsidRDefault="00AE5733">
      <w:pPr>
        <w:pStyle w:val="TOC1"/>
        <w:tabs>
          <w:tab w:val="left" w:pos="440"/>
        </w:tabs>
        <w:rPr>
          <w:rFonts w:asciiTheme="minorHAnsi" w:eastAsiaTheme="minorEastAsia" w:hAnsiTheme="minorHAnsi" w:cstheme="minorBidi"/>
          <w:noProof/>
          <w:kern w:val="2"/>
          <w:sz w:val="22"/>
          <w:szCs w:val="22"/>
          <w:lang w:eastAsia="en-GB"/>
          <w14:ligatures w14:val="standardContextual"/>
        </w:rPr>
      </w:pPr>
      <w:r w:rsidRPr="003D1A8F">
        <w:rPr>
          <w:rFonts w:cstheme="minorHAnsi"/>
          <w:sz w:val="22"/>
        </w:rPr>
        <w:fldChar w:fldCharType="begin"/>
      </w:r>
      <w:r w:rsidR="00334726" w:rsidRPr="003D1A8F">
        <w:rPr>
          <w:rFonts w:cstheme="minorHAnsi"/>
          <w:sz w:val="22"/>
        </w:rPr>
        <w:instrText xml:space="preserve"> TOC \o "1-2" </w:instrText>
      </w:r>
      <w:r w:rsidRPr="003D1A8F">
        <w:rPr>
          <w:rFonts w:cstheme="minorHAnsi"/>
          <w:sz w:val="22"/>
        </w:rPr>
        <w:fldChar w:fldCharType="separate"/>
      </w:r>
      <w:r w:rsidR="008A5AB8" w:rsidRPr="005F4A6F">
        <w:rPr>
          <w:noProof/>
        </w:rPr>
        <w:t>0.</w:t>
      </w:r>
      <w:r w:rsidR="008A5AB8">
        <w:rPr>
          <w:rFonts w:asciiTheme="minorHAnsi" w:eastAsiaTheme="minorEastAsia" w:hAnsiTheme="minorHAnsi" w:cstheme="minorBidi"/>
          <w:noProof/>
          <w:kern w:val="2"/>
          <w:sz w:val="22"/>
          <w:szCs w:val="22"/>
          <w:lang w:eastAsia="en-GB"/>
          <w14:ligatures w14:val="standardContextual"/>
        </w:rPr>
        <w:tab/>
      </w:r>
      <w:r w:rsidR="008A5AB8" w:rsidRPr="005F4A6F">
        <w:rPr>
          <w:noProof/>
        </w:rPr>
        <w:t>Document Control</w:t>
      </w:r>
      <w:r w:rsidR="008A5AB8">
        <w:rPr>
          <w:noProof/>
        </w:rPr>
        <w:tab/>
      </w:r>
      <w:r w:rsidR="008A5AB8">
        <w:rPr>
          <w:noProof/>
        </w:rPr>
        <w:fldChar w:fldCharType="begin"/>
      </w:r>
      <w:r w:rsidR="008A5AB8">
        <w:rPr>
          <w:noProof/>
        </w:rPr>
        <w:instrText xml:space="preserve"> PAGEREF _Toc145924232 \h </w:instrText>
      </w:r>
      <w:r w:rsidR="008A5AB8">
        <w:rPr>
          <w:noProof/>
        </w:rPr>
      </w:r>
      <w:r w:rsidR="008A5AB8">
        <w:rPr>
          <w:noProof/>
        </w:rPr>
        <w:fldChar w:fldCharType="separate"/>
      </w:r>
      <w:r w:rsidR="008A5AB8">
        <w:rPr>
          <w:noProof/>
        </w:rPr>
        <w:t>1</w:t>
      </w:r>
      <w:r w:rsidR="008A5AB8">
        <w:rPr>
          <w:noProof/>
        </w:rPr>
        <w:fldChar w:fldCharType="end"/>
      </w:r>
    </w:p>
    <w:p w14:paraId="7C83EBA0" w14:textId="21F31B1B" w:rsidR="008A5AB8" w:rsidRDefault="008A5AB8">
      <w:pPr>
        <w:pStyle w:val="TOC2"/>
        <w:tabs>
          <w:tab w:val="left" w:pos="660"/>
        </w:tabs>
        <w:rPr>
          <w:rFonts w:asciiTheme="minorHAnsi" w:eastAsiaTheme="minorEastAsia" w:hAnsiTheme="minorHAnsi" w:cstheme="minorBidi"/>
          <w:noProof/>
          <w:kern w:val="2"/>
          <w:sz w:val="22"/>
          <w:szCs w:val="22"/>
          <w:lang w:eastAsia="en-GB"/>
          <w14:ligatures w14:val="standardContextual"/>
        </w:rPr>
      </w:pPr>
      <w:r w:rsidRPr="005F4A6F">
        <w:rPr>
          <w:noProof/>
        </w:rPr>
        <w:t>0.1</w:t>
      </w:r>
      <w:r>
        <w:rPr>
          <w:rFonts w:asciiTheme="minorHAnsi" w:eastAsiaTheme="minorEastAsia" w:hAnsiTheme="minorHAnsi" w:cstheme="minorBidi"/>
          <w:noProof/>
          <w:kern w:val="2"/>
          <w:sz w:val="22"/>
          <w:szCs w:val="22"/>
          <w:lang w:eastAsia="en-GB"/>
          <w14:ligatures w14:val="standardContextual"/>
        </w:rPr>
        <w:tab/>
      </w:r>
      <w:r w:rsidRPr="005F4A6F">
        <w:rPr>
          <w:noProof/>
        </w:rPr>
        <w:t>Title Box</w:t>
      </w:r>
      <w:r>
        <w:rPr>
          <w:noProof/>
        </w:rPr>
        <w:tab/>
      </w:r>
      <w:r>
        <w:rPr>
          <w:noProof/>
        </w:rPr>
        <w:fldChar w:fldCharType="begin"/>
      </w:r>
      <w:r>
        <w:rPr>
          <w:noProof/>
        </w:rPr>
        <w:instrText xml:space="preserve"> PAGEREF _Toc145924233 \h </w:instrText>
      </w:r>
      <w:r>
        <w:rPr>
          <w:noProof/>
        </w:rPr>
      </w:r>
      <w:r>
        <w:rPr>
          <w:noProof/>
        </w:rPr>
        <w:fldChar w:fldCharType="separate"/>
      </w:r>
      <w:r>
        <w:rPr>
          <w:noProof/>
        </w:rPr>
        <w:t>1</w:t>
      </w:r>
      <w:r>
        <w:rPr>
          <w:noProof/>
        </w:rPr>
        <w:fldChar w:fldCharType="end"/>
      </w:r>
    </w:p>
    <w:p w14:paraId="6BF362FE" w14:textId="7AEB8192" w:rsidR="008A5AB8" w:rsidRDefault="008A5AB8">
      <w:pPr>
        <w:pStyle w:val="TOC1"/>
        <w:rPr>
          <w:rFonts w:asciiTheme="minorHAnsi" w:eastAsiaTheme="minorEastAsia" w:hAnsiTheme="minorHAnsi" w:cstheme="minorBidi"/>
          <w:noProof/>
          <w:kern w:val="2"/>
          <w:sz w:val="22"/>
          <w:szCs w:val="22"/>
          <w:lang w:eastAsia="en-GB"/>
          <w14:ligatures w14:val="standardContextual"/>
        </w:rPr>
      </w:pPr>
      <w:r w:rsidRPr="005F4A6F">
        <w:rPr>
          <w:noProof/>
        </w:rPr>
        <w:t>KiCAD User Guide</w:t>
      </w:r>
      <w:r>
        <w:rPr>
          <w:noProof/>
        </w:rPr>
        <w:tab/>
      </w:r>
      <w:r>
        <w:rPr>
          <w:noProof/>
        </w:rPr>
        <w:fldChar w:fldCharType="begin"/>
      </w:r>
      <w:r>
        <w:rPr>
          <w:noProof/>
        </w:rPr>
        <w:instrText xml:space="preserve"> PAGEREF _Toc145924234 \h </w:instrText>
      </w:r>
      <w:r>
        <w:rPr>
          <w:noProof/>
        </w:rPr>
      </w:r>
      <w:r>
        <w:rPr>
          <w:noProof/>
        </w:rPr>
        <w:fldChar w:fldCharType="separate"/>
      </w:r>
      <w:r>
        <w:rPr>
          <w:noProof/>
        </w:rPr>
        <w:t>1</w:t>
      </w:r>
      <w:r>
        <w:rPr>
          <w:noProof/>
        </w:rPr>
        <w:fldChar w:fldCharType="end"/>
      </w:r>
    </w:p>
    <w:p w14:paraId="73298C80" w14:textId="38EABE61" w:rsidR="008A5AB8" w:rsidRDefault="008A5AB8">
      <w:pPr>
        <w:pStyle w:val="TOC1"/>
        <w:tabs>
          <w:tab w:val="left" w:pos="440"/>
        </w:tabs>
        <w:rPr>
          <w:rFonts w:asciiTheme="minorHAnsi" w:eastAsiaTheme="minorEastAsia" w:hAnsiTheme="minorHAnsi" w:cstheme="minorBidi"/>
          <w:noProof/>
          <w:kern w:val="2"/>
          <w:sz w:val="22"/>
          <w:szCs w:val="22"/>
          <w:lang w:eastAsia="en-GB"/>
          <w14:ligatures w14:val="standardContextual"/>
        </w:rPr>
      </w:pPr>
      <w:r w:rsidRPr="005F4A6F">
        <w:rPr>
          <w:noProof/>
        </w:rPr>
        <w:t>1.</w:t>
      </w:r>
      <w:r>
        <w:rPr>
          <w:rFonts w:asciiTheme="minorHAnsi" w:eastAsiaTheme="minorEastAsia" w:hAnsiTheme="minorHAnsi" w:cstheme="minorBidi"/>
          <w:noProof/>
          <w:kern w:val="2"/>
          <w:sz w:val="22"/>
          <w:szCs w:val="22"/>
          <w:lang w:eastAsia="en-GB"/>
          <w14:ligatures w14:val="standardContextual"/>
        </w:rPr>
        <w:tab/>
      </w:r>
      <w:r w:rsidRPr="005F4A6F">
        <w:rPr>
          <w:noProof/>
        </w:rPr>
        <w:t>Preamble</w:t>
      </w:r>
      <w:r>
        <w:rPr>
          <w:noProof/>
        </w:rPr>
        <w:tab/>
      </w:r>
      <w:r>
        <w:rPr>
          <w:noProof/>
        </w:rPr>
        <w:fldChar w:fldCharType="begin"/>
      </w:r>
      <w:r>
        <w:rPr>
          <w:noProof/>
        </w:rPr>
        <w:instrText xml:space="preserve"> PAGEREF _Toc145924235 \h </w:instrText>
      </w:r>
      <w:r>
        <w:rPr>
          <w:noProof/>
        </w:rPr>
      </w:r>
      <w:r>
        <w:rPr>
          <w:noProof/>
        </w:rPr>
        <w:fldChar w:fldCharType="separate"/>
      </w:r>
      <w:r>
        <w:rPr>
          <w:noProof/>
        </w:rPr>
        <w:t>1</w:t>
      </w:r>
      <w:r>
        <w:rPr>
          <w:noProof/>
        </w:rPr>
        <w:fldChar w:fldCharType="end"/>
      </w:r>
    </w:p>
    <w:p w14:paraId="1C000FCD" w14:textId="4F77BCAA" w:rsidR="008A5AB8" w:rsidRDefault="008A5AB8">
      <w:pPr>
        <w:pStyle w:val="TOC2"/>
        <w:tabs>
          <w:tab w:val="left" w:pos="660"/>
        </w:tabs>
        <w:rPr>
          <w:rFonts w:asciiTheme="minorHAnsi" w:eastAsiaTheme="minorEastAsia" w:hAnsiTheme="minorHAnsi" w:cstheme="minorBidi"/>
          <w:noProof/>
          <w:kern w:val="2"/>
          <w:sz w:val="22"/>
          <w:szCs w:val="22"/>
          <w:lang w:eastAsia="en-GB"/>
          <w14:ligatures w14:val="standardContextual"/>
        </w:rPr>
      </w:pPr>
      <w:r>
        <w:rPr>
          <w:noProof/>
        </w:rPr>
        <w:t>1.1</w:t>
      </w:r>
      <w:r>
        <w:rPr>
          <w:rFonts w:asciiTheme="minorHAnsi" w:eastAsiaTheme="minorEastAsia" w:hAnsiTheme="minorHAnsi" w:cstheme="minorBidi"/>
          <w:noProof/>
          <w:kern w:val="2"/>
          <w:sz w:val="22"/>
          <w:szCs w:val="22"/>
          <w:lang w:eastAsia="en-GB"/>
          <w14:ligatures w14:val="standardContextual"/>
        </w:rPr>
        <w:tab/>
      </w:r>
      <w:r>
        <w:rPr>
          <w:noProof/>
        </w:rPr>
        <w:t>List of Provided Files</w:t>
      </w:r>
      <w:r>
        <w:rPr>
          <w:noProof/>
        </w:rPr>
        <w:tab/>
      </w:r>
      <w:r>
        <w:rPr>
          <w:noProof/>
        </w:rPr>
        <w:fldChar w:fldCharType="begin"/>
      </w:r>
      <w:r>
        <w:rPr>
          <w:noProof/>
        </w:rPr>
        <w:instrText xml:space="preserve"> PAGEREF _Toc145924236 \h </w:instrText>
      </w:r>
      <w:r>
        <w:rPr>
          <w:noProof/>
        </w:rPr>
      </w:r>
      <w:r>
        <w:rPr>
          <w:noProof/>
        </w:rPr>
        <w:fldChar w:fldCharType="separate"/>
      </w:r>
      <w:r>
        <w:rPr>
          <w:noProof/>
        </w:rPr>
        <w:t>1</w:t>
      </w:r>
      <w:r>
        <w:rPr>
          <w:noProof/>
        </w:rPr>
        <w:fldChar w:fldCharType="end"/>
      </w:r>
    </w:p>
    <w:p w14:paraId="496AE458" w14:textId="763DDB6E" w:rsidR="008A5AB8" w:rsidRDefault="008A5AB8">
      <w:pPr>
        <w:pStyle w:val="TOC1"/>
        <w:tabs>
          <w:tab w:val="left" w:pos="440"/>
        </w:tabs>
        <w:rPr>
          <w:rFonts w:asciiTheme="minorHAnsi" w:eastAsiaTheme="minorEastAsia" w:hAnsiTheme="minorHAnsi" w:cstheme="minorBidi"/>
          <w:noProof/>
          <w:kern w:val="2"/>
          <w:sz w:val="22"/>
          <w:szCs w:val="22"/>
          <w:lang w:eastAsia="en-GB"/>
          <w14:ligatures w14:val="standardContextual"/>
        </w:rPr>
      </w:pPr>
      <w:r>
        <w:rPr>
          <w:noProof/>
        </w:rPr>
        <w:t>2.</w:t>
      </w:r>
      <w:r>
        <w:rPr>
          <w:rFonts w:asciiTheme="minorHAnsi" w:eastAsiaTheme="minorEastAsia" w:hAnsiTheme="minorHAnsi" w:cstheme="minorBidi"/>
          <w:noProof/>
          <w:kern w:val="2"/>
          <w:sz w:val="22"/>
          <w:szCs w:val="22"/>
          <w:lang w:eastAsia="en-GB"/>
          <w14:ligatures w14:val="standardContextual"/>
        </w:rPr>
        <w:tab/>
      </w:r>
      <w:r>
        <w:rPr>
          <w:noProof/>
        </w:rPr>
        <w:t>KiCAD Project Workflow</w:t>
      </w:r>
      <w:r>
        <w:rPr>
          <w:noProof/>
        </w:rPr>
        <w:tab/>
      </w:r>
      <w:r>
        <w:rPr>
          <w:noProof/>
        </w:rPr>
        <w:fldChar w:fldCharType="begin"/>
      </w:r>
      <w:r>
        <w:rPr>
          <w:noProof/>
        </w:rPr>
        <w:instrText xml:space="preserve"> PAGEREF _Toc145924237 \h </w:instrText>
      </w:r>
      <w:r>
        <w:rPr>
          <w:noProof/>
        </w:rPr>
      </w:r>
      <w:r>
        <w:rPr>
          <w:noProof/>
        </w:rPr>
        <w:fldChar w:fldCharType="separate"/>
      </w:r>
      <w:r>
        <w:rPr>
          <w:noProof/>
        </w:rPr>
        <w:t>2</w:t>
      </w:r>
      <w:r>
        <w:rPr>
          <w:noProof/>
        </w:rPr>
        <w:fldChar w:fldCharType="end"/>
      </w:r>
    </w:p>
    <w:p w14:paraId="24C6D8A4" w14:textId="272EB9C6" w:rsidR="008A5AB8" w:rsidRDefault="008A5AB8">
      <w:pPr>
        <w:pStyle w:val="TOC1"/>
        <w:tabs>
          <w:tab w:val="left" w:pos="440"/>
        </w:tabs>
        <w:rPr>
          <w:rFonts w:asciiTheme="minorHAnsi" w:eastAsiaTheme="minorEastAsia" w:hAnsiTheme="minorHAnsi" w:cstheme="minorBidi"/>
          <w:noProof/>
          <w:kern w:val="2"/>
          <w:sz w:val="22"/>
          <w:szCs w:val="22"/>
          <w:lang w:eastAsia="en-GB"/>
          <w14:ligatures w14:val="standardContextual"/>
        </w:rPr>
      </w:pPr>
      <w:r>
        <w:rPr>
          <w:noProof/>
        </w:rPr>
        <w:t>3.</w:t>
      </w:r>
      <w:r>
        <w:rPr>
          <w:rFonts w:asciiTheme="minorHAnsi" w:eastAsiaTheme="minorEastAsia" w:hAnsiTheme="minorHAnsi" w:cstheme="minorBidi"/>
          <w:noProof/>
          <w:kern w:val="2"/>
          <w:sz w:val="22"/>
          <w:szCs w:val="22"/>
          <w:lang w:eastAsia="en-GB"/>
          <w14:ligatures w14:val="standardContextual"/>
        </w:rPr>
        <w:tab/>
      </w:r>
      <w:r>
        <w:rPr>
          <w:noProof/>
        </w:rPr>
        <w:t>Add Ons</w:t>
      </w:r>
      <w:r>
        <w:rPr>
          <w:noProof/>
        </w:rPr>
        <w:tab/>
      </w:r>
      <w:r>
        <w:rPr>
          <w:noProof/>
        </w:rPr>
        <w:fldChar w:fldCharType="begin"/>
      </w:r>
      <w:r>
        <w:rPr>
          <w:noProof/>
        </w:rPr>
        <w:instrText xml:space="preserve"> PAGEREF _Toc145924238 \h </w:instrText>
      </w:r>
      <w:r>
        <w:rPr>
          <w:noProof/>
        </w:rPr>
      </w:r>
      <w:r>
        <w:rPr>
          <w:noProof/>
        </w:rPr>
        <w:fldChar w:fldCharType="separate"/>
      </w:r>
      <w:r>
        <w:rPr>
          <w:noProof/>
        </w:rPr>
        <w:t>4</w:t>
      </w:r>
      <w:r>
        <w:rPr>
          <w:noProof/>
        </w:rPr>
        <w:fldChar w:fldCharType="end"/>
      </w:r>
    </w:p>
    <w:p w14:paraId="7B71C8CB" w14:textId="778BC0D3" w:rsidR="008A5AB8" w:rsidRDefault="008A5AB8">
      <w:pPr>
        <w:pStyle w:val="TOC1"/>
        <w:tabs>
          <w:tab w:val="left" w:pos="440"/>
        </w:tabs>
        <w:rPr>
          <w:rFonts w:asciiTheme="minorHAnsi" w:eastAsiaTheme="minorEastAsia" w:hAnsiTheme="minorHAnsi" w:cstheme="minorBidi"/>
          <w:noProof/>
          <w:kern w:val="2"/>
          <w:sz w:val="22"/>
          <w:szCs w:val="22"/>
          <w:lang w:eastAsia="en-GB"/>
          <w14:ligatures w14:val="standardContextual"/>
        </w:rPr>
      </w:pPr>
      <w:r>
        <w:rPr>
          <w:noProof/>
        </w:rPr>
        <w:t>4.</w:t>
      </w:r>
      <w:r>
        <w:rPr>
          <w:rFonts w:asciiTheme="minorHAnsi" w:eastAsiaTheme="minorEastAsia" w:hAnsiTheme="minorHAnsi" w:cstheme="minorBidi"/>
          <w:noProof/>
          <w:kern w:val="2"/>
          <w:sz w:val="22"/>
          <w:szCs w:val="22"/>
          <w:lang w:eastAsia="en-GB"/>
          <w14:ligatures w14:val="standardContextual"/>
        </w:rPr>
        <w:tab/>
      </w:r>
      <w:r>
        <w:rPr>
          <w:noProof/>
        </w:rPr>
        <w:t>Symbol and Footprint Creation</w:t>
      </w:r>
      <w:r>
        <w:rPr>
          <w:noProof/>
        </w:rPr>
        <w:tab/>
      </w:r>
      <w:r>
        <w:rPr>
          <w:noProof/>
        </w:rPr>
        <w:fldChar w:fldCharType="begin"/>
      </w:r>
      <w:r>
        <w:rPr>
          <w:noProof/>
        </w:rPr>
        <w:instrText xml:space="preserve"> PAGEREF _Toc145924239 \h </w:instrText>
      </w:r>
      <w:r>
        <w:rPr>
          <w:noProof/>
        </w:rPr>
      </w:r>
      <w:r>
        <w:rPr>
          <w:noProof/>
        </w:rPr>
        <w:fldChar w:fldCharType="separate"/>
      </w:r>
      <w:r>
        <w:rPr>
          <w:noProof/>
        </w:rPr>
        <w:t>4</w:t>
      </w:r>
      <w:r>
        <w:rPr>
          <w:noProof/>
        </w:rPr>
        <w:fldChar w:fldCharType="end"/>
      </w:r>
    </w:p>
    <w:p w14:paraId="5730FCF2" w14:textId="0035B7EC" w:rsidR="008A5AB8" w:rsidRDefault="008A5AB8">
      <w:pPr>
        <w:pStyle w:val="TOC2"/>
        <w:tabs>
          <w:tab w:val="left" w:pos="660"/>
        </w:tabs>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Using Existing CT-Footprints</w:t>
      </w:r>
      <w:r>
        <w:rPr>
          <w:noProof/>
        </w:rPr>
        <w:tab/>
      </w:r>
      <w:r>
        <w:rPr>
          <w:noProof/>
        </w:rPr>
        <w:fldChar w:fldCharType="begin"/>
      </w:r>
      <w:r>
        <w:rPr>
          <w:noProof/>
        </w:rPr>
        <w:instrText xml:space="preserve"> PAGEREF _Toc145924240 \h </w:instrText>
      </w:r>
      <w:r>
        <w:rPr>
          <w:noProof/>
        </w:rPr>
      </w:r>
      <w:r>
        <w:rPr>
          <w:noProof/>
        </w:rPr>
        <w:fldChar w:fldCharType="separate"/>
      </w:r>
      <w:r>
        <w:rPr>
          <w:noProof/>
        </w:rPr>
        <w:t>4</w:t>
      </w:r>
      <w:r>
        <w:rPr>
          <w:noProof/>
        </w:rPr>
        <w:fldChar w:fldCharType="end"/>
      </w:r>
    </w:p>
    <w:p w14:paraId="0D64AAA8" w14:textId="6EF1CE72" w:rsidR="008A5AB8" w:rsidRDefault="008A5AB8">
      <w:pPr>
        <w:pStyle w:val="TOC2"/>
        <w:tabs>
          <w:tab w:val="left" w:pos="660"/>
        </w:tabs>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Using External Footprints</w:t>
      </w:r>
      <w:r>
        <w:rPr>
          <w:noProof/>
        </w:rPr>
        <w:tab/>
      </w:r>
      <w:r>
        <w:rPr>
          <w:noProof/>
        </w:rPr>
        <w:fldChar w:fldCharType="begin"/>
      </w:r>
      <w:r>
        <w:rPr>
          <w:noProof/>
        </w:rPr>
        <w:instrText xml:space="preserve"> PAGEREF _Toc145924241 \h </w:instrText>
      </w:r>
      <w:r>
        <w:rPr>
          <w:noProof/>
        </w:rPr>
      </w:r>
      <w:r>
        <w:rPr>
          <w:noProof/>
        </w:rPr>
        <w:fldChar w:fldCharType="separate"/>
      </w:r>
      <w:r>
        <w:rPr>
          <w:noProof/>
        </w:rPr>
        <w:t>5</w:t>
      </w:r>
      <w:r>
        <w:rPr>
          <w:noProof/>
        </w:rPr>
        <w:fldChar w:fldCharType="end"/>
      </w:r>
    </w:p>
    <w:p w14:paraId="69F3A13B" w14:textId="40268F8A" w:rsidR="008A5AB8" w:rsidRDefault="008A5AB8">
      <w:pPr>
        <w:pStyle w:val="TOC1"/>
        <w:tabs>
          <w:tab w:val="left" w:pos="440"/>
        </w:tabs>
        <w:rPr>
          <w:rFonts w:asciiTheme="minorHAnsi" w:eastAsiaTheme="minorEastAsia" w:hAnsiTheme="minorHAnsi" w:cstheme="minorBidi"/>
          <w:noProof/>
          <w:kern w:val="2"/>
          <w:sz w:val="22"/>
          <w:szCs w:val="22"/>
          <w:lang w:eastAsia="en-GB"/>
          <w14:ligatures w14:val="standardContextual"/>
        </w:rPr>
      </w:pPr>
      <w:r>
        <w:rPr>
          <w:noProof/>
        </w:rPr>
        <w:t>5.</w:t>
      </w:r>
      <w:r>
        <w:rPr>
          <w:rFonts w:asciiTheme="minorHAnsi" w:eastAsiaTheme="minorEastAsia" w:hAnsiTheme="minorHAnsi" w:cstheme="minorBidi"/>
          <w:noProof/>
          <w:kern w:val="2"/>
          <w:sz w:val="22"/>
          <w:szCs w:val="22"/>
          <w:lang w:eastAsia="en-GB"/>
          <w14:ligatures w14:val="standardContextual"/>
        </w:rPr>
        <w:tab/>
      </w:r>
      <w:r>
        <w:rPr>
          <w:noProof/>
        </w:rPr>
        <w:t>Panelisation</w:t>
      </w:r>
      <w:r>
        <w:rPr>
          <w:noProof/>
        </w:rPr>
        <w:tab/>
      </w:r>
      <w:r>
        <w:rPr>
          <w:noProof/>
        </w:rPr>
        <w:fldChar w:fldCharType="begin"/>
      </w:r>
      <w:r>
        <w:rPr>
          <w:noProof/>
        </w:rPr>
        <w:instrText xml:space="preserve"> PAGEREF _Toc145924242 \h </w:instrText>
      </w:r>
      <w:r>
        <w:rPr>
          <w:noProof/>
        </w:rPr>
      </w:r>
      <w:r>
        <w:rPr>
          <w:noProof/>
        </w:rPr>
        <w:fldChar w:fldCharType="separate"/>
      </w:r>
      <w:r>
        <w:rPr>
          <w:noProof/>
        </w:rPr>
        <w:t>5</w:t>
      </w:r>
      <w:r>
        <w:rPr>
          <w:noProof/>
        </w:rPr>
        <w:fldChar w:fldCharType="end"/>
      </w:r>
    </w:p>
    <w:p w14:paraId="427D4919" w14:textId="4C70DF18" w:rsidR="008A5AB8" w:rsidRDefault="008A5AB8">
      <w:pPr>
        <w:pStyle w:val="TOC1"/>
        <w:tabs>
          <w:tab w:val="left" w:pos="440"/>
        </w:tabs>
        <w:rPr>
          <w:rFonts w:asciiTheme="minorHAnsi" w:eastAsiaTheme="minorEastAsia" w:hAnsiTheme="minorHAnsi" w:cstheme="minorBidi"/>
          <w:noProof/>
          <w:kern w:val="2"/>
          <w:sz w:val="22"/>
          <w:szCs w:val="22"/>
          <w:lang w:eastAsia="en-GB"/>
          <w14:ligatures w14:val="standardContextual"/>
        </w:rPr>
      </w:pPr>
      <w:r>
        <w:rPr>
          <w:noProof/>
        </w:rPr>
        <w:t>6.</w:t>
      </w:r>
      <w:r>
        <w:rPr>
          <w:rFonts w:asciiTheme="minorHAnsi" w:eastAsiaTheme="minorEastAsia" w:hAnsiTheme="minorHAnsi" w:cstheme="minorBidi"/>
          <w:noProof/>
          <w:kern w:val="2"/>
          <w:sz w:val="22"/>
          <w:szCs w:val="22"/>
          <w:lang w:eastAsia="en-GB"/>
          <w14:ligatures w14:val="standardContextual"/>
        </w:rPr>
        <w:tab/>
      </w:r>
      <w:r>
        <w:rPr>
          <w:noProof/>
        </w:rPr>
        <w:t>Common Errors</w:t>
      </w:r>
      <w:r>
        <w:rPr>
          <w:noProof/>
        </w:rPr>
        <w:tab/>
      </w:r>
      <w:r>
        <w:rPr>
          <w:noProof/>
        </w:rPr>
        <w:fldChar w:fldCharType="begin"/>
      </w:r>
      <w:r>
        <w:rPr>
          <w:noProof/>
        </w:rPr>
        <w:instrText xml:space="preserve"> PAGEREF _Toc145924243 \h </w:instrText>
      </w:r>
      <w:r>
        <w:rPr>
          <w:noProof/>
        </w:rPr>
      </w:r>
      <w:r>
        <w:rPr>
          <w:noProof/>
        </w:rPr>
        <w:fldChar w:fldCharType="separate"/>
      </w:r>
      <w:r>
        <w:rPr>
          <w:noProof/>
        </w:rPr>
        <w:t>6</w:t>
      </w:r>
      <w:r>
        <w:rPr>
          <w:noProof/>
        </w:rPr>
        <w:fldChar w:fldCharType="end"/>
      </w:r>
    </w:p>
    <w:p w14:paraId="5B6A16CD" w14:textId="73253098" w:rsidR="008A5AB8" w:rsidRDefault="008A5AB8">
      <w:pPr>
        <w:pStyle w:val="TOC2"/>
        <w:tabs>
          <w:tab w:val="left" w:pos="660"/>
        </w:tabs>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KiKit</w:t>
      </w:r>
      <w:r>
        <w:rPr>
          <w:noProof/>
        </w:rPr>
        <w:tab/>
      </w:r>
      <w:r>
        <w:rPr>
          <w:noProof/>
        </w:rPr>
        <w:fldChar w:fldCharType="begin"/>
      </w:r>
      <w:r>
        <w:rPr>
          <w:noProof/>
        </w:rPr>
        <w:instrText xml:space="preserve"> PAGEREF _Toc145924244 \h </w:instrText>
      </w:r>
      <w:r>
        <w:rPr>
          <w:noProof/>
        </w:rPr>
      </w:r>
      <w:r>
        <w:rPr>
          <w:noProof/>
        </w:rPr>
        <w:fldChar w:fldCharType="separate"/>
      </w:r>
      <w:r>
        <w:rPr>
          <w:noProof/>
        </w:rPr>
        <w:t>6</w:t>
      </w:r>
      <w:r>
        <w:rPr>
          <w:noProof/>
        </w:rPr>
        <w:fldChar w:fldCharType="end"/>
      </w:r>
    </w:p>
    <w:p w14:paraId="0FF9A4B2" w14:textId="5E37F0E0" w:rsidR="008A5AB8" w:rsidRDefault="008A5AB8">
      <w:pPr>
        <w:pStyle w:val="TOC2"/>
        <w:tabs>
          <w:tab w:val="left" w:pos="660"/>
        </w:tabs>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STEP Export</w:t>
      </w:r>
      <w:r>
        <w:rPr>
          <w:noProof/>
        </w:rPr>
        <w:tab/>
      </w:r>
      <w:r>
        <w:rPr>
          <w:noProof/>
        </w:rPr>
        <w:fldChar w:fldCharType="begin"/>
      </w:r>
      <w:r>
        <w:rPr>
          <w:noProof/>
        </w:rPr>
        <w:instrText xml:space="preserve"> PAGEREF _Toc145924245 \h </w:instrText>
      </w:r>
      <w:r>
        <w:rPr>
          <w:noProof/>
        </w:rPr>
      </w:r>
      <w:r>
        <w:rPr>
          <w:noProof/>
        </w:rPr>
        <w:fldChar w:fldCharType="separate"/>
      </w:r>
      <w:r>
        <w:rPr>
          <w:noProof/>
        </w:rPr>
        <w:t>6</w:t>
      </w:r>
      <w:r>
        <w:rPr>
          <w:noProof/>
        </w:rPr>
        <w:fldChar w:fldCharType="end"/>
      </w:r>
    </w:p>
    <w:p w14:paraId="772FFB8E" w14:textId="7B12D771" w:rsidR="008A5AB8" w:rsidRDefault="008A5AB8">
      <w:pPr>
        <w:pStyle w:val="TOC1"/>
        <w:tabs>
          <w:tab w:val="left" w:pos="440"/>
        </w:tabs>
        <w:rPr>
          <w:rFonts w:asciiTheme="minorHAnsi" w:eastAsiaTheme="minorEastAsia" w:hAnsiTheme="minorHAnsi" w:cstheme="minorBidi"/>
          <w:noProof/>
          <w:kern w:val="2"/>
          <w:sz w:val="22"/>
          <w:szCs w:val="22"/>
          <w:lang w:eastAsia="en-GB"/>
          <w14:ligatures w14:val="standardContextual"/>
        </w:rPr>
      </w:pPr>
      <w:r>
        <w:rPr>
          <w:noProof/>
        </w:rPr>
        <w:t>7.</w:t>
      </w:r>
      <w:r>
        <w:rPr>
          <w:rFonts w:asciiTheme="minorHAnsi" w:eastAsiaTheme="minorEastAsia" w:hAnsiTheme="minorHAnsi" w:cstheme="minorBidi"/>
          <w:noProof/>
          <w:kern w:val="2"/>
          <w:sz w:val="22"/>
          <w:szCs w:val="22"/>
          <w:lang w:eastAsia="en-GB"/>
          <w14:ligatures w14:val="standardContextual"/>
        </w:rPr>
        <w:tab/>
      </w:r>
      <w:r>
        <w:rPr>
          <w:noProof/>
        </w:rPr>
        <w:t>References</w:t>
      </w:r>
      <w:r>
        <w:rPr>
          <w:noProof/>
        </w:rPr>
        <w:tab/>
      </w:r>
      <w:r>
        <w:rPr>
          <w:noProof/>
        </w:rPr>
        <w:fldChar w:fldCharType="begin"/>
      </w:r>
      <w:r>
        <w:rPr>
          <w:noProof/>
        </w:rPr>
        <w:instrText xml:space="preserve"> PAGEREF _Toc145924246 \h </w:instrText>
      </w:r>
      <w:r>
        <w:rPr>
          <w:noProof/>
        </w:rPr>
      </w:r>
      <w:r>
        <w:rPr>
          <w:noProof/>
        </w:rPr>
        <w:fldChar w:fldCharType="separate"/>
      </w:r>
      <w:r>
        <w:rPr>
          <w:noProof/>
        </w:rPr>
        <w:t>6</w:t>
      </w:r>
      <w:r>
        <w:rPr>
          <w:noProof/>
        </w:rPr>
        <w:fldChar w:fldCharType="end"/>
      </w:r>
    </w:p>
    <w:p w14:paraId="49C91AAB" w14:textId="06D26DF3" w:rsidR="00334726" w:rsidRPr="003D1A8F" w:rsidRDefault="00AE5733" w:rsidP="00334726">
      <w:pPr>
        <w:spacing w:before="0"/>
        <w:rPr>
          <w:rFonts w:cstheme="minorHAnsi"/>
          <w:sz w:val="22"/>
        </w:rPr>
      </w:pPr>
      <w:r w:rsidRPr="003D1A8F">
        <w:rPr>
          <w:rFonts w:cstheme="minorHAnsi"/>
          <w:sz w:val="22"/>
        </w:rPr>
        <w:fldChar w:fldCharType="end"/>
      </w:r>
    </w:p>
    <w:p w14:paraId="4310E25F" w14:textId="02EDC07D" w:rsidR="00334726" w:rsidRPr="003D1A8F" w:rsidRDefault="00EE1012" w:rsidP="00EE1012">
      <w:pPr>
        <w:pStyle w:val="Heading1"/>
        <w:rPr>
          <w:rFonts w:ascii="Gadugi" w:hAnsi="Gadugi"/>
        </w:rPr>
      </w:pPr>
      <w:bookmarkStart w:id="23" w:name="_Toc145924235"/>
      <w:r w:rsidRPr="003D1A8F">
        <w:rPr>
          <w:rFonts w:ascii="Gadugi" w:hAnsi="Gadugi"/>
        </w:rPr>
        <w:t>Preamble</w:t>
      </w:r>
      <w:bookmarkEnd w:id="23"/>
    </w:p>
    <w:p w14:paraId="38F41CF7" w14:textId="533CB18F" w:rsidR="00BD7F23" w:rsidRPr="00E20A23" w:rsidRDefault="00EE1012" w:rsidP="006614C3">
      <w:r w:rsidRPr="003D1A8F">
        <w:t xml:space="preserve">This guide </w:t>
      </w:r>
      <w:r w:rsidR="006614C3">
        <w:t xml:space="preserve">shows how to use KiCAD to produce a PCB that can be populated and constructed in the factory. The aim to produce and equivalent DFM manpack </w:t>
      </w:r>
      <w:r w:rsidR="008A5AB8">
        <w:t>like</w:t>
      </w:r>
      <w:r w:rsidR="006614C3">
        <w:t xml:space="preserve"> that used by </w:t>
      </w:r>
      <w:proofErr w:type="spellStart"/>
      <w:r w:rsidR="006614C3">
        <w:t>Fablink</w:t>
      </w:r>
      <w:proofErr w:type="spellEnd"/>
      <w:r w:rsidR="006614C3">
        <w:t xml:space="preserve">. This is for </w:t>
      </w:r>
      <w:r w:rsidR="006614C3">
        <w:rPr>
          <w:b/>
          <w:bCs/>
        </w:rPr>
        <w:t>prototype board</w:t>
      </w:r>
      <w:r w:rsidR="00E20A23">
        <w:rPr>
          <w:b/>
          <w:bCs/>
        </w:rPr>
        <w:t xml:space="preserve">s only. </w:t>
      </w:r>
    </w:p>
    <w:p w14:paraId="7F4E7A65" w14:textId="68889EF2" w:rsidR="002856AC" w:rsidRPr="003D1A8F" w:rsidRDefault="00C3706A" w:rsidP="002856AC">
      <w:r w:rsidRPr="00C3706A">
        <w:rPr>
          <w:b/>
          <w:bCs/>
        </w:rPr>
        <w:t>Out of Scope</w:t>
      </w:r>
      <w:r>
        <w:t>:</w:t>
      </w:r>
      <w:r w:rsidR="00CC7C08">
        <w:t xml:space="preserve"> </w:t>
      </w:r>
      <w:r w:rsidR="00190ABC">
        <w:t>Installation</w:t>
      </w:r>
      <w:r w:rsidR="00CC7C08">
        <w:t xml:space="preserve"> of any necessary software. Please refer to the official websites or the relevant getting started guide</w:t>
      </w:r>
      <w:r w:rsidR="00B22C56">
        <w:t>s</w:t>
      </w:r>
      <w:r w:rsidR="00CC7C08">
        <w:t>.</w:t>
      </w:r>
      <w:r w:rsidR="00B22C56">
        <w:t xml:space="preserve"> All </w:t>
      </w:r>
      <w:r w:rsidR="00274B1B">
        <w:t>software required has been referenced.</w:t>
      </w:r>
      <w:r w:rsidR="00C33200">
        <w:t xml:space="preserve"> </w:t>
      </w:r>
    </w:p>
    <w:p w14:paraId="074ED231" w14:textId="68889EF2" w:rsidR="002856AC" w:rsidRDefault="004A1784" w:rsidP="004A1784">
      <w:pPr>
        <w:pStyle w:val="Heading2"/>
      </w:pPr>
      <w:bookmarkStart w:id="24" w:name="_Toc145924236"/>
      <w:r>
        <w:t>List of Provided Files</w:t>
      </w:r>
      <w:bookmarkEnd w:id="24"/>
    </w:p>
    <w:tbl>
      <w:tblPr>
        <w:tblStyle w:val="TableGrid"/>
        <w:tblW w:w="0" w:type="auto"/>
        <w:tblLook w:val="04A0" w:firstRow="1" w:lastRow="0" w:firstColumn="1" w:lastColumn="0" w:noHBand="0" w:noVBand="1"/>
      </w:tblPr>
      <w:tblGrid>
        <w:gridCol w:w="2689"/>
        <w:gridCol w:w="7054"/>
      </w:tblGrid>
      <w:tr w:rsidR="004A1784" w14:paraId="3833BE9E" w14:textId="77777777" w:rsidTr="00990520">
        <w:tc>
          <w:tcPr>
            <w:tcW w:w="2689" w:type="dxa"/>
          </w:tcPr>
          <w:p w14:paraId="028A9C1E" w14:textId="77783EEE" w:rsidR="004A1784" w:rsidRPr="008A5AB8" w:rsidRDefault="004A1784" w:rsidP="004A1784">
            <w:pPr>
              <w:rPr>
                <w:b/>
                <w:bCs/>
              </w:rPr>
            </w:pPr>
            <w:r w:rsidRPr="008A5AB8">
              <w:rPr>
                <w:b/>
                <w:bCs/>
              </w:rPr>
              <w:t>Name</w:t>
            </w:r>
          </w:p>
        </w:tc>
        <w:tc>
          <w:tcPr>
            <w:tcW w:w="7054" w:type="dxa"/>
          </w:tcPr>
          <w:p w14:paraId="1A93EE90" w14:textId="4D87560C" w:rsidR="004A1784" w:rsidRPr="008A5AB8" w:rsidRDefault="004A1784" w:rsidP="004A1784">
            <w:pPr>
              <w:rPr>
                <w:b/>
                <w:bCs/>
              </w:rPr>
            </w:pPr>
            <w:r w:rsidRPr="008A5AB8">
              <w:rPr>
                <w:b/>
                <w:bCs/>
              </w:rPr>
              <w:t xml:space="preserve">Description </w:t>
            </w:r>
          </w:p>
        </w:tc>
      </w:tr>
      <w:tr w:rsidR="004A1784" w14:paraId="23AC2F36" w14:textId="77777777" w:rsidTr="00990520">
        <w:tc>
          <w:tcPr>
            <w:tcW w:w="2689" w:type="dxa"/>
          </w:tcPr>
          <w:p w14:paraId="342475A3" w14:textId="097ED725" w:rsidR="004A1784" w:rsidRDefault="004A1784" w:rsidP="004A1784">
            <w:proofErr w:type="spellStart"/>
            <w:r w:rsidRPr="00B577B7">
              <w:t>PanelConfig</w:t>
            </w:r>
            <w:r>
              <w:t>.json</w:t>
            </w:r>
            <w:proofErr w:type="spellEnd"/>
          </w:p>
        </w:tc>
        <w:tc>
          <w:tcPr>
            <w:tcW w:w="7054" w:type="dxa"/>
          </w:tcPr>
          <w:p w14:paraId="75C1B791" w14:textId="21E8FABA" w:rsidR="004A1784" w:rsidRDefault="004A1784" w:rsidP="004A1784">
            <w:proofErr w:type="spellStart"/>
            <w:r>
              <w:t>KiKit</w:t>
            </w:r>
            <w:proofErr w:type="spellEnd"/>
            <w:r>
              <w:t xml:space="preserve"> example panelisation file following CT standard</w:t>
            </w:r>
          </w:p>
        </w:tc>
      </w:tr>
      <w:tr w:rsidR="004A1784" w14:paraId="23E5D349" w14:textId="77777777" w:rsidTr="00990520">
        <w:tc>
          <w:tcPr>
            <w:tcW w:w="2689" w:type="dxa"/>
          </w:tcPr>
          <w:p w14:paraId="06E792F5" w14:textId="12FE9156" w:rsidR="004A1784" w:rsidRDefault="00A12207" w:rsidP="004A1784">
            <w:r>
              <w:t>ManPackExample.zip</w:t>
            </w:r>
          </w:p>
        </w:tc>
        <w:tc>
          <w:tcPr>
            <w:tcW w:w="7054" w:type="dxa"/>
          </w:tcPr>
          <w:p w14:paraId="7CFD7E5E" w14:textId="3D66A472" w:rsidR="004A1784" w:rsidRDefault="00A12207" w:rsidP="004A1784">
            <w:r>
              <w:t xml:space="preserve">An example </w:t>
            </w:r>
            <w:proofErr w:type="spellStart"/>
            <w:r>
              <w:t>ManPack</w:t>
            </w:r>
            <w:proofErr w:type="spellEnd"/>
            <w:r>
              <w:t xml:space="preserve"> that can be used for DFM review for basic boards</w:t>
            </w:r>
          </w:p>
        </w:tc>
      </w:tr>
      <w:tr w:rsidR="00A12207" w14:paraId="72755BF6" w14:textId="77777777" w:rsidTr="00990520">
        <w:tc>
          <w:tcPr>
            <w:tcW w:w="2689" w:type="dxa"/>
          </w:tcPr>
          <w:p w14:paraId="6895DDC6" w14:textId="037B6C62" w:rsidR="00A12207" w:rsidRDefault="00193790" w:rsidP="004A1784">
            <w:r>
              <w:t>Ki</w:t>
            </w:r>
            <w:r w:rsidR="00A12207">
              <w:t>CAD</w:t>
            </w:r>
            <w:r w:rsidR="00990520">
              <w:t>Fix.zip</w:t>
            </w:r>
          </w:p>
        </w:tc>
        <w:tc>
          <w:tcPr>
            <w:tcW w:w="7054" w:type="dxa"/>
          </w:tcPr>
          <w:p w14:paraId="5869EB51" w14:textId="64ABA960" w:rsidR="00A12207" w:rsidRDefault="00990520" w:rsidP="004A1784">
            <w:r>
              <w:t xml:space="preserve">A small program to convert the KiCAD generated BOM and </w:t>
            </w:r>
            <w:proofErr w:type="spellStart"/>
            <w:r>
              <w:t>GenCAD</w:t>
            </w:r>
            <w:proofErr w:type="spellEnd"/>
            <w:r>
              <w:t xml:space="preserve"> files into a procurement, DFM and SMT machine acceptable format</w:t>
            </w:r>
            <w:r w:rsidR="00193790">
              <w:t>. See the README.md for instructions.</w:t>
            </w:r>
          </w:p>
        </w:tc>
      </w:tr>
    </w:tbl>
    <w:p w14:paraId="0569E948" w14:textId="77777777" w:rsidR="004A1784" w:rsidRPr="004A1784" w:rsidRDefault="004A1784" w:rsidP="004A1784"/>
    <w:p w14:paraId="7C952EE7" w14:textId="627FE439" w:rsidR="00D0221F" w:rsidRDefault="00CC7C08" w:rsidP="00D0221F">
      <w:pPr>
        <w:pStyle w:val="Heading1"/>
      </w:pPr>
      <w:bookmarkStart w:id="25" w:name="_Toc145924237"/>
      <w:r>
        <w:lastRenderedPageBreak/>
        <w:t>KiCAD</w:t>
      </w:r>
      <w:r w:rsidR="00D0221F">
        <w:t xml:space="preserve"> Project Workflow</w:t>
      </w:r>
      <w:bookmarkEnd w:id="25"/>
    </w:p>
    <w:p w14:paraId="18627E35" w14:textId="2B2BC467" w:rsidR="001C36C5" w:rsidRDefault="00044DFB" w:rsidP="00A32269">
      <w:proofErr w:type="gramStart"/>
      <w:r>
        <w:t>Similarly</w:t>
      </w:r>
      <w:proofErr w:type="gramEnd"/>
      <w:r w:rsidR="00D0221F">
        <w:t xml:space="preserve"> to an </w:t>
      </w:r>
      <w:proofErr w:type="spellStart"/>
      <w:r w:rsidR="00D0221F">
        <w:t>Xpedition</w:t>
      </w:r>
      <w:proofErr w:type="spellEnd"/>
      <w:r w:rsidR="00D0221F">
        <w:t xml:space="preserve"> project, a KiCAD project is made up of a schematic</w:t>
      </w:r>
      <w:r w:rsidR="00A32269">
        <w:t xml:space="preserve"> and a layout. This file does not go into the basics of creating a KiCAD project as this is gone over in their official documentation</w:t>
      </w:r>
      <w:r w:rsidR="00DD2024">
        <w:t xml:space="preserve"> </w:t>
      </w:r>
      <w:sdt>
        <w:sdtPr>
          <w:id w:val="-1047217701"/>
          <w:citation/>
        </w:sdtPr>
        <w:sdtContent>
          <w:r w:rsidR="00DD2024">
            <w:fldChar w:fldCharType="begin"/>
          </w:r>
          <w:r w:rsidR="00DD2024">
            <w:rPr>
              <w:lang w:val="en-US"/>
            </w:rPr>
            <w:instrText xml:space="preserve"> CITATION KiC23 \l 1033 </w:instrText>
          </w:r>
          <w:r w:rsidR="00DD2024">
            <w:fldChar w:fldCharType="separate"/>
          </w:r>
          <w:r w:rsidR="008A5AB8" w:rsidRPr="008A5AB8">
            <w:rPr>
              <w:noProof/>
              <w:lang w:val="en-US"/>
            </w:rPr>
            <w:t>[1]</w:t>
          </w:r>
          <w:r w:rsidR="00DD2024">
            <w:fldChar w:fldCharType="end"/>
          </w:r>
        </w:sdtContent>
      </w:sdt>
      <w:r w:rsidR="00A32269">
        <w:t>.</w:t>
      </w:r>
      <w:r w:rsidR="00F6705B">
        <w:t xml:space="preserve"> </w:t>
      </w:r>
      <w:r w:rsidR="008A5AB8">
        <w:t>The following steps make up a typical workflow.</w:t>
      </w:r>
    </w:p>
    <w:p w14:paraId="1E3015D5" w14:textId="1B542034" w:rsidR="00573D10" w:rsidRDefault="00573D10" w:rsidP="00573D10">
      <w:pPr>
        <w:pStyle w:val="ListParagraph"/>
        <w:numPr>
          <w:ilvl w:val="0"/>
          <w:numId w:val="11"/>
        </w:numPr>
        <w:rPr>
          <w:b/>
          <w:bCs/>
        </w:rPr>
      </w:pPr>
      <w:r w:rsidRPr="00573D10">
        <w:rPr>
          <w:b/>
          <w:bCs/>
        </w:rPr>
        <w:t xml:space="preserve">Add </w:t>
      </w:r>
      <w:r w:rsidR="008A5AB8">
        <w:rPr>
          <w:b/>
          <w:bCs/>
        </w:rPr>
        <w:t>S</w:t>
      </w:r>
      <w:r w:rsidRPr="00573D10">
        <w:rPr>
          <w:b/>
          <w:bCs/>
        </w:rPr>
        <w:t>ymbols</w:t>
      </w:r>
    </w:p>
    <w:p w14:paraId="767C4887" w14:textId="1A1235CE" w:rsidR="005734DB" w:rsidRPr="00A10FD1" w:rsidRDefault="00A10FD1" w:rsidP="00A10FD1">
      <w:r>
        <w:t xml:space="preserve">See section </w:t>
      </w:r>
      <w:r>
        <w:fldChar w:fldCharType="begin"/>
      </w:r>
      <w:r>
        <w:instrText xml:space="preserve"> REF _Ref145600466 \n \h </w:instrText>
      </w:r>
      <w:r>
        <w:fldChar w:fldCharType="separate"/>
      </w:r>
      <w:r w:rsidR="008A5AB8">
        <w:t>4</w:t>
      </w:r>
      <w:r>
        <w:fldChar w:fldCharType="end"/>
      </w:r>
      <w:r>
        <w:t xml:space="preserve"> </w:t>
      </w:r>
      <w:r>
        <w:fldChar w:fldCharType="begin"/>
      </w:r>
      <w:r>
        <w:instrText xml:space="preserve"> REF _Ref145600466 \h </w:instrText>
      </w:r>
      <w:r>
        <w:fldChar w:fldCharType="separate"/>
      </w:r>
      <w:r w:rsidR="008A5AB8">
        <w:t>Symbol and Footprint Creation</w:t>
      </w:r>
      <w:r>
        <w:fldChar w:fldCharType="end"/>
      </w:r>
      <w:r>
        <w:t>.</w:t>
      </w:r>
      <w:r w:rsidR="00CB45D6">
        <w:t xml:space="preserve"> </w:t>
      </w:r>
      <w:r w:rsidR="00C723E2">
        <w:t xml:space="preserve">A footprint and symbol are </w:t>
      </w:r>
      <w:r w:rsidR="008A5AB8">
        <w:t>linked</w:t>
      </w:r>
      <w:r w:rsidR="00C723E2">
        <w:t xml:space="preserve"> together through the symbol editor</w:t>
      </w:r>
      <w:r w:rsidR="006D160A">
        <w:t xml:space="preserve"> and then the symbol properties dialog</w:t>
      </w:r>
      <w:r w:rsidR="00C723E2">
        <w:t xml:space="preserve"> </w:t>
      </w:r>
      <w:r w:rsidR="006D160A">
        <w:rPr>
          <w:noProof/>
        </w:rPr>
        <w:drawing>
          <wp:inline distT="0" distB="0" distL="0" distR="0" wp14:anchorId="233E7EFD" wp14:editId="2F9A809C">
            <wp:extent cx="323850" cy="371475"/>
            <wp:effectExtent l="0" t="0" r="0" b="9525"/>
            <wp:docPr id="14041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9463" name=""/>
                    <pic:cNvPicPr/>
                  </pic:nvPicPr>
                  <pic:blipFill>
                    <a:blip r:embed="rId12"/>
                    <a:stretch>
                      <a:fillRect/>
                    </a:stretch>
                  </pic:blipFill>
                  <pic:spPr>
                    <a:xfrm>
                      <a:off x="0" y="0"/>
                      <a:ext cx="323850" cy="371475"/>
                    </a:xfrm>
                    <a:prstGeom prst="rect">
                      <a:avLst/>
                    </a:prstGeom>
                  </pic:spPr>
                </pic:pic>
              </a:graphicData>
            </a:graphic>
          </wp:inline>
        </w:drawing>
      </w:r>
      <w:r w:rsidR="006D160A">
        <w:t xml:space="preserve">. </w:t>
      </w:r>
      <w:r w:rsidR="00031052">
        <w:t xml:space="preserve">3D models are linked to the footprint in the footprint editor and then the </w:t>
      </w:r>
      <w:r w:rsidR="005D501A">
        <w:t xml:space="preserve">footprint properties dialog </w:t>
      </w:r>
      <w:r w:rsidR="005D501A">
        <w:rPr>
          <w:noProof/>
        </w:rPr>
        <w:drawing>
          <wp:inline distT="0" distB="0" distL="0" distR="0" wp14:anchorId="13A179CF" wp14:editId="34CAAD3A">
            <wp:extent cx="352425" cy="371475"/>
            <wp:effectExtent l="0" t="0" r="9525" b="9525"/>
            <wp:docPr id="62814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46911" name=""/>
                    <pic:cNvPicPr/>
                  </pic:nvPicPr>
                  <pic:blipFill>
                    <a:blip r:embed="rId13"/>
                    <a:stretch>
                      <a:fillRect/>
                    </a:stretch>
                  </pic:blipFill>
                  <pic:spPr>
                    <a:xfrm>
                      <a:off x="0" y="0"/>
                      <a:ext cx="352425" cy="371475"/>
                    </a:xfrm>
                    <a:prstGeom prst="rect">
                      <a:avLst/>
                    </a:prstGeom>
                  </pic:spPr>
                </pic:pic>
              </a:graphicData>
            </a:graphic>
          </wp:inline>
        </w:drawing>
      </w:r>
      <w:r w:rsidR="005D501A">
        <w:t xml:space="preserve">. </w:t>
      </w:r>
    </w:p>
    <w:p w14:paraId="5F121241" w14:textId="38271FAC" w:rsidR="00573D10" w:rsidRDefault="00573D10" w:rsidP="00573D10">
      <w:pPr>
        <w:pStyle w:val="ListParagraph"/>
        <w:numPr>
          <w:ilvl w:val="0"/>
          <w:numId w:val="11"/>
        </w:numPr>
        <w:rPr>
          <w:b/>
          <w:bCs/>
        </w:rPr>
      </w:pPr>
      <w:r w:rsidRPr="00573D10">
        <w:rPr>
          <w:b/>
          <w:bCs/>
        </w:rPr>
        <w:t xml:space="preserve">Create the Schematic </w:t>
      </w:r>
    </w:p>
    <w:p w14:paraId="00486EE9" w14:textId="314302ED" w:rsidR="00573D10" w:rsidRPr="00573D10" w:rsidRDefault="00573D10" w:rsidP="00573D10">
      <w:r>
        <w:t>Place all required components and connect as necessary. This section of the report is underdeveloped for creating complex schematics) so additions are welcome.</w:t>
      </w:r>
      <w:r w:rsidR="005734DB">
        <w:t xml:space="preserve"> </w:t>
      </w:r>
      <w:r w:rsidR="00613287">
        <w:t xml:space="preserve">Hierarchical, multi-sheet </w:t>
      </w:r>
      <w:r w:rsidR="005734DB">
        <w:t>schematics, bussed signals and custom symbols are all possible</w:t>
      </w:r>
      <w:r w:rsidR="00A10FD1">
        <w:t>.</w:t>
      </w:r>
    </w:p>
    <w:p w14:paraId="5C97AF92" w14:textId="3CD24EBA" w:rsidR="00F6705B" w:rsidRPr="006B169F" w:rsidRDefault="00F6705B" w:rsidP="00573D10">
      <w:pPr>
        <w:pStyle w:val="ListParagraph"/>
        <w:numPr>
          <w:ilvl w:val="0"/>
          <w:numId w:val="11"/>
        </w:numPr>
        <w:rPr>
          <w:b/>
          <w:bCs/>
        </w:rPr>
      </w:pPr>
      <w:r w:rsidRPr="006B169F">
        <w:rPr>
          <w:b/>
          <w:bCs/>
        </w:rPr>
        <w:t>Board Outlin</w:t>
      </w:r>
      <w:r w:rsidR="00B0342E" w:rsidRPr="006B169F">
        <w:rPr>
          <w:b/>
          <w:bCs/>
        </w:rPr>
        <w:t>e</w:t>
      </w:r>
    </w:p>
    <w:p w14:paraId="01483214" w14:textId="77777777" w:rsidR="00C91B1F" w:rsidRDefault="00B0342E" w:rsidP="00C91B1F">
      <w:pPr>
        <w:pStyle w:val="ListParagraph"/>
        <w:numPr>
          <w:ilvl w:val="0"/>
          <w:numId w:val="12"/>
        </w:numPr>
      </w:pPr>
      <w:r>
        <w:t xml:space="preserve">Create a contiguous board outline using drawing elements on the </w:t>
      </w:r>
      <w:proofErr w:type="spellStart"/>
      <w:proofErr w:type="gramStart"/>
      <w:r>
        <w:t>edge.cuts</w:t>
      </w:r>
      <w:proofErr w:type="spellEnd"/>
      <w:proofErr w:type="gramEnd"/>
      <w:r>
        <w:t xml:space="preserve"> layer</w:t>
      </w:r>
      <w:r w:rsidR="00C91B1F">
        <w:t xml:space="preserve">. </w:t>
      </w:r>
    </w:p>
    <w:p w14:paraId="6B402205" w14:textId="5E8A78C6" w:rsidR="00B0342E" w:rsidRDefault="0022597A" w:rsidP="00C91B1F">
      <w:pPr>
        <w:pStyle w:val="ListParagraph"/>
        <w:numPr>
          <w:ilvl w:val="1"/>
          <w:numId w:val="12"/>
        </w:numPr>
      </w:pPr>
      <w:r>
        <w:t xml:space="preserve">THIS SHOULD NOT BE A POLYGON </w:t>
      </w:r>
      <w:r w:rsidR="001E1624">
        <w:t xml:space="preserve">to avoid STEP export and </w:t>
      </w:r>
      <w:proofErr w:type="spellStart"/>
      <w:r w:rsidR="001E1624">
        <w:t>kikit</w:t>
      </w:r>
      <w:proofErr w:type="spellEnd"/>
      <w:r w:rsidR="001E1624">
        <w:t xml:space="preserve"> panelisation errors</w:t>
      </w:r>
      <w:r w:rsidR="00573D10">
        <w:t>.</w:t>
      </w:r>
    </w:p>
    <w:p w14:paraId="6F9DD334" w14:textId="0C52BBB2" w:rsidR="00C91B1F" w:rsidRDefault="00C91B1F" w:rsidP="00C91B1F">
      <w:pPr>
        <w:pStyle w:val="ListParagraph"/>
        <w:numPr>
          <w:ilvl w:val="0"/>
          <w:numId w:val="12"/>
        </w:numPr>
      </w:pPr>
      <w:r>
        <w:t xml:space="preserve">The board outline can be checked by going though toolbar: </w:t>
      </w:r>
      <w:r w:rsidR="00804D6D">
        <w:t>V</w:t>
      </w:r>
      <w:r>
        <w:t xml:space="preserve">iew -&gt; </w:t>
      </w:r>
      <w:r w:rsidR="00804D6D">
        <w:t xml:space="preserve">3D </w:t>
      </w:r>
      <w:proofErr w:type="gramStart"/>
      <w:r w:rsidR="00804D6D">
        <w:t>Viewer</w:t>
      </w:r>
      <w:proofErr w:type="gramEnd"/>
    </w:p>
    <w:p w14:paraId="4D0580BD" w14:textId="180DA785" w:rsidR="00615846" w:rsidRDefault="00615846" w:rsidP="00615846">
      <w:pPr>
        <w:pStyle w:val="ListParagraph"/>
        <w:numPr>
          <w:ilvl w:val="1"/>
          <w:numId w:val="12"/>
        </w:numPr>
      </w:pPr>
      <w:r>
        <w:t>If this view does not work, there is a discontinuity in the board outline</w:t>
      </w:r>
      <w:r w:rsidR="00BD3288">
        <w:t xml:space="preserve">. </w:t>
      </w:r>
      <w:r w:rsidR="00BD3288">
        <w:fldChar w:fldCharType="begin"/>
      </w:r>
      <w:r w:rsidR="00BD3288">
        <w:instrText xml:space="preserve"> REF _Ref145601262 \h </w:instrText>
      </w:r>
      <w:r w:rsidR="00BD3288">
        <w:fldChar w:fldCharType="separate"/>
      </w:r>
      <w:r w:rsidR="008A5AB8">
        <w:t xml:space="preserve">Figure </w:t>
      </w:r>
      <w:r w:rsidR="008A5AB8">
        <w:rPr>
          <w:noProof/>
        </w:rPr>
        <w:t>1</w:t>
      </w:r>
      <w:r w:rsidR="00BD3288">
        <w:fldChar w:fldCharType="end"/>
      </w:r>
      <w:r w:rsidR="00BD3288">
        <w:t xml:space="preserve"> shows a 3D viewer output.</w:t>
      </w:r>
    </w:p>
    <w:p w14:paraId="586146D4" w14:textId="77777777" w:rsidR="00615846" w:rsidRDefault="00615846" w:rsidP="00615846">
      <w:pPr>
        <w:keepNext/>
        <w:jc w:val="center"/>
      </w:pPr>
      <w:r>
        <w:rPr>
          <w:noProof/>
        </w:rPr>
        <w:drawing>
          <wp:inline distT="0" distB="0" distL="0" distR="0" wp14:anchorId="1163D40E" wp14:editId="1B61425A">
            <wp:extent cx="4069080" cy="3325606"/>
            <wp:effectExtent l="0" t="0" r="7620" b="8255"/>
            <wp:docPr id="1391368165"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68165" name="Picture 1" descr="A close-up of a circuit board&#10;&#10;Description automatically generated"/>
                    <pic:cNvPicPr/>
                  </pic:nvPicPr>
                  <pic:blipFill>
                    <a:blip r:embed="rId14"/>
                    <a:stretch>
                      <a:fillRect/>
                    </a:stretch>
                  </pic:blipFill>
                  <pic:spPr>
                    <a:xfrm>
                      <a:off x="0" y="0"/>
                      <a:ext cx="4072851" cy="3328688"/>
                    </a:xfrm>
                    <a:prstGeom prst="rect">
                      <a:avLst/>
                    </a:prstGeom>
                  </pic:spPr>
                </pic:pic>
              </a:graphicData>
            </a:graphic>
          </wp:inline>
        </w:drawing>
      </w:r>
    </w:p>
    <w:p w14:paraId="3698A246" w14:textId="7687434D" w:rsidR="00615846" w:rsidRPr="00B0342E" w:rsidRDefault="00615846" w:rsidP="00615846">
      <w:pPr>
        <w:pStyle w:val="Caption"/>
        <w:jc w:val="center"/>
      </w:pPr>
      <w:bookmarkStart w:id="26" w:name="_Ref145601262"/>
      <w:r>
        <w:t xml:space="preserve">Figure </w:t>
      </w:r>
      <w:fldSimple w:instr=" SEQ Figure \* ARABIC ">
        <w:r w:rsidR="009303D8">
          <w:rPr>
            <w:noProof/>
          </w:rPr>
          <w:t>1</w:t>
        </w:r>
      </w:fldSimple>
      <w:bookmarkEnd w:id="26"/>
      <w:r>
        <w:t>: An example of the 3D viewer output</w:t>
      </w:r>
    </w:p>
    <w:p w14:paraId="5FA61175" w14:textId="2D3E0DC2" w:rsidR="00F6705B" w:rsidRDefault="00F6705B" w:rsidP="00A32269">
      <w:r>
        <w:t xml:space="preserve">It should also be noted that where a more challenging mechanical design is being considered, a board outline can first be created in </w:t>
      </w:r>
      <w:proofErr w:type="spellStart"/>
      <w:r>
        <w:t>FreeCAD</w:t>
      </w:r>
      <w:proofErr w:type="spellEnd"/>
      <w:sdt>
        <w:sdtPr>
          <w:id w:val="1820766847"/>
          <w:citation/>
        </w:sdtPr>
        <w:sdtContent>
          <w:r w:rsidR="0022597A">
            <w:fldChar w:fldCharType="begin"/>
          </w:r>
          <w:r w:rsidR="0022597A">
            <w:rPr>
              <w:lang w:val="en-US"/>
            </w:rPr>
            <w:instrText xml:space="preserve"> CITATION Fre231 \l 1033 </w:instrText>
          </w:r>
          <w:r w:rsidR="0022597A">
            <w:fldChar w:fldCharType="separate"/>
          </w:r>
          <w:r w:rsidR="008A5AB8">
            <w:rPr>
              <w:noProof/>
              <w:lang w:val="en-US"/>
            </w:rPr>
            <w:t xml:space="preserve"> </w:t>
          </w:r>
          <w:r w:rsidR="008A5AB8" w:rsidRPr="008A5AB8">
            <w:rPr>
              <w:noProof/>
              <w:lang w:val="en-US"/>
            </w:rPr>
            <w:t>[2]</w:t>
          </w:r>
          <w:r w:rsidR="0022597A">
            <w:fldChar w:fldCharType="end"/>
          </w:r>
        </w:sdtContent>
      </w:sdt>
      <w:r>
        <w:t xml:space="preserve"> </w:t>
      </w:r>
      <w:r w:rsidR="003225EA">
        <w:t xml:space="preserve">(another excellent opensource program) </w:t>
      </w:r>
      <w:r>
        <w:t>and pushed to KiCAD</w:t>
      </w:r>
      <w:r w:rsidR="00B92239">
        <w:t xml:space="preserve"> using the </w:t>
      </w:r>
      <w:proofErr w:type="spellStart"/>
      <w:r w:rsidR="003225EA">
        <w:rPr>
          <w:i/>
          <w:iCs/>
        </w:rPr>
        <w:t>KiCADStepUp</w:t>
      </w:r>
      <w:proofErr w:type="spellEnd"/>
      <w:r w:rsidR="003225EA">
        <w:rPr>
          <w:i/>
          <w:iCs/>
        </w:rPr>
        <w:t xml:space="preserve"> </w:t>
      </w:r>
      <w:r w:rsidR="003225EA">
        <w:t>workbench.</w:t>
      </w:r>
      <w:r>
        <w:t xml:space="preserve"> This is not described here but the documentation </w:t>
      </w:r>
      <w:r w:rsidR="003225EA">
        <w:t xml:space="preserve">on a typical workflow can be found here </w:t>
      </w:r>
      <w:sdt>
        <w:sdtPr>
          <w:id w:val="-2058235473"/>
          <w:citation/>
        </w:sdtPr>
        <w:sdtContent>
          <w:r w:rsidR="003225EA">
            <w:fldChar w:fldCharType="begin"/>
          </w:r>
          <w:r w:rsidR="003225EA">
            <w:rPr>
              <w:lang w:val="en-US"/>
            </w:rPr>
            <w:instrText xml:space="preserve"> CITATION Fre23 \l 1033 </w:instrText>
          </w:r>
          <w:r w:rsidR="003225EA">
            <w:fldChar w:fldCharType="separate"/>
          </w:r>
          <w:r w:rsidR="008A5AB8" w:rsidRPr="008A5AB8">
            <w:rPr>
              <w:noProof/>
              <w:lang w:val="en-US"/>
            </w:rPr>
            <w:t>[3]</w:t>
          </w:r>
          <w:r w:rsidR="003225EA">
            <w:fldChar w:fldCharType="end"/>
          </w:r>
        </w:sdtContent>
      </w:sdt>
      <w:r>
        <w:t xml:space="preserve"> </w:t>
      </w:r>
      <w:r w:rsidR="003225EA">
        <w:t xml:space="preserve">. This should be considered when external mechanical elements need to be modelled with the PCB </w:t>
      </w:r>
      <w:r w:rsidR="008A76F6">
        <w:t>(</w:t>
      </w:r>
      <w:proofErr w:type="gramStart"/>
      <w:r w:rsidR="008A76F6">
        <w:t>e.g.</w:t>
      </w:r>
      <w:proofErr w:type="gramEnd"/>
      <w:r w:rsidR="008A76F6">
        <w:t xml:space="preserve"> panel support, screw </w:t>
      </w:r>
      <w:r w:rsidR="00B0342E">
        <w:t>demonstrations</w:t>
      </w:r>
      <w:r w:rsidR="008A76F6">
        <w:t>) which may change the PCB outline.</w:t>
      </w:r>
    </w:p>
    <w:p w14:paraId="18F86BF9" w14:textId="4359F681" w:rsidR="00053B25" w:rsidRPr="00053B25" w:rsidRDefault="008A5AB8" w:rsidP="00053B25">
      <w:pPr>
        <w:pStyle w:val="ListParagraph"/>
        <w:numPr>
          <w:ilvl w:val="0"/>
          <w:numId w:val="11"/>
        </w:numPr>
        <w:rPr>
          <w:b/>
          <w:bCs/>
        </w:rPr>
      </w:pPr>
      <w:r>
        <w:rPr>
          <w:b/>
          <w:bCs/>
        </w:rPr>
        <w:t>Place</w:t>
      </w:r>
      <w:r w:rsidR="00BD3288">
        <w:rPr>
          <w:b/>
          <w:bCs/>
        </w:rPr>
        <w:t xml:space="preserve"> Components</w:t>
      </w:r>
    </w:p>
    <w:p w14:paraId="5617F3DC" w14:textId="17720F31" w:rsidR="00053B25" w:rsidRDefault="003A4820" w:rsidP="00053B25">
      <w:r>
        <w:t>No issue with this were found.</w:t>
      </w:r>
    </w:p>
    <w:p w14:paraId="189ABB80" w14:textId="6D528A3A" w:rsidR="00053B25" w:rsidRDefault="00053B25" w:rsidP="00053B25">
      <w:pPr>
        <w:pStyle w:val="ListParagraph"/>
        <w:numPr>
          <w:ilvl w:val="0"/>
          <w:numId w:val="11"/>
        </w:numPr>
        <w:rPr>
          <w:b/>
          <w:bCs/>
        </w:rPr>
      </w:pPr>
      <w:r>
        <w:rPr>
          <w:b/>
          <w:bCs/>
        </w:rPr>
        <w:t xml:space="preserve">Create </w:t>
      </w:r>
      <w:r w:rsidR="00EB61F2">
        <w:rPr>
          <w:b/>
          <w:bCs/>
        </w:rPr>
        <w:t>Basic Fab Files</w:t>
      </w:r>
      <w:r w:rsidR="008A5AB8">
        <w:rPr>
          <w:b/>
          <w:bCs/>
        </w:rPr>
        <w:t xml:space="preserve"> </w:t>
      </w:r>
      <w:r>
        <w:rPr>
          <w:b/>
          <w:bCs/>
        </w:rPr>
        <w:t>(or other)</w:t>
      </w:r>
    </w:p>
    <w:p w14:paraId="3B5C3497" w14:textId="0B0CAB10" w:rsidR="00053B25" w:rsidRDefault="00053B25" w:rsidP="00053B25">
      <w:r>
        <w:lastRenderedPageBreak/>
        <w:t xml:space="preserve">The easiest way to do this is to get the PCBWay </w:t>
      </w:r>
      <w:r w:rsidR="00DE5E63">
        <w:t>KiCAD add on</w:t>
      </w:r>
      <w:r w:rsidR="00045124">
        <w:t xml:space="preserve">. Once installed just press the PCB Way button in the toolbar to generate all files and automatically load them into PCBWay. </w:t>
      </w:r>
      <w:r w:rsidR="00610F0F">
        <w:t>Other add-ons are available for other producers (</w:t>
      </w:r>
      <w:proofErr w:type="gramStart"/>
      <w:r w:rsidR="00610F0F">
        <w:t>e.g.</w:t>
      </w:r>
      <w:proofErr w:type="gramEnd"/>
      <w:r w:rsidR="00610F0F">
        <w:t xml:space="preserve"> </w:t>
      </w:r>
      <w:proofErr w:type="spellStart"/>
      <w:r w:rsidR="00EB61F2">
        <w:t>NextPCB</w:t>
      </w:r>
      <w:proofErr w:type="spellEnd"/>
      <w:r w:rsidR="00EB61F2">
        <w:t>, PCB GOGO</w:t>
      </w:r>
      <w:r w:rsidR="00610F0F">
        <w:t>)</w:t>
      </w:r>
    </w:p>
    <w:p w14:paraId="3F9BED52" w14:textId="3120E5BB" w:rsidR="00045124" w:rsidRDefault="00610F0F" w:rsidP="00053B25">
      <w:r>
        <w:t>Otherwise,</w:t>
      </w:r>
      <w:r w:rsidR="00045124">
        <w:t xml:space="preserve"> </w:t>
      </w:r>
      <w:r w:rsidR="00313BD5">
        <w:t>Gerbers</w:t>
      </w:r>
      <w:r w:rsidR="00045124">
        <w:t xml:space="preserve"> can be drawn individually in the </w:t>
      </w:r>
      <w:r w:rsidR="00313BD5">
        <w:rPr>
          <w:i/>
          <w:iCs/>
        </w:rPr>
        <w:t>Plot</w:t>
      </w:r>
      <w:r w:rsidR="00313BD5">
        <w:t xml:space="preserve"> </w:t>
      </w:r>
      <w:r w:rsidR="00313BD5">
        <w:rPr>
          <w:noProof/>
        </w:rPr>
        <w:drawing>
          <wp:inline distT="0" distB="0" distL="0" distR="0" wp14:anchorId="07D62640" wp14:editId="258C0B5D">
            <wp:extent cx="295275" cy="281541"/>
            <wp:effectExtent l="0" t="0" r="0" b="4445"/>
            <wp:docPr id="22976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4849" name=""/>
                    <pic:cNvPicPr/>
                  </pic:nvPicPr>
                  <pic:blipFill>
                    <a:blip r:embed="rId15"/>
                    <a:stretch>
                      <a:fillRect/>
                    </a:stretch>
                  </pic:blipFill>
                  <pic:spPr>
                    <a:xfrm>
                      <a:off x="0" y="0"/>
                      <a:ext cx="297826" cy="283973"/>
                    </a:xfrm>
                    <a:prstGeom prst="rect">
                      <a:avLst/>
                    </a:prstGeom>
                  </pic:spPr>
                </pic:pic>
              </a:graphicData>
            </a:graphic>
          </wp:inline>
        </w:drawing>
      </w:r>
      <w:r w:rsidR="00313BD5">
        <w:t xml:space="preserve"> menu</w:t>
      </w:r>
      <w:r w:rsidR="00385BDC">
        <w:t xml:space="preserve"> and should be drawn for the following layers:</w:t>
      </w:r>
    </w:p>
    <w:p w14:paraId="78350989" w14:textId="77777777" w:rsidR="00271B04" w:rsidRDefault="00C575F5" w:rsidP="00053B25">
      <w:r>
        <w:t xml:space="preserve">B_Cu, </w:t>
      </w:r>
      <w:proofErr w:type="spellStart"/>
      <w:r>
        <w:t>B_Mask</w:t>
      </w:r>
      <w:proofErr w:type="spellEnd"/>
      <w:r>
        <w:t xml:space="preserve">, </w:t>
      </w:r>
      <w:proofErr w:type="spellStart"/>
      <w:r>
        <w:t>B_Paste</w:t>
      </w:r>
      <w:proofErr w:type="spellEnd"/>
      <w:r>
        <w:t xml:space="preserve">, </w:t>
      </w:r>
      <w:proofErr w:type="spellStart"/>
      <w:r>
        <w:t>B_SilkS</w:t>
      </w:r>
      <w:proofErr w:type="spellEnd"/>
      <w:r>
        <w:t xml:space="preserve">, </w:t>
      </w:r>
      <w:proofErr w:type="spellStart"/>
      <w:r>
        <w:t>Edge_Cuts</w:t>
      </w:r>
      <w:proofErr w:type="spellEnd"/>
      <w:r>
        <w:t xml:space="preserve">, </w:t>
      </w:r>
      <w:r w:rsidR="00BC314B">
        <w:t xml:space="preserve">F_Cu_F_Mask, </w:t>
      </w:r>
      <w:proofErr w:type="spellStart"/>
      <w:r w:rsidR="00BC314B">
        <w:t>F_</w:t>
      </w:r>
      <w:proofErr w:type="gramStart"/>
      <w:r w:rsidR="00BC314B">
        <w:t>Paste,F</w:t>
      </w:r>
      <w:proofErr w:type="gramEnd"/>
      <w:r w:rsidR="00BC314B">
        <w:t>_SilkS</w:t>
      </w:r>
      <w:proofErr w:type="spellEnd"/>
    </w:p>
    <w:p w14:paraId="54B10A06" w14:textId="13335939" w:rsidR="00271B04" w:rsidRDefault="00271B04" w:rsidP="00053B25">
      <w:r>
        <w:t>And the following drill files produced:</w:t>
      </w:r>
    </w:p>
    <w:p w14:paraId="72BD7A30" w14:textId="637ED161" w:rsidR="00385BDC" w:rsidRDefault="00271B04" w:rsidP="00053B25">
      <w:proofErr w:type="spellStart"/>
      <w:r>
        <w:t>NPTH.drl</w:t>
      </w:r>
      <w:proofErr w:type="spellEnd"/>
      <w:r>
        <w:t xml:space="preserve">, </w:t>
      </w:r>
      <w:proofErr w:type="spellStart"/>
      <w:r>
        <w:t>PTH.drl</w:t>
      </w:r>
      <w:proofErr w:type="spellEnd"/>
      <w:r w:rsidR="00BC314B">
        <w:t xml:space="preserve"> </w:t>
      </w:r>
    </w:p>
    <w:p w14:paraId="75F76F3F" w14:textId="4370D1E1" w:rsidR="00C713AE" w:rsidRPr="00C713AE" w:rsidRDefault="00C713AE" w:rsidP="00053B25">
      <w:pPr>
        <w:rPr>
          <w:b/>
          <w:bCs/>
        </w:rPr>
      </w:pPr>
      <w:r>
        <w:rPr>
          <w:b/>
          <w:bCs/>
        </w:rPr>
        <w:t xml:space="preserve">THE NEXT TWO STEPS ARE NECESSARY FOR </w:t>
      </w:r>
      <w:r w:rsidR="00E04933">
        <w:rPr>
          <w:b/>
          <w:bCs/>
        </w:rPr>
        <w:t>FABRICATION AT U79</w:t>
      </w:r>
      <w:r w:rsidR="008A5AB8">
        <w:rPr>
          <w:b/>
          <w:bCs/>
        </w:rPr>
        <w:t xml:space="preserve"> (optional)</w:t>
      </w:r>
    </w:p>
    <w:p w14:paraId="78E8EADB" w14:textId="3EDD5BF0" w:rsidR="00053B25" w:rsidRDefault="00053B25" w:rsidP="00053B25">
      <w:pPr>
        <w:pStyle w:val="ListParagraph"/>
        <w:numPr>
          <w:ilvl w:val="0"/>
          <w:numId w:val="11"/>
        </w:numPr>
        <w:rPr>
          <w:b/>
          <w:bCs/>
        </w:rPr>
      </w:pPr>
      <w:r w:rsidRPr="00053B25">
        <w:rPr>
          <w:b/>
          <w:bCs/>
        </w:rPr>
        <w:t>Panelise (Optional)</w:t>
      </w:r>
    </w:p>
    <w:p w14:paraId="5708D32D" w14:textId="52135EF2" w:rsidR="00BD3288" w:rsidRPr="00BD3288" w:rsidRDefault="00E04933" w:rsidP="00BD3288">
      <w:r>
        <w:t xml:space="preserve">See </w:t>
      </w:r>
      <w:r w:rsidR="0044311C">
        <w:t xml:space="preserve">Section </w:t>
      </w:r>
      <w:r w:rsidR="0044311C">
        <w:fldChar w:fldCharType="begin"/>
      </w:r>
      <w:r w:rsidR="0044311C">
        <w:instrText xml:space="preserve"> REF _Ref145602249 \n \h </w:instrText>
      </w:r>
      <w:r w:rsidR="0044311C">
        <w:fldChar w:fldCharType="separate"/>
      </w:r>
      <w:r w:rsidR="008A5AB8">
        <w:t>5</w:t>
      </w:r>
      <w:r w:rsidR="0044311C">
        <w:fldChar w:fldCharType="end"/>
      </w:r>
      <w:r w:rsidR="0044311C">
        <w:t xml:space="preserve"> </w:t>
      </w:r>
      <w:r w:rsidR="0044311C">
        <w:fldChar w:fldCharType="begin"/>
      </w:r>
      <w:r w:rsidR="0044311C">
        <w:instrText xml:space="preserve"> REF _Ref145602251 \h </w:instrText>
      </w:r>
      <w:r w:rsidR="0044311C">
        <w:fldChar w:fldCharType="separate"/>
      </w:r>
      <w:r w:rsidR="008A5AB8">
        <w:t>Panelisation</w:t>
      </w:r>
      <w:r w:rsidR="0044311C">
        <w:fldChar w:fldCharType="end"/>
      </w:r>
      <w:r w:rsidR="0044311C">
        <w:t xml:space="preserve"> for this workflow</w:t>
      </w:r>
      <w:r w:rsidR="00EC624B">
        <w:t xml:space="preserve"> but the CT standard config file provided does a lot of the heavy lifting if this seems like a daunting task.</w:t>
      </w:r>
    </w:p>
    <w:p w14:paraId="5849D0CC" w14:textId="6D4653C7" w:rsidR="00BD3288" w:rsidRDefault="00BD3288" w:rsidP="00053B25">
      <w:pPr>
        <w:pStyle w:val="ListParagraph"/>
        <w:numPr>
          <w:ilvl w:val="0"/>
          <w:numId w:val="11"/>
        </w:numPr>
        <w:rPr>
          <w:b/>
          <w:bCs/>
        </w:rPr>
      </w:pPr>
      <w:r>
        <w:rPr>
          <w:b/>
          <w:bCs/>
        </w:rPr>
        <w:t>Create</w:t>
      </w:r>
      <w:r w:rsidR="00053B25">
        <w:rPr>
          <w:b/>
          <w:bCs/>
        </w:rPr>
        <w:t xml:space="preserve"> Full</w:t>
      </w:r>
      <w:r>
        <w:rPr>
          <w:b/>
          <w:bCs/>
        </w:rPr>
        <w:t xml:space="preserve"> </w:t>
      </w:r>
      <w:proofErr w:type="spellStart"/>
      <w:r>
        <w:rPr>
          <w:b/>
          <w:bCs/>
        </w:rPr>
        <w:t>ManPack</w:t>
      </w:r>
      <w:proofErr w:type="spellEnd"/>
      <w:r w:rsidR="00053B25">
        <w:rPr>
          <w:b/>
          <w:bCs/>
        </w:rPr>
        <w:t xml:space="preserve"> (Optional)</w:t>
      </w:r>
    </w:p>
    <w:p w14:paraId="612A3182" w14:textId="316DA02F" w:rsidR="00596E50" w:rsidRDefault="00596E50" w:rsidP="00596E50">
      <w:pPr>
        <w:pStyle w:val="ListParagraph"/>
        <w:numPr>
          <w:ilvl w:val="1"/>
          <w:numId w:val="11"/>
        </w:numPr>
      </w:pPr>
      <w:r>
        <w:t>Drawings</w:t>
      </w:r>
    </w:p>
    <w:p w14:paraId="71236C0C" w14:textId="751F6D7A" w:rsidR="00A03A2C" w:rsidRDefault="00A03A2C" w:rsidP="00A03A2C">
      <w:r>
        <w:t xml:space="preserve">The drawings can be created by adding measurements to the </w:t>
      </w:r>
      <w:proofErr w:type="spellStart"/>
      <w:proofErr w:type="gramStart"/>
      <w:r>
        <w:t>user.drawings</w:t>
      </w:r>
      <w:proofErr w:type="spellEnd"/>
      <w:proofErr w:type="gramEnd"/>
      <w:r>
        <w:t xml:space="preserve"> layer (see toolbar: </w:t>
      </w:r>
      <w:r w:rsidR="00A7035F">
        <w:t>Place -&gt; Add Orthogonal Measurement for a useful measurement tool).</w:t>
      </w:r>
      <w:r w:rsidR="00116CA3">
        <w:t xml:space="preserve"> It may also be useful to see the drawing in the example manpack provided</w:t>
      </w:r>
      <w:r w:rsidR="008A5AB8">
        <w:t xml:space="preserve"> for what measurements are recommended</w:t>
      </w:r>
      <w:r w:rsidR="00941AC1">
        <w:t>. Once the measurements have been added to this layer, the board2pdf add-on can be used to generate the pdf drawings by turning off and on different layers.</w:t>
      </w:r>
    </w:p>
    <w:p w14:paraId="04742B2C" w14:textId="66ECC437" w:rsidR="00596E50" w:rsidRDefault="00A03A2C" w:rsidP="00596E50">
      <w:pPr>
        <w:pStyle w:val="ListParagraph"/>
        <w:numPr>
          <w:ilvl w:val="2"/>
          <w:numId w:val="11"/>
        </w:numPr>
      </w:pPr>
      <w:r w:rsidRPr="00A03A2C">
        <w:t>PANELTEST141_Iss0000__DWG</w:t>
      </w:r>
      <w:r w:rsidR="00596E50">
        <w:t xml:space="preserve">: </w:t>
      </w:r>
      <w:r>
        <w:t>a drawing of the whole panel</w:t>
      </w:r>
    </w:p>
    <w:p w14:paraId="2403C687" w14:textId="13FC30C4" w:rsidR="00116CA3" w:rsidRDefault="00941AC1" w:rsidP="00596E50">
      <w:pPr>
        <w:pStyle w:val="ListParagraph"/>
        <w:numPr>
          <w:ilvl w:val="2"/>
          <w:numId w:val="11"/>
        </w:numPr>
      </w:pPr>
      <w:r w:rsidRPr="00941AC1">
        <w:t>TEST141_Iss0000_D1</w:t>
      </w:r>
      <w:r>
        <w:t xml:space="preserve">, </w:t>
      </w:r>
      <w:r w:rsidRPr="00941AC1">
        <w:t>TEST141_Iss0000_D</w:t>
      </w:r>
      <w:r>
        <w:t>2: individual drawings of both sides of the board</w:t>
      </w:r>
    </w:p>
    <w:p w14:paraId="1E28D14B" w14:textId="5CD848B6" w:rsidR="004A5FA8" w:rsidRDefault="004A5FA8" w:rsidP="00596E50">
      <w:pPr>
        <w:pStyle w:val="ListParagraph"/>
        <w:numPr>
          <w:ilvl w:val="2"/>
          <w:numId w:val="11"/>
        </w:numPr>
      </w:pPr>
      <w:r w:rsidRPr="004A5FA8">
        <w:t>TEST141_Iss0000__DWG</w:t>
      </w:r>
      <w:r w:rsidR="00E24AE9">
        <w:t>: a basic drawing of the cut-outs and outlines</w:t>
      </w:r>
    </w:p>
    <w:p w14:paraId="36B94A33" w14:textId="4A48A127" w:rsidR="00E24AE9" w:rsidRDefault="00E24AE9" w:rsidP="00E24AE9">
      <w:pPr>
        <w:pStyle w:val="ListParagraph"/>
        <w:numPr>
          <w:ilvl w:val="1"/>
          <w:numId w:val="11"/>
        </w:numPr>
      </w:pPr>
      <w:r>
        <w:t>Gerbers</w:t>
      </w:r>
    </w:p>
    <w:p w14:paraId="5032B94D" w14:textId="36B2F7F5" w:rsidR="00CA7336" w:rsidRPr="00C501DB" w:rsidRDefault="00E24AE9" w:rsidP="00CA7336">
      <w:r>
        <w:t xml:space="preserve">These are the </w:t>
      </w:r>
      <w:r w:rsidR="00A16989">
        <w:t>Gerbers</w:t>
      </w:r>
      <w:r>
        <w:t xml:space="preserve"> provided to the PCB manufacturer and a </w:t>
      </w:r>
      <w:r w:rsidR="00A16989">
        <w:t>Gerber</w:t>
      </w:r>
      <w:r>
        <w:t xml:space="preserve"> of the user-drawings layer containing measurements- this is useful for DFM.</w:t>
      </w:r>
      <w:r w:rsidR="00C501DB">
        <w:t xml:space="preserve"> Make sure to use the </w:t>
      </w:r>
      <w:r w:rsidR="00C501DB">
        <w:rPr>
          <w:b/>
          <w:bCs/>
        </w:rPr>
        <w:t>drill origin</w:t>
      </w:r>
      <w:r w:rsidR="00C501DB">
        <w:t xml:space="preserve"> to line up with the PCBWay auto generated Gerbers.</w:t>
      </w:r>
    </w:p>
    <w:p w14:paraId="22592024" w14:textId="00A5737A" w:rsidR="00CA7336" w:rsidRDefault="00CA7336" w:rsidP="00CA7336">
      <w:pPr>
        <w:pStyle w:val="ListParagraph"/>
        <w:numPr>
          <w:ilvl w:val="1"/>
          <w:numId w:val="11"/>
        </w:numPr>
      </w:pPr>
      <w:r>
        <w:t>STEP file</w:t>
      </w:r>
    </w:p>
    <w:p w14:paraId="7A1DD041" w14:textId="51B7C8A5" w:rsidR="00164B19" w:rsidRPr="00164B19" w:rsidRDefault="00A16989" w:rsidP="00CA7336">
      <w:r>
        <w:t>The STEP file is of a circuit only, not a panel</w:t>
      </w:r>
      <w:r w:rsidR="008A5AB8">
        <w:t>,</w:t>
      </w:r>
      <w:r>
        <w:t xml:space="preserve"> and is useful for both the mechanical and manufacturing departments. This can be created through </w:t>
      </w:r>
      <w:r w:rsidR="00EF0F62">
        <w:t>toolbar: File -&gt; Export -&gt; STEP</w:t>
      </w:r>
      <w:r w:rsidR="003135A8">
        <w:t xml:space="preserve">. The outline chaining </w:t>
      </w:r>
      <w:r w:rsidR="00C501DB">
        <w:t>tolerance</w:t>
      </w:r>
      <w:r w:rsidR="003135A8">
        <w:t xml:space="preserve"> should work with standard and the coordinated </w:t>
      </w:r>
      <w:r w:rsidR="003135A8">
        <w:rPr>
          <w:b/>
          <w:bCs/>
        </w:rPr>
        <w:t xml:space="preserve">must </w:t>
      </w:r>
      <w:r w:rsidR="00164B19">
        <w:rPr>
          <w:b/>
          <w:bCs/>
        </w:rPr>
        <w:t>use the drill origin</w:t>
      </w:r>
      <w:r w:rsidR="00164B19">
        <w:t>.</w:t>
      </w:r>
    </w:p>
    <w:p w14:paraId="39AA2FF3" w14:textId="29F4D47E" w:rsidR="00E24AE9" w:rsidRDefault="00CA7336" w:rsidP="00CA7336">
      <w:pPr>
        <w:pStyle w:val="ListParagraph"/>
        <w:numPr>
          <w:ilvl w:val="1"/>
          <w:numId w:val="11"/>
        </w:numPr>
      </w:pPr>
      <w:r>
        <w:t>.cad file</w:t>
      </w:r>
    </w:p>
    <w:p w14:paraId="06E3907A" w14:textId="4BCF33EA" w:rsidR="00EC3A73" w:rsidRDefault="00EC3A73" w:rsidP="00CA7336">
      <w:r>
        <w:t xml:space="preserve">Create the basic </w:t>
      </w:r>
      <w:proofErr w:type="spellStart"/>
      <w:r>
        <w:t>GenCAD</w:t>
      </w:r>
      <w:proofErr w:type="spellEnd"/>
      <w:r>
        <w:t xml:space="preserve"> file using toolbar: File -&gt; Export -&gt; </w:t>
      </w:r>
      <w:proofErr w:type="spellStart"/>
      <w:r>
        <w:t>GenCAD</w:t>
      </w:r>
      <w:proofErr w:type="spellEnd"/>
      <w:r>
        <w:t xml:space="preserve">. This </w:t>
      </w:r>
      <w:proofErr w:type="gramStart"/>
      <w:r>
        <w:t>file</w:t>
      </w:r>
      <w:proofErr w:type="gramEnd"/>
      <w:r>
        <w:t xml:space="preserve"> however, isn’t in a state appropriate for </w:t>
      </w:r>
      <w:r w:rsidR="00A12207">
        <w:t xml:space="preserve">the SMT machine in U79 </w:t>
      </w:r>
      <w:r w:rsidR="008A5AB8">
        <w:t xml:space="preserve">so please use the </w:t>
      </w:r>
      <w:proofErr w:type="spellStart"/>
      <w:r w:rsidR="008A5AB8">
        <w:t>KiCADFixer</w:t>
      </w:r>
      <w:proofErr w:type="spellEnd"/>
      <w:r w:rsidR="008A5AB8">
        <w:t xml:space="preserve"> program provided to update this file</w:t>
      </w:r>
      <w:r w:rsidR="00A12207">
        <w:t>.</w:t>
      </w:r>
      <w:r w:rsidR="00D1482F">
        <w:t xml:space="preserve"> Annoyingly, at the time of writing this report, there is a bug in KiCAD that only allows the </w:t>
      </w:r>
      <w:proofErr w:type="spellStart"/>
      <w:r w:rsidR="00D1482F">
        <w:t>gencad</w:t>
      </w:r>
      <w:proofErr w:type="spellEnd"/>
      <w:r w:rsidR="00D1482F">
        <w:t xml:space="preserve"> to be generated in inches, but the provided program converts these measurements to mm which the SMT machine uses. It also removes library names (leaving only CT-Pt Number)</w:t>
      </w:r>
    </w:p>
    <w:p w14:paraId="4A6C6927" w14:textId="07A463BA" w:rsidR="00CA7336" w:rsidRDefault="00CA7336" w:rsidP="00CA7336">
      <w:r>
        <w:t xml:space="preserve">The .cad </w:t>
      </w:r>
      <w:r w:rsidR="00164B19">
        <w:t xml:space="preserve">file requires the use of the </w:t>
      </w:r>
      <w:proofErr w:type="spellStart"/>
      <w:r w:rsidR="00164B19">
        <w:t>GenCAD</w:t>
      </w:r>
      <w:proofErr w:type="spellEnd"/>
      <w:r w:rsidR="00164B19">
        <w:t xml:space="preserve"> fixer tool that is provided separately. This tool converts the </w:t>
      </w:r>
      <w:proofErr w:type="spellStart"/>
      <w:r w:rsidR="00C501DB">
        <w:t>G</w:t>
      </w:r>
      <w:r w:rsidR="001F3C1A">
        <w:t>en</w:t>
      </w:r>
      <w:r w:rsidR="00C501DB">
        <w:t>CAD</w:t>
      </w:r>
      <w:proofErr w:type="spellEnd"/>
      <w:r w:rsidR="001F3C1A">
        <w:t xml:space="preserve"> into a form acceptable to the SMT machine. </w:t>
      </w:r>
      <w:r w:rsidR="00EE2747">
        <w:t>See the README file in the .zip for further instructions on this.</w:t>
      </w:r>
    </w:p>
    <w:p w14:paraId="06AAB88D" w14:textId="50470C03" w:rsidR="00CA7336" w:rsidRDefault="00CA7336" w:rsidP="00CA7336">
      <w:pPr>
        <w:pStyle w:val="ListParagraph"/>
        <w:numPr>
          <w:ilvl w:val="1"/>
          <w:numId w:val="11"/>
        </w:numPr>
      </w:pPr>
      <w:r>
        <w:t>.</w:t>
      </w:r>
      <w:proofErr w:type="spellStart"/>
      <w:r>
        <w:t>bom</w:t>
      </w:r>
      <w:proofErr w:type="spellEnd"/>
      <w:r>
        <w:t xml:space="preserve"> file</w:t>
      </w:r>
    </w:p>
    <w:p w14:paraId="5FBC5E7C" w14:textId="62C73490" w:rsidR="0010074C" w:rsidRDefault="0010074C" w:rsidP="0010074C">
      <w:r>
        <w:t xml:space="preserve">Create the basic BOM file using toolbar: File -&gt; </w:t>
      </w:r>
      <w:r w:rsidR="00CF6700">
        <w:t>Fabrication Outputs</w:t>
      </w:r>
      <w:r>
        <w:t xml:space="preserve"> -&gt; BOM. This </w:t>
      </w:r>
      <w:proofErr w:type="gramStart"/>
      <w:r>
        <w:t>file</w:t>
      </w:r>
      <w:proofErr w:type="gramEnd"/>
      <w:r>
        <w:t xml:space="preserve"> however,</w:t>
      </w:r>
      <w:r w:rsidR="00CF6700">
        <w:t xml:space="preserve"> isn’t in a state appropriate for procurement and MPI scrubs</w:t>
      </w:r>
      <w:r w:rsidR="00244DDC">
        <w:t xml:space="preserve"> so please use the </w:t>
      </w:r>
      <w:proofErr w:type="spellStart"/>
      <w:r w:rsidR="00244DDC">
        <w:t>KiCADFixer</w:t>
      </w:r>
      <w:proofErr w:type="spellEnd"/>
      <w:r w:rsidR="00244DDC">
        <w:t xml:space="preserve"> program provided to update this file.</w:t>
      </w:r>
    </w:p>
    <w:p w14:paraId="3CDD9EFD" w14:textId="09C5C852" w:rsidR="00EE2747" w:rsidRDefault="0010074C" w:rsidP="00EE2747">
      <w:r>
        <w:t>The .</w:t>
      </w:r>
      <w:proofErr w:type="spellStart"/>
      <w:r w:rsidR="00CF6700">
        <w:t>bom</w:t>
      </w:r>
      <w:proofErr w:type="spellEnd"/>
      <w:r>
        <w:t xml:space="preserve"> file</w:t>
      </w:r>
      <w:r w:rsidR="00CF6700">
        <w:t xml:space="preserve"> also</w:t>
      </w:r>
      <w:r>
        <w:t xml:space="preserve"> requires the use of the </w:t>
      </w:r>
      <w:proofErr w:type="spellStart"/>
      <w:r w:rsidR="008A5AB8">
        <w:t>KiCADFixer</w:t>
      </w:r>
      <w:proofErr w:type="spellEnd"/>
      <w:r>
        <w:t xml:space="preserve"> fixer tool that is provided separately. See the README file in the .zip for further instructions on this.</w:t>
      </w:r>
    </w:p>
    <w:p w14:paraId="580B62F8" w14:textId="09072985" w:rsidR="00CA7336" w:rsidRDefault="00CA7336" w:rsidP="00CA7336">
      <w:pPr>
        <w:pStyle w:val="ListParagraph"/>
        <w:numPr>
          <w:ilvl w:val="1"/>
          <w:numId w:val="11"/>
        </w:numPr>
      </w:pPr>
      <w:proofErr w:type="gramStart"/>
      <w:r>
        <w:t>.</w:t>
      </w:r>
      <w:proofErr w:type="spellStart"/>
      <w:r>
        <w:t>gwk</w:t>
      </w:r>
      <w:proofErr w:type="spellEnd"/>
      <w:proofErr w:type="gramEnd"/>
    </w:p>
    <w:p w14:paraId="28292EEC" w14:textId="102A06BC" w:rsidR="00CF6700" w:rsidRDefault="00CF6700" w:rsidP="00CF6700">
      <w:r>
        <w:lastRenderedPageBreak/>
        <w:t>To create the .</w:t>
      </w:r>
      <w:proofErr w:type="spellStart"/>
      <w:r>
        <w:t>gwk</w:t>
      </w:r>
      <w:proofErr w:type="spellEnd"/>
      <w:r>
        <w:t xml:space="preserve"> file used by DFM the software </w:t>
      </w:r>
      <w:proofErr w:type="spellStart"/>
      <w:r w:rsidR="005E7699">
        <w:t>GCPrevue</w:t>
      </w:r>
      <w:proofErr w:type="spellEnd"/>
      <w:r>
        <w:t xml:space="preserve"> is required</w:t>
      </w:r>
      <w:r w:rsidR="005E7699">
        <w:t xml:space="preserve"> which can be found in the software shared area</w:t>
      </w:r>
      <w:r>
        <w:t xml:space="preserve">. </w:t>
      </w:r>
      <w:r w:rsidR="009361D0">
        <w:t xml:space="preserve">In </w:t>
      </w:r>
      <w:proofErr w:type="spellStart"/>
      <w:r w:rsidR="005E7699">
        <w:t>GCPrevue</w:t>
      </w:r>
      <w:proofErr w:type="spellEnd"/>
      <w:r w:rsidR="009361D0">
        <w:t>, import all the Gerbers</w:t>
      </w:r>
      <w:r w:rsidR="00FC0E77">
        <w:t xml:space="preserve"> and drill files</w:t>
      </w:r>
      <w:r w:rsidR="009361D0">
        <w:t xml:space="preserve"> in the Gerber file (this includes the </w:t>
      </w:r>
      <w:proofErr w:type="spellStart"/>
      <w:proofErr w:type="gramStart"/>
      <w:r w:rsidR="009361D0">
        <w:t>user.drawings</w:t>
      </w:r>
      <w:proofErr w:type="spellEnd"/>
      <w:proofErr w:type="gramEnd"/>
      <w:r w:rsidR="009361D0">
        <w:t xml:space="preserve"> plot)</w:t>
      </w:r>
      <w:r w:rsidR="00C501DB">
        <w:t xml:space="preserve">. </w:t>
      </w:r>
      <w:r w:rsidR="00FC0E77">
        <w:t xml:space="preserve">Save this as </w:t>
      </w:r>
      <w:proofErr w:type="gramStart"/>
      <w:r w:rsidR="00FC0E77">
        <w:t>the .</w:t>
      </w:r>
      <w:proofErr w:type="spellStart"/>
      <w:r w:rsidR="00FC0E77">
        <w:t>gwk</w:t>
      </w:r>
      <w:proofErr w:type="spellEnd"/>
      <w:proofErr w:type="gramEnd"/>
      <w:r w:rsidR="00FC0E77">
        <w:t xml:space="preserve"> output. This does not produce layers with the same name as </w:t>
      </w:r>
      <w:proofErr w:type="spellStart"/>
      <w:proofErr w:type="gramStart"/>
      <w:r w:rsidR="00FC0E77">
        <w:t>Fablink</w:t>
      </w:r>
      <w:proofErr w:type="spellEnd"/>
      <w:proofErr w:type="gramEnd"/>
      <w:r w:rsidR="00FC0E77">
        <w:t xml:space="preserve"> but it is an acceptable alternative for small boards.</w:t>
      </w:r>
    </w:p>
    <w:p w14:paraId="38A8386C" w14:textId="25184A99" w:rsidR="00C501DB" w:rsidRDefault="00CA7336" w:rsidP="00CA7336">
      <w:pPr>
        <w:pStyle w:val="ListParagraph"/>
        <w:numPr>
          <w:ilvl w:val="1"/>
          <w:numId w:val="11"/>
        </w:numPr>
      </w:pPr>
      <w:r>
        <w:t xml:space="preserve">Build requirements </w:t>
      </w:r>
      <w:r w:rsidR="00FC0E77">
        <w:t>document.</w:t>
      </w:r>
    </w:p>
    <w:p w14:paraId="169F9D0A" w14:textId="46832EB5" w:rsidR="00FC0E77" w:rsidRDefault="00FC0E77" w:rsidP="00FC0E77">
      <w:r>
        <w:t>The build requirements document in the example manpack should be altered to include any information required about what your test board is and why you are making it. Please also check the shared TEMPLATES area</w:t>
      </w:r>
      <w:r w:rsidR="00B7199C">
        <w:t xml:space="preserve"> to see if there had been included there.</w:t>
      </w:r>
    </w:p>
    <w:p w14:paraId="0BE283DC" w14:textId="72C6333A" w:rsidR="0044311C" w:rsidRDefault="0044311C" w:rsidP="00C501DB">
      <w:pPr>
        <w:pStyle w:val="Heading1"/>
      </w:pPr>
      <w:bookmarkStart w:id="27" w:name="_Toc145924238"/>
      <w:r>
        <w:t>Add Ons</w:t>
      </w:r>
      <w:bookmarkEnd w:id="27"/>
    </w:p>
    <w:p w14:paraId="026EC5D1" w14:textId="73C3CFEF" w:rsidR="00EA0FF9" w:rsidRDefault="00177225" w:rsidP="00E55700">
      <w:r>
        <w:t xml:space="preserve">The following addons are required to follow the process. </w:t>
      </w:r>
      <w:r w:rsidR="00AC2B61">
        <w:t xml:space="preserve">Addons </w:t>
      </w:r>
      <w:r w:rsidR="00AA4502">
        <w:t>are added in th</w:t>
      </w:r>
      <w:r w:rsidR="00044DFB">
        <w:t>e Plugin and Content Manager</w:t>
      </w:r>
      <w:r w:rsidR="00DD2024">
        <w:t xml:space="preserve"> shown in </w:t>
      </w:r>
      <w:r w:rsidR="00DD2024">
        <w:fldChar w:fldCharType="begin"/>
      </w:r>
      <w:r w:rsidR="00DD2024">
        <w:instrText xml:space="preserve"> REF _Ref143592554 \h </w:instrText>
      </w:r>
      <w:r w:rsidR="00DD2024">
        <w:fldChar w:fldCharType="separate"/>
      </w:r>
      <w:r w:rsidR="008A5AB8">
        <w:t xml:space="preserve">Figure </w:t>
      </w:r>
      <w:r w:rsidR="008A5AB8">
        <w:rPr>
          <w:noProof/>
        </w:rPr>
        <w:t>2</w:t>
      </w:r>
      <w:r w:rsidR="00DD2024">
        <w:fldChar w:fldCharType="end"/>
      </w:r>
      <w:r w:rsidR="00DD2024">
        <w:t>.</w:t>
      </w:r>
    </w:p>
    <w:p w14:paraId="7A255162" w14:textId="77777777" w:rsidR="00DD2024" w:rsidRDefault="00044DFB" w:rsidP="00DD2024">
      <w:pPr>
        <w:keepNext/>
        <w:jc w:val="center"/>
      </w:pPr>
      <w:r>
        <w:rPr>
          <w:noProof/>
        </w:rPr>
        <w:drawing>
          <wp:inline distT="0" distB="0" distL="0" distR="0" wp14:anchorId="1C32E3C0" wp14:editId="377ED29C">
            <wp:extent cx="4140403" cy="3203049"/>
            <wp:effectExtent l="0" t="0" r="0" b="0"/>
            <wp:docPr id="2073901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01820" name="Picture 1" descr="A screenshot of a computer&#10;&#10;Description automatically generated"/>
                    <pic:cNvPicPr/>
                  </pic:nvPicPr>
                  <pic:blipFill>
                    <a:blip r:embed="rId16"/>
                    <a:stretch>
                      <a:fillRect/>
                    </a:stretch>
                  </pic:blipFill>
                  <pic:spPr>
                    <a:xfrm>
                      <a:off x="0" y="0"/>
                      <a:ext cx="4143244" cy="3205247"/>
                    </a:xfrm>
                    <a:prstGeom prst="rect">
                      <a:avLst/>
                    </a:prstGeom>
                  </pic:spPr>
                </pic:pic>
              </a:graphicData>
            </a:graphic>
          </wp:inline>
        </w:drawing>
      </w:r>
    </w:p>
    <w:p w14:paraId="64D624B3" w14:textId="6A4C9974" w:rsidR="00EA0FF9" w:rsidRPr="00EA0FF9" w:rsidRDefault="00DD2024" w:rsidP="00B369D4">
      <w:pPr>
        <w:pStyle w:val="Caption"/>
        <w:jc w:val="center"/>
      </w:pPr>
      <w:bookmarkStart w:id="28" w:name="_Ref143592554"/>
      <w:r>
        <w:t xml:space="preserve">Figure </w:t>
      </w:r>
      <w:fldSimple w:instr=" SEQ Figure \* ARABIC ">
        <w:r w:rsidR="009303D8">
          <w:rPr>
            <w:noProof/>
          </w:rPr>
          <w:t>2</w:t>
        </w:r>
      </w:fldSimple>
      <w:bookmarkEnd w:id="28"/>
      <w:r>
        <w:t>: KiCAD homepage</w:t>
      </w:r>
    </w:p>
    <w:p w14:paraId="0952BDC3" w14:textId="646ED647" w:rsidR="00E55700" w:rsidRPr="009B1537" w:rsidRDefault="00E55700" w:rsidP="00E55700">
      <w:pPr>
        <w:pStyle w:val="Heading3"/>
      </w:pPr>
      <w:proofErr w:type="spellStart"/>
      <w:r>
        <w:t>KiKit</w:t>
      </w:r>
      <w:proofErr w:type="spellEnd"/>
      <w:r w:rsidR="00AC2B61">
        <w:t xml:space="preserve"> </w:t>
      </w:r>
      <w:sdt>
        <w:sdtPr>
          <w:id w:val="-510606778"/>
          <w:citation/>
        </w:sdtPr>
        <w:sdtContent>
          <w:r w:rsidR="00AC2B61">
            <w:fldChar w:fldCharType="begin"/>
          </w:r>
          <w:r w:rsidR="00AC2B61">
            <w:rPr>
              <w:lang w:val="en-US"/>
            </w:rPr>
            <w:instrText xml:space="preserve"> CITATION Jan23 \l 1033 </w:instrText>
          </w:r>
          <w:r w:rsidR="00AC2B61">
            <w:fldChar w:fldCharType="separate"/>
          </w:r>
          <w:r w:rsidR="008A5AB8" w:rsidRPr="008A5AB8">
            <w:rPr>
              <w:noProof/>
              <w:lang w:val="en-US"/>
            </w:rPr>
            <w:t>[4]</w:t>
          </w:r>
          <w:r w:rsidR="00AC2B61">
            <w:fldChar w:fldCharType="end"/>
          </w:r>
        </w:sdtContent>
      </w:sdt>
    </w:p>
    <w:p w14:paraId="7D62D1C1" w14:textId="19C473E9" w:rsidR="00E55700" w:rsidRPr="00E55700" w:rsidRDefault="00E55700" w:rsidP="00E55700">
      <w:r>
        <w:t>If your design is required to go through the factory it will need to be panelised. This add</w:t>
      </w:r>
      <w:r w:rsidR="008F2A6B">
        <w:t>-</w:t>
      </w:r>
      <w:r>
        <w:t xml:space="preserve">on allows you to </w:t>
      </w:r>
      <w:r w:rsidR="00BB73F8">
        <w:t>use the provided</w:t>
      </w:r>
      <w:r>
        <w:t xml:space="preserve"> config file that </w:t>
      </w:r>
      <w:r w:rsidR="0049319B">
        <w:t xml:space="preserve">automatically </w:t>
      </w:r>
      <w:r w:rsidR="00B369D4">
        <w:t>panelises</w:t>
      </w:r>
      <w:r w:rsidR="0049319B">
        <w:t xml:space="preserve"> your project. Documentation for this library can be found</w:t>
      </w:r>
      <w:r w:rsidR="00AC2B61">
        <w:t xml:space="preserve"> at the reference given.</w:t>
      </w:r>
      <w:sdt>
        <w:sdtPr>
          <w:id w:val="-840630565"/>
          <w:citation/>
        </w:sdtPr>
        <w:sdtContent>
          <w:r w:rsidR="00AC2B61">
            <w:fldChar w:fldCharType="begin"/>
          </w:r>
          <w:r w:rsidR="00AC2B61">
            <w:rPr>
              <w:lang w:val="en-US"/>
            </w:rPr>
            <w:instrText xml:space="preserve"> CITATION Jan23 \l 1033 </w:instrText>
          </w:r>
          <w:r w:rsidR="00AC2B61">
            <w:fldChar w:fldCharType="separate"/>
          </w:r>
          <w:r w:rsidR="008A5AB8">
            <w:rPr>
              <w:noProof/>
              <w:lang w:val="en-US"/>
            </w:rPr>
            <w:t xml:space="preserve"> </w:t>
          </w:r>
          <w:r w:rsidR="008A5AB8" w:rsidRPr="008A5AB8">
            <w:rPr>
              <w:noProof/>
              <w:lang w:val="en-US"/>
            </w:rPr>
            <w:t>[4]</w:t>
          </w:r>
          <w:r w:rsidR="00AC2B61">
            <w:fldChar w:fldCharType="end"/>
          </w:r>
        </w:sdtContent>
      </w:sdt>
    </w:p>
    <w:p w14:paraId="7601FC53" w14:textId="43B4E6B2" w:rsidR="00EA0FF9" w:rsidRDefault="00EA0FF9" w:rsidP="00EA0FF9">
      <w:pPr>
        <w:pStyle w:val="Heading3"/>
      </w:pPr>
      <w:r>
        <w:t>Board2Pdf</w:t>
      </w:r>
    </w:p>
    <w:p w14:paraId="1B34229C" w14:textId="36988B00" w:rsidR="00EA0FF9" w:rsidRDefault="00EA0FF9" w:rsidP="00EA0FF9">
      <w:r>
        <w:t xml:space="preserve">This is needed to produce the drawings the factory </w:t>
      </w:r>
      <w:r w:rsidR="00B369D4">
        <w:t>needs</w:t>
      </w:r>
      <w:r>
        <w:t xml:space="preserve"> to check placements. It is important to include component outlines in the drawing layer so that these can be included in the final pdf.</w:t>
      </w:r>
    </w:p>
    <w:p w14:paraId="417D71D2" w14:textId="2E7AA4DE" w:rsidR="002B0BE4" w:rsidRDefault="002B0BE4" w:rsidP="002B0BE4">
      <w:pPr>
        <w:pStyle w:val="Heading3"/>
      </w:pPr>
      <w:r>
        <w:t>PCBWay Plug-in for KiCAD</w:t>
      </w:r>
    </w:p>
    <w:p w14:paraId="392911C8" w14:textId="25302745" w:rsidR="002B0BE4" w:rsidRDefault="002B0BE4" w:rsidP="002B0BE4">
      <w:r>
        <w:t xml:space="preserve">This </w:t>
      </w:r>
      <w:r w:rsidR="003C0DB6">
        <w:t>automatically</w:t>
      </w:r>
      <w:r>
        <w:t xml:space="preserve"> generates Gerbers in the format required for PCBWay. </w:t>
      </w:r>
    </w:p>
    <w:p w14:paraId="5A4A95B0" w14:textId="146DCC11" w:rsidR="00190ABC" w:rsidRDefault="00190ABC" w:rsidP="00190ABC">
      <w:pPr>
        <w:pStyle w:val="Heading1"/>
      </w:pPr>
      <w:bookmarkStart w:id="29" w:name="_Ref145600466"/>
      <w:bookmarkStart w:id="30" w:name="_Toc145924239"/>
      <w:r>
        <w:t>Symbol and Footprint Creation</w:t>
      </w:r>
      <w:bookmarkEnd w:id="29"/>
      <w:bookmarkEnd w:id="30"/>
    </w:p>
    <w:p w14:paraId="7D24A1E1" w14:textId="32E111A2" w:rsidR="00CF6823" w:rsidRPr="009303D8" w:rsidRDefault="00CF6823" w:rsidP="00CF6823">
      <w:pPr>
        <w:rPr>
          <w:b/>
          <w:bCs/>
        </w:rPr>
      </w:pPr>
      <w:r>
        <w:t xml:space="preserve">The symbol libraries where parts are stored are managed in toolbar: preference -&gt; manage libraries. </w:t>
      </w:r>
      <w:r w:rsidR="008A66F9">
        <w:t xml:space="preserve">Directories into which parts are downloaded </w:t>
      </w:r>
      <w:r w:rsidR="000937CE">
        <w:t xml:space="preserve">can be added into the path through this option. Once a library is added for a symbol and footprint, </w:t>
      </w:r>
      <w:r w:rsidR="00A10FD1">
        <w:t>they can be accessed in the place symbol/footprint tool.</w:t>
      </w:r>
      <w:r w:rsidR="009303D8">
        <w:t xml:space="preserve"> </w:t>
      </w:r>
    </w:p>
    <w:p w14:paraId="08968AF5" w14:textId="32F4FA84" w:rsidR="009303D8" w:rsidRDefault="009303D8" w:rsidP="009303D8">
      <w:pPr>
        <w:pStyle w:val="Heading2"/>
      </w:pPr>
      <w:r>
        <w:t>Linking a CT-Part Number</w:t>
      </w:r>
    </w:p>
    <w:p w14:paraId="336B7DB2" w14:textId="08BCA201" w:rsidR="009303D8" w:rsidRPr="009303D8" w:rsidRDefault="009303D8" w:rsidP="009303D8">
      <w:r>
        <w:t xml:space="preserve">No matter what method you use from the two suggested here (either drawing a custom part based on a CT-footprint or importing a new footprint from Mouser or </w:t>
      </w:r>
      <w:proofErr w:type="spellStart"/>
      <w:r>
        <w:t>SnapEDA</w:t>
      </w:r>
      <w:proofErr w:type="spellEnd"/>
      <w:r>
        <w:t xml:space="preserve"> etc.) a CT-Pt number should be linked to that </w:t>
      </w:r>
      <w:r>
        <w:rPr>
          <w:noProof/>
        </w:rPr>
        <w:lastRenderedPageBreak/>
        <w:drawing>
          <wp:anchor distT="0" distB="0" distL="114300" distR="114300" simplePos="0" relativeHeight="251659264" behindDoc="0" locked="0" layoutInCell="1" allowOverlap="1" wp14:anchorId="74F67A81" wp14:editId="4E6FA625">
            <wp:simplePos x="0" y="0"/>
            <wp:positionH relativeFrom="margin">
              <wp:align>right</wp:align>
            </wp:positionH>
            <wp:positionV relativeFrom="paragraph">
              <wp:posOffset>331</wp:posOffset>
            </wp:positionV>
            <wp:extent cx="3013075" cy="2105025"/>
            <wp:effectExtent l="0" t="0" r="0" b="0"/>
            <wp:wrapSquare wrapText="bothSides"/>
            <wp:docPr id="2062977000" name="Picture 1" descr="A close up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7000" name="Picture 1" descr="A close up of a number&#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r="23763"/>
                    <a:stretch/>
                  </pic:blipFill>
                  <pic:spPr bwMode="auto">
                    <a:xfrm>
                      <a:off x="0" y="0"/>
                      <a:ext cx="3013544"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part so the </w:t>
      </w:r>
      <w:proofErr w:type="spellStart"/>
      <w:r>
        <w:t>GenCAD</w:t>
      </w:r>
      <w:proofErr w:type="spellEnd"/>
      <w:r>
        <w:t xml:space="preserve"> SMT placement file can tell the SMT machine what part to place. To do this the </w:t>
      </w:r>
      <w:r>
        <w:rPr>
          <w:b/>
          <w:bCs/>
        </w:rPr>
        <w:t xml:space="preserve">name of the part must be set to the CT part number. </w:t>
      </w:r>
      <w:r>
        <w:t>An example of what a basic library called “</w:t>
      </w:r>
      <w:proofErr w:type="spellStart"/>
      <w:r>
        <w:t>ImportedParts</w:t>
      </w:r>
      <w:proofErr w:type="spellEnd"/>
      <w:r>
        <w:t xml:space="preserve">” would look like is shown in </w:t>
      </w:r>
      <w:r>
        <w:fldChar w:fldCharType="begin"/>
      </w:r>
      <w:r>
        <w:instrText xml:space="preserve"> REF _Ref145927455 \h </w:instrText>
      </w:r>
      <w:r>
        <w:fldChar w:fldCharType="separate"/>
      </w:r>
      <w:r>
        <w:t xml:space="preserve">Figure </w:t>
      </w:r>
      <w:r>
        <w:rPr>
          <w:noProof/>
        </w:rPr>
        <w:t>3</w:t>
      </w:r>
      <w:r>
        <w:fldChar w:fldCharType="end"/>
      </w:r>
      <w:r>
        <w:t xml:space="preserve">.  The name of a component can be changed in the footprint properties in the “footprint name” box. </w:t>
      </w:r>
    </w:p>
    <w:p w14:paraId="654C278E" w14:textId="7264773E" w:rsidR="00707C70" w:rsidRDefault="00707C70" w:rsidP="00707C70">
      <w:pPr>
        <w:pStyle w:val="Heading2"/>
      </w:pPr>
      <w:bookmarkStart w:id="31" w:name="_Toc145924240"/>
      <w:r>
        <w:t>Using Existing CT-Footprints</w:t>
      </w:r>
      <w:bookmarkEnd w:id="31"/>
    </w:p>
    <w:p w14:paraId="5FE578A5" w14:textId="45972B47" w:rsidR="00493277" w:rsidRDefault="00493277" w:rsidP="00493277">
      <w:r>
        <w:t>To “use” at CT footprint is a long process and requires access to the Siemens Library Manager software.</w:t>
      </w:r>
      <w:r w:rsidR="00BB73F8">
        <w:t xml:space="preserve"> The following is the process for copying measurements from a CT part.</w:t>
      </w:r>
    </w:p>
    <w:p w14:paraId="6EED3602" w14:textId="6454186C" w:rsidR="00493277" w:rsidRDefault="009303D8" w:rsidP="00493277">
      <w:pPr>
        <w:pStyle w:val="ListParagraph"/>
        <w:numPr>
          <w:ilvl w:val="0"/>
          <w:numId w:val="7"/>
        </w:numPr>
      </w:pPr>
      <w:r>
        <w:rPr>
          <w:noProof/>
        </w:rPr>
        <mc:AlternateContent>
          <mc:Choice Requires="wps">
            <w:drawing>
              <wp:anchor distT="0" distB="0" distL="114300" distR="114300" simplePos="0" relativeHeight="251661312" behindDoc="0" locked="0" layoutInCell="1" allowOverlap="1" wp14:anchorId="7EF4DC38" wp14:editId="0CFEF80B">
                <wp:simplePos x="0" y="0"/>
                <wp:positionH relativeFrom="column">
                  <wp:posOffset>3140075</wp:posOffset>
                </wp:positionH>
                <wp:positionV relativeFrom="paragraph">
                  <wp:posOffset>1270</wp:posOffset>
                </wp:positionV>
                <wp:extent cx="3046095" cy="635"/>
                <wp:effectExtent l="0" t="0" r="1905" b="6985"/>
                <wp:wrapSquare wrapText="bothSides"/>
                <wp:docPr id="1452783600" name="Text Box 1"/>
                <wp:cNvGraphicFramePr/>
                <a:graphic xmlns:a="http://schemas.openxmlformats.org/drawingml/2006/main">
                  <a:graphicData uri="http://schemas.microsoft.com/office/word/2010/wordprocessingShape">
                    <wps:wsp>
                      <wps:cNvSpPr txBox="1"/>
                      <wps:spPr>
                        <a:xfrm>
                          <a:off x="0" y="0"/>
                          <a:ext cx="3046095" cy="635"/>
                        </a:xfrm>
                        <a:prstGeom prst="rect">
                          <a:avLst/>
                        </a:prstGeom>
                        <a:solidFill>
                          <a:prstClr val="white"/>
                        </a:solidFill>
                        <a:ln>
                          <a:noFill/>
                        </a:ln>
                      </wps:spPr>
                      <wps:txbx>
                        <w:txbxContent>
                          <w:p w14:paraId="4DE61E89" w14:textId="27377BF8" w:rsidR="009303D8" w:rsidRPr="00EC4D63" w:rsidRDefault="009303D8" w:rsidP="009303D8">
                            <w:pPr>
                              <w:pStyle w:val="Caption"/>
                              <w:jc w:val="center"/>
                              <w:rPr>
                                <w:sz w:val="20"/>
                                <w:szCs w:val="20"/>
                              </w:rPr>
                            </w:pPr>
                            <w:bookmarkStart w:id="32" w:name="_Ref145927455"/>
                            <w:r>
                              <w:t xml:space="preserve">Figure </w:t>
                            </w:r>
                            <w:fldSimple w:instr=" SEQ Figure \* ARABIC ">
                              <w:r>
                                <w:rPr>
                                  <w:noProof/>
                                </w:rPr>
                                <w:t>3</w:t>
                              </w:r>
                            </w:fldSimple>
                            <w:bookmarkEnd w:id="32"/>
                            <w:r>
                              <w:t>: Library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F4DC38" id="_x0000_t202" coordsize="21600,21600" o:spt="202" path="m,l,21600r21600,l21600,xe">
                <v:stroke joinstyle="miter"/>
                <v:path gradientshapeok="t" o:connecttype="rect"/>
              </v:shapetype>
              <v:shape id="Text Box 1" o:spid="_x0000_s1026" type="#_x0000_t202" style="position:absolute;left:0;text-align:left;margin-left:247.25pt;margin-top:.1pt;width:239.8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" stroked="f">
                <v:textbox style="mso-fit-shape-to-text:t" inset="0,0,0,0">
                  <w:txbxContent>
                    <w:p w14:paraId="4DE61E89" w14:textId="27377BF8" w:rsidR="009303D8" w:rsidRPr="00EC4D63" w:rsidRDefault="009303D8" w:rsidP="009303D8">
                      <w:pPr>
                        <w:pStyle w:val="Caption"/>
                        <w:jc w:val="center"/>
                        <w:rPr>
                          <w:sz w:val="20"/>
                          <w:szCs w:val="20"/>
                        </w:rPr>
                      </w:pPr>
                      <w:bookmarkStart w:id="33" w:name="_Ref145927455"/>
                      <w:r>
                        <w:t xml:space="preserve">Figure </w:t>
                      </w:r>
                      <w:fldSimple w:instr=" SEQ Figure \* ARABIC ">
                        <w:r>
                          <w:rPr>
                            <w:noProof/>
                          </w:rPr>
                          <w:t>3</w:t>
                        </w:r>
                      </w:fldSimple>
                      <w:bookmarkEnd w:id="33"/>
                      <w:r>
                        <w:t>: Library Layout</w:t>
                      </w:r>
                    </w:p>
                  </w:txbxContent>
                </v:textbox>
                <w10:wrap type="square"/>
              </v:shape>
            </w:pict>
          </mc:Fallback>
        </mc:AlternateContent>
      </w:r>
      <w:r w:rsidR="00493277">
        <w:t xml:space="preserve">Select the cell you require from the central library through the Library Manager and double click to </w:t>
      </w:r>
      <w:r w:rsidR="00274B1B">
        <w:t>edit.</w:t>
      </w:r>
    </w:p>
    <w:p w14:paraId="0B1010EB" w14:textId="7E19654F" w:rsidR="00493277" w:rsidRDefault="00396BE7" w:rsidP="00493277">
      <w:pPr>
        <w:pStyle w:val="ListParagraph"/>
        <w:numPr>
          <w:ilvl w:val="0"/>
          <w:numId w:val="7"/>
        </w:numPr>
      </w:pPr>
      <w:r>
        <w:t>In the toolbar: file -&gt; export -&gt;</w:t>
      </w:r>
      <w:r w:rsidR="00494E67">
        <w:t xml:space="preserve"> DXF</w:t>
      </w:r>
    </w:p>
    <w:p w14:paraId="73F24CF3" w14:textId="231784B4" w:rsidR="00DC3F0C" w:rsidRDefault="00DC3F0C" w:rsidP="00493277">
      <w:pPr>
        <w:pStyle w:val="ListParagraph"/>
        <w:numPr>
          <w:ilvl w:val="0"/>
          <w:numId w:val="7"/>
        </w:numPr>
      </w:pPr>
      <w:r>
        <w:t>Export each layer that yo</w:t>
      </w:r>
      <w:r w:rsidR="00F349E7">
        <w:t>u require SEPERATLEY</w:t>
      </w:r>
      <w:r w:rsidR="006651A6">
        <w:t xml:space="preserve"> and save locally (NOT IN THE CENTRAL LIBRARY LOCATION)</w:t>
      </w:r>
    </w:p>
    <w:p w14:paraId="72FFCE0D" w14:textId="3E58EAA9" w:rsidR="00416C97" w:rsidRDefault="00F349E7" w:rsidP="00493277">
      <w:pPr>
        <w:pStyle w:val="ListParagraph"/>
        <w:numPr>
          <w:ilvl w:val="0"/>
          <w:numId w:val="7"/>
        </w:numPr>
      </w:pPr>
      <w:r>
        <w:t>In KiCAD</w:t>
      </w:r>
      <w:r w:rsidR="00857FB0">
        <w:t xml:space="preserve"> footprint editor</w:t>
      </w:r>
      <w:r>
        <w:t xml:space="preserve">, create a new </w:t>
      </w:r>
      <w:r w:rsidR="00857FB0">
        <w:t>footprint</w:t>
      </w:r>
      <w:r w:rsidR="00463996">
        <w:t xml:space="preserve"> and toolbar: file -&gt; import -&gt; </w:t>
      </w:r>
      <w:r w:rsidR="00274B1B">
        <w:t>graphics.</w:t>
      </w:r>
    </w:p>
    <w:p w14:paraId="5EDF063A" w14:textId="066F75DE" w:rsidR="00F349E7" w:rsidRDefault="00416C97" w:rsidP="00416C97">
      <w:pPr>
        <w:pStyle w:val="ListParagraph"/>
        <w:numPr>
          <w:ilvl w:val="1"/>
          <w:numId w:val="7"/>
        </w:numPr>
      </w:pPr>
      <w:r>
        <w:t xml:space="preserve">Do this for each layer </w:t>
      </w:r>
      <w:r w:rsidR="006E79D9">
        <w:t>ensuring</w:t>
      </w:r>
      <w:r>
        <w:t xml:space="preserve"> the correct measure (mm or </w:t>
      </w:r>
      <w:r w:rsidR="006E79D9">
        <w:t>mils/</w:t>
      </w:r>
      <w:proofErr w:type="spellStart"/>
      <w:r w:rsidR="006E79D9">
        <w:t>tho</w:t>
      </w:r>
      <w:proofErr w:type="spellEnd"/>
      <w:r>
        <w:t>) has been selected based on the CT footprint.</w:t>
      </w:r>
      <w:r w:rsidR="001B3779">
        <w:t xml:space="preserve"> </w:t>
      </w:r>
    </w:p>
    <w:p w14:paraId="71727B88" w14:textId="27E4F549" w:rsidR="006E79D9" w:rsidRPr="00493277" w:rsidRDefault="006E79D9" w:rsidP="006E79D9">
      <w:pPr>
        <w:pStyle w:val="ListParagraph"/>
        <w:numPr>
          <w:ilvl w:val="0"/>
          <w:numId w:val="7"/>
        </w:numPr>
      </w:pPr>
      <w:bookmarkStart w:id="34" w:name="_Ref145598504"/>
      <w:r>
        <w:t xml:space="preserve">It </w:t>
      </w:r>
      <w:r w:rsidR="00F6705B">
        <w:t>will</w:t>
      </w:r>
      <w:r>
        <w:t xml:space="preserve"> then be necessary to measure pad sizes and add them as proper KiCAD pads</w:t>
      </w:r>
      <w:r w:rsidR="00E65E0F">
        <w:t>, or reoutline cutouts to create a zero width line</w:t>
      </w:r>
      <w:r w:rsidR="00F6705B">
        <w:t xml:space="preserve"> filled polygon (see </w:t>
      </w:r>
      <w:r w:rsidR="00F6705B">
        <w:fldChar w:fldCharType="begin"/>
      </w:r>
      <w:r w:rsidR="00F6705B">
        <w:instrText xml:space="preserve"> REF _Ref145597454 \n \h </w:instrText>
      </w:r>
      <w:r w:rsidR="00F6705B">
        <w:fldChar w:fldCharType="separate"/>
      </w:r>
      <w:r w:rsidR="008A5AB8">
        <w:t>6.1.1</w:t>
      </w:r>
      <w:r w:rsidR="00F6705B">
        <w:fldChar w:fldCharType="end"/>
      </w:r>
      <w:r w:rsidR="00F6705B">
        <w:t xml:space="preserve"> </w:t>
      </w:r>
      <w:r w:rsidR="00F6705B">
        <w:fldChar w:fldCharType="begin"/>
      </w:r>
      <w:r w:rsidR="00F6705B">
        <w:instrText xml:space="preserve"> REF _Ref145597454 \h </w:instrText>
      </w:r>
      <w:r w:rsidR="00F6705B">
        <w:fldChar w:fldCharType="separate"/>
      </w:r>
      <w:r w:rsidR="008A5AB8">
        <w:t>Tabs added incorrectly.</w:t>
      </w:r>
      <w:r w:rsidR="00F6705B">
        <w:fldChar w:fldCharType="end"/>
      </w:r>
      <w:r w:rsidR="00F6705B">
        <w:t>)</w:t>
      </w:r>
      <w:bookmarkEnd w:id="34"/>
    </w:p>
    <w:p w14:paraId="1E539188" w14:textId="0DB095F6" w:rsidR="00707C70" w:rsidRDefault="00707C70" w:rsidP="00707C70">
      <w:pPr>
        <w:pStyle w:val="Heading2"/>
      </w:pPr>
      <w:bookmarkStart w:id="35" w:name="_Toc145924241"/>
      <w:r>
        <w:t xml:space="preserve">Using External </w:t>
      </w:r>
      <w:r w:rsidR="00890EF5">
        <w:t>Footprints</w:t>
      </w:r>
      <w:bookmarkEnd w:id="35"/>
    </w:p>
    <w:p w14:paraId="55224718" w14:textId="20BE1DE5" w:rsidR="005E54D1" w:rsidRDefault="00707C70" w:rsidP="00707C70">
      <w:r>
        <w:t xml:space="preserve">A recommendation made by this report is to get </w:t>
      </w:r>
      <w:r>
        <w:rPr>
          <w:i/>
          <w:iCs/>
        </w:rPr>
        <w:t xml:space="preserve">Library Loader </w:t>
      </w:r>
      <w:sdt>
        <w:sdtPr>
          <w:rPr>
            <w:i/>
            <w:iCs/>
          </w:rPr>
          <w:id w:val="-730155096"/>
          <w:citation/>
        </w:sdtPr>
        <w:sdtContent>
          <w:r w:rsidR="00F2062D">
            <w:rPr>
              <w:i/>
              <w:iCs/>
            </w:rPr>
            <w:fldChar w:fldCharType="begin"/>
          </w:r>
          <w:r w:rsidR="00F2062D">
            <w:rPr>
              <w:i/>
              <w:iCs/>
              <w:lang w:val="en-US"/>
            </w:rPr>
            <w:instrText xml:space="preserve"> CITATION Mou231 \l 1033 </w:instrText>
          </w:r>
          <w:r w:rsidR="00F2062D">
            <w:rPr>
              <w:i/>
              <w:iCs/>
            </w:rPr>
            <w:fldChar w:fldCharType="separate"/>
          </w:r>
          <w:r w:rsidR="008A5AB8" w:rsidRPr="008A5AB8">
            <w:rPr>
              <w:noProof/>
              <w:lang w:val="en-US"/>
            </w:rPr>
            <w:t>[5]</w:t>
          </w:r>
          <w:r w:rsidR="00F2062D">
            <w:rPr>
              <w:i/>
              <w:iCs/>
            </w:rPr>
            <w:fldChar w:fldCharType="end"/>
          </w:r>
        </w:sdtContent>
      </w:sdt>
      <w:r w:rsidR="00F2062D">
        <w:t>. This program integrate</w:t>
      </w:r>
      <w:r w:rsidR="00BB73F8">
        <w:t>s</w:t>
      </w:r>
      <w:r w:rsidR="00F2062D">
        <w:t xml:space="preserve"> KiCAD with the Mouser website. </w:t>
      </w:r>
    </w:p>
    <w:p w14:paraId="4692198D" w14:textId="32AD3448" w:rsidR="00890EF5" w:rsidRDefault="005E54D1" w:rsidP="00890EF5">
      <w:pPr>
        <w:pStyle w:val="ListParagraph"/>
        <w:numPr>
          <w:ilvl w:val="0"/>
          <w:numId w:val="6"/>
        </w:numPr>
      </w:pPr>
      <w:r>
        <w:rPr>
          <w:noProof/>
        </w:rPr>
        <w:drawing>
          <wp:anchor distT="0" distB="0" distL="114300" distR="114300" simplePos="0" relativeHeight="251658240" behindDoc="0" locked="0" layoutInCell="1" allowOverlap="1" wp14:anchorId="7581C2C4" wp14:editId="3EA29AE4">
            <wp:simplePos x="0" y="0"/>
            <wp:positionH relativeFrom="margin">
              <wp:align>right</wp:align>
            </wp:positionH>
            <wp:positionV relativeFrom="paragraph">
              <wp:posOffset>43180</wp:posOffset>
            </wp:positionV>
            <wp:extent cx="1885950" cy="466725"/>
            <wp:effectExtent l="0" t="0" r="0" b="9525"/>
            <wp:wrapSquare wrapText="bothSides"/>
            <wp:docPr id="204160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08818"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466725"/>
                    </a:xfrm>
                    <a:prstGeom prst="rect">
                      <a:avLst/>
                    </a:prstGeom>
                  </pic:spPr>
                </pic:pic>
              </a:graphicData>
            </a:graphic>
          </wp:anchor>
        </w:drawing>
      </w:r>
      <w:r>
        <w:t xml:space="preserve">Install library </w:t>
      </w:r>
      <w:r w:rsidR="00C723E2">
        <w:t>loader.</w:t>
      </w:r>
    </w:p>
    <w:p w14:paraId="1130D165" w14:textId="6BCCB78C" w:rsidR="005E54D1" w:rsidRDefault="005E54D1" w:rsidP="005E54D1">
      <w:pPr>
        <w:pStyle w:val="ListParagraph"/>
        <w:numPr>
          <w:ilvl w:val="0"/>
          <w:numId w:val="6"/>
        </w:numPr>
      </w:pPr>
      <w:r>
        <w:t xml:space="preserve">Run library loader in KiCAD </w:t>
      </w:r>
      <w:r w:rsidR="00274B1B">
        <w:t>mode.</w:t>
      </w:r>
    </w:p>
    <w:p w14:paraId="6D0C169F" w14:textId="74A685CA" w:rsidR="00707C70" w:rsidRDefault="00F2062D" w:rsidP="005E54D1">
      <w:pPr>
        <w:pStyle w:val="ListParagraph"/>
        <w:numPr>
          <w:ilvl w:val="0"/>
          <w:numId w:val="6"/>
        </w:numPr>
      </w:pPr>
      <w:r>
        <w:t>When a footprint is available on Mouser</w:t>
      </w:r>
      <w:r w:rsidR="00EA5553">
        <w:t xml:space="preserve"> which has</w:t>
      </w:r>
      <w:r w:rsidR="005E54D1">
        <w:t xml:space="preserve"> symbol on the right</w:t>
      </w:r>
      <w:r w:rsidR="00EA5553">
        <w:t xml:space="preserve"> in the ECAD column in the search function, </w:t>
      </w:r>
      <w:r w:rsidR="005E54D1">
        <w:t>click th</w:t>
      </w:r>
      <w:r w:rsidR="00995A09">
        <w:t>e symbols and choose download CAD models in the popup window</w:t>
      </w:r>
      <w:r w:rsidR="00890EF5">
        <w:t>.</w:t>
      </w:r>
    </w:p>
    <w:p w14:paraId="26CC9877" w14:textId="7E491155" w:rsidR="00890EF5" w:rsidRDefault="00890EF5" w:rsidP="005E54D1">
      <w:pPr>
        <w:pStyle w:val="ListParagraph"/>
        <w:numPr>
          <w:ilvl w:val="0"/>
          <w:numId w:val="6"/>
        </w:numPr>
      </w:pPr>
      <w:r>
        <w:t>If you do not have an account create one at this point when prompted to login, otherwise login.</w:t>
      </w:r>
    </w:p>
    <w:p w14:paraId="766E2301" w14:textId="6D442839" w:rsidR="00890EF5" w:rsidRDefault="00890EF5" w:rsidP="005E54D1">
      <w:pPr>
        <w:pStyle w:val="ListParagraph"/>
        <w:numPr>
          <w:ilvl w:val="0"/>
          <w:numId w:val="6"/>
        </w:numPr>
      </w:pPr>
      <w:r>
        <w:t>Once the download completes (almost instant), the parts will be autoloaded into KiCAD.</w:t>
      </w:r>
    </w:p>
    <w:p w14:paraId="64ABDA9D" w14:textId="4DC3BF30" w:rsidR="00C723E2" w:rsidRDefault="00C723E2" w:rsidP="005E54D1">
      <w:pPr>
        <w:pStyle w:val="ListParagraph"/>
        <w:numPr>
          <w:ilvl w:val="0"/>
          <w:numId w:val="6"/>
        </w:numPr>
      </w:pPr>
      <w:r>
        <w:t xml:space="preserve">These symbols and footprints are linked </w:t>
      </w:r>
      <w:r w:rsidR="00274B1B">
        <w:t>automatically.</w:t>
      </w:r>
    </w:p>
    <w:p w14:paraId="22CC7F45" w14:textId="04092732" w:rsidR="00890EF5" w:rsidRPr="00F2062D" w:rsidRDefault="00890EF5" w:rsidP="00890EF5">
      <w:r>
        <w:t xml:space="preserve">Other footprints can be found at </w:t>
      </w:r>
      <w:proofErr w:type="spellStart"/>
      <w:r>
        <w:t>SnapEDA</w:t>
      </w:r>
      <w:proofErr w:type="spellEnd"/>
      <w:r w:rsidR="00493277">
        <w:t xml:space="preserve"> </w:t>
      </w:r>
      <w:sdt>
        <w:sdtPr>
          <w:id w:val="-526634655"/>
          <w:citation/>
        </w:sdtPr>
        <w:sdtContent>
          <w:r w:rsidR="00493277">
            <w:fldChar w:fldCharType="begin"/>
          </w:r>
          <w:r w:rsidR="00493277">
            <w:rPr>
              <w:lang w:val="en-US"/>
            </w:rPr>
            <w:instrText xml:space="preserve"> CITATION Sna231 \l 1033 </w:instrText>
          </w:r>
          <w:r w:rsidR="00493277">
            <w:fldChar w:fldCharType="separate"/>
          </w:r>
          <w:r w:rsidR="008A5AB8" w:rsidRPr="008A5AB8">
            <w:rPr>
              <w:noProof/>
              <w:lang w:val="en-US"/>
            </w:rPr>
            <w:t>[6]</w:t>
          </w:r>
          <w:r w:rsidR="00493277">
            <w:fldChar w:fldCharType="end"/>
          </w:r>
        </w:sdtContent>
      </w:sdt>
      <w:r w:rsidR="00587E12">
        <w:t xml:space="preserve"> and can be integrated into KiCAD using the method outline</w:t>
      </w:r>
      <w:r w:rsidR="001E6B08">
        <w:t>d</w:t>
      </w:r>
      <w:r w:rsidR="00587E12">
        <w:t xml:space="preserve"> </w:t>
      </w:r>
      <w:r w:rsidR="00BB73F8">
        <w:t>in the KiCAD guide</w:t>
      </w:r>
      <w:r w:rsidR="00587E12">
        <w:t>.</w:t>
      </w:r>
      <w:sdt>
        <w:sdtPr>
          <w:id w:val="54435313"/>
          <w:citation/>
        </w:sdtPr>
        <w:sdtContent>
          <w:r w:rsidR="0044311C">
            <w:fldChar w:fldCharType="begin"/>
          </w:r>
          <w:r w:rsidR="0044311C">
            <w:rPr>
              <w:lang w:val="en-US"/>
            </w:rPr>
            <w:instrText xml:space="preserve"> CITATION KiC22 \l 1033 </w:instrText>
          </w:r>
          <w:r w:rsidR="0044311C">
            <w:fldChar w:fldCharType="separate"/>
          </w:r>
          <w:r w:rsidR="008A5AB8">
            <w:rPr>
              <w:noProof/>
              <w:lang w:val="en-US"/>
            </w:rPr>
            <w:t xml:space="preserve"> </w:t>
          </w:r>
          <w:r w:rsidR="008A5AB8" w:rsidRPr="008A5AB8">
            <w:rPr>
              <w:noProof/>
              <w:lang w:val="en-US"/>
            </w:rPr>
            <w:t>[7]</w:t>
          </w:r>
          <w:r w:rsidR="0044311C">
            <w:fldChar w:fldCharType="end"/>
          </w:r>
        </w:sdtContent>
      </w:sdt>
    </w:p>
    <w:p w14:paraId="034D8B27" w14:textId="7421AB12" w:rsidR="00190ABC" w:rsidRDefault="00190ABC" w:rsidP="00190ABC">
      <w:pPr>
        <w:pStyle w:val="Heading1"/>
      </w:pPr>
      <w:bookmarkStart w:id="36" w:name="_Ref145602249"/>
      <w:bookmarkStart w:id="37" w:name="_Ref145602251"/>
      <w:bookmarkStart w:id="38" w:name="_Toc145924242"/>
      <w:r>
        <w:t>Panelisation</w:t>
      </w:r>
      <w:bookmarkEnd w:id="36"/>
      <w:bookmarkEnd w:id="37"/>
      <w:bookmarkEnd w:id="38"/>
    </w:p>
    <w:p w14:paraId="62494FA1" w14:textId="00FA8155" w:rsidR="00190ABC" w:rsidRDefault="00190ABC" w:rsidP="00190ABC">
      <w:r>
        <w:t xml:space="preserve">To panelise a design, the </w:t>
      </w:r>
      <w:proofErr w:type="spellStart"/>
      <w:r>
        <w:t>KiKit</w:t>
      </w:r>
      <w:proofErr w:type="spellEnd"/>
      <w:r>
        <w:t xml:space="preserve"> addon should be used. </w:t>
      </w:r>
    </w:p>
    <w:p w14:paraId="26A55CA2" w14:textId="7647A40B" w:rsidR="003170D6" w:rsidRDefault="00190ABC" w:rsidP="00190ABC">
      <w:r>
        <w:t xml:space="preserve">An example config file is included with the document and an example of the </w:t>
      </w:r>
      <w:r w:rsidR="00F350C9">
        <w:t>panelisation</w:t>
      </w:r>
      <w:r>
        <w:t xml:space="preserve"> workflow using this file is included here.</w:t>
      </w:r>
      <w:r w:rsidR="003170D6">
        <w:t xml:space="preserve"> The comments in </w:t>
      </w:r>
      <w:r w:rsidR="00BB73F8">
        <w:t xml:space="preserve">the provided config file </w:t>
      </w:r>
      <w:r w:rsidR="003170D6">
        <w:t xml:space="preserve">explain what each section </w:t>
      </w:r>
      <w:r w:rsidR="002A6534">
        <w:t xml:space="preserve">does, and further information is available in the </w:t>
      </w:r>
      <w:proofErr w:type="spellStart"/>
      <w:r w:rsidR="002A6534">
        <w:t>KiKit</w:t>
      </w:r>
      <w:proofErr w:type="spellEnd"/>
      <w:r w:rsidR="002A6534">
        <w:t xml:space="preserve"> documentation </w:t>
      </w:r>
      <w:sdt>
        <w:sdtPr>
          <w:id w:val="-1180345453"/>
          <w:citation/>
        </w:sdtPr>
        <w:sdtContent>
          <w:r w:rsidR="002A6534">
            <w:fldChar w:fldCharType="begin"/>
          </w:r>
          <w:r w:rsidR="002A6534">
            <w:rPr>
              <w:lang w:val="en-US"/>
            </w:rPr>
            <w:instrText xml:space="preserve"> CITATION Jan22 \l 1033 </w:instrText>
          </w:r>
          <w:r w:rsidR="002A6534">
            <w:fldChar w:fldCharType="separate"/>
          </w:r>
          <w:r w:rsidR="008A5AB8" w:rsidRPr="008A5AB8">
            <w:rPr>
              <w:noProof/>
              <w:lang w:val="en-US"/>
            </w:rPr>
            <w:t>[8]</w:t>
          </w:r>
          <w:r w:rsidR="002A6534">
            <w:fldChar w:fldCharType="end"/>
          </w:r>
        </w:sdtContent>
      </w:sdt>
      <w:r w:rsidR="003170D6">
        <w:t>.</w:t>
      </w:r>
      <w:r w:rsidR="000E793E">
        <w:t xml:space="preserve"> </w:t>
      </w:r>
    </w:p>
    <w:p w14:paraId="5654ED48" w14:textId="6E1BBDA7" w:rsidR="00190ABC" w:rsidRDefault="00190ABC" w:rsidP="00190ABC">
      <w:r>
        <w:t>Workflow:</w:t>
      </w:r>
    </w:p>
    <w:p w14:paraId="31CF2EDE" w14:textId="4B3DF330" w:rsidR="0022597A" w:rsidRDefault="0022597A" w:rsidP="00190ABC">
      <w:pPr>
        <w:pStyle w:val="ListParagraph"/>
        <w:numPr>
          <w:ilvl w:val="0"/>
          <w:numId w:val="5"/>
        </w:numPr>
      </w:pPr>
      <w:r>
        <w:t>Place the location of your tabs on the board.</w:t>
      </w:r>
    </w:p>
    <w:p w14:paraId="6F72FA9A" w14:textId="342B55D6" w:rsidR="0022597A" w:rsidRDefault="0022597A" w:rsidP="0022597A">
      <w:pPr>
        <w:pStyle w:val="ListParagraph"/>
        <w:numPr>
          <w:ilvl w:val="1"/>
          <w:numId w:val="5"/>
        </w:numPr>
      </w:pPr>
      <w:r>
        <w:t xml:space="preserve">These can be found in the </w:t>
      </w:r>
      <w:proofErr w:type="spellStart"/>
      <w:r w:rsidR="007D1ACC">
        <w:t>kikit</w:t>
      </w:r>
      <w:proofErr w:type="spellEnd"/>
      <w:r w:rsidR="007D1ACC">
        <w:t xml:space="preserve"> library installed automatically when the </w:t>
      </w:r>
      <w:proofErr w:type="spellStart"/>
      <w:r w:rsidR="007D1ACC">
        <w:t>kikit</w:t>
      </w:r>
      <w:proofErr w:type="spellEnd"/>
      <w:r w:rsidR="007D1ACC">
        <w:t xml:space="preserve"> addon is </w:t>
      </w:r>
      <w:r w:rsidR="00A44242">
        <w:t>installed.</w:t>
      </w:r>
    </w:p>
    <w:p w14:paraId="145C0CA4" w14:textId="65DC60DA" w:rsidR="007E39EB" w:rsidRDefault="001F29DE" w:rsidP="0022597A">
      <w:pPr>
        <w:pStyle w:val="ListParagraph"/>
        <w:numPr>
          <w:ilvl w:val="1"/>
          <w:numId w:val="5"/>
        </w:numPr>
      </w:pPr>
      <w:r>
        <w:t>The arrow should point towards the edge of the board</w:t>
      </w:r>
      <w:r w:rsidR="001C36C5">
        <w:t>.</w:t>
      </w:r>
    </w:p>
    <w:p w14:paraId="2A0D1588" w14:textId="39855A9F" w:rsidR="00A44242" w:rsidRDefault="007E39EB" w:rsidP="007E39EB">
      <w:pPr>
        <w:pStyle w:val="ListParagraph"/>
      </w:pPr>
      <w:r>
        <w:rPr>
          <w:noProof/>
        </w:rPr>
        <w:lastRenderedPageBreak/>
        <w:drawing>
          <wp:inline distT="0" distB="0" distL="0" distR="0" wp14:anchorId="4BF2624C" wp14:editId="37ECE23F">
            <wp:extent cx="1558973" cy="2337980"/>
            <wp:effectExtent l="0" t="0" r="3175" b="5715"/>
            <wp:docPr id="12010015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01555" name="Picture 1" descr="A screen 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6884" cy="2349845"/>
                    </a:xfrm>
                    <a:prstGeom prst="rect">
                      <a:avLst/>
                    </a:prstGeom>
                  </pic:spPr>
                </pic:pic>
              </a:graphicData>
            </a:graphic>
          </wp:inline>
        </w:drawing>
      </w:r>
      <w:r>
        <w:rPr>
          <w:noProof/>
        </w:rPr>
        <w:drawing>
          <wp:inline distT="0" distB="0" distL="0" distR="0" wp14:anchorId="1E455EBA" wp14:editId="23DD367A">
            <wp:extent cx="4009390" cy="2935614"/>
            <wp:effectExtent l="0" t="0" r="0" b="0"/>
            <wp:docPr id="17606805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0502" name="Picture 1" descr="A screen shot of a computer screen&#10;&#10;Description automatically generated"/>
                    <pic:cNvPicPr/>
                  </pic:nvPicPr>
                  <pic:blipFill>
                    <a:blip r:embed="rId20"/>
                    <a:stretch>
                      <a:fillRect/>
                    </a:stretch>
                  </pic:blipFill>
                  <pic:spPr>
                    <a:xfrm>
                      <a:off x="0" y="0"/>
                      <a:ext cx="4023481" cy="2945931"/>
                    </a:xfrm>
                    <a:prstGeom prst="rect">
                      <a:avLst/>
                    </a:prstGeom>
                  </pic:spPr>
                </pic:pic>
              </a:graphicData>
            </a:graphic>
          </wp:inline>
        </w:drawing>
      </w:r>
    </w:p>
    <w:p w14:paraId="6BFC9C9A" w14:textId="3B727A6B" w:rsidR="00651832" w:rsidRDefault="00651832" w:rsidP="00190ABC">
      <w:pPr>
        <w:pStyle w:val="ListParagraph"/>
        <w:numPr>
          <w:ilvl w:val="0"/>
          <w:numId w:val="5"/>
        </w:numPr>
      </w:pPr>
      <w:r>
        <w:t>Put the config file (</w:t>
      </w:r>
      <w:proofErr w:type="spellStart"/>
      <w:r w:rsidR="00B577B7" w:rsidRPr="00B577B7">
        <w:t>PanelConfig</w:t>
      </w:r>
      <w:r w:rsidR="00B577B7">
        <w:t>.json</w:t>
      </w:r>
      <w:proofErr w:type="spellEnd"/>
      <w:r w:rsidR="00B577B7">
        <w:t xml:space="preserve">) into </w:t>
      </w:r>
      <w:r w:rsidR="007403A8">
        <w:t>your KiCAD project file.</w:t>
      </w:r>
    </w:p>
    <w:p w14:paraId="0A218454" w14:textId="498B3593" w:rsidR="000E793E" w:rsidRDefault="000E793E" w:rsidP="000E793E">
      <w:pPr>
        <w:pStyle w:val="ListParagraph"/>
        <w:numPr>
          <w:ilvl w:val="1"/>
          <w:numId w:val="5"/>
        </w:numPr>
      </w:pPr>
      <w:r>
        <w:t xml:space="preserve">This provided file is a good starting place as it works around some difficult things to do in </w:t>
      </w:r>
      <w:proofErr w:type="spellStart"/>
      <w:r>
        <w:t>KiKit</w:t>
      </w:r>
      <w:proofErr w:type="spellEnd"/>
      <w:r>
        <w:t xml:space="preserve"> like adding a frame around the edge and between circuits.</w:t>
      </w:r>
    </w:p>
    <w:p w14:paraId="7E31D352" w14:textId="3024EB83" w:rsidR="007403A8" w:rsidRDefault="00190ABC" w:rsidP="00D657CF">
      <w:pPr>
        <w:pStyle w:val="ListParagraph"/>
        <w:numPr>
          <w:ilvl w:val="0"/>
          <w:numId w:val="5"/>
        </w:numPr>
      </w:pPr>
      <w:r>
        <w:t>In the KiCAD command prompt</w:t>
      </w:r>
      <w:r w:rsidR="007403A8">
        <w:t xml:space="preserve"> enter the following command:</w:t>
      </w:r>
    </w:p>
    <w:p w14:paraId="73403F7E" w14:textId="435DA36E" w:rsidR="000E7101" w:rsidRDefault="001C0DC8" w:rsidP="000E7101">
      <w:pPr>
        <w:pStyle w:val="ListParagraph"/>
        <w:numPr>
          <w:ilvl w:val="1"/>
          <w:numId w:val="5"/>
        </w:numPr>
      </w:pPr>
      <w:r>
        <w:t xml:space="preserve">YOURPROJECTNAME: </w:t>
      </w:r>
      <w:r w:rsidRPr="001C0DC8">
        <w:t>TEST141.kicad_pcb</w:t>
      </w:r>
      <w:r>
        <w:t xml:space="preserve"> – this is the file you want to </w:t>
      </w:r>
      <w:r w:rsidR="000E7101">
        <w:t>panelise.</w:t>
      </w:r>
    </w:p>
    <w:p w14:paraId="5280CD65" w14:textId="03092C0D" w:rsidR="001C0DC8" w:rsidRDefault="001C0DC8" w:rsidP="001C0DC8">
      <w:pPr>
        <w:pStyle w:val="ListParagraph"/>
        <w:numPr>
          <w:ilvl w:val="1"/>
          <w:numId w:val="5"/>
        </w:numPr>
      </w:pPr>
      <w:r>
        <w:t>YOURPROJECTLOCATION</w:t>
      </w:r>
      <w:r w:rsidR="000E7101">
        <w:t xml:space="preserve">: </w:t>
      </w:r>
      <w:r w:rsidR="000E7101" w:rsidRPr="000E7101">
        <w:t>C:\KiCADProjects\TEST141\PANELTEST141\</w:t>
      </w:r>
      <w:r>
        <w:t>– where the project is on your system</w:t>
      </w:r>
      <w:r w:rsidR="000E7101">
        <w:t>.</w:t>
      </w:r>
    </w:p>
    <w:p w14:paraId="5B017C4A" w14:textId="1C9E7BEC" w:rsidR="001C0DC8" w:rsidRDefault="001C0DC8" w:rsidP="001C0DC8">
      <w:pPr>
        <w:pStyle w:val="ListParagraph"/>
        <w:numPr>
          <w:ilvl w:val="1"/>
          <w:numId w:val="5"/>
        </w:numPr>
      </w:pPr>
      <w:r>
        <w:t>NEWPANELFILENAME:</w:t>
      </w:r>
      <w:r w:rsidR="000E7101">
        <w:t xml:space="preserve"> </w:t>
      </w:r>
      <w:r w:rsidR="000E7101" w:rsidRPr="000E7101">
        <w:t>PANELTEST141_TEST.kicad_pcb</w:t>
      </w:r>
      <w:r w:rsidR="000E7101">
        <w:t>- the new file you want to save your panelised file into (this does not already have to exist)</w:t>
      </w:r>
    </w:p>
    <w:p w14:paraId="46349E64" w14:textId="77777777" w:rsidR="000C0E99" w:rsidRDefault="000C0E99" w:rsidP="000C0E99">
      <w:pPr>
        <w:pStyle w:val="ListParagraph"/>
      </w:pPr>
    </w:p>
    <w:p w14:paraId="1031E931" w14:textId="77777777" w:rsidR="000C0E99" w:rsidRPr="000C0E99" w:rsidRDefault="000C0E99" w:rsidP="000C0E99">
      <w:pPr>
        <w:pStyle w:val="ListParagraph"/>
        <w:shd w:val="clear" w:color="auto" w:fill="FFFFFF"/>
        <w:spacing w:before="0"/>
        <w:rPr>
          <w:rFonts w:ascii="Courier New" w:hAnsi="Courier New" w:cs="Courier New"/>
          <w:color w:val="000000"/>
          <w:lang w:eastAsia="en-GB"/>
        </w:rPr>
      </w:pPr>
      <w:proofErr w:type="spellStart"/>
      <w:r w:rsidRPr="000C0E99">
        <w:rPr>
          <w:rFonts w:ascii="Courier New" w:hAnsi="Courier New" w:cs="Courier New"/>
          <w:color w:val="000000"/>
          <w:lang w:eastAsia="en-GB"/>
        </w:rPr>
        <w:t>kikit</w:t>
      </w:r>
      <w:proofErr w:type="spellEnd"/>
      <w:r w:rsidRPr="000C0E99">
        <w:rPr>
          <w:rFonts w:ascii="Courier New" w:hAnsi="Courier New" w:cs="Courier New"/>
          <w:color w:val="000000"/>
          <w:lang w:eastAsia="en-GB"/>
        </w:rPr>
        <w:t xml:space="preserve"> </w:t>
      </w:r>
      <w:proofErr w:type="spellStart"/>
      <w:r w:rsidRPr="000C0E99">
        <w:rPr>
          <w:rFonts w:ascii="Courier New" w:hAnsi="Courier New" w:cs="Courier New"/>
          <w:color w:val="000000"/>
          <w:lang w:eastAsia="en-GB"/>
        </w:rPr>
        <w:t>panelize</w:t>
      </w:r>
      <w:proofErr w:type="spellEnd"/>
      <w:r w:rsidRPr="000C0E99">
        <w:rPr>
          <w:rFonts w:ascii="Courier New" w:hAnsi="Courier New" w:cs="Courier New"/>
          <w:color w:val="000000"/>
          <w:lang w:eastAsia="en-GB"/>
        </w:rPr>
        <w:t xml:space="preserve"> -p </w:t>
      </w:r>
      <w:proofErr w:type="spellStart"/>
      <w:r w:rsidRPr="000C0E99">
        <w:rPr>
          <w:rFonts w:ascii="Courier New" w:hAnsi="Courier New" w:cs="Courier New"/>
          <w:color w:val="000000"/>
          <w:lang w:eastAsia="en-GB"/>
        </w:rPr>
        <w:t>PanelConfig.json</w:t>
      </w:r>
      <w:proofErr w:type="spellEnd"/>
      <w:r w:rsidRPr="000C0E99">
        <w:rPr>
          <w:rFonts w:ascii="Courier New" w:hAnsi="Courier New" w:cs="Courier New"/>
          <w:b/>
          <w:bCs/>
          <w:color w:val="804000"/>
          <w:lang w:eastAsia="en-GB"/>
        </w:rPr>
        <w:t>^</w:t>
      </w:r>
    </w:p>
    <w:p w14:paraId="65CBADA7" w14:textId="716C4869" w:rsidR="000C0E99" w:rsidRPr="000C0E99" w:rsidRDefault="000C0E99" w:rsidP="000C0E99">
      <w:pPr>
        <w:pStyle w:val="ListParagraph"/>
        <w:shd w:val="clear" w:color="auto" w:fill="FFFFFF"/>
        <w:spacing w:before="0"/>
        <w:rPr>
          <w:rFonts w:ascii="Courier New" w:hAnsi="Courier New" w:cs="Courier New"/>
          <w:color w:val="000000"/>
          <w:lang w:eastAsia="en-GB"/>
        </w:rPr>
      </w:pPr>
      <w:r>
        <w:rPr>
          <w:rFonts w:ascii="Courier New" w:hAnsi="Courier New" w:cs="Courier New"/>
          <w:color w:val="000000"/>
          <w:lang w:eastAsia="en-GB"/>
        </w:rPr>
        <w:t>{YOURPROJECTNAME</w:t>
      </w:r>
      <w:proofErr w:type="gramStart"/>
      <w:r>
        <w:rPr>
          <w:rFonts w:ascii="Courier New" w:hAnsi="Courier New" w:cs="Courier New"/>
          <w:color w:val="000000"/>
          <w:lang w:eastAsia="en-GB"/>
        </w:rPr>
        <w:t>}</w:t>
      </w:r>
      <w:r w:rsidRPr="000C0E99">
        <w:rPr>
          <w:rFonts w:ascii="Courier New" w:hAnsi="Courier New" w:cs="Courier New"/>
          <w:color w:val="000000"/>
          <w:lang w:eastAsia="en-GB"/>
        </w:rPr>
        <w:t>.</w:t>
      </w:r>
      <w:proofErr w:type="spellStart"/>
      <w:r w:rsidRPr="000C0E99">
        <w:rPr>
          <w:rFonts w:ascii="Courier New" w:hAnsi="Courier New" w:cs="Courier New"/>
          <w:color w:val="000000"/>
          <w:lang w:eastAsia="en-GB"/>
        </w:rPr>
        <w:t>kicad</w:t>
      </w:r>
      <w:proofErr w:type="gramEnd"/>
      <w:r w:rsidRPr="000C0E99">
        <w:rPr>
          <w:rFonts w:ascii="Courier New" w:hAnsi="Courier New" w:cs="Courier New"/>
          <w:color w:val="000000"/>
          <w:lang w:eastAsia="en-GB"/>
        </w:rPr>
        <w:t>_pcb</w:t>
      </w:r>
      <w:proofErr w:type="spellEnd"/>
      <w:r w:rsidRPr="000C0E99">
        <w:rPr>
          <w:rFonts w:ascii="Courier New" w:hAnsi="Courier New" w:cs="Courier New"/>
          <w:b/>
          <w:bCs/>
          <w:color w:val="804000"/>
          <w:lang w:eastAsia="en-GB"/>
        </w:rPr>
        <w:t>^</w:t>
      </w:r>
    </w:p>
    <w:p w14:paraId="51D1C9FE" w14:textId="11EBA460" w:rsidR="000C0E99" w:rsidRPr="000C0E99" w:rsidRDefault="000C0E99" w:rsidP="000C0E99">
      <w:pPr>
        <w:pStyle w:val="ListParagraph"/>
        <w:shd w:val="clear" w:color="auto" w:fill="FFFFFF"/>
        <w:spacing w:before="0"/>
        <w:rPr>
          <w:rFonts w:ascii="Times New Roman" w:hAnsi="Times New Roman"/>
          <w:sz w:val="24"/>
          <w:szCs w:val="24"/>
          <w:lang w:eastAsia="en-GB"/>
        </w:rPr>
      </w:pPr>
      <w:r>
        <w:rPr>
          <w:rFonts w:ascii="Courier New" w:hAnsi="Courier New" w:cs="Courier New"/>
          <w:color w:val="000000"/>
          <w:lang w:eastAsia="en-GB"/>
        </w:rPr>
        <w:t>{YOURPROJECTLOCATION}{NEWPANELFILENAME</w:t>
      </w:r>
      <w:proofErr w:type="gramStart"/>
      <w:r>
        <w:rPr>
          <w:rFonts w:ascii="Courier New" w:hAnsi="Courier New" w:cs="Courier New"/>
          <w:color w:val="000000"/>
          <w:lang w:eastAsia="en-GB"/>
        </w:rPr>
        <w:t>}</w:t>
      </w:r>
      <w:r w:rsidRPr="000C0E99">
        <w:rPr>
          <w:rFonts w:ascii="Courier New" w:hAnsi="Courier New" w:cs="Courier New"/>
          <w:color w:val="000000"/>
          <w:lang w:eastAsia="en-GB"/>
        </w:rPr>
        <w:t>.</w:t>
      </w:r>
      <w:proofErr w:type="spellStart"/>
      <w:r w:rsidRPr="000C0E99">
        <w:rPr>
          <w:rFonts w:ascii="Courier New" w:hAnsi="Courier New" w:cs="Courier New"/>
          <w:color w:val="000000"/>
          <w:lang w:eastAsia="en-GB"/>
        </w:rPr>
        <w:t>kicad</w:t>
      </w:r>
      <w:proofErr w:type="gramEnd"/>
      <w:r w:rsidRPr="000C0E99">
        <w:rPr>
          <w:rFonts w:ascii="Courier New" w:hAnsi="Courier New" w:cs="Courier New"/>
          <w:color w:val="000000"/>
          <w:lang w:eastAsia="en-GB"/>
        </w:rPr>
        <w:t>_pcb</w:t>
      </w:r>
      <w:proofErr w:type="spellEnd"/>
    </w:p>
    <w:p w14:paraId="587FD71E" w14:textId="77777777" w:rsidR="00D657CF" w:rsidRDefault="00D657CF" w:rsidP="000C0E99">
      <w:pPr>
        <w:ind w:left="360"/>
      </w:pPr>
    </w:p>
    <w:p w14:paraId="3ED16E89" w14:textId="37BBEE5E" w:rsidR="00651832" w:rsidRDefault="00200122" w:rsidP="007403A8">
      <w:pPr>
        <w:pStyle w:val="ListParagraph"/>
        <w:numPr>
          <w:ilvl w:val="1"/>
          <w:numId w:val="5"/>
        </w:numPr>
      </w:pPr>
      <w:r>
        <w:t xml:space="preserve">KiCAD command prompt can generally be found here- </w:t>
      </w:r>
      <w:r w:rsidR="00190ABC">
        <w:t>(</w:t>
      </w:r>
      <w:r w:rsidR="00392005" w:rsidRPr="00392005">
        <w:t>C:\Program Files\</w:t>
      </w:r>
      <w:proofErr w:type="spellStart"/>
      <w:r w:rsidR="00392005" w:rsidRPr="00392005">
        <w:t>KiCad</w:t>
      </w:r>
      <w:proofErr w:type="spellEnd"/>
      <w:r w:rsidR="00392005" w:rsidRPr="00392005">
        <w:t>\7.0\bin</w:t>
      </w:r>
      <w:r>
        <w:t>\</w:t>
      </w:r>
      <w:r w:rsidR="00651832">
        <w:t>kicad-cmd.bat)</w:t>
      </w:r>
      <w:r w:rsidR="008F2A6B">
        <w:t xml:space="preserve"> but will depend on you installation.</w:t>
      </w:r>
    </w:p>
    <w:p w14:paraId="211F4E6B" w14:textId="18E75018" w:rsidR="00A32269" w:rsidRDefault="00F350C9" w:rsidP="00A32269">
      <w:pPr>
        <w:pStyle w:val="ListParagraph"/>
        <w:numPr>
          <w:ilvl w:val="0"/>
          <w:numId w:val="5"/>
        </w:numPr>
      </w:pPr>
      <w:r>
        <w:t xml:space="preserve">Open the new panelised </w:t>
      </w:r>
      <w:r w:rsidR="00BB73F8">
        <w:t>board</w:t>
      </w:r>
      <w:r>
        <w:t xml:space="preserve"> </w:t>
      </w:r>
      <w:r w:rsidRPr="00707C70">
        <w:rPr>
          <w:b/>
          <w:bCs/>
        </w:rPr>
        <w:t>through the file explorer</w:t>
      </w:r>
      <w:r>
        <w:t xml:space="preserve"> (not through the KiCAD homepage). As the panelised file is no longer linked to the schematic so should be opened in the standalone PCB viewer.</w:t>
      </w:r>
    </w:p>
    <w:p w14:paraId="616B3F83" w14:textId="5192E260" w:rsidR="00BB73F8" w:rsidRDefault="00BB73F8" w:rsidP="00BB73F8">
      <w:pPr>
        <w:pStyle w:val="ListParagraph"/>
        <w:numPr>
          <w:ilvl w:val="1"/>
          <w:numId w:val="5"/>
        </w:numPr>
      </w:pPr>
      <w:r>
        <w:t xml:space="preserve">Check mouse bites and fiducials are where you would </w:t>
      </w:r>
      <w:proofErr w:type="gramStart"/>
      <w:r>
        <w:t>expect</w:t>
      </w:r>
      <w:proofErr w:type="gramEnd"/>
    </w:p>
    <w:p w14:paraId="08D06FAE" w14:textId="1D42E5FC" w:rsidR="00A32269" w:rsidRDefault="00946AA0" w:rsidP="00946AA0">
      <w:pPr>
        <w:pStyle w:val="Heading1"/>
      </w:pPr>
      <w:bookmarkStart w:id="39" w:name="_Toc145924243"/>
      <w:r>
        <w:t>Common Errors</w:t>
      </w:r>
      <w:bookmarkEnd w:id="39"/>
    </w:p>
    <w:p w14:paraId="1224FB0B" w14:textId="772469B7" w:rsidR="00946AA0" w:rsidRDefault="00946AA0" w:rsidP="00946AA0">
      <w:pPr>
        <w:pStyle w:val="Heading2"/>
      </w:pPr>
      <w:bookmarkStart w:id="40" w:name="_Toc145924244"/>
      <w:proofErr w:type="spellStart"/>
      <w:r>
        <w:t>KiKit</w:t>
      </w:r>
      <w:bookmarkEnd w:id="40"/>
      <w:proofErr w:type="spellEnd"/>
    </w:p>
    <w:p w14:paraId="32D1A947" w14:textId="2F8C1C53" w:rsidR="00946AA0" w:rsidRDefault="00946AA0" w:rsidP="00946AA0">
      <w:pPr>
        <w:pStyle w:val="Heading3"/>
      </w:pPr>
      <w:bookmarkStart w:id="41" w:name="_Ref145597454"/>
      <w:r>
        <w:t>Tabs added incorrectly</w:t>
      </w:r>
      <w:r w:rsidR="007179D8">
        <w:t>.</w:t>
      </w:r>
      <w:bookmarkEnd w:id="41"/>
    </w:p>
    <w:p w14:paraId="544AEF0C" w14:textId="77777777" w:rsidR="009571E3" w:rsidRDefault="009571E3" w:rsidP="00201C3C">
      <w:r>
        <w:t>This error looks like no tabs have been added to your panelised board.</w:t>
      </w:r>
    </w:p>
    <w:p w14:paraId="4760C105" w14:textId="3435EADA" w:rsidR="007179D8" w:rsidRDefault="007179D8" w:rsidP="00201C3C">
      <w:r>
        <w:t>This could be because the incorrect library is being used for the tab</w:t>
      </w:r>
      <w:r w:rsidR="00201C3C">
        <w:t>. Try a tab from a library called “</w:t>
      </w:r>
      <w:proofErr w:type="spellStart"/>
      <w:r w:rsidR="00201C3C">
        <w:t>kikit</w:t>
      </w:r>
      <w:proofErr w:type="spellEnd"/>
      <w:r w:rsidR="00201C3C">
        <w:t>”</w:t>
      </w:r>
      <w:r w:rsidR="0071638C">
        <w:t xml:space="preserve"> rather than “</w:t>
      </w:r>
      <w:proofErr w:type="spellStart"/>
      <w:r w:rsidR="0071638C">
        <w:t>PCM_kikit</w:t>
      </w:r>
      <w:proofErr w:type="spellEnd"/>
      <w:r w:rsidR="0071638C">
        <w:t xml:space="preserve">” </w:t>
      </w:r>
      <w:r w:rsidR="00B44520">
        <w:t xml:space="preserve">which is also installed. This will depend on your installation method for </w:t>
      </w:r>
      <w:proofErr w:type="spellStart"/>
      <w:r w:rsidR="00B44520">
        <w:t>kikit</w:t>
      </w:r>
      <w:proofErr w:type="spellEnd"/>
      <w:r w:rsidR="00B44520">
        <w:t xml:space="preserve"> (pip install vs through the </w:t>
      </w:r>
      <w:r w:rsidR="00BB73F8">
        <w:t>KiCAD</w:t>
      </w:r>
      <w:r w:rsidR="00B44520">
        <w:t xml:space="preserve"> add</w:t>
      </w:r>
      <w:r w:rsidR="00BB73F8">
        <w:t>-</w:t>
      </w:r>
      <w:r w:rsidR="00B44520">
        <w:t>on</w:t>
      </w:r>
      <w:r w:rsidR="00BB73F8">
        <w:t xml:space="preserve"> manager</w:t>
      </w:r>
      <w:r w:rsidR="00B44520">
        <w:t>)</w:t>
      </w:r>
    </w:p>
    <w:p w14:paraId="7BEE3B22" w14:textId="77777777" w:rsidR="00F56768" w:rsidRPr="007179D8" w:rsidRDefault="00F56768" w:rsidP="00201C3C"/>
    <w:p w14:paraId="3C60312E" w14:textId="6A27C0E5" w:rsidR="00946AA0" w:rsidRDefault="007179D8" w:rsidP="007179D8">
      <w:pPr>
        <w:pStyle w:val="Heading3"/>
      </w:pPr>
      <w:proofErr w:type="spellStart"/>
      <w:r w:rsidRPr="007179D8">
        <w:t>TopologyException</w:t>
      </w:r>
      <w:proofErr w:type="spellEnd"/>
      <w:r w:rsidRPr="007179D8">
        <w:t>: unable to assign free hole to a shell at -900000 -1200000</w:t>
      </w:r>
    </w:p>
    <w:p w14:paraId="5A28AB0B" w14:textId="5CDEBE9C" w:rsidR="009571E3" w:rsidRDefault="009571E3" w:rsidP="007179D8">
      <w:r>
        <w:t xml:space="preserve">This error can occur when running the </w:t>
      </w:r>
      <w:proofErr w:type="spellStart"/>
      <w:r>
        <w:t>kikit</w:t>
      </w:r>
      <w:proofErr w:type="spellEnd"/>
      <w:r>
        <w:t xml:space="preserve"> </w:t>
      </w:r>
      <w:r w:rsidR="00F56768">
        <w:t>panelisation</w:t>
      </w:r>
      <w:r>
        <w:t xml:space="preserve"> command.</w:t>
      </w:r>
    </w:p>
    <w:p w14:paraId="65138682" w14:textId="77777777" w:rsidR="00BB73F8" w:rsidRDefault="00BB73F8" w:rsidP="007179D8">
      <w:r>
        <w:t>Fix:</w:t>
      </w:r>
    </w:p>
    <w:p w14:paraId="392B9900" w14:textId="77777777" w:rsidR="00BB73F8" w:rsidRDefault="00BB73F8" w:rsidP="00BB73F8">
      <w:pPr>
        <w:pStyle w:val="ListParagraph"/>
        <w:numPr>
          <w:ilvl w:val="0"/>
          <w:numId w:val="15"/>
        </w:numPr>
      </w:pPr>
      <w:r>
        <w:t>Make a copy of your file.</w:t>
      </w:r>
    </w:p>
    <w:p w14:paraId="0FC7FE0D" w14:textId="77777777" w:rsidR="00BB73F8" w:rsidRDefault="007179D8" w:rsidP="00BB73F8">
      <w:pPr>
        <w:pStyle w:val="ListParagraph"/>
        <w:numPr>
          <w:ilvl w:val="0"/>
          <w:numId w:val="15"/>
        </w:numPr>
      </w:pPr>
      <w:r>
        <w:lastRenderedPageBreak/>
        <w:t xml:space="preserve">Remove all through hole components and board in board </w:t>
      </w:r>
      <w:r w:rsidR="00201C3C">
        <w:t xml:space="preserve">joints in a new </w:t>
      </w:r>
      <w:proofErr w:type="gramStart"/>
      <w:r w:rsidR="00201C3C">
        <w:t>file</w:t>
      </w:r>
      <w:proofErr w:type="gramEnd"/>
      <w:r w:rsidR="00BB73F8">
        <w:t xml:space="preserve"> </w:t>
      </w:r>
    </w:p>
    <w:p w14:paraId="4DF52A30" w14:textId="258AE601" w:rsidR="00BB73F8" w:rsidRDefault="00BB73F8" w:rsidP="00BB73F8">
      <w:pPr>
        <w:pStyle w:val="ListParagraph"/>
        <w:numPr>
          <w:ilvl w:val="1"/>
          <w:numId w:val="15"/>
        </w:numPr>
      </w:pPr>
      <w:r>
        <w:t>Leave a reference component like a resistor that can be used to line up copying these components back into the panellised design.</w:t>
      </w:r>
    </w:p>
    <w:p w14:paraId="40B33A3E" w14:textId="77777777" w:rsidR="00BB73F8" w:rsidRDefault="00201C3C" w:rsidP="00BB73F8">
      <w:pPr>
        <w:pStyle w:val="ListParagraph"/>
        <w:numPr>
          <w:ilvl w:val="0"/>
          <w:numId w:val="15"/>
        </w:numPr>
      </w:pPr>
      <w:r>
        <w:t xml:space="preserve">panelise </w:t>
      </w:r>
      <w:r w:rsidR="00BB73F8">
        <w:t>this new file</w:t>
      </w:r>
      <w:r>
        <w:t xml:space="preserve">. </w:t>
      </w:r>
    </w:p>
    <w:p w14:paraId="1026E4B6" w14:textId="5CA6704E" w:rsidR="007179D8" w:rsidRDefault="00201C3C" w:rsidP="00BB73F8">
      <w:pPr>
        <w:pStyle w:val="ListParagraph"/>
        <w:numPr>
          <w:ilvl w:val="0"/>
          <w:numId w:val="15"/>
        </w:numPr>
      </w:pPr>
      <w:r>
        <w:t>On the finished panel copy and paste the missing components back onto the board using other components as a guide.</w:t>
      </w:r>
      <w:r w:rsidR="00BB73F8">
        <w:t xml:space="preserve"> </w:t>
      </w:r>
    </w:p>
    <w:p w14:paraId="48A38D54" w14:textId="18C65C3D" w:rsidR="00BB73F8" w:rsidRDefault="00BB73F8" w:rsidP="00BB73F8">
      <w:pPr>
        <w:pStyle w:val="ListParagraph"/>
        <w:numPr>
          <w:ilvl w:val="1"/>
          <w:numId w:val="15"/>
        </w:numPr>
      </w:pPr>
      <w:r>
        <w:t xml:space="preserve">All components can be </w:t>
      </w:r>
      <w:r w:rsidR="000D4B36">
        <w:t>copied in a group from one board to another very easily in KiCAD.</w:t>
      </w:r>
    </w:p>
    <w:p w14:paraId="476771EA" w14:textId="4F2352FE" w:rsidR="00614659" w:rsidRDefault="00614659" w:rsidP="007179D8">
      <w:r>
        <w:t>See Section</w:t>
      </w:r>
      <w:r w:rsidR="009571E3">
        <w:t xml:space="preserve"> </w:t>
      </w:r>
      <w:r w:rsidR="009571E3">
        <w:fldChar w:fldCharType="begin"/>
      </w:r>
      <w:r w:rsidR="009571E3">
        <w:instrText xml:space="preserve"> REF _Ref145598504 \n \h </w:instrText>
      </w:r>
      <w:r w:rsidR="009571E3">
        <w:fldChar w:fldCharType="separate"/>
      </w:r>
      <w:r w:rsidR="008A5AB8">
        <w:t>5</w:t>
      </w:r>
      <w:r w:rsidR="009571E3">
        <w:fldChar w:fldCharType="end"/>
      </w:r>
      <w:r w:rsidR="009571E3">
        <w:t xml:space="preserve"> Panelisation, for an example of what this looked like on an example board (in this case R1 was left in as a reference)</w:t>
      </w:r>
      <w:r w:rsidR="009571E3">
        <w:fldChar w:fldCharType="begin"/>
      </w:r>
      <w:r w:rsidR="009571E3">
        <w:instrText xml:space="preserve"> REF _Ref145598504 \h </w:instrText>
      </w:r>
      <w:r w:rsidR="009571E3">
        <w:fldChar w:fldCharType="separate"/>
      </w:r>
      <w:r w:rsidR="008A5AB8">
        <w:t>It will then be necessary to measure pad sizes and add them as proper KiCAD pads, or reoutline cutouts to create a zero width line filled polygon (see 6.1.1 Tabs added incorrectly.)</w:t>
      </w:r>
      <w:r w:rsidR="009571E3">
        <w:fldChar w:fldCharType="end"/>
      </w:r>
    </w:p>
    <w:p w14:paraId="641E6394" w14:textId="05B262C1" w:rsidR="007E39EB" w:rsidRDefault="007E39EB" w:rsidP="001C36C5">
      <w:pPr>
        <w:pStyle w:val="Heading2"/>
      </w:pPr>
      <w:bookmarkStart w:id="42" w:name="_Toc145924245"/>
      <w:r>
        <w:t>STEP Export</w:t>
      </w:r>
      <w:bookmarkEnd w:id="42"/>
    </w:p>
    <w:p w14:paraId="3242FB4F" w14:textId="1D77E0F0" w:rsidR="000D4DD4" w:rsidRDefault="000D4DD4" w:rsidP="000D4DD4">
      <w:pPr>
        <w:pStyle w:val="Heading3"/>
      </w:pPr>
      <w:r>
        <w:t xml:space="preserve">Incorrect edge cut </w:t>
      </w:r>
      <w:proofErr w:type="gramStart"/>
      <w:r w:rsidR="00BB73F8">
        <w:t>sizing</w:t>
      </w:r>
      <w:proofErr w:type="gramEnd"/>
    </w:p>
    <w:p w14:paraId="272A00DB" w14:textId="712EFA3D" w:rsidR="00162573" w:rsidRDefault="007E39EB" w:rsidP="007E39EB">
      <w:r>
        <w:t xml:space="preserve">The step export in KiCAD defines the </w:t>
      </w:r>
      <w:r w:rsidR="006375DA">
        <w:t>centre</w:t>
      </w:r>
      <w:r>
        <w:t xml:space="preserve"> of a cut-out as the edge of the </w:t>
      </w:r>
      <w:r w:rsidR="006375DA">
        <w:t>cut-out</w:t>
      </w:r>
      <w:r w:rsidR="005246C8">
        <w:t xml:space="preserve"> so if you are using a thick line to provide a cut-out, this will not show up in the STEP export.</w:t>
      </w:r>
      <w:r w:rsidR="00162573">
        <w:t xml:space="preserve"> The fix for this is:</w:t>
      </w:r>
    </w:p>
    <w:p w14:paraId="71BDB695" w14:textId="06DE87D2" w:rsidR="007E39EB" w:rsidRDefault="00162573" w:rsidP="00162573">
      <w:pPr>
        <w:pStyle w:val="ListParagraph"/>
        <w:numPr>
          <w:ilvl w:val="0"/>
          <w:numId w:val="9"/>
        </w:numPr>
      </w:pPr>
      <w:r>
        <w:t xml:space="preserve"> Draw an outline with the centre of each line at the point you require from draw </w:t>
      </w:r>
      <w:r w:rsidR="00614659">
        <w:t>elements.</w:t>
      </w:r>
    </w:p>
    <w:p w14:paraId="5E329843" w14:textId="3CD9CB39" w:rsidR="00162573" w:rsidRDefault="00162573" w:rsidP="00162573">
      <w:pPr>
        <w:pStyle w:val="ListParagraph"/>
        <w:numPr>
          <w:ilvl w:val="0"/>
          <w:numId w:val="9"/>
        </w:numPr>
      </w:pPr>
      <w:r>
        <w:t xml:space="preserve">Select all draw elements in this outline and </w:t>
      </w:r>
      <w:r w:rsidR="0094521F">
        <w:t xml:space="preserve">right click -&gt; create from selection -&gt; polygon -&gt; use centre </w:t>
      </w:r>
      <w:r w:rsidR="00614659">
        <w:t>lines.</w:t>
      </w:r>
    </w:p>
    <w:p w14:paraId="69456DE6" w14:textId="752474C8" w:rsidR="0094521F" w:rsidRDefault="0094521F" w:rsidP="00162573">
      <w:pPr>
        <w:pStyle w:val="ListParagraph"/>
        <w:numPr>
          <w:ilvl w:val="0"/>
          <w:numId w:val="9"/>
        </w:numPr>
      </w:pPr>
      <w:r>
        <w:t xml:space="preserve">Then make this a filled shape with </w:t>
      </w:r>
      <w:r w:rsidR="00614659">
        <w:t>0-line</w:t>
      </w:r>
      <w:r>
        <w:t xml:space="preserve"> width.</w:t>
      </w:r>
    </w:p>
    <w:p w14:paraId="44161419" w14:textId="22A6C01D" w:rsidR="000D4DD4" w:rsidRDefault="000D4DD4" w:rsidP="000D4DD4">
      <w:pPr>
        <w:pStyle w:val="Heading3"/>
      </w:pPr>
      <w:r w:rsidRPr="000D4DD4">
        <w:t xml:space="preserve">Exporting STEP failed with </w:t>
      </w:r>
      <w:proofErr w:type="spellStart"/>
      <w:r w:rsidRPr="000D4DD4">
        <w:t>BRepAdaptor_</w:t>
      </w:r>
      <w:proofErr w:type="gramStart"/>
      <w:r w:rsidRPr="000D4DD4">
        <w:t>Curve</w:t>
      </w:r>
      <w:proofErr w:type="spellEnd"/>
      <w:r w:rsidRPr="000D4DD4">
        <w:t>::</w:t>
      </w:r>
      <w:proofErr w:type="gramEnd"/>
      <w:r w:rsidRPr="000D4DD4">
        <w:t xml:space="preserve">No geometry in </w:t>
      </w:r>
      <w:proofErr w:type="spellStart"/>
      <w:r w:rsidRPr="000D4DD4">
        <w:t>KiCad</w:t>
      </w:r>
      <w:proofErr w:type="spellEnd"/>
      <w:r w:rsidRPr="000D4DD4">
        <w:t xml:space="preserve"> 7</w:t>
      </w:r>
    </w:p>
    <w:p w14:paraId="423B79E1" w14:textId="0BE74678" w:rsidR="005005D8" w:rsidRPr="005005D8" w:rsidRDefault="005005D8" w:rsidP="005005D8">
      <w:r>
        <w:t xml:space="preserve">This error is produced when attempting to </w:t>
      </w:r>
      <w:r w:rsidR="001E1624">
        <w:t>export a STEP model of your board.</w:t>
      </w:r>
    </w:p>
    <w:p w14:paraId="491A7ACE" w14:textId="08BEA108" w:rsidR="00F458B9" w:rsidRDefault="006A3CE5" w:rsidP="00F458B9">
      <w:r>
        <w:t xml:space="preserve">This was my fix for this error: </w:t>
      </w:r>
      <w:r w:rsidR="00F458B9">
        <w:t xml:space="preserve">This error is cause by using </w:t>
      </w:r>
      <w:r w:rsidR="00C36D16">
        <w:t xml:space="preserve">a polygon as the outline of the </w:t>
      </w:r>
      <w:r w:rsidR="001F3C1A">
        <w:t>board,</w:t>
      </w:r>
      <w:r w:rsidR="00602D9F">
        <w:t xml:space="preserve"> so I redrew my outline with lines and curves.</w:t>
      </w:r>
    </w:p>
    <w:p w14:paraId="37627BFE" w14:textId="7BF8DA10" w:rsidR="006A3CE5" w:rsidRPr="00F458B9" w:rsidRDefault="006A3CE5" w:rsidP="00F458B9">
      <w:r>
        <w:t>Another suggested fix on the issue is to make sure all edges of the PCB are aligned perfectly (check the (</w:t>
      </w:r>
      <w:proofErr w:type="spellStart"/>
      <w:proofErr w:type="gramStart"/>
      <w:r>
        <w:t>x,y</w:t>
      </w:r>
      <w:proofErr w:type="spellEnd"/>
      <w:proofErr w:type="gramEnd"/>
      <w:r>
        <w:t>) values in the properties).</w:t>
      </w:r>
    </w:p>
    <w:p w14:paraId="05AA000E" w14:textId="77777777" w:rsidR="000D4DD4" w:rsidRPr="000D4DD4" w:rsidRDefault="000D4DD4" w:rsidP="000D4DD4"/>
    <w:bookmarkStart w:id="43" w:name="_Toc145924246" w:displacedByCustomXml="next"/>
    <w:sdt>
      <w:sdtPr>
        <w:rPr>
          <w:rFonts w:ascii="Gadugi" w:hAnsi="Gadugi" w:cs="Times New Roman"/>
          <w:b w:val="0"/>
          <w:kern w:val="0"/>
          <w:sz w:val="20"/>
        </w:rPr>
        <w:id w:val="-218356863"/>
        <w:docPartObj>
          <w:docPartGallery w:val="Bibliographies"/>
          <w:docPartUnique/>
        </w:docPartObj>
      </w:sdtPr>
      <w:sdtContent>
        <w:p w14:paraId="087954F9" w14:textId="2A1818DE" w:rsidR="00274B1B" w:rsidRDefault="00274B1B">
          <w:pPr>
            <w:pStyle w:val="Heading1"/>
          </w:pPr>
          <w:r>
            <w:t>References</w:t>
          </w:r>
          <w:bookmarkEnd w:id="43"/>
        </w:p>
        <w:sdt>
          <w:sdtPr>
            <w:id w:val="-573587230"/>
            <w:bibliography/>
          </w:sdtPr>
          <w:sdtContent>
            <w:p w14:paraId="1F3DDBEB" w14:textId="77777777" w:rsidR="008A5AB8" w:rsidRDefault="00274B1B">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9327"/>
              </w:tblGrid>
              <w:tr w:rsidR="008A5AB8" w14:paraId="3A919B54" w14:textId="77777777" w:rsidTr="008A5AB8">
                <w:trPr>
                  <w:divId w:val="50274243"/>
                  <w:tblCellSpacing w:w="15" w:type="dxa"/>
                </w:trPr>
                <w:tc>
                  <w:tcPr>
                    <w:tcW w:w="195" w:type="pct"/>
                    <w:hideMark/>
                  </w:tcPr>
                  <w:p w14:paraId="0A4C2A22" w14:textId="328B2602" w:rsidR="008A5AB8" w:rsidRDefault="008A5AB8">
                    <w:pPr>
                      <w:pStyle w:val="Bibliography"/>
                      <w:rPr>
                        <w:noProof/>
                        <w:sz w:val="24"/>
                        <w:szCs w:val="24"/>
                      </w:rPr>
                    </w:pPr>
                    <w:r>
                      <w:rPr>
                        <w:noProof/>
                      </w:rPr>
                      <w:t xml:space="preserve">[1] </w:t>
                    </w:r>
                  </w:p>
                </w:tc>
                <w:tc>
                  <w:tcPr>
                    <w:tcW w:w="4759" w:type="pct"/>
                    <w:hideMark/>
                  </w:tcPr>
                  <w:p w14:paraId="26F90716" w14:textId="77777777" w:rsidR="008A5AB8" w:rsidRDefault="008A5AB8">
                    <w:pPr>
                      <w:pStyle w:val="Bibliography"/>
                      <w:rPr>
                        <w:noProof/>
                      </w:rPr>
                    </w:pPr>
                    <w:r>
                      <w:rPr>
                        <w:noProof/>
                      </w:rPr>
                      <w:t>KiCAD, “KiCAD Docs,” KiCAD, [Online]. Available: https://docs.kicad.org/. [Accessed 22 Aug 2023].</w:t>
                    </w:r>
                  </w:p>
                </w:tc>
              </w:tr>
              <w:tr w:rsidR="008A5AB8" w14:paraId="562D2DB7" w14:textId="77777777" w:rsidTr="008A5AB8">
                <w:trPr>
                  <w:divId w:val="50274243"/>
                  <w:tblCellSpacing w:w="15" w:type="dxa"/>
                </w:trPr>
                <w:tc>
                  <w:tcPr>
                    <w:tcW w:w="195" w:type="pct"/>
                    <w:hideMark/>
                  </w:tcPr>
                  <w:p w14:paraId="7F00B22A" w14:textId="77777777" w:rsidR="008A5AB8" w:rsidRDefault="008A5AB8">
                    <w:pPr>
                      <w:pStyle w:val="Bibliography"/>
                      <w:rPr>
                        <w:noProof/>
                      </w:rPr>
                    </w:pPr>
                    <w:r>
                      <w:rPr>
                        <w:noProof/>
                      </w:rPr>
                      <w:t xml:space="preserve">[2] </w:t>
                    </w:r>
                  </w:p>
                </w:tc>
                <w:tc>
                  <w:tcPr>
                    <w:tcW w:w="4759" w:type="pct"/>
                    <w:hideMark/>
                  </w:tcPr>
                  <w:p w14:paraId="58BFEE7E" w14:textId="77777777" w:rsidR="008A5AB8" w:rsidRDefault="008A5AB8">
                    <w:pPr>
                      <w:pStyle w:val="Bibliography"/>
                      <w:rPr>
                        <w:noProof/>
                      </w:rPr>
                    </w:pPr>
                    <w:r>
                      <w:rPr>
                        <w:noProof/>
                      </w:rPr>
                      <w:t>FreeCAD, “FreeCAD,” FreeCAD, [Online]. Available: https://www.freecad.org/. [Accessed 14 Sep 2023].</w:t>
                    </w:r>
                  </w:p>
                </w:tc>
              </w:tr>
              <w:tr w:rsidR="008A5AB8" w14:paraId="68B8911F" w14:textId="77777777" w:rsidTr="008A5AB8">
                <w:trPr>
                  <w:divId w:val="50274243"/>
                  <w:tblCellSpacing w:w="15" w:type="dxa"/>
                </w:trPr>
                <w:tc>
                  <w:tcPr>
                    <w:tcW w:w="195" w:type="pct"/>
                    <w:hideMark/>
                  </w:tcPr>
                  <w:p w14:paraId="1E3FAC6F" w14:textId="77777777" w:rsidR="008A5AB8" w:rsidRDefault="008A5AB8">
                    <w:pPr>
                      <w:pStyle w:val="Bibliography"/>
                      <w:rPr>
                        <w:noProof/>
                      </w:rPr>
                    </w:pPr>
                    <w:r>
                      <w:rPr>
                        <w:noProof/>
                      </w:rPr>
                      <w:t xml:space="preserve">[3] </w:t>
                    </w:r>
                  </w:p>
                </w:tc>
                <w:tc>
                  <w:tcPr>
                    <w:tcW w:w="4759" w:type="pct"/>
                    <w:hideMark/>
                  </w:tcPr>
                  <w:p w14:paraId="0BC6E7D5" w14:textId="77777777" w:rsidR="008A5AB8" w:rsidRDefault="008A5AB8">
                    <w:pPr>
                      <w:pStyle w:val="Bibliography"/>
                      <w:rPr>
                        <w:noProof/>
                      </w:rPr>
                    </w:pPr>
                    <w:r>
                      <w:rPr>
                        <w:noProof/>
                      </w:rPr>
                      <w:t>FreeCAD, “KicadStepUp Workbench,” FreeCAD, [Online]. Available: https://wiki.freecad.org/KicadStepUp_Workbench. [Accessed 14 Sep 2023].</w:t>
                    </w:r>
                  </w:p>
                </w:tc>
              </w:tr>
              <w:tr w:rsidR="008A5AB8" w14:paraId="30E6688C" w14:textId="77777777" w:rsidTr="008A5AB8">
                <w:trPr>
                  <w:divId w:val="50274243"/>
                  <w:tblCellSpacing w:w="15" w:type="dxa"/>
                </w:trPr>
                <w:tc>
                  <w:tcPr>
                    <w:tcW w:w="195" w:type="pct"/>
                    <w:hideMark/>
                  </w:tcPr>
                  <w:p w14:paraId="0BA43BB0" w14:textId="77777777" w:rsidR="008A5AB8" w:rsidRDefault="008A5AB8">
                    <w:pPr>
                      <w:pStyle w:val="Bibliography"/>
                      <w:rPr>
                        <w:noProof/>
                      </w:rPr>
                    </w:pPr>
                    <w:r>
                      <w:rPr>
                        <w:noProof/>
                      </w:rPr>
                      <w:t xml:space="preserve">[4] </w:t>
                    </w:r>
                  </w:p>
                </w:tc>
                <w:tc>
                  <w:tcPr>
                    <w:tcW w:w="4759" w:type="pct"/>
                    <w:hideMark/>
                  </w:tcPr>
                  <w:p w14:paraId="36929838" w14:textId="77777777" w:rsidR="008A5AB8" w:rsidRDefault="008A5AB8">
                    <w:pPr>
                      <w:pStyle w:val="Bibliography"/>
                      <w:rPr>
                        <w:noProof/>
                      </w:rPr>
                    </w:pPr>
                    <w:r>
                      <w:rPr>
                        <w:noProof/>
                      </w:rPr>
                      <w:t>J. Mrazek, “KiKit,” 22 Aug 2023. [Online]. Available: https://github.com/yaqwsx/KiKit.</w:t>
                    </w:r>
                  </w:p>
                </w:tc>
              </w:tr>
              <w:tr w:rsidR="008A5AB8" w14:paraId="1B7E3D9E" w14:textId="77777777" w:rsidTr="008A5AB8">
                <w:trPr>
                  <w:divId w:val="50274243"/>
                  <w:tblCellSpacing w:w="15" w:type="dxa"/>
                </w:trPr>
                <w:tc>
                  <w:tcPr>
                    <w:tcW w:w="195" w:type="pct"/>
                    <w:hideMark/>
                  </w:tcPr>
                  <w:p w14:paraId="12459249" w14:textId="77777777" w:rsidR="008A5AB8" w:rsidRDefault="008A5AB8">
                    <w:pPr>
                      <w:pStyle w:val="Bibliography"/>
                      <w:rPr>
                        <w:noProof/>
                      </w:rPr>
                    </w:pPr>
                    <w:r>
                      <w:rPr>
                        <w:noProof/>
                      </w:rPr>
                      <w:t xml:space="preserve">[5] </w:t>
                    </w:r>
                  </w:p>
                </w:tc>
                <w:tc>
                  <w:tcPr>
                    <w:tcW w:w="4759" w:type="pct"/>
                    <w:hideMark/>
                  </w:tcPr>
                  <w:p w14:paraId="1209C2AE" w14:textId="77777777" w:rsidR="008A5AB8" w:rsidRDefault="008A5AB8">
                    <w:pPr>
                      <w:pStyle w:val="Bibliography"/>
                      <w:rPr>
                        <w:noProof/>
                      </w:rPr>
                    </w:pPr>
                    <w:r>
                      <w:rPr>
                        <w:noProof/>
                      </w:rPr>
                      <w:t>Mouser, “The easy way to get symbols, PCB footprints &amp; 3D models,” SymacSys, [Online]. Available: https://www.mouser.ie/electronic-cad-symbols-models/. [Accessed 14 Sep 2023].</w:t>
                    </w:r>
                  </w:p>
                </w:tc>
              </w:tr>
              <w:tr w:rsidR="008A5AB8" w14:paraId="0C0526BA" w14:textId="77777777" w:rsidTr="008A5AB8">
                <w:trPr>
                  <w:divId w:val="50274243"/>
                  <w:tblCellSpacing w:w="15" w:type="dxa"/>
                </w:trPr>
                <w:tc>
                  <w:tcPr>
                    <w:tcW w:w="195" w:type="pct"/>
                    <w:hideMark/>
                  </w:tcPr>
                  <w:p w14:paraId="550E96E9" w14:textId="77777777" w:rsidR="008A5AB8" w:rsidRDefault="008A5AB8">
                    <w:pPr>
                      <w:pStyle w:val="Bibliography"/>
                      <w:rPr>
                        <w:noProof/>
                      </w:rPr>
                    </w:pPr>
                    <w:r>
                      <w:rPr>
                        <w:noProof/>
                      </w:rPr>
                      <w:t xml:space="preserve">[6] </w:t>
                    </w:r>
                  </w:p>
                </w:tc>
                <w:tc>
                  <w:tcPr>
                    <w:tcW w:w="4759" w:type="pct"/>
                    <w:hideMark/>
                  </w:tcPr>
                  <w:p w14:paraId="2BC0518C" w14:textId="77777777" w:rsidR="008A5AB8" w:rsidRDefault="008A5AB8">
                    <w:pPr>
                      <w:pStyle w:val="Bibliography"/>
                      <w:rPr>
                        <w:noProof/>
                      </w:rPr>
                    </w:pPr>
                    <w:r>
                      <w:rPr>
                        <w:noProof/>
                      </w:rPr>
                      <w:t>SnapEDA, “Design electronics in a snap,” SnapEDA, [Online]. Available: https://www.snapeda.com/. [Accessed 14 Sep 2023].</w:t>
                    </w:r>
                  </w:p>
                </w:tc>
              </w:tr>
              <w:tr w:rsidR="008A5AB8" w14:paraId="14D3931A" w14:textId="77777777" w:rsidTr="008A5AB8">
                <w:trPr>
                  <w:divId w:val="50274243"/>
                  <w:tblCellSpacing w:w="15" w:type="dxa"/>
                </w:trPr>
                <w:tc>
                  <w:tcPr>
                    <w:tcW w:w="195" w:type="pct"/>
                    <w:hideMark/>
                  </w:tcPr>
                  <w:p w14:paraId="3CAB7042" w14:textId="77777777" w:rsidR="008A5AB8" w:rsidRDefault="008A5AB8">
                    <w:pPr>
                      <w:pStyle w:val="Bibliography"/>
                      <w:rPr>
                        <w:noProof/>
                      </w:rPr>
                    </w:pPr>
                    <w:r>
                      <w:rPr>
                        <w:noProof/>
                      </w:rPr>
                      <w:t xml:space="preserve">[7] </w:t>
                    </w:r>
                  </w:p>
                </w:tc>
                <w:tc>
                  <w:tcPr>
                    <w:tcW w:w="4759" w:type="pct"/>
                    <w:hideMark/>
                  </w:tcPr>
                  <w:p w14:paraId="17FE60C8" w14:textId="77777777" w:rsidR="008A5AB8" w:rsidRDefault="008A5AB8">
                    <w:pPr>
                      <w:pStyle w:val="Bibliography"/>
                      <w:rPr>
                        <w:noProof/>
                      </w:rPr>
                    </w:pPr>
                    <w:r>
                      <w:rPr>
                        <w:noProof/>
                      </w:rPr>
                      <w:t>KiCAD, “KiCAD Custom Symbols and Footprints,” KiCAD, [Online]. Available: https://docs.kicad.org/6.0/en/getting_started_in_kicad/getting_started_in_kicad.html#tutorial_part_4_custom_symbols_and_footprints. [Accessed 2023 Aug 22].</w:t>
                    </w:r>
                  </w:p>
                </w:tc>
              </w:tr>
              <w:tr w:rsidR="008A5AB8" w14:paraId="4E88AB1F" w14:textId="77777777" w:rsidTr="008A5AB8">
                <w:trPr>
                  <w:divId w:val="50274243"/>
                  <w:tblCellSpacing w:w="15" w:type="dxa"/>
                </w:trPr>
                <w:tc>
                  <w:tcPr>
                    <w:tcW w:w="195" w:type="pct"/>
                    <w:hideMark/>
                  </w:tcPr>
                  <w:p w14:paraId="13BF1A00" w14:textId="77777777" w:rsidR="008A5AB8" w:rsidRDefault="008A5AB8">
                    <w:pPr>
                      <w:pStyle w:val="Bibliography"/>
                      <w:rPr>
                        <w:noProof/>
                      </w:rPr>
                    </w:pPr>
                    <w:r>
                      <w:rPr>
                        <w:noProof/>
                      </w:rPr>
                      <w:t xml:space="preserve">[8] </w:t>
                    </w:r>
                  </w:p>
                </w:tc>
                <w:tc>
                  <w:tcPr>
                    <w:tcW w:w="4759" w:type="pct"/>
                    <w:hideMark/>
                  </w:tcPr>
                  <w:p w14:paraId="25552567" w14:textId="77777777" w:rsidR="008A5AB8" w:rsidRDefault="008A5AB8">
                    <w:pPr>
                      <w:pStyle w:val="Bibliography"/>
                      <w:rPr>
                        <w:noProof/>
                      </w:rPr>
                    </w:pPr>
                    <w:r>
                      <w:rPr>
                        <w:noProof/>
                      </w:rPr>
                      <w:t>J. Mrazek, “KiKit- Automation for KiCAD (Documentation),” GitHub, [Online]. Available: https://yaqwsx.github.io/KiKit/v1.3/installation/intro/. [Accessed 2023 Aug 22].</w:t>
                    </w:r>
                  </w:p>
                </w:tc>
              </w:tr>
            </w:tbl>
            <w:p w14:paraId="6C19A1C5" w14:textId="77777777" w:rsidR="008A5AB8" w:rsidRDefault="008A5AB8">
              <w:pPr>
                <w:divId w:val="50274243"/>
                <w:rPr>
                  <w:noProof/>
                </w:rPr>
              </w:pPr>
            </w:p>
            <w:p w14:paraId="31BD7966" w14:textId="221210B8" w:rsidR="00274B1B" w:rsidRDefault="00274B1B">
              <w:r>
                <w:rPr>
                  <w:b/>
                  <w:bCs/>
                  <w:noProof/>
                </w:rPr>
                <w:fldChar w:fldCharType="end"/>
              </w:r>
            </w:p>
          </w:sdtContent>
        </w:sdt>
      </w:sdtContent>
    </w:sdt>
    <w:p w14:paraId="716AF6D4" w14:textId="77777777" w:rsidR="007179D8" w:rsidRPr="007179D8" w:rsidRDefault="007179D8" w:rsidP="007179D8"/>
    <w:sectPr w:rsidR="007179D8" w:rsidRPr="007179D8" w:rsidSect="00E3231B">
      <w:headerReference w:type="default" r:id="rId21"/>
      <w:footerReference w:type="default" r:id="rId22"/>
      <w:pgSz w:w="11907" w:h="16840" w:code="9"/>
      <w:pgMar w:top="851" w:right="1077" w:bottom="1418" w:left="1077" w:header="720"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B9C4" w14:textId="77777777" w:rsidR="00363FDB" w:rsidRDefault="00363FDB">
      <w:pPr>
        <w:spacing w:before="0"/>
      </w:pPr>
      <w:r>
        <w:separator/>
      </w:r>
    </w:p>
  </w:endnote>
  <w:endnote w:type="continuationSeparator" w:id="0">
    <w:p w14:paraId="27C036B9" w14:textId="77777777" w:rsidR="00363FDB" w:rsidRDefault="00363FDB">
      <w:pPr>
        <w:spacing w:before="0"/>
      </w:pPr>
      <w:r>
        <w:continuationSeparator/>
      </w:r>
    </w:p>
  </w:endnote>
  <w:endnote w:type="continuationNotice" w:id="1">
    <w:p w14:paraId="63920B9F" w14:textId="77777777" w:rsidR="00363FDB" w:rsidRDefault="00363FD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2" w:space="0" w:color="auto"/>
      </w:tblBorders>
      <w:tblLayout w:type="fixed"/>
      <w:tblLook w:val="0000" w:firstRow="0" w:lastRow="0" w:firstColumn="0" w:lastColumn="0" w:noHBand="0" w:noVBand="0"/>
    </w:tblPr>
    <w:tblGrid>
      <w:gridCol w:w="3085"/>
      <w:gridCol w:w="2262"/>
      <w:gridCol w:w="857"/>
      <w:gridCol w:w="1416"/>
      <w:gridCol w:w="2127"/>
    </w:tblGrid>
    <w:tr w:rsidR="004C54BA" w:rsidRPr="00F3631B" w14:paraId="744914CF" w14:textId="77777777" w:rsidTr="00E3231B">
      <w:tc>
        <w:tcPr>
          <w:tcW w:w="3085" w:type="dxa"/>
          <w:vAlign w:val="center"/>
        </w:tcPr>
        <w:p w14:paraId="3C69103E" w14:textId="1C70FCF0" w:rsidR="004C54BA" w:rsidRPr="00F3631B" w:rsidRDefault="004C54BA" w:rsidP="00DB7054">
          <w:pPr>
            <w:pStyle w:val="Default"/>
            <w:spacing w:line="276" w:lineRule="auto"/>
            <w:rPr>
              <w:rFonts w:asciiTheme="minorHAnsi" w:eastAsiaTheme="minorEastAsia" w:hAnsiTheme="minorHAnsi" w:cstheme="minorHAnsi"/>
              <w:sz w:val="22"/>
              <w:szCs w:val="22"/>
            </w:rPr>
          </w:pPr>
          <w:r w:rsidRPr="00F3631B">
            <w:rPr>
              <w:rFonts w:asciiTheme="minorHAnsi" w:eastAsiaTheme="minorEastAsia" w:hAnsiTheme="minorHAnsi" w:cstheme="minorHAnsi"/>
              <w:sz w:val="22"/>
              <w:szCs w:val="22"/>
            </w:rPr>
            <w:t xml:space="preserve">Author: </w:t>
          </w:r>
          <w:sdt>
            <w:sdtPr>
              <w:rPr>
                <w:rFonts w:asciiTheme="minorHAnsi" w:eastAsiaTheme="minorEastAsia" w:hAnsiTheme="minorHAnsi" w:cstheme="minorHAnsi"/>
                <w:sz w:val="22"/>
                <w:szCs w:val="22"/>
              </w:rPr>
              <w:alias w:val="Author"/>
              <w:tag w:val=""/>
              <w:id w:val="-2038961917"/>
              <w:dataBinding w:prefixMappings="xmlns:ns0='http://purl.org/dc/elements/1.1/' xmlns:ns1='http://schemas.openxmlformats.org/package/2006/metadata/core-properties' " w:xpath="/ns1:coreProperties[1]/ns0:creator[1]" w:storeItemID="{6C3C8BC8-F283-45AE-878A-BAB7291924A1}"/>
              <w:text/>
            </w:sdtPr>
            <w:sdtContent>
              <w:r w:rsidR="006614C3">
                <w:rPr>
                  <w:rFonts w:asciiTheme="minorHAnsi" w:eastAsiaTheme="minorEastAsia" w:hAnsiTheme="minorHAnsi" w:cstheme="minorHAnsi"/>
                  <w:sz w:val="22"/>
                  <w:szCs w:val="22"/>
                </w:rPr>
                <w:t>Farren, Kitty</w:t>
              </w:r>
            </w:sdtContent>
          </w:sdt>
        </w:p>
      </w:tc>
      <w:tc>
        <w:tcPr>
          <w:tcW w:w="2262" w:type="dxa"/>
        </w:tcPr>
        <w:p w14:paraId="25A0EE4C" w14:textId="1DF4BBDF" w:rsidR="004C54BA" w:rsidRPr="00F3631B" w:rsidRDefault="004C54BA" w:rsidP="00665ADD">
          <w:pPr>
            <w:pStyle w:val="Footer"/>
            <w:rPr>
              <w:rFonts w:asciiTheme="minorHAnsi" w:hAnsiTheme="minorHAnsi" w:cstheme="minorHAnsi"/>
              <w:sz w:val="22"/>
              <w:szCs w:val="22"/>
            </w:rPr>
          </w:pPr>
          <w:r w:rsidRPr="00F3631B">
            <w:rPr>
              <w:rFonts w:asciiTheme="minorHAnsi" w:hAnsiTheme="minorHAnsi" w:cstheme="minorHAnsi"/>
              <w:sz w:val="22"/>
              <w:szCs w:val="22"/>
            </w:rPr>
            <w:t xml:space="preserve">Date: </w:t>
          </w:r>
          <w:sdt>
            <w:sdtPr>
              <w:rPr>
                <w:rFonts w:asciiTheme="minorHAnsi" w:eastAsiaTheme="minorEastAsia" w:hAnsiTheme="minorHAnsi" w:cstheme="minorHAnsi"/>
                <w:sz w:val="22"/>
              </w:rPr>
              <w:alias w:val="Publish Date"/>
              <w:tag w:val=""/>
              <w:id w:val="-721977046"/>
              <w:dataBinding w:prefixMappings="xmlns:ns0='http://schemas.microsoft.com/office/2006/coverPageProps' " w:xpath="/ns0:CoverPageProperties[1]/ns0:PublishDate[1]" w:storeItemID="{55AF091B-3C7A-41E3-B477-F2FDAA23CFDA}"/>
              <w:date w:fullDate="2023-07-06T00:00:00Z">
                <w:dateFormat w:val="dd/MM/yyyy"/>
                <w:lid w:val="en-GB"/>
                <w:storeMappedDataAs w:val="dateTime"/>
                <w:calendar w:val="gregorian"/>
              </w:date>
            </w:sdtPr>
            <w:sdtContent>
              <w:r w:rsidR="006614C3">
                <w:rPr>
                  <w:rFonts w:asciiTheme="minorHAnsi" w:eastAsiaTheme="minorEastAsia" w:hAnsiTheme="minorHAnsi" w:cstheme="minorHAnsi"/>
                  <w:sz w:val="22"/>
                </w:rPr>
                <w:t>06/07/2023</w:t>
              </w:r>
            </w:sdtContent>
          </w:sdt>
        </w:p>
      </w:tc>
      <w:tc>
        <w:tcPr>
          <w:tcW w:w="857" w:type="dxa"/>
        </w:tcPr>
        <w:p w14:paraId="29E28FEF" w14:textId="77777777" w:rsidR="004C54BA" w:rsidRPr="00F3631B" w:rsidRDefault="004C54BA">
          <w:pPr>
            <w:pStyle w:val="Footer"/>
            <w:rPr>
              <w:rFonts w:asciiTheme="minorHAnsi" w:hAnsiTheme="minorHAnsi" w:cstheme="minorHAnsi"/>
              <w:sz w:val="22"/>
              <w:szCs w:val="22"/>
            </w:rPr>
          </w:pPr>
        </w:p>
      </w:tc>
      <w:tc>
        <w:tcPr>
          <w:tcW w:w="1416" w:type="dxa"/>
        </w:tcPr>
        <w:p w14:paraId="73B891BF" w14:textId="5C014284" w:rsidR="004C54BA" w:rsidRPr="00F3631B" w:rsidRDefault="004C54BA" w:rsidP="008D2AF4">
          <w:pPr>
            <w:pStyle w:val="Footer"/>
            <w:ind w:right="-109"/>
            <w:rPr>
              <w:rFonts w:asciiTheme="minorHAnsi" w:hAnsiTheme="minorHAnsi" w:cstheme="minorHAnsi"/>
              <w:sz w:val="22"/>
              <w:szCs w:val="22"/>
            </w:rPr>
          </w:pPr>
          <w:r w:rsidRPr="00F3631B">
            <w:rPr>
              <w:rFonts w:asciiTheme="minorHAnsi" w:hAnsiTheme="minorHAnsi" w:cstheme="minorHAnsi"/>
              <w:sz w:val="22"/>
              <w:szCs w:val="22"/>
            </w:rPr>
            <w:t>Rev</w:t>
          </w:r>
          <w:r w:rsidR="0087372A">
            <w:rPr>
              <w:rFonts w:asciiTheme="minorHAnsi" w:hAnsiTheme="minorHAnsi" w:cstheme="minorHAnsi"/>
              <w:sz w:val="22"/>
              <w:szCs w:val="22"/>
            </w:rPr>
            <w:t>:</w:t>
          </w:r>
          <w:r w:rsidR="00F2276F">
            <w:rPr>
              <w:rFonts w:asciiTheme="minorHAnsi" w:eastAsiaTheme="minorEastAsia" w:hAnsiTheme="minorHAnsi" w:cstheme="minorHAnsi"/>
              <w:sz w:val="22"/>
            </w:rPr>
            <w:t xml:space="preserve"> </w:t>
          </w:r>
          <w:sdt>
            <w:sdtPr>
              <w:rPr>
                <w:rFonts w:asciiTheme="minorHAnsi" w:eastAsiaTheme="minorEastAsia" w:hAnsiTheme="minorHAnsi" w:cstheme="minorHAnsi"/>
                <w:sz w:val="22"/>
              </w:rPr>
              <w:alias w:val="Revision"/>
              <w:tag w:val=""/>
              <w:id w:val="1524521801"/>
              <w:placeholder>
                <w:docPart w:val="3F296B10AF7D494E9DC88DF4138B8E88"/>
              </w:placeholder>
              <w:dataBinding w:prefixMappings="xmlns:ns0='http://purl.org/dc/elements/1.1/' xmlns:ns1='http://schemas.openxmlformats.org/package/2006/metadata/core-properties' " w:xpath="/ns1:coreProperties[1]/ns1:contentStatus[1]" w:storeItemID="{6C3C8BC8-F283-45AE-878A-BAB7291924A1}"/>
              <w15:color w:val="000000"/>
              <w:text/>
            </w:sdtPr>
            <w:sdtContent>
              <w:r w:rsidR="00C33200">
                <w:rPr>
                  <w:rFonts w:asciiTheme="minorHAnsi" w:eastAsiaTheme="minorEastAsia" w:hAnsiTheme="minorHAnsi" w:cstheme="minorHAnsi"/>
                  <w:sz w:val="22"/>
                </w:rPr>
                <w:t>00.01</w:t>
              </w:r>
            </w:sdtContent>
          </w:sdt>
        </w:p>
      </w:tc>
      <w:tc>
        <w:tcPr>
          <w:tcW w:w="2127" w:type="dxa"/>
        </w:tcPr>
        <w:p w14:paraId="0ABC48FF" w14:textId="77777777" w:rsidR="004C54BA" w:rsidRPr="00F3631B" w:rsidRDefault="004C54BA">
          <w:pPr>
            <w:pStyle w:val="Footer"/>
            <w:jc w:val="right"/>
            <w:rPr>
              <w:rFonts w:asciiTheme="minorHAnsi" w:hAnsiTheme="minorHAnsi" w:cstheme="minorHAnsi"/>
              <w:sz w:val="22"/>
              <w:szCs w:val="22"/>
            </w:rPr>
          </w:pPr>
          <w:r w:rsidRPr="00F3631B">
            <w:rPr>
              <w:rFonts w:asciiTheme="minorHAnsi" w:hAnsiTheme="minorHAnsi" w:cstheme="minorHAnsi"/>
              <w:sz w:val="22"/>
              <w:szCs w:val="22"/>
            </w:rPr>
            <w:t xml:space="preserve">Page </w:t>
          </w:r>
          <w:r w:rsidRPr="00F3631B">
            <w:rPr>
              <w:rFonts w:asciiTheme="minorHAnsi" w:hAnsiTheme="minorHAnsi" w:cstheme="minorHAnsi"/>
              <w:sz w:val="22"/>
              <w:szCs w:val="22"/>
            </w:rPr>
            <w:fldChar w:fldCharType="begin"/>
          </w:r>
          <w:r w:rsidRPr="00F3631B">
            <w:rPr>
              <w:rFonts w:asciiTheme="minorHAnsi" w:hAnsiTheme="minorHAnsi" w:cstheme="minorHAnsi"/>
              <w:sz w:val="22"/>
              <w:szCs w:val="22"/>
            </w:rPr>
            <w:instrText xml:space="preserve"> PAGE  \* MERGEFORMAT </w:instrText>
          </w:r>
          <w:r w:rsidRPr="00F3631B">
            <w:rPr>
              <w:rFonts w:asciiTheme="minorHAnsi" w:hAnsiTheme="minorHAnsi" w:cstheme="minorHAnsi"/>
              <w:sz w:val="22"/>
              <w:szCs w:val="22"/>
            </w:rPr>
            <w:fldChar w:fldCharType="separate"/>
          </w:r>
          <w:r w:rsidR="004147BC">
            <w:rPr>
              <w:rFonts w:asciiTheme="minorHAnsi" w:hAnsiTheme="minorHAnsi" w:cstheme="minorHAnsi"/>
              <w:noProof/>
              <w:sz w:val="22"/>
              <w:szCs w:val="22"/>
            </w:rPr>
            <w:t>1</w:t>
          </w:r>
          <w:r w:rsidRPr="00F3631B">
            <w:rPr>
              <w:rFonts w:asciiTheme="minorHAnsi" w:hAnsiTheme="minorHAnsi" w:cstheme="minorHAnsi"/>
              <w:sz w:val="22"/>
              <w:szCs w:val="22"/>
            </w:rPr>
            <w:fldChar w:fldCharType="end"/>
          </w:r>
          <w:r w:rsidRPr="00F3631B">
            <w:rPr>
              <w:rFonts w:asciiTheme="minorHAnsi" w:hAnsiTheme="minorHAnsi" w:cstheme="minorHAnsi"/>
              <w:sz w:val="22"/>
              <w:szCs w:val="22"/>
            </w:rPr>
            <w:t xml:space="preserve"> of </w:t>
          </w:r>
          <w:fldSimple w:instr=" NUMPAGES  \* MERGEFORMAT ">
            <w:r w:rsidR="004147BC" w:rsidRPr="004147BC">
              <w:rPr>
                <w:rFonts w:asciiTheme="minorHAnsi" w:hAnsiTheme="minorHAnsi" w:cstheme="minorHAnsi"/>
                <w:noProof/>
                <w:sz w:val="22"/>
                <w:szCs w:val="22"/>
              </w:rPr>
              <w:t>3</w:t>
            </w:r>
          </w:fldSimple>
        </w:p>
      </w:tc>
    </w:tr>
  </w:tbl>
  <w:p w14:paraId="32B02F8D" w14:textId="5F9ABC85" w:rsidR="004C54BA" w:rsidRPr="00F3631B" w:rsidRDefault="004C54BA" w:rsidP="009B08FE">
    <w:pPr>
      <w:pStyle w:val="Footer"/>
      <w:spacing w:before="20"/>
      <w:rPr>
        <w:rFonts w:asciiTheme="minorHAnsi" w:hAnsiTheme="minorHAnsi" w:cstheme="minorHAnsi"/>
        <w:b/>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DC92" w14:textId="77777777" w:rsidR="00363FDB" w:rsidRDefault="00363FDB">
      <w:pPr>
        <w:spacing w:before="0"/>
      </w:pPr>
      <w:r>
        <w:separator/>
      </w:r>
    </w:p>
  </w:footnote>
  <w:footnote w:type="continuationSeparator" w:id="0">
    <w:p w14:paraId="4D961DFD" w14:textId="77777777" w:rsidR="00363FDB" w:rsidRDefault="00363FDB">
      <w:pPr>
        <w:spacing w:before="0"/>
      </w:pPr>
      <w:r>
        <w:continuationSeparator/>
      </w:r>
    </w:p>
  </w:footnote>
  <w:footnote w:type="continuationNotice" w:id="1">
    <w:p w14:paraId="68816005" w14:textId="77777777" w:rsidR="00363FDB" w:rsidRDefault="00363FD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142" w:type="dxa"/>
      <w:tblBorders>
        <w:bottom w:val="single" w:sz="8" w:space="0" w:color="auto"/>
      </w:tblBorders>
      <w:tblLayout w:type="fixed"/>
      <w:tblLook w:val="0000" w:firstRow="0" w:lastRow="0" w:firstColumn="0" w:lastColumn="0" w:noHBand="0" w:noVBand="0"/>
    </w:tblPr>
    <w:tblGrid>
      <w:gridCol w:w="10065"/>
    </w:tblGrid>
    <w:tr w:rsidR="00A55279" w14:paraId="3CE295F5" w14:textId="77777777" w:rsidTr="00A55279">
      <w:tc>
        <w:tcPr>
          <w:tcW w:w="10065" w:type="dxa"/>
        </w:tcPr>
        <w:sdt>
          <w:sdtPr>
            <w:rPr>
              <w:rStyle w:val="TitleChar"/>
            </w:rPr>
            <w:alias w:val="Title"/>
            <w:tag w:val=""/>
            <w:id w:val="1780983465"/>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HAnsi"/>
              <w:b/>
              <w:bCs w:val="0"/>
              <w:kern w:val="0"/>
              <w:sz w:val="40"/>
              <w:szCs w:val="36"/>
            </w:rPr>
          </w:sdtEndPr>
          <w:sdtContent>
            <w:p w14:paraId="550BB318" w14:textId="53C3BAE5" w:rsidR="00A55279" w:rsidRDefault="006614C3" w:rsidP="004C54BA">
              <w:pPr>
                <w:pStyle w:val="ProcedureTitle"/>
                <w:rPr>
                  <w:sz w:val="20"/>
                </w:rPr>
              </w:pPr>
              <w:r>
                <w:rPr>
                  <w:rStyle w:val="TitleChar"/>
                </w:rPr>
                <w:t>KiCAD Use</w:t>
              </w:r>
              <w:r w:rsidR="0044311C">
                <w:rPr>
                  <w:rStyle w:val="TitleChar"/>
                </w:rPr>
                <w:t>r</w:t>
              </w:r>
              <w:r>
                <w:rPr>
                  <w:rStyle w:val="TitleChar"/>
                </w:rPr>
                <w:t xml:space="preserve"> Guide</w:t>
              </w:r>
            </w:p>
          </w:sdtContent>
        </w:sdt>
      </w:tc>
    </w:tr>
  </w:tbl>
  <w:p w14:paraId="5B9FA39B" w14:textId="77777777" w:rsidR="004C54BA" w:rsidRDefault="0045640A">
    <w:pPr>
      <w:rPr>
        <w:sz w:val="8"/>
      </w:rPr>
    </w:pPr>
    <w:r>
      <w:rPr>
        <w:rFonts w:asciiTheme="minorHAnsi" w:hAnsiTheme="minorHAnsi" w:cstheme="minorHAnsi"/>
        <w:b/>
        <w:noProof/>
        <w:sz w:val="28"/>
        <w:u w:val="single"/>
      </w:rPr>
      <w:drawing>
        <wp:anchor distT="0" distB="0" distL="114300" distR="114300" simplePos="0" relativeHeight="251658241" behindDoc="0" locked="0" layoutInCell="1" allowOverlap="1" wp14:anchorId="4B90E070" wp14:editId="0FFF0EF8">
          <wp:simplePos x="0" y="0"/>
          <wp:positionH relativeFrom="margin">
            <wp:posOffset>-119352</wp:posOffset>
          </wp:positionH>
          <wp:positionV relativeFrom="paragraph">
            <wp:posOffset>-488507</wp:posOffset>
          </wp:positionV>
          <wp:extent cx="1097280" cy="509656"/>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02352" cy="512012"/>
                  </a:xfrm>
                  <a:prstGeom prst="rect">
                    <a:avLst/>
                  </a:prstGeom>
                </pic:spPr>
              </pic:pic>
            </a:graphicData>
          </a:graphic>
          <wp14:sizeRelH relativeFrom="page">
            <wp14:pctWidth>0</wp14:pctWidth>
          </wp14:sizeRelH>
          <wp14:sizeRelV relativeFrom="page">
            <wp14:pctHeight>0</wp14:pctHeight>
          </wp14:sizeRelV>
        </wp:anchor>
      </w:drawing>
    </w:r>
    <w:r w:rsidR="00BC0C8D" w:rsidRPr="008F68CE">
      <w:rPr>
        <w:rFonts w:asciiTheme="minorHAnsi" w:hAnsiTheme="minorHAnsi" w:cstheme="minorHAnsi"/>
        <w:b/>
        <w:noProof/>
        <w:sz w:val="28"/>
        <w:u w:val="single"/>
      </w:rPr>
      <w:drawing>
        <wp:anchor distT="0" distB="0" distL="114300" distR="114300" simplePos="0" relativeHeight="251658240" behindDoc="0" locked="0" layoutInCell="1" allowOverlap="1" wp14:anchorId="46EDF13F" wp14:editId="314CDDB9">
          <wp:simplePos x="0" y="0"/>
          <wp:positionH relativeFrom="margin">
            <wp:posOffset>5328644</wp:posOffset>
          </wp:positionH>
          <wp:positionV relativeFrom="paragraph">
            <wp:posOffset>-445107</wp:posOffset>
          </wp:positionV>
          <wp:extent cx="980977" cy="403244"/>
          <wp:effectExtent l="0" t="0" r="0" b="0"/>
          <wp:wrapNone/>
          <wp:docPr id="4" name="Picture 4" descr="A picture containing text, clipart, plate,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_CT_small_for_docs.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80977" cy="40324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C8C"/>
    <w:multiLevelType w:val="hybridMultilevel"/>
    <w:tmpl w:val="95BCEA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F02A5"/>
    <w:multiLevelType w:val="hybridMultilevel"/>
    <w:tmpl w:val="327892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5874DA"/>
    <w:multiLevelType w:val="hybridMultilevel"/>
    <w:tmpl w:val="28582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193296"/>
    <w:multiLevelType w:val="hybridMultilevel"/>
    <w:tmpl w:val="C0D429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A65384F"/>
    <w:multiLevelType w:val="hybridMultilevel"/>
    <w:tmpl w:val="62BC2E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57ECC"/>
    <w:multiLevelType w:val="hybridMultilevel"/>
    <w:tmpl w:val="2990D0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49693A"/>
    <w:multiLevelType w:val="multilevel"/>
    <w:tmpl w:val="94C84D7C"/>
    <w:lvl w:ilvl="0">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42265B63"/>
    <w:multiLevelType w:val="hybridMultilevel"/>
    <w:tmpl w:val="A014C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FB1F5B"/>
    <w:multiLevelType w:val="hybridMultilevel"/>
    <w:tmpl w:val="7A50B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036F55"/>
    <w:multiLevelType w:val="hybridMultilevel"/>
    <w:tmpl w:val="6F4E6E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F077B3"/>
    <w:multiLevelType w:val="hybridMultilevel"/>
    <w:tmpl w:val="A6741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166D80"/>
    <w:multiLevelType w:val="hybridMultilevel"/>
    <w:tmpl w:val="C0C499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45CA1"/>
    <w:multiLevelType w:val="hybridMultilevel"/>
    <w:tmpl w:val="9DDC99C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89C447E"/>
    <w:multiLevelType w:val="hybridMultilevel"/>
    <w:tmpl w:val="BA422E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1866AD"/>
    <w:multiLevelType w:val="hybridMultilevel"/>
    <w:tmpl w:val="99DAD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7120036">
    <w:abstractNumId w:val="6"/>
  </w:num>
  <w:num w:numId="2" w16cid:durableId="742064847">
    <w:abstractNumId w:val="11"/>
  </w:num>
  <w:num w:numId="3" w16cid:durableId="479813737">
    <w:abstractNumId w:val="7"/>
  </w:num>
  <w:num w:numId="4" w16cid:durableId="657420720">
    <w:abstractNumId w:val="9"/>
  </w:num>
  <w:num w:numId="5" w16cid:durableId="1142189174">
    <w:abstractNumId w:val="4"/>
  </w:num>
  <w:num w:numId="6" w16cid:durableId="2146388524">
    <w:abstractNumId w:val="8"/>
  </w:num>
  <w:num w:numId="7" w16cid:durableId="1527060521">
    <w:abstractNumId w:val="1"/>
  </w:num>
  <w:num w:numId="8" w16cid:durableId="245771249">
    <w:abstractNumId w:val="14"/>
  </w:num>
  <w:num w:numId="9" w16cid:durableId="1227375972">
    <w:abstractNumId w:val="10"/>
  </w:num>
  <w:num w:numId="10" w16cid:durableId="1296331353">
    <w:abstractNumId w:val="2"/>
  </w:num>
  <w:num w:numId="11" w16cid:durableId="1339115878">
    <w:abstractNumId w:val="0"/>
  </w:num>
  <w:num w:numId="12" w16cid:durableId="1232620802">
    <w:abstractNumId w:val="3"/>
  </w:num>
  <w:num w:numId="13" w16cid:durableId="584071395">
    <w:abstractNumId w:val="5"/>
  </w:num>
  <w:num w:numId="14" w16cid:durableId="1420641820">
    <w:abstractNumId w:val="12"/>
  </w:num>
  <w:num w:numId="15" w16cid:durableId="561520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1A"/>
    <w:rsid w:val="00000F7F"/>
    <w:rsid w:val="00003176"/>
    <w:rsid w:val="000124BC"/>
    <w:rsid w:val="00012920"/>
    <w:rsid w:val="00021C2D"/>
    <w:rsid w:val="00024EDD"/>
    <w:rsid w:val="000271AE"/>
    <w:rsid w:val="00030764"/>
    <w:rsid w:val="00031052"/>
    <w:rsid w:val="0003264A"/>
    <w:rsid w:val="00034917"/>
    <w:rsid w:val="00035EC9"/>
    <w:rsid w:val="00040399"/>
    <w:rsid w:val="000416C0"/>
    <w:rsid w:val="00041A35"/>
    <w:rsid w:val="00042B20"/>
    <w:rsid w:val="000437DF"/>
    <w:rsid w:val="00044DFB"/>
    <w:rsid w:val="00045124"/>
    <w:rsid w:val="00051613"/>
    <w:rsid w:val="00051DE6"/>
    <w:rsid w:val="00051ECD"/>
    <w:rsid w:val="00053B25"/>
    <w:rsid w:val="00055325"/>
    <w:rsid w:val="000626C1"/>
    <w:rsid w:val="00070231"/>
    <w:rsid w:val="000804D5"/>
    <w:rsid w:val="00082917"/>
    <w:rsid w:val="00084918"/>
    <w:rsid w:val="00086ABC"/>
    <w:rsid w:val="000937CE"/>
    <w:rsid w:val="00096EDD"/>
    <w:rsid w:val="000A1191"/>
    <w:rsid w:val="000B76A8"/>
    <w:rsid w:val="000C0138"/>
    <w:rsid w:val="000C0423"/>
    <w:rsid w:val="000C0E99"/>
    <w:rsid w:val="000C1932"/>
    <w:rsid w:val="000C1A08"/>
    <w:rsid w:val="000C24AA"/>
    <w:rsid w:val="000C76DE"/>
    <w:rsid w:val="000D1D49"/>
    <w:rsid w:val="000D247F"/>
    <w:rsid w:val="000D4B36"/>
    <w:rsid w:val="000D4DD4"/>
    <w:rsid w:val="000E24A3"/>
    <w:rsid w:val="000E4834"/>
    <w:rsid w:val="000E5555"/>
    <w:rsid w:val="000E7101"/>
    <w:rsid w:val="000E73FC"/>
    <w:rsid w:val="000E793E"/>
    <w:rsid w:val="000F1D4C"/>
    <w:rsid w:val="000F21FD"/>
    <w:rsid w:val="0010074C"/>
    <w:rsid w:val="00101C35"/>
    <w:rsid w:val="001063E1"/>
    <w:rsid w:val="0010672E"/>
    <w:rsid w:val="00106DDA"/>
    <w:rsid w:val="0011260F"/>
    <w:rsid w:val="00112DCF"/>
    <w:rsid w:val="00116508"/>
    <w:rsid w:val="00116CA3"/>
    <w:rsid w:val="0013203E"/>
    <w:rsid w:val="00133B8D"/>
    <w:rsid w:val="0014611C"/>
    <w:rsid w:val="00152B88"/>
    <w:rsid w:val="00153A20"/>
    <w:rsid w:val="00155865"/>
    <w:rsid w:val="00157701"/>
    <w:rsid w:val="00157EBB"/>
    <w:rsid w:val="00160D79"/>
    <w:rsid w:val="00162573"/>
    <w:rsid w:val="00163AC4"/>
    <w:rsid w:val="0016452F"/>
    <w:rsid w:val="00164B19"/>
    <w:rsid w:val="00170D58"/>
    <w:rsid w:val="00177225"/>
    <w:rsid w:val="00177A3E"/>
    <w:rsid w:val="001819AB"/>
    <w:rsid w:val="0018231D"/>
    <w:rsid w:val="00183A79"/>
    <w:rsid w:val="001846E7"/>
    <w:rsid w:val="0018549A"/>
    <w:rsid w:val="00190ABC"/>
    <w:rsid w:val="00193790"/>
    <w:rsid w:val="001941FB"/>
    <w:rsid w:val="0019794C"/>
    <w:rsid w:val="001A5B1E"/>
    <w:rsid w:val="001B083E"/>
    <w:rsid w:val="001B0E11"/>
    <w:rsid w:val="001B3779"/>
    <w:rsid w:val="001B7B15"/>
    <w:rsid w:val="001C057C"/>
    <w:rsid w:val="001C0DC8"/>
    <w:rsid w:val="001C0F2B"/>
    <w:rsid w:val="001C280A"/>
    <w:rsid w:val="001C36C5"/>
    <w:rsid w:val="001C628A"/>
    <w:rsid w:val="001D27F8"/>
    <w:rsid w:val="001D7E5C"/>
    <w:rsid w:val="001E0A01"/>
    <w:rsid w:val="001E0C4E"/>
    <w:rsid w:val="001E110D"/>
    <w:rsid w:val="001E1624"/>
    <w:rsid w:val="001E6B08"/>
    <w:rsid w:val="001F0698"/>
    <w:rsid w:val="001F29DE"/>
    <w:rsid w:val="001F3115"/>
    <w:rsid w:val="001F3C1A"/>
    <w:rsid w:val="00200122"/>
    <w:rsid w:val="002009CC"/>
    <w:rsid w:val="00201C3C"/>
    <w:rsid w:val="00203474"/>
    <w:rsid w:val="002061BA"/>
    <w:rsid w:val="0021288D"/>
    <w:rsid w:val="00220A4F"/>
    <w:rsid w:val="00223ECF"/>
    <w:rsid w:val="0022597A"/>
    <w:rsid w:val="002272ED"/>
    <w:rsid w:val="00234881"/>
    <w:rsid w:val="002400F7"/>
    <w:rsid w:val="00244DDC"/>
    <w:rsid w:val="0024742E"/>
    <w:rsid w:val="00247940"/>
    <w:rsid w:val="00247ABF"/>
    <w:rsid w:val="002524BE"/>
    <w:rsid w:val="00253A04"/>
    <w:rsid w:val="0025600C"/>
    <w:rsid w:val="0026516F"/>
    <w:rsid w:val="00265899"/>
    <w:rsid w:val="00267755"/>
    <w:rsid w:val="00267E4A"/>
    <w:rsid w:val="00270336"/>
    <w:rsid w:val="00271B04"/>
    <w:rsid w:val="00274702"/>
    <w:rsid w:val="00274B1B"/>
    <w:rsid w:val="002856AC"/>
    <w:rsid w:val="00293494"/>
    <w:rsid w:val="00294115"/>
    <w:rsid w:val="00295FF9"/>
    <w:rsid w:val="00297A5F"/>
    <w:rsid w:val="002A3E6A"/>
    <w:rsid w:val="002A6534"/>
    <w:rsid w:val="002A66D0"/>
    <w:rsid w:val="002A7D6F"/>
    <w:rsid w:val="002B0BE4"/>
    <w:rsid w:val="002B6855"/>
    <w:rsid w:val="002C4A1C"/>
    <w:rsid w:val="002C5A8A"/>
    <w:rsid w:val="002D1C45"/>
    <w:rsid w:val="002E594C"/>
    <w:rsid w:val="0030144E"/>
    <w:rsid w:val="0031092C"/>
    <w:rsid w:val="003135A8"/>
    <w:rsid w:val="00313BD5"/>
    <w:rsid w:val="00313FE5"/>
    <w:rsid w:val="003140EF"/>
    <w:rsid w:val="003170D6"/>
    <w:rsid w:val="003225EA"/>
    <w:rsid w:val="0032341B"/>
    <w:rsid w:val="0032451B"/>
    <w:rsid w:val="00334726"/>
    <w:rsid w:val="00346F54"/>
    <w:rsid w:val="003478DB"/>
    <w:rsid w:val="00351BF1"/>
    <w:rsid w:val="003526A9"/>
    <w:rsid w:val="00355DD3"/>
    <w:rsid w:val="00361A1D"/>
    <w:rsid w:val="00361B4E"/>
    <w:rsid w:val="00363FDB"/>
    <w:rsid w:val="003643F6"/>
    <w:rsid w:val="00364531"/>
    <w:rsid w:val="00371D65"/>
    <w:rsid w:val="003721D2"/>
    <w:rsid w:val="003724AE"/>
    <w:rsid w:val="003745A9"/>
    <w:rsid w:val="0037679F"/>
    <w:rsid w:val="00381034"/>
    <w:rsid w:val="003815C8"/>
    <w:rsid w:val="00382949"/>
    <w:rsid w:val="00383C0B"/>
    <w:rsid w:val="00385BDC"/>
    <w:rsid w:val="00392005"/>
    <w:rsid w:val="00395DDB"/>
    <w:rsid w:val="0039656C"/>
    <w:rsid w:val="00396BE7"/>
    <w:rsid w:val="003A0BCA"/>
    <w:rsid w:val="003A4820"/>
    <w:rsid w:val="003B5CEA"/>
    <w:rsid w:val="003B7E24"/>
    <w:rsid w:val="003C0DB6"/>
    <w:rsid w:val="003C1C61"/>
    <w:rsid w:val="003C3EDD"/>
    <w:rsid w:val="003D0F59"/>
    <w:rsid w:val="003D1A8F"/>
    <w:rsid w:val="003D49BD"/>
    <w:rsid w:val="003E09F9"/>
    <w:rsid w:val="003E222B"/>
    <w:rsid w:val="003E73EE"/>
    <w:rsid w:val="003F145D"/>
    <w:rsid w:val="003F1583"/>
    <w:rsid w:val="003F2166"/>
    <w:rsid w:val="004024ED"/>
    <w:rsid w:val="00414258"/>
    <w:rsid w:val="004147BC"/>
    <w:rsid w:val="00416C97"/>
    <w:rsid w:val="004229D6"/>
    <w:rsid w:val="004244C9"/>
    <w:rsid w:val="0042469A"/>
    <w:rsid w:val="004246A9"/>
    <w:rsid w:val="004404A3"/>
    <w:rsid w:val="0044311C"/>
    <w:rsid w:val="00445140"/>
    <w:rsid w:val="004479B9"/>
    <w:rsid w:val="00447CF7"/>
    <w:rsid w:val="0045640A"/>
    <w:rsid w:val="00463996"/>
    <w:rsid w:val="0046405D"/>
    <w:rsid w:val="00471161"/>
    <w:rsid w:val="00471565"/>
    <w:rsid w:val="00477BB8"/>
    <w:rsid w:val="00477F3E"/>
    <w:rsid w:val="0048471B"/>
    <w:rsid w:val="004878B5"/>
    <w:rsid w:val="0049005C"/>
    <w:rsid w:val="004917E3"/>
    <w:rsid w:val="0049319B"/>
    <w:rsid w:val="00493277"/>
    <w:rsid w:val="004943D1"/>
    <w:rsid w:val="00494E67"/>
    <w:rsid w:val="00497C32"/>
    <w:rsid w:val="004A13A8"/>
    <w:rsid w:val="004A1784"/>
    <w:rsid w:val="004A2A12"/>
    <w:rsid w:val="004A5FA8"/>
    <w:rsid w:val="004A6EEE"/>
    <w:rsid w:val="004B1B72"/>
    <w:rsid w:val="004B29AC"/>
    <w:rsid w:val="004B4235"/>
    <w:rsid w:val="004B66F9"/>
    <w:rsid w:val="004C3CCC"/>
    <w:rsid w:val="004C54BA"/>
    <w:rsid w:val="004D000A"/>
    <w:rsid w:val="004D52D3"/>
    <w:rsid w:val="004D5686"/>
    <w:rsid w:val="004E2BE1"/>
    <w:rsid w:val="004E3DD4"/>
    <w:rsid w:val="004E46D3"/>
    <w:rsid w:val="004F28B3"/>
    <w:rsid w:val="005005D8"/>
    <w:rsid w:val="00503CDD"/>
    <w:rsid w:val="0050425F"/>
    <w:rsid w:val="00511431"/>
    <w:rsid w:val="00521E76"/>
    <w:rsid w:val="005227A2"/>
    <w:rsid w:val="00522B99"/>
    <w:rsid w:val="005246C8"/>
    <w:rsid w:val="005253F5"/>
    <w:rsid w:val="00526115"/>
    <w:rsid w:val="00526E3B"/>
    <w:rsid w:val="00534C91"/>
    <w:rsid w:val="005452A2"/>
    <w:rsid w:val="00546F50"/>
    <w:rsid w:val="00553765"/>
    <w:rsid w:val="005570DF"/>
    <w:rsid w:val="0056307B"/>
    <w:rsid w:val="0056449D"/>
    <w:rsid w:val="005730EA"/>
    <w:rsid w:val="005734DB"/>
    <w:rsid w:val="00573D10"/>
    <w:rsid w:val="00584F73"/>
    <w:rsid w:val="00587E12"/>
    <w:rsid w:val="00587ECE"/>
    <w:rsid w:val="005951AE"/>
    <w:rsid w:val="00595787"/>
    <w:rsid w:val="0059670F"/>
    <w:rsid w:val="00596E50"/>
    <w:rsid w:val="005A3B28"/>
    <w:rsid w:val="005A44CE"/>
    <w:rsid w:val="005A64BD"/>
    <w:rsid w:val="005B15B2"/>
    <w:rsid w:val="005C3C6F"/>
    <w:rsid w:val="005D3F87"/>
    <w:rsid w:val="005D501A"/>
    <w:rsid w:val="005D6CDD"/>
    <w:rsid w:val="005E54D1"/>
    <w:rsid w:val="005E69CF"/>
    <w:rsid w:val="005E7699"/>
    <w:rsid w:val="005F21C7"/>
    <w:rsid w:val="005F3225"/>
    <w:rsid w:val="005F7708"/>
    <w:rsid w:val="005F7DEB"/>
    <w:rsid w:val="00602C40"/>
    <w:rsid w:val="00602D9F"/>
    <w:rsid w:val="00606311"/>
    <w:rsid w:val="00610F0F"/>
    <w:rsid w:val="00613287"/>
    <w:rsid w:val="00614659"/>
    <w:rsid w:val="00615846"/>
    <w:rsid w:val="00623672"/>
    <w:rsid w:val="0062507E"/>
    <w:rsid w:val="006278A2"/>
    <w:rsid w:val="006375DA"/>
    <w:rsid w:val="00637B61"/>
    <w:rsid w:val="0064148E"/>
    <w:rsid w:val="00645E4B"/>
    <w:rsid w:val="006462A1"/>
    <w:rsid w:val="00646702"/>
    <w:rsid w:val="006517A8"/>
    <w:rsid w:val="00651832"/>
    <w:rsid w:val="0065209B"/>
    <w:rsid w:val="00655B96"/>
    <w:rsid w:val="006614C3"/>
    <w:rsid w:val="006651A6"/>
    <w:rsid w:val="00665A57"/>
    <w:rsid w:val="00665ADD"/>
    <w:rsid w:val="00670A28"/>
    <w:rsid w:val="0067186B"/>
    <w:rsid w:val="00673755"/>
    <w:rsid w:val="00673C22"/>
    <w:rsid w:val="006824DE"/>
    <w:rsid w:val="00683026"/>
    <w:rsid w:val="00687FD5"/>
    <w:rsid w:val="006942FF"/>
    <w:rsid w:val="0069581D"/>
    <w:rsid w:val="00696E95"/>
    <w:rsid w:val="006A3CE5"/>
    <w:rsid w:val="006A77D1"/>
    <w:rsid w:val="006B169F"/>
    <w:rsid w:val="006B5586"/>
    <w:rsid w:val="006C5D8E"/>
    <w:rsid w:val="006C6032"/>
    <w:rsid w:val="006C6773"/>
    <w:rsid w:val="006D160A"/>
    <w:rsid w:val="006D1A6F"/>
    <w:rsid w:val="006D29C8"/>
    <w:rsid w:val="006D3EA3"/>
    <w:rsid w:val="006D45A1"/>
    <w:rsid w:val="006E2FDC"/>
    <w:rsid w:val="006E4C90"/>
    <w:rsid w:val="006E79D9"/>
    <w:rsid w:val="006F138F"/>
    <w:rsid w:val="006F44A5"/>
    <w:rsid w:val="007059A8"/>
    <w:rsid w:val="007066B7"/>
    <w:rsid w:val="00707C70"/>
    <w:rsid w:val="0071638C"/>
    <w:rsid w:val="00717455"/>
    <w:rsid w:val="007179D8"/>
    <w:rsid w:val="00717E78"/>
    <w:rsid w:val="0072180D"/>
    <w:rsid w:val="007253C0"/>
    <w:rsid w:val="00734489"/>
    <w:rsid w:val="00737908"/>
    <w:rsid w:val="007403A8"/>
    <w:rsid w:val="00743749"/>
    <w:rsid w:val="0074654F"/>
    <w:rsid w:val="0075127E"/>
    <w:rsid w:val="007604C6"/>
    <w:rsid w:val="007659A6"/>
    <w:rsid w:val="00766B6C"/>
    <w:rsid w:val="00767A38"/>
    <w:rsid w:val="00773A6A"/>
    <w:rsid w:val="00781754"/>
    <w:rsid w:val="007922AF"/>
    <w:rsid w:val="00793152"/>
    <w:rsid w:val="0079761F"/>
    <w:rsid w:val="007979E2"/>
    <w:rsid w:val="007B1576"/>
    <w:rsid w:val="007B2493"/>
    <w:rsid w:val="007B6011"/>
    <w:rsid w:val="007B674C"/>
    <w:rsid w:val="007C3563"/>
    <w:rsid w:val="007C726F"/>
    <w:rsid w:val="007D1ACC"/>
    <w:rsid w:val="007D2B9F"/>
    <w:rsid w:val="007D5C4B"/>
    <w:rsid w:val="007D6EAB"/>
    <w:rsid w:val="007E25EE"/>
    <w:rsid w:val="007E39EB"/>
    <w:rsid w:val="007E6791"/>
    <w:rsid w:val="007F23F7"/>
    <w:rsid w:val="007F39D4"/>
    <w:rsid w:val="007F49BF"/>
    <w:rsid w:val="007F5D8B"/>
    <w:rsid w:val="008042B9"/>
    <w:rsid w:val="00804AB6"/>
    <w:rsid w:val="00804D6D"/>
    <w:rsid w:val="00812DA1"/>
    <w:rsid w:val="00823846"/>
    <w:rsid w:val="008247BC"/>
    <w:rsid w:val="00824A10"/>
    <w:rsid w:val="0083348A"/>
    <w:rsid w:val="00836C56"/>
    <w:rsid w:val="00837136"/>
    <w:rsid w:val="00837F38"/>
    <w:rsid w:val="00847593"/>
    <w:rsid w:val="00853981"/>
    <w:rsid w:val="00856CA3"/>
    <w:rsid w:val="00857FB0"/>
    <w:rsid w:val="00863314"/>
    <w:rsid w:val="008677C1"/>
    <w:rsid w:val="00867A85"/>
    <w:rsid w:val="00871E14"/>
    <w:rsid w:val="0087372A"/>
    <w:rsid w:val="00875B4C"/>
    <w:rsid w:val="008761EC"/>
    <w:rsid w:val="00877505"/>
    <w:rsid w:val="00880B44"/>
    <w:rsid w:val="00883598"/>
    <w:rsid w:val="008863AC"/>
    <w:rsid w:val="00887DFE"/>
    <w:rsid w:val="00890EF5"/>
    <w:rsid w:val="00891ADC"/>
    <w:rsid w:val="0089340B"/>
    <w:rsid w:val="008A4983"/>
    <w:rsid w:val="008A53D8"/>
    <w:rsid w:val="008A5AB8"/>
    <w:rsid w:val="008A66F9"/>
    <w:rsid w:val="008A76F6"/>
    <w:rsid w:val="008B2080"/>
    <w:rsid w:val="008B50FC"/>
    <w:rsid w:val="008C384F"/>
    <w:rsid w:val="008D0AD3"/>
    <w:rsid w:val="008D2AF4"/>
    <w:rsid w:val="008D2BD8"/>
    <w:rsid w:val="008D7842"/>
    <w:rsid w:val="008E38A9"/>
    <w:rsid w:val="008E5901"/>
    <w:rsid w:val="008F2A6B"/>
    <w:rsid w:val="008F5053"/>
    <w:rsid w:val="008F5E2E"/>
    <w:rsid w:val="008F68CE"/>
    <w:rsid w:val="008F695B"/>
    <w:rsid w:val="008F6DB6"/>
    <w:rsid w:val="00900C70"/>
    <w:rsid w:val="009130F5"/>
    <w:rsid w:val="009138DE"/>
    <w:rsid w:val="00915A5B"/>
    <w:rsid w:val="009213B6"/>
    <w:rsid w:val="009245DD"/>
    <w:rsid w:val="009303D8"/>
    <w:rsid w:val="009361D0"/>
    <w:rsid w:val="00941AC1"/>
    <w:rsid w:val="00943F15"/>
    <w:rsid w:val="0094521F"/>
    <w:rsid w:val="00946AA0"/>
    <w:rsid w:val="0094781C"/>
    <w:rsid w:val="009515C7"/>
    <w:rsid w:val="009560FA"/>
    <w:rsid w:val="00956538"/>
    <w:rsid w:val="009571E3"/>
    <w:rsid w:val="00974477"/>
    <w:rsid w:val="00975DA1"/>
    <w:rsid w:val="00981681"/>
    <w:rsid w:val="00986275"/>
    <w:rsid w:val="00990520"/>
    <w:rsid w:val="0099074F"/>
    <w:rsid w:val="00995837"/>
    <w:rsid w:val="00995A09"/>
    <w:rsid w:val="00996D26"/>
    <w:rsid w:val="009A2D11"/>
    <w:rsid w:val="009B08FE"/>
    <w:rsid w:val="009B0C9C"/>
    <w:rsid w:val="009B1537"/>
    <w:rsid w:val="009B49EE"/>
    <w:rsid w:val="009B4AB7"/>
    <w:rsid w:val="009B73AA"/>
    <w:rsid w:val="009C453E"/>
    <w:rsid w:val="009C7886"/>
    <w:rsid w:val="009D73F3"/>
    <w:rsid w:val="009E004C"/>
    <w:rsid w:val="009E33E2"/>
    <w:rsid w:val="009E6865"/>
    <w:rsid w:val="009F0F22"/>
    <w:rsid w:val="00A03A2C"/>
    <w:rsid w:val="00A078B3"/>
    <w:rsid w:val="00A10FD1"/>
    <w:rsid w:val="00A12207"/>
    <w:rsid w:val="00A168E7"/>
    <w:rsid w:val="00A16989"/>
    <w:rsid w:val="00A24D48"/>
    <w:rsid w:val="00A25BEE"/>
    <w:rsid w:val="00A26C22"/>
    <w:rsid w:val="00A320A0"/>
    <w:rsid w:val="00A32269"/>
    <w:rsid w:val="00A340DC"/>
    <w:rsid w:val="00A3534A"/>
    <w:rsid w:val="00A3640C"/>
    <w:rsid w:val="00A44242"/>
    <w:rsid w:val="00A51282"/>
    <w:rsid w:val="00A52D0D"/>
    <w:rsid w:val="00A55279"/>
    <w:rsid w:val="00A635C6"/>
    <w:rsid w:val="00A645DD"/>
    <w:rsid w:val="00A64FDF"/>
    <w:rsid w:val="00A7035F"/>
    <w:rsid w:val="00A77EA3"/>
    <w:rsid w:val="00A8004B"/>
    <w:rsid w:val="00A8279E"/>
    <w:rsid w:val="00A855D4"/>
    <w:rsid w:val="00A87D87"/>
    <w:rsid w:val="00A91A53"/>
    <w:rsid w:val="00A92997"/>
    <w:rsid w:val="00AA281B"/>
    <w:rsid w:val="00AA340C"/>
    <w:rsid w:val="00AA4502"/>
    <w:rsid w:val="00AA537D"/>
    <w:rsid w:val="00AB0B85"/>
    <w:rsid w:val="00AB2DD7"/>
    <w:rsid w:val="00AB2F9F"/>
    <w:rsid w:val="00AB3956"/>
    <w:rsid w:val="00AC06BA"/>
    <w:rsid w:val="00AC11EB"/>
    <w:rsid w:val="00AC2B61"/>
    <w:rsid w:val="00AD19B4"/>
    <w:rsid w:val="00AD36D5"/>
    <w:rsid w:val="00AD38B1"/>
    <w:rsid w:val="00AD66EF"/>
    <w:rsid w:val="00AE0079"/>
    <w:rsid w:val="00AE1169"/>
    <w:rsid w:val="00AE5733"/>
    <w:rsid w:val="00AE5BC7"/>
    <w:rsid w:val="00AF4821"/>
    <w:rsid w:val="00AF60A8"/>
    <w:rsid w:val="00B01D82"/>
    <w:rsid w:val="00B0342E"/>
    <w:rsid w:val="00B06056"/>
    <w:rsid w:val="00B06CCF"/>
    <w:rsid w:val="00B127AD"/>
    <w:rsid w:val="00B15AB2"/>
    <w:rsid w:val="00B16FB8"/>
    <w:rsid w:val="00B22C56"/>
    <w:rsid w:val="00B23A11"/>
    <w:rsid w:val="00B24550"/>
    <w:rsid w:val="00B33F1B"/>
    <w:rsid w:val="00B35CE8"/>
    <w:rsid w:val="00B369D4"/>
    <w:rsid w:val="00B40B6C"/>
    <w:rsid w:val="00B44520"/>
    <w:rsid w:val="00B46C41"/>
    <w:rsid w:val="00B53AA8"/>
    <w:rsid w:val="00B5585A"/>
    <w:rsid w:val="00B577B7"/>
    <w:rsid w:val="00B61393"/>
    <w:rsid w:val="00B65BAC"/>
    <w:rsid w:val="00B70E26"/>
    <w:rsid w:val="00B7199C"/>
    <w:rsid w:val="00B876EE"/>
    <w:rsid w:val="00B87A68"/>
    <w:rsid w:val="00B9146B"/>
    <w:rsid w:val="00B92239"/>
    <w:rsid w:val="00B94B25"/>
    <w:rsid w:val="00B94FA8"/>
    <w:rsid w:val="00B96C45"/>
    <w:rsid w:val="00BA2C0A"/>
    <w:rsid w:val="00BB3348"/>
    <w:rsid w:val="00BB6642"/>
    <w:rsid w:val="00BB73F8"/>
    <w:rsid w:val="00BC0C8D"/>
    <w:rsid w:val="00BC1DD7"/>
    <w:rsid w:val="00BC2BC0"/>
    <w:rsid w:val="00BC314B"/>
    <w:rsid w:val="00BC37AA"/>
    <w:rsid w:val="00BC6A85"/>
    <w:rsid w:val="00BD0AF0"/>
    <w:rsid w:val="00BD3288"/>
    <w:rsid w:val="00BD66AB"/>
    <w:rsid w:val="00BD7F23"/>
    <w:rsid w:val="00BE2CCC"/>
    <w:rsid w:val="00BF41A8"/>
    <w:rsid w:val="00C0485A"/>
    <w:rsid w:val="00C24F08"/>
    <w:rsid w:val="00C33200"/>
    <w:rsid w:val="00C35A5A"/>
    <w:rsid w:val="00C36D16"/>
    <w:rsid w:val="00C3706A"/>
    <w:rsid w:val="00C40BB9"/>
    <w:rsid w:val="00C425D7"/>
    <w:rsid w:val="00C46AF6"/>
    <w:rsid w:val="00C501DB"/>
    <w:rsid w:val="00C575F5"/>
    <w:rsid w:val="00C64BDE"/>
    <w:rsid w:val="00C65BF9"/>
    <w:rsid w:val="00C71222"/>
    <w:rsid w:val="00C713AE"/>
    <w:rsid w:val="00C723E2"/>
    <w:rsid w:val="00C72C95"/>
    <w:rsid w:val="00C733DF"/>
    <w:rsid w:val="00C77DFA"/>
    <w:rsid w:val="00C85131"/>
    <w:rsid w:val="00C854EF"/>
    <w:rsid w:val="00C866C3"/>
    <w:rsid w:val="00C867BC"/>
    <w:rsid w:val="00C91B1F"/>
    <w:rsid w:val="00C92153"/>
    <w:rsid w:val="00C97A90"/>
    <w:rsid w:val="00CA0F1F"/>
    <w:rsid w:val="00CA5FDB"/>
    <w:rsid w:val="00CA7336"/>
    <w:rsid w:val="00CA738F"/>
    <w:rsid w:val="00CB1FE1"/>
    <w:rsid w:val="00CB45D6"/>
    <w:rsid w:val="00CB5F97"/>
    <w:rsid w:val="00CB78D1"/>
    <w:rsid w:val="00CC3A5F"/>
    <w:rsid w:val="00CC7C08"/>
    <w:rsid w:val="00CD0FBA"/>
    <w:rsid w:val="00CD36A1"/>
    <w:rsid w:val="00CD3D39"/>
    <w:rsid w:val="00CE23D0"/>
    <w:rsid w:val="00CE6265"/>
    <w:rsid w:val="00CE7958"/>
    <w:rsid w:val="00CF0BBE"/>
    <w:rsid w:val="00CF1A04"/>
    <w:rsid w:val="00CF3183"/>
    <w:rsid w:val="00CF6700"/>
    <w:rsid w:val="00CF6823"/>
    <w:rsid w:val="00CF70FF"/>
    <w:rsid w:val="00D0221F"/>
    <w:rsid w:val="00D04ADD"/>
    <w:rsid w:val="00D079D8"/>
    <w:rsid w:val="00D10FF2"/>
    <w:rsid w:val="00D1482F"/>
    <w:rsid w:val="00D1651F"/>
    <w:rsid w:val="00D21691"/>
    <w:rsid w:val="00D2488B"/>
    <w:rsid w:val="00D34977"/>
    <w:rsid w:val="00D3541D"/>
    <w:rsid w:val="00D3596B"/>
    <w:rsid w:val="00D468C1"/>
    <w:rsid w:val="00D47A5A"/>
    <w:rsid w:val="00D550CD"/>
    <w:rsid w:val="00D5511A"/>
    <w:rsid w:val="00D55A1D"/>
    <w:rsid w:val="00D6028F"/>
    <w:rsid w:val="00D64E6B"/>
    <w:rsid w:val="00D657CF"/>
    <w:rsid w:val="00D65D45"/>
    <w:rsid w:val="00D67A26"/>
    <w:rsid w:val="00D77EE1"/>
    <w:rsid w:val="00D84E9F"/>
    <w:rsid w:val="00D90DD5"/>
    <w:rsid w:val="00D923B7"/>
    <w:rsid w:val="00D92B5F"/>
    <w:rsid w:val="00D94EC4"/>
    <w:rsid w:val="00DA29D5"/>
    <w:rsid w:val="00DB31DC"/>
    <w:rsid w:val="00DB4187"/>
    <w:rsid w:val="00DB6C2D"/>
    <w:rsid w:val="00DB7054"/>
    <w:rsid w:val="00DB7D3D"/>
    <w:rsid w:val="00DC1E48"/>
    <w:rsid w:val="00DC2869"/>
    <w:rsid w:val="00DC3F0C"/>
    <w:rsid w:val="00DC5051"/>
    <w:rsid w:val="00DC733A"/>
    <w:rsid w:val="00DD2024"/>
    <w:rsid w:val="00DD6FF0"/>
    <w:rsid w:val="00DD7284"/>
    <w:rsid w:val="00DE06A6"/>
    <w:rsid w:val="00DE31AA"/>
    <w:rsid w:val="00DE4F6F"/>
    <w:rsid w:val="00DE5E63"/>
    <w:rsid w:val="00DE62AA"/>
    <w:rsid w:val="00DE7FDD"/>
    <w:rsid w:val="00DF1660"/>
    <w:rsid w:val="00DF3430"/>
    <w:rsid w:val="00DF3615"/>
    <w:rsid w:val="00E00CAF"/>
    <w:rsid w:val="00E00F75"/>
    <w:rsid w:val="00E025B2"/>
    <w:rsid w:val="00E04933"/>
    <w:rsid w:val="00E078D3"/>
    <w:rsid w:val="00E1169C"/>
    <w:rsid w:val="00E15011"/>
    <w:rsid w:val="00E16218"/>
    <w:rsid w:val="00E20A23"/>
    <w:rsid w:val="00E24AE9"/>
    <w:rsid w:val="00E271F5"/>
    <w:rsid w:val="00E3231B"/>
    <w:rsid w:val="00E32E7A"/>
    <w:rsid w:val="00E36450"/>
    <w:rsid w:val="00E43219"/>
    <w:rsid w:val="00E45042"/>
    <w:rsid w:val="00E528ED"/>
    <w:rsid w:val="00E55700"/>
    <w:rsid w:val="00E576BA"/>
    <w:rsid w:val="00E60FE9"/>
    <w:rsid w:val="00E62DF4"/>
    <w:rsid w:val="00E63022"/>
    <w:rsid w:val="00E639EE"/>
    <w:rsid w:val="00E65E0F"/>
    <w:rsid w:val="00E677D6"/>
    <w:rsid w:val="00E7515E"/>
    <w:rsid w:val="00E75A50"/>
    <w:rsid w:val="00E87680"/>
    <w:rsid w:val="00E902BF"/>
    <w:rsid w:val="00E918DC"/>
    <w:rsid w:val="00E96016"/>
    <w:rsid w:val="00EA0FF9"/>
    <w:rsid w:val="00EA3AAD"/>
    <w:rsid w:val="00EA4E08"/>
    <w:rsid w:val="00EA5553"/>
    <w:rsid w:val="00EB1E9D"/>
    <w:rsid w:val="00EB2518"/>
    <w:rsid w:val="00EB61F2"/>
    <w:rsid w:val="00EC1CA4"/>
    <w:rsid w:val="00EC3A73"/>
    <w:rsid w:val="00EC45B8"/>
    <w:rsid w:val="00EC624B"/>
    <w:rsid w:val="00ED01B0"/>
    <w:rsid w:val="00ED4D02"/>
    <w:rsid w:val="00ED5456"/>
    <w:rsid w:val="00ED6C14"/>
    <w:rsid w:val="00EE1012"/>
    <w:rsid w:val="00EE2747"/>
    <w:rsid w:val="00EF0119"/>
    <w:rsid w:val="00EF0F62"/>
    <w:rsid w:val="00EF1AD8"/>
    <w:rsid w:val="00F00368"/>
    <w:rsid w:val="00F02F27"/>
    <w:rsid w:val="00F03E6A"/>
    <w:rsid w:val="00F06081"/>
    <w:rsid w:val="00F11DCD"/>
    <w:rsid w:val="00F127C8"/>
    <w:rsid w:val="00F12B60"/>
    <w:rsid w:val="00F2062D"/>
    <w:rsid w:val="00F2276F"/>
    <w:rsid w:val="00F22D90"/>
    <w:rsid w:val="00F2454A"/>
    <w:rsid w:val="00F349E7"/>
    <w:rsid w:val="00F350C9"/>
    <w:rsid w:val="00F3572F"/>
    <w:rsid w:val="00F3631B"/>
    <w:rsid w:val="00F4348C"/>
    <w:rsid w:val="00F458B9"/>
    <w:rsid w:val="00F47825"/>
    <w:rsid w:val="00F51D7B"/>
    <w:rsid w:val="00F53932"/>
    <w:rsid w:val="00F54C5F"/>
    <w:rsid w:val="00F54F3C"/>
    <w:rsid w:val="00F55FE6"/>
    <w:rsid w:val="00F56768"/>
    <w:rsid w:val="00F572D9"/>
    <w:rsid w:val="00F57F53"/>
    <w:rsid w:val="00F608E9"/>
    <w:rsid w:val="00F64126"/>
    <w:rsid w:val="00F6705B"/>
    <w:rsid w:val="00F6774B"/>
    <w:rsid w:val="00F73082"/>
    <w:rsid w:val="00F73391"/>
    <w:rsid w:val="00F824AF"/>
    <w:rsid w:val="00F852DA"/>
    <w:rsid w:val="00F878A9"/>
    <w:rsid w:val="00F91C24"/>
    <w:rsid w:val="00F96892"/>
    <w:rsid w:val="00FA322D"/>
    <w:rsid w:val="00FB14FD"/>
    <w:rsid w:val="00FB2D71"/>
    <w:rsid w:val="00FC0E77"/>
    <w:rsid w:val="00FC1724"/>
    <w:rsid w:val="00FC6FC0"/>
    <w:rsid w:val="00FD5544"/>
    <w:rsid w:val="00FE63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5572A"/>
  <w15:docId w15:val="{0A747B58-6482-4FAF-ABA1-5195FFA6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A53"/>
    <w:pPr>
      <w:spacing w:before="60" w:after="0" w:line="240" w:lineRule="auto"/>
    </w:pPr>
    <w:rPr>
      <w:rFonts w:ascii="Gadugi" w:eastAsia="Times New Roman" w:hAnsi="Gadugi" w:cs="Times New Roman"/>
      <w:sz w:val="20"/>
      <w:szCs w:val="20"/>
    </w:rPr>
  </w:style>
  <w:style w:type="paragraph" w:styleId="Heading1">
    <w:name w:val="heading 1"/>
    <w:basedOn w:val="Normal"/>
    <w:next w:val="Normal"/>
    <w:link w:val="Heading1Char"/>
    <w:uiPriority w:val="9"/>
    <w:qFormat/>
    <w:rsid w:val="00C64BDE"/>
    <w:pPr>
      <w:keepNext/>
      <w:numPr>
        <w:numId w:val="1"/>
      </w:numPr>
      <w:spacing w:before="120" w:after="60"/>
      <w:outlineLvl w:val="0"/>
    </w:pPr>
    <w:rPr>
      <w:rFonts w:asciiTheme="minorHAnsi" w:hAnsiTheme="minorHAnsi" w:cstheme="minorHAnsi"/>
      <w:b/>
      <w:kern w:val="28"/>
      <w:sz w:val="28"/>
    </w:rPr>
  </w:style>
  <w:style w:type="paragraph" w:styleId="Heading2">
    <w:name w:val="heading 2"/>
    <w:basedOn w:val="Normal"/>
    <w:next w:val="Normal"/>
    <w:link w:val="Heading2Char"/>
    <w:qFormat/>
    <w:rsid w:val="00C64BDE"/>
    <w:pPr>
      <w:keepNext/>
      <w:numPr>
        <w:ilvl w:val="1"/>
        <w:numId w:val="1"/>
      </w:numPr>
      <w:autoSpaceDE w:val="0"/>
      <w:autoSpaceDN w:val="0"/>
      <w:adjustRightInd w:val="0"/>
      <w:spacing w:before="120" w:after="60"/>
      <w:outlineLvl w:val="1"/>
    </w:pPr>
    <w:rPr>
      <w:rFonts w:asciiTheme="minorHAnsi" w:hAnsiTheme="minorHAnsi" w:cstheme="minorHAnsi"/>
      <w:b/>
      <w:i/>
      <w:sz w:val="24"/>
    </w:rPr>
  </w:style>
  <w:style w:type="paragraph" w:styleId="Heading3">
    <w:name w:val="heading 3"/>
    <w:basedOn w:val="Normal"/>
    <w:next w:val="Normal"/>
    <w:link w:val="Heading3Char"/>
    <w:qFormat/>
    <w:rsid w:val="00F3631B"/>
    <w:pPr>
      <w:keepNext/>
      <w:numPr>
        <w:ilvl w:val="2"/>
        <w:numId w:val="1"/>
      </w:numPr>
      <w:spacing w:before="120" w:after="60"/>
      <w:outlineLvl w:val="2"/>
    </w:pPr>
    <w:rPr>
      <w:rFonts w:asciiTheme="minorHAnsi" w:hAnsiTheme="minorHAnsi" w:cstheme="minorHAnsi"/>
      <w:b/>
      <w:sz w:val="22"/>
    </w:rPr>
  </w:style>
  <w:style w:type="paragraph" w:styleId="Heading4">
    <w:name w:val="heading 4"/>
    <w:basedOn w:val="Normal"/>
    <w:next w:val="Normal"/>
    <w:link w:val="Heading4Char"/>
    <w:qFormat/>
    <w:rsid w:val="00334726"/>
    <w:pPr>
      <w:keepNext/>
      <w:numPr>
        <w:ilvl w:val="3"/>
        <w:numId w:val="1"/>
      </w:numPr>
      <w:spacing w:before="240" w:after="60"/>
      <w:outlineLvl w:val="3"/>
    </w:pPr>
    <w:rPr>
      <w:b/>
      <w:sz w:val="24"/>
    </w:rPr>
  </w:style>
  <w:style w:type="paragraph" w:styleId="Heading5">
    <w:name w:val="heading 5"/>
    <w:basedOn w:val="Normal"/>
    <w:next w:val="Normal"/>
    <w:link w:val="Heading5Char"/>
    <w:qFormat/>
    <w:rsid w:val="00334726"/>
    <w:pPr>
      <w:numPr>
        <w:ilvl w:val="4"/>
        <w:numId w:val="1"/>
      </w:numPr>
      <w:spacing w:before="240" w:after="60"/>
      <w:outlineLvl w:val="4"/>
    </w:pPr>
    <w:rPr>
      <w:sz w:val="22"/>
    </w:rPr>
  </w:style>
  <w:style w:type="paragraph" w:styleId="Heading6">
    <w:name w:val="heading 6"/>
    <w:basedOn w:val="Normal"/>
    <w:next w:val="Normal"/>
    <w:link w:val="Heading6Char"/>
    <w:qFormat/>
    <w:rsid w:val="00334726"/>
    <w:pPr>
      <w:numPr>
        <w:ilvl w:val="5"/>
        <w:numId w:val="1"/>
      </w:numPr>
      <w:spacing w:before="240" w:after="60"/>
      <w:outlineLvl w:val="5"/>
    </w:pPr>
    <w:rPr>
      <w:i/>
      <w:sz w:val="22"/>
    </w:rPr>
  </w:style>
  <w:style w:type="paragraph" w:styleId="Heading7">
    <w:name w:val="heading 7"/>
    <w:basedOn w:val="Normal"/>
    <w:next w:val="Normal"/>
    <w:link w:val="Heading7Char"/>
    <w:qFormat/>
    <w:rsid w:val="00334726"/>
    <w:pPr>
      <w:numPr>
        <w:ilvl w:val="6"/>
        <w:numId w:val="1"/>
      </w:numPr>
      <w:spacing w:before="240" w:after="60"/>
      <w:outlineLvl w:val="6"/>
    </w:pPr>
  </w:style>
  <w:style w:type="paragraph" w:styleId="Heading8">
    <w:name w:val="heading 8"/>
    <w:basedOn w:val="Normal"/>
    <w:next w:val="Normal"/>
    <w:link w:val="Heading8Char"/>
    <w:qFormat/>
    <w:rsid w:val="00334726"/>
    <w:pPr>
      <w:numPr>
        <w:ilvl w:val="7"/>
        <w:numId w:val="1"/>
      </w:numPr>
      <w:spacing w:before="240" w:after="60"/>
      <w:outlineLvl w:val="7"/>
    </w:pPr>
    <w:rPr>
      <w:i/>
    </w:rPr>
  </w:style>
  <w:style w:type="paragraph" w:styleId="Heading9">
    <w:name w:val="heading 9"/>
    <w:basedOn w:val="Normal"/>
    <w:next w:val="Normal"/>
    <w:link w:val="Heading9Char"/>
    <w:qFormat/>
    <w:rsid w:val="0033472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DE"/>
    <w:rPr>
      <w:rFonts w:eastAsia="Times New Roman" w:cstheme="minorHAnsi"/>
      <w:b/>
      <w:kern w:val="28"/>
      <w:sz w:val="28"/>
      <w:szCs w:val="20"/>
    </w:rPr>
  </w:style>
  <w:style w:type="character" w:customStyle="1" w:styleId="Heading2Char">
    <w:name w:val="Heading 2 Char"/>
    <w:basedOn w:val="DefaultParagraphFont"/>
    <w:link w:val="Heading2"/>
    <w:rsid w:val="00C64BDE"/>
    <w:rPr>
      <w:rFonts w:eastAsia="Times New Roman" w:cstheme="minorHAnsi"/>
      <w:b/>
      <w:i/>
      <w:sz w:val="24"/>
      <w:szCs w:val="20"/>
    </w:rPr>
  </w:style>
  <w:style w:type="character" w:customStyle="1" w:styleId="Heading3Char">
    <w:name w:val="Heading 3 Char"/>
    <w:basedOn w:val="DefaultParagraphFont"/>
    <w:link w:val="Heading3"/>
    <w:rsid w:val="00F3631B"/>
    <w:rPr>
      <w:rFonts w:eastAsia="Times New Roman" w:cstheme="minorHAnsi"/>
      <w:b/>
      <w:szCs w:val="20"/>
    </w:rPr>
  </w:style>
  <w:style w:type="character" w:customStyle="1" w:styleId="Heading4Char">
    <w:name w:val="Heading 4 Char"/>
    <w:basedOn w:val="DefaultParagraphFont"/>
    <w:link w:val="Heading4"/>
    <w:rsid w:val="00334726"/>
    <w:rPr>
      <w:rFonts w:ascii="Arial" w:eastAsia="Times New Roman" w:hAnsi="Arial" w:cs="Times New Roman"/>
      <w:b/>
      <w:sz w:val="24"/>
      <w:szCs w:val="20"/>
    </w:rPr>
  </w:style>
  <w:style w:type="character" w:customStyle="1" w:styleId="Heading5Char">
    <w:name w:val="Heading 5 Char"/>
    <w:basedOn w:val="DefaultParagraphFont"/>
    <w:link w:val="Heading5"/>
    <w:rsid w:val="00334726"/>
    <w:rPr>
      <w:rFonts w:ascii="Arial" w:eastAsia="Times New Roman" w:hAnsi="Arial" w:cs="Times New Roman"/>
      <w:szCs w:val="20"/>
    </w:rPr>
  </w:style>
  <w:style w:type="character" w:customStyle="1" w:styleId="Heading6Char">
    <w:name w:val="Heading 6 Char"/>
    <w:basedOn w:val="DefaultParagraphFont"/>
    <w:link w:val="Heading6"/>
    <w:rsid w:val="00334726"/>
    <w:rPr>
      <w:rFonts w:ascii="Arial" w:eastAsia="Times New Roman" w:hAnsi="Arial" w:cs="Times New Roman"/>
      <w:i/>
      <w:szCs w:val="20"/>
    </w:rPr>
  </w:style>
  <w:style w:type="character" w:customStyle="1" w:styleId="Heading7Char">
    <w:name w:val="Heading 7 Char"/>
    <w:basedOn w:val="DefaultParagraphFont"/>
    <w:link w:val="Heading7"/>
    <w:rsid w:val="00334726"/>
    <w:rPr>
      <w:rFonts w:ascii="Arial" w:eastAsia="Times New Roman" w:hAnsi="Arial" w:cs="Times New Roman"/>
      <w:sz w:val="20"/>
      <w:szCs w:val="20"/>
    </w:rPr>
  </w:style>
  <w:style w:type="character" w:customStyle="1" w:styleId="Heading8Char">
    <w:name w:val="Heading 8 Char"/>
    <w:basedOn w:val="DefaultParagraphFont"/>
    <w:link w:val="Heading8"/>
    <w:rsid w:val="00334726"/>
    <w:rPr>
      <w:rFonts w:ascii="Arial" w:eastAsia="Times New Roman" w:hAnsi="Arial" w:cs="Times New Roman"/>
      <w:i/>
      <w:sz w:val="20"/>
      <w:szCs w:val="20"/>
    </w:rPr>
  </w:style>
  <w:style w:type="character" w:customStyle="1" w:styleId="Heading9Char">
    <w:name w:val="Heading 9 Char"/>
    <w:basedOn w:val="DefaultParagraphFont"/>
    <w:link w:val="Heading9"/>
    <w:rsid w:val="00334726"/>
    <w:rPr>
      <w:rFonts w:ascii="Arial" w:eastAsia="Times New Roman" w:hAnsi="Arial" w:cs="Times New Roman"/>
      <w:b/>
      <w:i/>
      <w:sz w:val="18"/>
      <w:szCs w:val="20"/>
    </w:rPr>
  </w:style>
  <w:style w:type="paragraph" w:styleId="Footer">
    <w:name w:val="footer"/>
    <w:basedOn w:val="Normal"/>
    <w:link w:val="FooterChar"/>
    <w:rsid w:val="00334726"/>
    <w:pPr>
      <w:tabs>
        <w:tab w:val="center" w:pos="4153"/>
        <w:tab w:val="right" w:pos="8306"/>
      </w:tabs>
    </w:pPr>
  </w:style>
  <w:style w:type="character" w:customStyle="1" w:styleId="FooterChar">
    <w:name w:val="Footer Char"/>
    <w:basedOn w:val="DefaultParagraphFont"/>
    <w:link w:val="Footer"/>
    <w:rsid w:val="00334726"/>
    <w:rPr>
      <w:rFonts w:ascii="Arial" w:eastAsia="Times New Roman" w:hAnsi="Arial" w:cs="Times New Roman"/>
      <w:sz w:val="20"/>
      <w:szCs w:val="20"/>
    </w:rPr>
  </w:style>
  <w:style w:type="paragraph" w:customStyle="1" w:styleId="ProcedureTitle">
    <w:name w:val="Procedure Title"/>
    <w:basedOn w:val="Normal"/>
    <w:rsid w:val="00334726"/>
    <w:pPr>
      <w:jc w:val="center"/>
    </w:pPr>
    <w:rPr>
      <w:b/>
      <w:sz w:val="28"/>
    </w:rPr>
  </w:style>
  <w:style w:type="paragraph" w:styleId="TOC2">
    <w:name w:val="toc 2"/>
    <w:basedOn w:val="Normal"/>
    <w:next w:val="Normal"/>
    <w:uiPriority w:val="39"/>
    <w:rsid w:val="00334726"/>
    <w:pPr>
      <w:tabs>
        <w:tab w:val="right" w:leader="dot" w:pos="9639"/>
      </w:tabs>
      <w:ind w:left="180"/>
    </w:pPr>
  </w:style>
  <w:style w:type="paragraph" w:styleId="TOC1">
    <w:name w:val="toc 1"/>
    <w:basedOn w:val="Normal"/>
    <w:next w:val="Normal"/>
    <w:uiPriority w:val="39"/>
    <w:rsid w:val="00334726"/>
    <w:pPr>
      <w:tabs>
        <w:tab w:val="right" w:leader="dot" w:pos="9639"/>
      </w:tabs>
    </w:pPr>
  </w:style>
  <w:style w:type="paragraph" w:styleId="Title">
    <w:name w:val="Title"/>
    <w:basedOn w:val="Normal"/>
    <w:next w:val="BodyText"/>
    <w:link w:val="TitleChar"/>
    <w:qFormat/>
    <w:rsid w:val="00334726"/>
    <w:pPr>
      <w:spacing w:before="240" w:after="60" w:line="276" w:lineRule="auto"/>
      <w:outlineLvl w:val="0"/>
    </w:pPr>
    <w:rPr>
      <w:rFonts w:ascii="Calibri" w:eastAsia="Calibri" w:hAnsi="Calibri" w:cs="Arial"/>
      <w:b/>
      <w:bCs/>
      <w:kern w:val="28"/>
      <w:sz w:val="32"/>
      <w:szCs w:val="32"/>
    </w:rPr>
  </w:style>
  <w:style w:type="character" w:customStyle="1" w:styleId="TitleChar">
    <w:name w:val="Title Char"/>
    <w:basedOn w:val="DefaultParagraphFont"/>
    <w:link w:val="Title"/>
    <w:rsid w:val="00334726"/>
    <w:rPr>
      <w:rFonts w:ascii="Calibri" w:eastAsia="Calibri" w:hAnsi="Calibri" w:cs="Arial"/>
      <w:b/>
      <w:bCs/>
      <w:kern w:val="28"/>
      <w:sz w:val="32"/>
      <w:szCs w:val="32"/>
    </w:rPr>
  </w:style>
  <w:style w:type="paragraph" w:customStyle="1" w:styleId="Default">
    <w:name w:val="Default"/>
    <w:rsid w:val="00334726"/>
    <w:pPr>
      <w:widowControl w:val="0"/>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BodyText">
    <w:name w:val="Body Text"/>
    <w:basedOn w:val="Normal"/>
    <w:link w:val="BodyTextChar"/>
    <w:uiPriority w:val="99"/>
    <w:semiHidden/>
    <w:unhideWhenUsed/>
    <w:rsid w:val="00334726"/>
    <w:pPr>
      <w:spacing w:after="120"/>
    </w:pPr>
  </w:style>
  <w:style w:type="character" w:customStyle="1" w:styleId="BodyTextChar">
    <w:name w:val="Body Text Char"/>
    <w:basedOn w:val="DefaultParagraphFont"/>
    <w:link w:val="BodyText"/>
    <w:uiPriority w:val="99"/>
    <w:semiHidden/>
    <w:rsid w:val="00334726"/>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33472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726"/>
    <w:rPr>
      <w:rFonts w:ascii="Tahoma" w:eastAsia="Times New Roman" w:hAnsi="Tahoma" w:cs="Tahoma"/>
      <w:sz w:val="16"/>
      <w:szCs w:val="16"/>
    </w:rPr>
  </w:style>
  <w:style w:type="paragraph" w:styleId="Header">
    <w:name w:val="header"/>
    <w:basedOn w:val="Normal"/>
    <w:link w:val="HeaderChar"/>
    <w:uiPriority w:val="99"/>
    <w:unhideWhenUsed/>
    <w:rsid w:val="00313FE5"/>
    <w:pPr>
      <w:tabs>
        <w:tab w:val="center" w:pos="4513"/>
        <w:tab w:val="right" w:pos="9026"/>
      </w:tabs>
      <w:spacing w:before="0"/>
    </w:pPr>
  </w:style>
  <w:style w:type="character" w:customStyle="1" w:styleId="HeaderChar">
    <w:name w:val="Header Char"/>
    <w:basedOn w:val="DefaultParagraphFont"/>
    <w:link w:val="Header"/>
    <w:uiPriority w:val="99"/>
    <w:rsid w:val="00313FE5"/>
    <w:rPr>
      <w:rFonts w:ascii="Arial" w:eastAsia="Times New Roman" w:hAnsi="Arial" w:cs="Times New Roman"/>
      <w:sz w:val="20"/>
      <w:szCs w:val="20"/>
    </w:rPr>
  </w:style>
  <w:style w:type="character" w:styleId="PlaceholderText">
    <w:name w:val="Placeholder Text"/>
    <w:basedOn w:val="DefaultParagraphFont"/>
    <w:uiPriority w:val="99"/>
    <w:semiHidden/>
    <w:rsid w:val="00313FE5"/>
    <w:rPr>
      <w:color w:val="808080"/>
    </w:rPr>
  </w:style>
  <w:style w:type="table" w:styleId="TableGrid">
    <w:name w:val="Table Grid"/>
    <w:basedOn w:val="TableNormal"/>
    <w:uiPriority w:val="59"/>
    <w:rsid w:val="00BD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276F"/>
    <w:rPr>
      <w:color w:val="0000FF" w:themeColor="hyperlink"/>
      <w:u w:val="single"/>
    </w:rPr>
  </w:style>
  <w:style w:type="character" w:styleId="UnresolvedMention">
    <w:name w:val="Unresolved Mention"/>
    <w:basedOn w:val="DefaultParagraphFont"/>
    <w:uiPriority w:val="99"/>
    <w:semiHidden/>
    <w:unhideWhenUsed/>
    <w:rsid w:val="00F2276F"/>
    <w:rPr>
      <w:color w:val="808080"/>
      <w:shd w:val="clear" w:color="auto" w:fill="E6E6E6"/>
    </w:rPr>
  </w:style>
  <w:style w:type="character" w:styleId="FollowedHyperlink">
    <w:name w:val="FollowedHyperlink"/>
    <w:basedOn w:val="DefaultParagraphFont"/>
    <w:uiPriority w:val="99"/>
    <w:semiHidden/>
    <w:unhideWhenUsed/>
    <w:rsid w:val="00295FF9"/>
    <w:rPr>
      <w:color w:val="800080" w:themeColor="followedHyperlink"/>
      <w:u w:val="single"/>
    </w:rPr>
  </w:style>
  <w:style w:type="paragraph" w:styleId="ListParagraph">
    <w:name w:val="List Paragraph"/>
    <w:basedOn w:val="Normal"/>
    <w:uiPriority w:val="34"/>
    <w:qFormat/>
    <w:rsid w:val="00D65D45"/>
    <w:pPr>
      <w:ind w:left="720"/>
      <w:contextualSpacing/>
    </w:pPr>
  </w:style>
  <w:style w:type="paragraph" w:styleId="NormalWeb">
    <w:name w:val="Normal (Web)"/>
    <w:basedOn w:val="Normal"/>
    <w:uiPriority w:val="99"/>
    <w:unhideWhenUsed/>
    <w:rsid w:val="004B1B72"/>
    <w:pPr>
      <w:spacing w:before="100" w:beforeAutospacing="1" w:after="100" w:afterAutospacing="1"/>
    </w:pPr>
    <w:rPr>
      <w:rFonts w:ascii="Times New Roman" w:hAnsi="Times New Roman"/>
      <w:sz w:val="24"/>
      <w:szCs w:val="24"/>
      <w:lang w:eastAsia="en-GB"/>
    </w:rPr>
  </w:style>
  <w:style w:type="character" w:customStyle="1" w:styleId="cf01">
    <w:name w:val="cf01"/>
    <w:basedOn w:val="DefaultParagraphFont"/>
    <w:rsid w:val="004B1B72"/>
    <w:rPr>
      <w:rFonts w:ascii="Segoe UI" w:hAnsi="Segoe UI" w:cs="Segoe UI" w:hint="default"/>
      <w:sz w:val="18"/>
      <w:szCs w:val="18"/>
    </w:rPr>
  </w:style>
  <w:style w:type="paragraph" w:styleId="Caption">
    <w:name w:val="caption"/>
    <w:basedOn w:val="Normal"/>
    <w:next w:val="Normal"/>
    <w:uiPriority w:val="35"/>
    <w:unhideWhenUsed/>
    <w:qFormat/>
    <w:rsid w:val="00DD2024"/>
    <w:pPr>
      <w:spacing w:before="0" w:after="200"/>
    </w:pPr>
    <w:rPr>
      <w:i/>
      <w:iCs/>
      <w:color w:val="1F497D" w:themeColor="text2"/>
      <w:sz w:val="18"/>
      <w:szCs w:val="18"/>
    </w:rPr>
  </w:style>
  <w:style w:type="character" w:customStyle="1" w:styleId="sc0">
    <w:name w:val="sc0"/>
    <w:basedOn w:val="DefaultParagraphFont"/>
    <w:rsid w:val="000C0E99"/>
    <w:rPr>
      <w:rFonts w:ascii="Courier New" w:hAnsi="Courier New" w:cs="Courier New" w:hint="default"/>
      <w:color w:val="000000"/>
      <w:sz w:val="20"/>
      <w:szCs w:val="20"/>
    </w:rPr>
  </w:style>
  <w:style w:type="character" w:customStyle="1" w:styleId="sc8">
    <w:name w:val="sc8"/>
    <w:basedOn w:val="DefaultParagraphFont"/>
    <w:rsid w:val="000C0E99"/>
    <w:rPr>
      <w:rFonts w:ascii="Courier New" w:hAnsi="Courier New" w:cs="Courier New" w:hint="default"/>
      <w:color w:val="000000"/>
      <w:sz w:val="20"/>
      <w:szCs w:val="20"/>
    </w:rPr>
  </w:style>
  <w:style w:type="character" w:customStyle="1" w:styleId="sc71">
    <w:name w:val="sc71"/>
    <w:basedOn w:val="DefaultParagraphFont"/>
    <w:rsid w:val="000C0E99"/>
    <w:rPr>
      <w:rFonts w:ascii="Courier New" w:hAnsi="Courier New" w:cs="Courier New" w:hint="default"/>
      <w:b/>
      <w:bCs/>
      <w:color w:val="804000"/>
      <w:sz w:val="20"/>
      <w:szCs w:val="20"/>
    </w:rPr>
  </w:style>
  <w:style w:type="paragraph" w:styleId="Bibliography">
    <w:name w:val="Bibliography"/>
    <w:basedOn w:val="Normal"/>
    <w:next w:val="Normal"/>
    <w:uiPriority w:val="37"/>
    <w:unhideWhenUsed/>
    <w:rsid w:val="00274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182">
      <w:bodyDiv w:val="1"/>
      <w:marLeft w:val="0"/>
      <w:marRight w:val="0"/>
      <w:marTop w:val="0"/>
      <w:marBottom w:val="0"/>
      <w:divBdr>
        <w:top w:val="none" w:sz="0" w:space="0" w:color="auto"/>
        <w:left w:val="none" w:sz="0" w:space="0" w:color="auto"/>
        <w:bottom w:val="none" w:sz="0" w:space="0" w:color="auto"/>
        <w:right w:val="none" w:sz="0" w:space="0" w:color="auto"/>
      </w:divBdr>
    </w:div>
    <w:div w:id="50274243">
      <w:bodyDiv w:val="1"/>
      <w:marLeft w:val="0"/>
      <w:marRight w:val="0"/>
      <w:marTop w:val="0"/>
      <w:marBottom w:val="0"/>
      <w:divBdr>
        <w:top w:val="none" w:sz="0" w:space="0" w:color="auto"/>
        <w:left w:val="none" w:sz="0" w:space="0" w:color="auto"/>
        <w:bottom w:val="none" w:sz="0" w:space="0" w:color="auto"/>
        <w:right w:val="none" w:sz="0" w:space="0" w:color="auto"/>
      </w:divBdr>
    </w:div>
    <w:div w:id="61222286">
      <w:bodyDiv w:val="1"/>
      <w:marLeft w:val="0"/>
      <w:marRight w:val="0"/>
      <w:marTop w:val="0"/>
      <w:marBottom w:val="0"/>
      <w:divBdr>
        <w:top w:val="none" w:sz="0" w:space="0" w:color="auto"/>
        <w:left w:val="none" w:sz="0" w:space="0" w:color="auto"/>
        <w:bottom w:val="none" w:sz="0" w:space="0" w:color="auto"/>
        <w:right w:val="none" w:sz="0" w:space="0" w:color="auto"/>
      </w:divBdr>
    </w:div>
    <w:div w:id="83231240">
      <w:bodyDiv w:val="1"/>
      <w:marLeft w:val="0"/>
      <w:marRight w:val="0"/>
      <w:marTop w:val="0"/>
      <w:marBottom w:val="0"/>
      <w:divBdr>
        <w:top w:val="none" w:sz="0" w:space="0" w:color="auto"/>
        <w:left w:val="none" w:sz="0" w:space="0" w:color="auto"/>
        <w:bottom w:val="none" w:sz="0" w:space="0" w:color="auto"/>
        <w:right w:val="none" w:sz="0" w:space="0" w:color="auto"/>
      </w:divBdr>
    </w:div>
    <w:div w:id="122773020">
      <w:bodyDiv w:val="1"/>
      <w:marLeft w:val="0"/>
      <w:marRight w:val="0"/>
      <w:marTop w:val="0"/>
      <w:marBottom w:val="0"/>
      <w:divBdr>
        <w:top w:val="none" w:sz="0" w:space="0" w:color="auto"/>
        <w:left w:val="none" w:sz="0" w:space="0" w:color="auto"/>
        <w:bottom w:val="none" w:sz="0" w:space="0" w:color="auto"/>
        <w:right w:val="none" w:sz="0" w:space="0" w:color="auto"/>
      </w:divBdr>
    </w:div>
    <w:div w:id="208421439">
      <w:bodyDiv w:val="1"/>
      <w:marLeft w:val="0"/>
      <w:marRight w:val="0"/>
      <w:marTop w:val="0"/>
      <w:marBottom w:val="0"/>
      <w:divBdr>
        <w:top w:val="none" w:sz="0" w:space="0" w:color="auto"/>
        <w:left w:val="none" w:sz="0" w:space="0" w:color="auto"/>
        <w:bottom w:val="none" w:sz="0" w:space="0" w:color="auto"/>
        <w:right w:val="none" w:sz="0" w:space="0" w:color="auto"/>
      </w:divBdr>
    </w:div>
    <w:div w:id="215238848">
      <w:bodyDiv w:val="1"/>
      <w:marLeft w:val="0"/>
      <w:marRight w:val="0"/>
      <w:marTop w:val="0"/>
      <w:marBottom w:val="0"/>
      <w:divBdr>
        <w:top w:val="none" w:sz="0" w:space="0" w:color="auto"/>
        <w:left w:val="none" w:sz="0" w:space="0" w:color="auto"/>
        <w:bottom w:val="none" w:sz="0" w:space="0" w:color="auto"/>
        <w:right w:val="none" w:sz="0" w:space="0" w:color="auto"/>
      </w:divBdr>
    </w:div>
    <w:div w:id="239607673">
      <w:bodyDiv w:val="1"/>
      <w:marLeft w:val="0"/>
      <w:marRight w:val="0"/>
      <w:marTop w:val="0"/>
      <w:marBottom w:val="0"/>
      <w:divBdr>
        <w:top w:val="none" w:sz="0" w:space="0" w:color="auto"/>
        <w:left w:val="none" w:sz="0" w:space="0" w:color="auto"/>
        <w:bottom w:val="none" w:sz="0" w:space="0" w:color="auto"/>
        <w:right w:val="none" w:sz="0" w:space="0" w:color="auto"/>
      </w:divBdr>
    </w:div>
    <w:div w:id="314653579">
      <w:bodyDiv w:val="1"/>
      <w:marLeft w:val="0"/>
      <w:marRight w:val="0"/>
      <w:marTop w:val="0"/>
      <w:marBottom w:val="0"/>
      <w:divBdr>
        <w:top w:val="none" w:sz="0" w:space="0" w:color="auto"/>
        <w:left w:val="none" w:sz="0" w:space="0" w:color="auto"/>
        <w:bottom w:val="none" w:sz="0" w:space="0" w:color="auto"/>
        <w:right w:val="none" w:sz="0" w:space="0" w:color="auto"/>
      </w:divBdr>
    </w:div>
    <w:div w:id="335033920">
      <w:bodyDiv w:val="1"/>
      <w:marLeft w:val="0"/>
      <w:marRight w:val="0"/>
      <w:marTop w:val="0"/>
      <w:marBottom w:val="0"/>
      <w:divBdr>
        <w:top w:val="none" w:sz="0" w:space="0" w:color="auto"/>
        <w:left w:val="none" w:sz="0" w:space="0" w:color="auto"/>
        <w:bottom w:val="none" w:sz="0" w:space="0" w:color="auto"/>
        <w:right w:val="none" w:sz="0" w:space="0" w:color="auto"/>
      </w:divBdr>
    </w:div>
    <w:div w:id="336077959">
      <w:bodyDiv w:val="1"/>
      <w:marLeft w:val="0"/>
      <w:marRight w:val="0"/>
      <w:marTop w:val="0"/>
      <w:marBottom w:val="0"/>
      <w:divBdr>
        <w:top w:val="none" w:sz="0" w:space="0" w:color="auto"/>
        <w:left w:val="none" w:sz="0" w:space="0" w:color="auto"/>
        <w:bottom w:val="none" w:sz="0" w:space="0" w:color="auto"/>
        <w:right w:val="none" w:sz="0" w:space="0" w:color="auto"/>
      </w:divBdr>
    </w:div>
    <w:div w:id="354429944">
      <w:bodyDiv w:val="1"/>
      <w:marLeft w:val="0"/>
      <w:marRight w:val="0"/>
      <w:marTop w:val="0"/>
      <w:marBottom w:val="0"/>
      <w:divBdr>
        <w:top w:val="none" w:sz="0" w:space="0" w:color="auto"/>
        <w:left w:val="none" w:sz="0" w:space="0" w:color="auto"/>
        <w:bottom w:val="none" w:sz="0" w:space="0" w:color="auto"/>
        <w:right w:val="none" w:sz="0" w:space="0" w:color="auto"/>
      </w:divBdr>
    </w:div>
    <w:div w:id="362945498">
      <w:bodyDiv w:val="1"/>
      <w:marLeft w:val="0"/>
      <w:marRight w:val="0"/>
      <w:marTop w:val="0"/>
      <w:marBottom w:val="0"/>
      <w:divBdr>
        <w:top w:val="none" w:sz="0" w:space="0" w:color="auto"/>
        <w:left w:val="none" w:sz="0" w:space="0" w:color="auto"/>
        <w:bottom w:val="none" w:sz="0" w:space="0" w:color="auto"/>
        <w:right w:val="none" w:sz="0" w:space="0" w:color="auto"/>
      </w:divBdr>
    </w:div>
    <w:div w:id="378867132">
      <w:bodyDiv w:val="1"/>
      <w:marLeft w:val="0"/>
      <w:marRight w:val="0"/>
      <w:marTop w:val="0"/>
      <w:marBottom w:val="0"/>
      <w:divBdr>
        <w:top w:val="none" w:sz="0" w:space="0" w:color="auto"/>
        <w:left w:val="none" w:sz="0" w:space="0" w:color="auto"/>
        <w:bottom w:val="none" w:sz="0" w:space="0" w:color="auto"/>
        <w:right w:val="none" w:sz="0" w:space="0" w:color="auto"/>
      </w:divBdr>
    </w:div>
    <w:div w:id="392126202">
      <w:bodyDiv w:val="1"/>
      <w:marLeft w:val="0"/>
      <w:marRight w:val="0"/>
      <w:marTop w:val="0"/>
      <w:marBottom w:val="0"/>
      <w:divBdr>
        <w:top w:val="none" w:sz="0" w:space="0" w:color="auto"/>
        <w:left w:val="none" w:sz="0" w:space="0" w:color="auto"/>
        <w:bottom w:val="none" w:sz="0" w:space="0" w:color="auto"/>
        <w:right w:val="none" w:sz="0" w:space="0" w:color="auto"/>
      </w:divBdr>
    </w:div>
    <w:div w:id="415900973">
      <w:bodyDiv w:val="1"/>
      <w:marLeft w:val="0"/>
      <w:marRight w:val="0"/>
      <w:marTop w:val="0"/>
      <w:marBottom w:val="0"/>
      <w:divBdr>
        <w:top w:val="none" w:sz="0" w:space="0" w:color="auto"/>
        <w:left w:val="none" w:sz="0" w:space="0" w:color="auto"/>
        <w:bottom w:val="none" w:sz="0" w:space="0" w:color="auto"/>
        <w:right w:val="none" w:sz="0" w:space="0" w:color="auto"/>
      </w:divBdr>
    </w:div>
    <w:div w:id="416483834">
      <w:bodyDiv w:val="1"/>
      <w:marLeft w:val="0"/>
      <w:marRight w:val="0"/>
      <w:marTop w:val="0"/>
      <w:marBottom w:val="0"/>
      <w:divBdr>
        <w:top w:val="none" w:sz="0" w:space="0" w:color="auto"/>
        <w:left w:val="none" w:sz="0" w:space="0" w:color="auto"/>
        <w:bottom w:val="none" w:sz="0" w:space="0" w:color="auto"/>
        <w:right w:val="none" w:sz="0" w:space="0" w:color="auto"/>
      </w:divBdr>
    </w:div>
    <w:div w:id="426930278">
      <w:bodyDiv w:val="1"/>
      <w:marLeft w:val="0"/>
      <w:marRight w:val="0"/>
      <w:marTop w:val="0"/>
      <w:marBottom w:val="0"/>
      <w:divBdr>
        <w:top w:val="none" w:sz="0" w:space="0" w:color="auto"/>
        <w:left w:val="none" w:sz="0" w:space="0" w:color="auto"/>
        <w:bottom w:val="none" w:sz="0" w:space="0" w:color="auto"/>
        <w:right w:val="none" w:sz="0" w:space="0" w:color="auto"/>
      </w:divBdr>
    </w:div>
    <w:div w:id="459343728">
      <w:bodyDiv w:val="1"/>
      <w:marLeft w:val="0"/>
      <w:marRight w:val="0"/>
      <w:marTop w:val="0"/>
      <w:marBottom w:val="0"/>
      <w:divBdr>
        <w:top w:val="none" w:sz="0" w:space="0" w:color="auto"/>
        <w:left w:val="none" w:sz="0" w:space="0" w:color="auto"/>
        <w:bottom w:val="none" w:sz="0" w:space="0" w:color="auto"/>
        <w:right w:val="none" w:sz="0" w:space="0" w:color="auto"/>
      </w:divBdr>
    </w:div>
    <w:div w:id="479732855">
      <w:bodyDiv w:val="1"/>
      <w:marLeft w:val="0"/>
      <w:marRight w:val="0"/>
      <w:marTop w:val="0"/>
      <w:marBottom w:val="0"/>
      <w:divBdr>
        <w:top w:val="none" w:sz="0" w:space="0" w:color="auto"/>
        <w:left w:val="none" w:sz="0" w:space="0" w:color="auto"/>
        <w:bottom w:val="none" w:sz="0" w:space="0" w:color="auto"/>
        <w:right w:val="none" w:sz="0" w:space="0" w:color="auto"/>
      </w:divBdr>
    </w:div>
    <w:div w:id="484398770">
      <w:bodyDiv w:val="1"/>
      <w:marLeft w:val="0"/>
      <w:marRight w:val="0"/>
      <w:marTop w:val="0"/>
      <w:marBottom w:val="0"/>
      <w:divBdr>
        <w:top w:val="none" w:sz="0" w:space="0" w:color="auto"/>
        <w:left w:val="none" w:sz="0" w:space="0" w:color="auto"/>
        <w:bottom w:val="none" w:sz="0" w:space="0" w:color="auto"/>
        <w:right w:val="none" w:sz="0" w:space="0" w:color="auto"/>
      </w:divBdr>
    </w:div>
    <w:div w:id="506599751">
      <w:bodyDiv w:val="1"/>
      <w:marLeft w:val="0"/>
      <w:marRight w:val="0"/>
      <w:marTop w:val="0"/>
      <w:marBottom w:val="0"/>
      <w:divBdr>
        <w:top w:val="none" w:sz="0" w:space="0" w:color="auto"/>
        <w:left w:val="none" w:sz="0" w:space="0" w:color="auto"/>
        <w:bottom w:val="none" w:sz="0" w:space="0" w:color="auto"/>
        <w:right w:val="none" w:sz="0" w:space="0" w:color="auto"/>
      </w:divBdr>
    </w:div>
    <w:div w:id="506672234">
      <w:bodyDiv w:val="1"/>
      <w:marLeft w:val="0"/>
      <w:marRight w:val="0"/>
      <w:marTop w:val="0"/>
      <w:marBottom w:val="0"/>
      <w:divBdr>
        <w:top w:val="none" w:sz="0" w:space="0" w:color="auto"/>
        <w:left w:val="none" w:sz="0" w:space="0" w:color="auto"/>
        <w:bottom w:val="none" w:sz="0" w:space="0" w:color="auto"/>
        <w:right w:val="none" w:sz="0" w:space="0" w:color="auto"/>
      </w:divBdr>
    </w:div>
    <w:div w:id="573274027">
      <w:bodyDiv w:val="1"/>
      <w:marLeft w:val="0"/>
      <w:marRight w:val="0"/>
      <w:marTop w:val="0"/>
      <w:marBottom w:val="0"/>
      <w:divBdr>
        <w:top w:val="none" w:sz="0" w:space="0" w:color="auto"/>
        <w:left w:val="none" w:sz="0" w:space="0" w:color="auto"/>
        <w:bottom w:val="none" w:sz="0" w:space="0" w:color="auto"/>
        <w:right w:val="none" w:sz="0" w:space="0" w:color="auto"/>
      </w:divBdr>
    </w:div>
    <w:div w:id="573469308">
      <w:bodyDiv w:val="1"/>
      <w:marLeft w:val="0"/>
      <w:marRight w:val="0"/>
      <w:marTop w:val="0"/>
      <w:marBottom w:val="0"/>
      <w:divBdr>
        <w:top w:val="none" w:sz="0" w:space="0" w:color="auto"/>
        <w:left w:val="none" w:sz="0" w:space="0" w:color="auto"/>
        <w:bottom w:val="none" w:sz="0" w:space="0" w:color="auto"/>
        <w:right w:val="none" w:sz="0" w:space="0" w:color="auto"/>
      </w:divBdr>
    </w:div>
    <w:div w:id="573592289">
      <w:bodyDiv w:val="1"/>
      <w:marLeft w:val="0"/>
      <w:marRight w:val="0"/>
      <w:marTop w:val="0"/>
      <w:marBottom w:val="0"/>
      <w:divBdr>
        <w:top w:val="none" w:sz="0" w:space="0" w:color="auto"/>
        <w:left w:val="none" w:sz="0" w:space="0" w:color="auto"/>
        <w:bottom w:val="none" w:sz="0" w:space="0" w:color="auto"/>
        <w:right w:val="none" w:sz="0" w:space="0" w:color="auto"/>
      </w:divBdr>
    </w:div>
    <w:div w:id="624850392">
      <w:bodyDiv w:val="1"/>
      <w:marLeft w:val="0"/>
      <w:marRight w:val="0"/>
      <w:marTop w:val="0"/>
      <w:marBottom w:val="0"/>
      <w:divBdr>
        <w:top w:val="none" w:sz="0" w:space="0" w:color="auto"/>
        <w:left w:val="none" w:sz="0" w:space="0" w:color="auto"/>
        <w:bottom w:val="none" w:sz="0" w:space="0" w:color="auto"/>
        <w:right w:val="none" w:sz="0" w:space="0" w:color="auto"/>
      </w:divBdr>
    </w:div>
    <w:div w:id="668873006">
      <w:bodyDiv w:val="1"/>
      <w:marLeft w:val="0"/>
      <w:marRight w:val="0"/>
      <w:marTop w:val="0"/>
      <w:marBottom w:val="0"/>
      <w:divBdr>
        <w:top w:val="none" w:sz="0" w:space="0" w:color="auto"/>
        <w:left w:val="none" w:sz="0" w:space="0" w:color="auto"/>
        <w:bottom w:val="none" w:sz="0" w:space="0" w:color="auto"/>
        <w:right w:val="none" w:sz="0" w:space="0" w:color="auto"/>
      </w:divBdr>
    </w:div>
    <w:div w:id="678121796">
      <w:bodyDiv w:val="1"/>
      <w:marLeft w:val="0"/>
      <w:marRight w:val="0"/>
      <w:marTop w:val="0"/>
      <w:marBottom w:val="0"/>
      <w:divBdr>
        <w:top w:val="none" w:sz="0" w:space="0" w:color="auto"/>
        <w:left w:val="none" w:sz="0" w:space="0" w:color="auto"/>
        <w:bottom w:val="none" w:sz="0" w:space="0" w:color="auto"/>
        <w:right w:val="none" w:sz="0" w:space="0" w:color="auto"/>
      </w:divBdr>
    </w:div>
    <w:div w:id="705565585">
      <w:bodyDiv w:val="1"/>
      <w:marLeft w:val="0"/>
      <w:marRight w:val="0"/>
      <w:marTop w:val="0"/>
      <w:marBottom w:val="0"/>
      <w:divBdr>
        <w:top w:val="none" w:sz="0" w:space="0" w:color="auto"/>
        <w:left w:val="none" w:sz="0" w:space="0" w:color="auto"/>
        <w:bottom w:val="none" w:sz="0" w:space="0" w:color="auto"/>
        <w:right w:val="none" w:sz="0" w:space="0" w:color="auto"/>
      </w:divBdr>
    </w:div>
    <w:div w:id="718893708">
      <w:bodyDiv w:val="1"/>
      <w:marLeft w:val="0"/>
      <w:marRight w:val="0"/>
      <w:marTop w:val="0"/>
      <w:marBottom w:val="0"/>
      <w:divBdr>
        <w:top w:val="none" w:sz="0" w:space="0" w:color="auto"/>
        <w:left w:val="none" w:sz="0" w:space="0" w:color="auto"/>
        <w:bottom w:val="none" w:sz="0" w:space="0" w:color="auto"/>
        <w:right w:val="none" w:sz="0" w:space="0" w:color="auto"/>
      </w:divBdr>
    </w:div>
    <w:div w:id="720442409">
      <w:bodyDiv w:val="1"/>
      <w:marLeft w:val="0"/>
      <w:marRight w:val="0"/>
      <w:marTop w:val="0"/>
      <w:marBottom w:val="0"/>
      <w:divBdr>
        <w:top w:val="none" w:sz="0" w:space="0" w:color="auto"/>
        <w:left w:val="none" w:sz="0" w:space="0" w:color="auto"/>
        <w:bottom w:val="none" w:sz="0" w:space="0" w:color="auto"/>
        <w:right w:val="none" w:sz="0" w:space="0" w:color="auto"/>
      </w:divBdr>
    </w:div>
    <w:div w:id="830369015">
      <w:bodyDiv w:val="1"/>
      <w:marLeft w:val="0"/>
      <w:marRight w:val="0"/>
      <w:marTop w:val="0"/>
      <w:marBottom w:val="0"/>
      <w:divBdr>
        <w:top w:val="none" w:sz="0" w:space="0" w:color="auto"/>
        <w:left w:val="none" w:sz="0" w:space="0" w:color="auto"/>
        <w:bottom w:val="none" w:sz="0" w:space="0" w:color="auto"/>
        <w:right w:val="none" w:sz="0" w:space="0" w:color="auto"/>
      </w:divBdr>
    </w:div>
    <w:div w:id="854071762">
      <w:bodyDiv w:val="1"/>
      <w:marLeft w:val="0"/>
      <w:marRight w:val="0"/>
      <w:marTop w:val="0"/>
      <w:marBottom w:val="0"/>
      <w:divBdr>
        <w:top w:val="none" w:sz="0" w:space="0" w:color="auto"/>
        <w:left w:val="none" w:sz="0" w:space="0" w:color="auto"/>
        <w:bottom w:val="none" w:sz="0" w:space="0" w:color="auto"/>
        <w:right w:val="none" w:sz="0" w:space="0" w:color="auto"/>
      </w:divBdr>
      <w:divsChild>
        <w:div w:id="651178009">
          <w:marLeft w:val="0"/>
          <w:marRight w:val="0"/>
          <w:marTop w:val="0"/>
          <w:marBottom w:val="0"/>
          <w:divBdr>
            <w:top w:val="none" w:sz="0" w:space="0" w:color="auto"/>
            <w:left w:val="none" w:sz="0" w:space="0" w:color="auto"/>
            <w:bottom w:val="none" w:sz="0" w:space="0" w:color="auto"/>
            <w:right w:val="none" w:sz="0" w:space="0" w:color="auto"/>
          </w:divBdr>
        </w:div>
      </w:divsChild>
    </w:div>
    <w:div w:id="856388743">
      <w:bodyDiv w:val="1"/>
      <w:marLeft w:val="0"/>
      <w:marRight w:val="0"/>
      <w:marTop w:val="0"/>
      <w:marBottom w:val="0"/>
      <w:divBdr>
        <w:top w:val="none" w:sz="0" w:space="0" w:color="auto"/>
        <w:left w:val="none" w:sz="0" w:space="0" w:color="auto"/>
        <w:bottom w:val="none" w:sz="0" w:space="0" w:color="auto"/>
        <w:right w:val="none" w:sz="0" w:space="0" w:color="auto"/>
      </w:divBdr>
    </w:div>
    <w:div w:id="940839266">
      <w:bodyDiv w:val="1"/>
      <w:marLeft w:val="0"/>
      <w:marRight w:val="0"/>
      <w:marTop w:val="0"/>
      <w:marBottom w:val="0"/>
      <w:divBdr>
        <w:top w:val="none" w:sz="0" w:space="0" w:color="auto"/>
        <w:left w:val="none" w:sz="0" w:space="0" w:color="auto"/>
        <w:bottom w:val="none" w:sz="0" w:space="0" w:color="auto"/>
        <w:right w:val="none" w:sz="0" w:space="0" w:color="auto"/>
      </w:divBdr>
    </w:div>
    <w:div w:id="947346236">
      <w:bodyDiv w:val="1"/>
      <w:marLeft w:val="0"/>
      <w:marRight w:val="0"/>
      <w:marTop w:val="0"/>
      <w:marBottom w:val="0"/>
      <w:divBdr>
        <w:top w:val="none" w:sz="0" w:space="0" w:color="auto"/>
        <w:left w:val="none" w:sz="0" w:space="0" w:color="auto"/>
        <w:bottom w:val="none" w:sz="0" w:space="0" w:color="auto"/>
        <w:right w:val="none" w:sz="0" w:space="0" w:color="auto"/>
      </w:divBdr>
    </w:div>
    <w:div w:id="973873410">
      <w:bodyDiv w:val="1"/>
      <w:marLeft w:val="0"/>
      <w:marRight w:val="0"/>
      <w:marTop w:val="0"/>
      <w:marBottom w:val="0"/>
      <w:divBdr>
        <w:top w:val="none" w:sz="0" w:space="0" w:color="auto"/>
        <w:left w:val="none" w:sz="0" w:space="0" w:color="auto"/>
        <w:bottom w:val="none" w:sz="0" w:space="0" w:color="auto"/>
        <w:right w:val="none" w:sz="0" w:space="0" w:color="auto"/>
      </w:divBdr>
    </w:div>
    <w:div w:id="996880833">
      <w:bodyDiv w:val="1"/>
      <w:marLeft w:val="0"/>
      <w:marRight w:val="0"/>
      <w:marTop w:val="0"/>
      <w:marBottom w:val="0"/>
      <w:divBdr>
        <w:top w:val="none" w:sz="0" w:space="0" w:color="auto"/>
        <w:left w:val="none" w:sz="0" w:space="0" w:color="auto"/>
        <w:bottom w:val="none" w:sz="0" w:space="0" w:color="auto"/>
        <w:right w:val="none" w:sz="0" w:space="0" w:color="auto"/>
      </w:divBdr>
    </w:div>
    <w:div w:id="1006250320">
      <w:bodyDiv w:val="1"/>
      <w:marLeft w:val="0"/>
      <w:marRight w:val="0"/>
      <w:marTop w:val="0"/>
      <w:marBottom w:val="0"/>
      <w:divBdr>
        <w:top w:val="none" w:sz="0" w:space="0" w:color="auto"/>
        <w:left w:val="none" w:sz="0" w:space="0" w:color="auto"/>
        <w:bottom w:val="none" w:sz="0" w:space="0" w:color="auto"/>
        <w:right w:val="none" w:sz="0" w:space="0" w:color="auto"/>
      </w:divBdr>
    </w:div>
    <w:div w:id="1009915231">
      <w:bodyDiv w:val="1"/>
      <w:marLeft w:val="0"/>
      <w:marRight w:val="0"/>
      <w:marTop w:val="0"/>
      <w:marBottom w:val="0"/>
      <w:divBdr>
        <w:top w:val="none" w:sz="0" w:space="0" w:color="auto"/>
        <w:left w:val="none" w:sz="0" w:space="0" w:color="auto"/>
        <w:bottom w:val="none" w:sz="0" w:space="0" w:color="auto"/>
        <w:right w:val="none" w:sz="0" w:space="0" w:color="auto"/>
      </w:divBdr>
    </w:div>
    <w:div w:id="1017003904">
      <w:bodyDiv w:val="1"/>
      <w:marLeft w:val="0"/>
      <w:marRight w:val="0"/>
      <w:marTop w:val="0"/>
      <w:marBottom w:val="0"/>
      <w:divBdr>
        <w:top w:val="none" w:sz="0" w:space="0" w:color="auto"/>
        <w:left w:val="none" w:sz="0" w:space="0" w:color="auto"/>
        <w:bottom w:val="none" w:sz="0" w:space="0" w:color="auto"/>
        <w:right w:val="none" w:sz="0" w:space="0" w:color="auto"/>
      </w:divBdr>
    </w:div>
    <w:div w:id="1050810594">
      <w:bodyDiv w:val="1"/>
      <w:marLeft w:val="0"/>
      <w:marRight w:val="0"/>
      <w:marTop w:val="0"/>
      <w:marBottom w:val="0"/>
      <w:divBdr>
        <w:top w:val="none" w:sz="0" w:space="0" w:color="auto"/>
        <w:left w:val="none" w:sz="0" w:space="0" w:color="auto"/>
        <w:bottom w:val="none" w:sz="0" w:space="0" w:color="auto"/>
        <w:right w:val="none" w:sz="0" w:space="0" w:color="auto"/>
      </w:divBdr>
    </w:div>
    <w:div w:id="1052540532">
      <w:bodyDiv w:val="1"/>
      <w:marLeft w:val="0"/>
      <w:marRight w:val="0"/>
      <w:marTop w:val="0"/>
      <w:marBottom w:val="0"/>
      <w:divBdr>
        <w:top w:val="none" w:sz="0" w:space="0" w:color="auto"/>
        <w:left w:val="none" w:sz="0" w:space="0" w:color="auto"/>
        <w:bottom w:val="none" w:sz="0" w:space="0" w:color="auto"/>
        <w:right w:val="none" w:sz="0" w:space="0" w:color="auto"/>
      </w:divBdr>
    </w:div>
    <w:div w:id="1109473900">
      <w:bodyDiv w:val="1"/>
      <w:marLeft w:val="0"/>
      <w:marRight w:val="0"/>
      <w:marTop w:val="0"/>
      <w:marBottom w:val="0"/>
      <w:divBdr>
        <w:top w:val="none" w:sz="0" w:space="0" w:color="auto"/>
        <w:left w:val="none" w:sz="0" w:space="0" w:color="auto"/>
        <w:bottom w:val="none" w:sz="0" w:space="0" w:color="auto"/>
        <w:right w:val="none" w:sz="0" w:space="0" w:color="auto"/>
      </w:divBdr>
      <w:divsChild>
        <w:div w:id="304043756">
          <w:marLeft w:val="0"/>
          <w:marRight w:val="0"/>
          <w:marTop w:val="0"/>
          <w:marBottom w:val="0"/>
          <w:divBdr>
            <w:top w:val="none" w:sz="0" w:space="0" w:color="auto"/>
            <w:left w:val="none" w:sz="0" w:space="0" w:color="auto"/>
            <w:bottom w:val="none" w:sz="0" w:space="0" w:color="auto"/>
            <w:right w:val="none" w:sz="0" w:space="0" w:color="auto"/>
          </w:divBdr>
          <w:divsChild>
            <w:div w:id="585768570">
              <w:marLeft w:val="0"/>
              <w:marRight w:val="0"/>
              <w:marTop w:val="0"/>
              <w:marBottom w:val="0"/>
              <w:divBdr>
                <w:top w:val="none" w:sz="0" w:space="0" w:color="auto"/>
                <w:left w:val="none" w:sz="0" w:space="0" w:color="auto"/>
                <w:bottom w:val="none" w:sz="0" w:space="0" w:color="auto"/>
                <w:right w:val="none" w:sz="0" w:space="0" w:color="auto"/>
              </w:divBdr>
            </w:div>
            <w:div w:id="1028022662">
              <w:marLeft w:val="0"/>
              <w:marRight w:val="0"/>
              <w:marTop w:val="0"/>
              <w:marBottom w:val="0"/>
              <w:divBdr>
                <w:top w:val="none" w:sz="0" w:space="0" w:color="auto"/>
                <w:left w:val="none" w:sz="0" w:space="0" w:color="auto"/>
                <w:bottom w:val="none" w:sz="0" w:space="0" w:color="auto"/>
                <w:right w:val="none" w:sz="0" w:space="0" w:color="auto"/>
              </w:divBdr>
            </w:div>
            <w:div w:id="491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5900">
      <w:bodyDiv w:val="1"/>
      <w:marLeft w:val="0"/>
      <w:marRight w:val="0"/>
      <w:marTop w:val="0"/>
      <w:marBottom w:val="0"/>
      <w:divBdr>
        <w:top w:val="none" w:sz="0" w:space="0" w:color="auto"/>
        <w:left w:val="none" w:sz="0" w:space="0" w:color="auto"/>
        <w:bottom w:val="none" w:sz="0" w:space="0" w:color="auto"/>
        <w:right w:val="none" w:sz="0" w:space="0" w:color="auto"/>
      </w:divBdr>
    </w:div>
    <w:div w:id="1172137371">
      <w:bodyDiv w:val="1"/>
      <w:marLeft w:val="0"/>
      <w:marRight w:val="0"/>
      <w:marTop w:val="0"/>
      <w:marBottom w:val="0"/>
      <w:divBdr>
        <w:top w:val="none" w:sz="0" w:space="0" w:color="auto"/>
        <w:left w:val="none" w:sz="0" w:space="0" w:color="auto"/>
        <w:bottom w:val="none" w:sz="0" w:space="0" w:color="auto"/>
        <w:right w:val="none" w:sz="0" w:space="0" w:color="auto"/>
      </w:divBdr>
    </w:div>
    <w:div w:id="1194926298">
      <w:bodyDiv w:val="1"/>
      <w:marLeft w:val="0"/>
      <w:marRight w:val="0"/>
      <w:marTop w:val="0"/>
      <w:marBottom w:val="0"/>
      <w:divBdr>
        <w:top w:val="none" w:sz="0" w:space="0" w:color="auto"/>
        <w:left w:val="none" w:sz="0" w:space="0" w:color="auto"/>
        <w:bottom w:val="none" w:sz="0" w:space="0" w:color="auto"/>
        <w:right w:val="none" w:sz="0" w:space="0" w:color="auto"/>
      </w:divBdr>
    </w:div>
    <w:div w:id="1233125589">
      <w:bodyDiv w:val="1"/>
      <w:marLeft w:val="0"/>
      <w:marRight w:val="0"/>
      <w:marTop w:val="0"/>
      <w:marBottom w:val="0"/>
      <w:divBdr>
        <w:top w:val="none" w:sz="0" w:space="0" w:color="auto"/>
        <w:left w:val="none" w:sz="0" w:space="0" w:color="auto"/>
        <w:bottom w:val="none" w:sz="0" w:space="0" w:color="auto"/>
        <w:right w:val="none" w:sz="0" w:space="0" w:color="auto"/>
      </w:divBdr>
    </w:div>
    <w:div w:id="1248004516">
      <w:bodyDiv w:val="1"/>
      <w:marLeft w:val="0"/>
      <w:marRight w:val="0"/>
      <w:marTop w:val="0"/>
      <w:marBottom w:val="0"/>
      <w:divBdr>
        <w:top w:val="none" w:sz="0" w:space="0" w:color="auto"/>
        <w:left w:val="none" w:sz="0" w:space="0" w:color="auto"/>
        <w:bottom w:val="none" w:sz="0" w:space="0" w:color="auto"/>
        <w:right w:val="none" w:sz="0" w:space="0" w:color="auto"/>
      </w:divBdr>
    </w:div>
    <w:div w:id="1257253442">
      <w:bodyDiv w:val="1"/>
      <w:marLeft w:val="0"/>
      <w:marRight w:val="0"/>
      <w:marTop w:val="0"/>
      <w:marBottom w:val="0"/>
      <w:divBdr>
        <w:top w:val="none" w:sz="0" w:space="0" w:color="auto"/>
        <w:left w:val="none" w:sz="0" w:space="0" w:color="auto"/>
        <w:bottom w:val="none" w:sz="0" w:space="0" w:color="auto"/>
        <w:right w:val="none" w:sz="0" w:space="0" w:color="auto"/>
      </w:divBdr>
    </w:div>
    <w:div w:id="1278834191">
      <w:bodyDiv w:val="1"/>
      <w:marLeft w:val="0"/>
      <w:marRight w:val="0"/>
      <w:marTop w:val="0"/>
      <w:marBottom w:val="0"/>
      <w:divBdr>
        <w:top w:val="none" w:sz="0" w:space="0" w:color="auto"/>
        <w:left w:val="none" w:sz="0" w:space="0" w:color="auto"/>
        <w:bottom w:val="none" w:sz="0" w:space="0" w:color="auto"/>
        <w:right w:val="none" w:sz="0" w:space="0" w:color="auto"/>
      </w:divBdr>
    </w:div>
    <w:div w:id="1288974227">
      <w:bodyDiv w:val="1"/>
      <w:marLeft w:val="0"/>
      <w:marRight w:val="0"/>
      <w:marTop w:val="0"/>
      <w:marBottom w:val="0"/>
      <w:divBdr>
        <w:top w:val="none" w:sz="0" w:space="0" w:color="auto"/>
        <w:left w:val="none" w:sz="0" w:space="0" w:color="auto"/>
        <w:bottom w:val="none" w:sz="0" w:space="0" w:color="auto"/>
        <w:right w:val="none" w:sz="0" w:space="0" w:color="auto"/>
      </w:divBdr>
    </w:div>
    <w:div w:id="1302613597">
      <w:bodyDiv w:val="1"/>
      <w:marLeft w:val="0"/>
      <w:marRight w:val="0"/>
      <w:marTop w:val="0"/>
      <w:marBottom w:val="0"/>
      <w:divBdr>
        <w:top w:val="none" w:sz="0" w:space="0" w:color="auto"/>
        <w:left w:val="none" w:sz="0" w:space="0" w:color="auto"/>
        <w:bottom w:val="none" w:sz="0" w:space="0" w:color="auto"/>
        <w:right w:val="none" w:sz="0" w:space="0" w:color="auto"/>
      </w:divBdr>
    </w:div>
    <w:div w:id="1322394868">
      <w:bodyDiv w:val="1"/>
      <w:marLeft w:val="0"/>
      <w:marRight w:val="0"/>
      <w:marTop w:val="0"/>
      <w:marBottom w:val="0"/>
      <w:divBdr>
        <w:top w:val="none" w:sz="0" w:space="0" w:color="auto"/>
        <w:left w:val="none" w:sz="0" w:space="0" w:color="auto"/>
        <w:bottom w:val="none" w:sz="0" w:space="0" w:color="auto"/>
        <w:right w:val="none" w:sz="0" w:space="0" w:color="auto"/>
      </w:divBdr>
    </w:div>
    <w:div w:id="1351494841">
      <w:bodyDiv w:val="1"/>
      <w:marLeft w:val="0"/>
      <w:marRight w:val="0"/>
      <w:marTop w:val="0"/>
      <w:marBottom w:val="0"/>
      <w:divBdr>
        <w:top w:val="none" w:sz="0" w:space="0" w:color="auto"/>
        <w:left w:val="none" w:sz="0" w:space="0" w:color="auto"/>
        <w:bottom w:val="none" w:sz="0" w:space="0" w:color="auto"/>
        <w:right w:val="none" w:sz="0" w:space="0" w:color="auto"/>
      </w:divBdr>
    </w:div>
    <w:div w:id="1500925742">
      <w:bodyDiv w:val="1"/>
      <w:marLeft w:val="0"/>
      <w:marRight w:val="0"/>
      <w:marTop w:val="0"/>
      <w:marBottom w:val="0"/>
      <w:divBdr>
        <w:top w:val="none" w:sz="0" w:space="0" w:color="auto"/>
        <w:left w:val="none" w:sz="0" w:space="0" w:color="auto"/>
        <w:bottom w:val="none" w:sz="0" w:space="0" w:color="auto"/>
        <w:right w:val="none" w:sz="0" w:space="0" w:color="auto"/>
      </w:divBdr>
    </w:div>
    <w:div w:id="1532913423">
      <w:bodyDiv w:val="1"/>
      <w:marLeft w:val="0"/>
      <w:marRight w:val="0"/>
      <w:marTop w:val="0"/>
      <w:marBottom w:val="0"/>
      <w:divBdr>
        <w:top w:val="none" w:sz="0" w:space="0" w:color="auto"/>
        <w:left w:val="none" w:sz="0" w:space="0" w:color="auto"/>
        <w:bottom w:val="none" w:sz="0" w:space="0" w:color="auto"/>
        <w:right w:val="none" w:sz="0" w:space="0" w:color="auto"/>
      </w:divBdr>
      <w:divsChild>
        <w:div w:id="1212500239">
          <w:marLeft w:val="0"/>
          <w:marRight w:val="0"/>
          <w:marTop w:val="0"/>
          <w:marBottom w:val="0"/>
          <w:divBdr>
            <w:top w:val="none" w:sz="0" w:space="0" w:color="auto"/>
            <w:left w:val="none" w:sz="0" w:space="0" w:color="auto"/>
            <w:bottom w:val="none" w:sz="0" w:space="0" w:color="auto"/>
            <w:right w:val="none" w:sz="0" w:space="0" w:color="auto"/>
          </w:divBdr>
        </w:div>
      </w:divsChild>
    </w:div>
    <w:div w:id="1547062608">
      <w:bodyDiv w:val="1"/>
      <w:marLeft w:val="0"/>
      <w:marRight w:val="0"/>
      <w:marTop w:val="0"/>
      <w:marBottom w:val="0"/>
      <w:divBdr>
        <w:top w:val="none" w:sz="0" w:space="0" w:color="auto"/>
        <w:left w:val="none" w:sz="0" w:space="0" w:color="auto"/>
        <w:bottom w:val="none" w:sz="0" w:space="0" w:color="auto"/>
        <w:right w:val="none" w:sz="0" w:space="0" w:color="auto"/>
      </w:divBdr>
    </w:div>
    <w:div w:id="1598712183">
      <w:bodyDiv w:val="1"/>
      <w:marLeft w:val="0"/>
      <w:marRight w:val="0"/>
      <w:marTop w:val="0"/>
      <w:marBottom w:val="0"/>
      <w:divBdr>
        <w:top w:val="none" w:sz="0" w:space="0" w:color="auto"/>
        <w:left w:val="none" w:sz="0" w:space="0" w:color="auto"/>
        <w:bottom w:val="none" w:sz="0" w:space="0" w:color="auto"/>
        <w:right w:val="none" w:sz="0" w:space="0" w:color="auto"/>
      </w:divBdr>
    </w:div>
    <w:div w:id="1608655604">
      <w:bodyDiv w:val="1"/>
      <w:marLeft w:val="0"/>
      <w:marRight w:val="0"/>
      <w:marTop w:val="0"/>
      <w:marBottom w:val="0"/>
      <w:divBdr>
        <w:top w:val="none" w:sz="0" w:space="0" w:color="auto"/>
        <w:left w:val="none" w:sz="0" w:space="0" w:color="auto"/>
        <w:bottom w:val="none" w:sz="0" w:space="0" w:color="auto"/>
        <w:right w:val="none" w:sz="0" w:space="0" w:color="auto"/>
      </w:divBdr>
    </w:div>
    <w:div w:id="1651013854">
      <w:bodyDiv w:val="1"/>
      <w:marLeft w:val="0"/>
      <w:marRight w:val="0"/>
      <w:marTop w:val="0"/>
      <w:marBottom w:val="0"/>
      <w:divBdr>
        <w:top w:val="none" w:sz="0" w:space="0" w:color="auto"/>
        <w:left w:val="none" w:sz="0" w:space="0" w:color="auto"/>
        <w:bottom w:val="none" w:sz="0" w:space="0" w:color="auto"/>
        <w:right w:val="none" w:sz="0" w:space="0" w:color="auto"/>
      </w:divBdr>
    </w:div>
    <w:div w:id="1669358631">
      <w:bodyDiv w:val="1"/>
      <w:marLeft w:val="0"/>
      <w:marRight w:val="0"/>
      <w:marTop w:val="0"/>
      <w:marBottom w:val="0"/>
      <w:divBdr>
        <w:top w:val="none" w:sz="0" w:space="0" w:color="auto"/>
        <w:left w:val="none" w:sz="0" w:space="0" w:color="auto"/>
        <w:bottom w:val="none" w:sz="0" w:space="0" w:color="auto"/>
        <w:right w:val="none" w:sz="0" w:space="0" w:color="auto"/>
      </w:divBdr>
    </w:div>
    <w:div w:id="1736078215">
      <w:bodyDiv w:val="1"/>
      <w:marLeft w:val="0"/>
      <w:marRight w:val="0"/>
      <w:marTop w:val="0"/>
      <w:marBottom w:val="0"/>
      <w:divBdr>
        <w:top w:val="none" w:sz="0" w:space="0" w:color="auto"/>
        <w:left w:val="none" w:sz="0" w:space="0" w:color="auto"/>
        <w:bottom w:val="none" w:sz="0" w:space="0" w:color="auto"/>
        <w:right w:val="none" w:sz="0" w:space="0" w:color="auto"/>
      </w:divBdr>
      <w:divsChild>
        <w:div w:id="1879857017">
          <w:marLeft w:val="0"/>
          <w:marRight w:val="0"/>
          <w:marTop w:val="0"/>
          <w:marBottom w:val="0"/>
          <w:divBdr>
            <w:top w:val="none" w:sz="0" w:space="0" w:color="auto"/>
            <w:left w:val="none" w:sz="0" w:space="0" w:color="auto"/>
            <w:bottom w:val="none" w:sz="0" w:space="0" w:color="auto"/>
            <w:right w:val="none" w:sz="0" w:space="0" w:color="auto"/>
          </w:divBdr>
          <w:divsChild>
            <w:div w:id="1850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664">
      <w:bodyDiv w:val="1"/>
      <w:marLeft w:val="0"/>
      <w:marRight w:val="0"/>
      <w:marTop w:val="0"/>
      <w:marBottom w:val="0"/>
      <w:divBdr>
        <w:top w:val="none" w:sz="0" w:space="0" w:color="auto"/>
        <w:left w:val="none" w:sz="0" w:space="0" w:color="auto"/>
        <w:bottom w:val="none" w:sz="0" w:space="0" w:color="auto"/>
        <w:right w:val="none" w:sz="0" w:space="0" w:color="auto"/>
      </w:divBdr>
    </w:div>
    <w:div w:id="1865708262">
      <w:bodyDiv w:val="1"/>
      <w:marLeft w:val="0"/>
      <w:marRight w:val="0"/>
      <w:marTop w:val="0"/>
      <w:marBottom w:val="0"/>
      <w:divBdr>
        <w:top w:val="none" w:sz="0" w:space="0" w:color="auto"/>
        <w:left w:val="none" w:sz="0" w:space="0" w:color="auto"/>
        <w:bottom w:val="none" w:sz="0" w:space="0" w:color="auto"/>
        <w:right w:val="none" w:sz="0" w:space="0" w:color="auto"/>
      </w:divBdr>
    </w:div>
    <w:div w:id="1868635273">
      <w:bodyDiv w:val="1"/>
      <w:marLeft w:val="0"/>
      <w:marRight w:val="0"/>
      <w:marTop w:val="0"/>
      <w:marBottom w:val="0"/>
      <w:divBdr>
        <w:top w:val="none" w:sz="0" w:space="0" w:color="auto"/>
        <w:left w:val="none" w:sz="0" w:space="0" w:color="auto"/>
        <w:bottom w:val="none" w:sz="0" w:space="0" w:color="auto"/>
        <w:right w:val="none" w:sz="0" w:space="0" w:color="auto"/>
      </w:divBdr>
    </w:div>
    <w:div w:id="1868835465">
      <w:bodyDiv w:val="1"/>
      <w:marLeft w:val="0"/>
      <w:marRight w:val="0"/>
      <w:marTop w:val="0"/>
      <w:marBottom w:val="0"/>
      <w:divBdr>
        <w:top w:val="none" w:sz="0" w:space="0" w:color="auto"/>
        <w:left w:val="none" w:sz="0" w:space="0" w:color="auto"/>
        <w:bottom w:val="none" w:sz="0" w:space="0" w:color="auto"/>
        <w:right w:val="none" w:sz="0" w:space="0" w:color="auto"/>
      </w:divBdr>
    </w:div>
    <w:div w:id="1883860710">
      <w:bodyDiv w:val="1"/>
      <w:marLeft w:val="0"/>
      <w:marRight w:val="0"/>
      <w:marTop w:val="0"/>
      <w:marBottom w:val="0"/>
      <w:divBdr>
        <w:top w:val="none" w:sz="0" w:space="0" w:color="auto"/>
        <w:left w:val="none" w:sz="0" w:space="0" w:color="auto"/>
        <w:bottom w:val="none" w:sz="0" w:space="0" w:color="auto"/>
        <w:right w:val="none" w:sz="0" w:space="0" w:color="auto"/>
      </w:divBdr>
      <w:divsChild>
        <w:div w:id="178352099">
          <w:marLeft w:val="0"/>
          <w:marRight w:val="0"/>
          <w:marTop w:val="0"/>
          <w:marBottom w:val="0"/>
          <w:divBdr>
            <w:top w:val="none" w:sz="0" w:space="0" w:color="auto"/>
            <w:left w:val="none" w:sz="0" w:space="0" w:color="auto"/>
            <w:bottom w:val="none" w:sz="0" w:space="0" w:color="auto"/>
            <w:right w:val="none" w:sz="0" w:space="0" w:color="auto"/>
          </w:divBdr>
          <w:divsChild>
            <w:div w:id="17994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599">
      <w:bodyDiv w:val="1"/>
      <w:marLeft w:val="0"/>
      <w:marRight w:val="0"/>
      <w:marTop w:val="0"/>
      <w:marBottom w:val="0"/>
      <w:divBdr>
        <w:top w:val="none" w:sz="0" w:space="0" w:color="auto"/>
        <w:left w:val="none" w:sz="0" w:space="0" w:color="auto"/>
        <w:bottom w:val="none" w:sz="0" w:space="0" w:color="auto"/>
        <w:right w:val="none" w:sz="0" w:space="0" w:color="auto"/>
      </w:divBdr>
    </w:div>
    <w:div w:id="1906912097">
      <w:bodyDiv w:val="1"/>
      <w:marLeft w:val="0"/>
      <w:marRight w:val="0"/>
      <w:marTop w:val="0"/>
      <w:marBottom w:val="0"/>
      <w:divBdr>
        <w:top w:val="none" w:sz="0" w:space="0" w:color="auto"/>
        <w:left w:val="none" w:sz="0" w:space="0" w:color="auto"/>
        <w:bottom w:val="none" w:sz="0" w:space="0" w:color="auto"/>
        <w:right w:val="none" w:sz="0" w:space="0" w:color="auto"/>
      </w:divBdr>
    </w:div>
    <w:div w:id="2092580841">
      <w:bodyDiv w:val="1"/>
      <w:marLeft w:val="0"/>
      <w:marRight w:val="0"/>
      <w:marTop w:val="0"/>
      <w:marBottom w:val="0"/>
      <w:divBdr>
        <w:top w:val="none" w:sz="0" w:space="0" w:color="auto"/>
        <w:left w:val="none" w:sz="0" w:space="0" w:color="auto"/>
        <w:bottom w:val="none" w:sz="0" w:space="0" w:color="auto"/>
        <w:right w:val="none" w:sz="0" w:space="0" w:color="auto"/>
      </w:divBdr>
    </w:div>
    <w:div w:id="214238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38927B355C448AB84BA24C3A9B3C68"/>
        <w:category>
          <w:name w:val="General"/>
          <w:gallery w:val="placeholder"/>
        </w:category>
        <w:types>
          <w:type w:val="bbPlcHdr"/>
        </w:types>
        <w:behaviors>
          <w:behavior w:val="content"/>
        </w:behaviors>
        <w:guid w:val="{2E847ABD-14BF-4E1A-904E-952E673395DA}"/>
      </w:docPartPr>
      <w:docPartBody>
        <w:p w:rsidR="009C59DE" w:rsidRDefault="001036E1">
          <w:pPr>
            <w:pStyle w:val="6E38927B355C448AB84BA24C3A9B3C68"/>
          </w:pPr>
          <w:r w:rsidRPr="00E918DC">
            <w:rPr>
              <w:rStyle w:val="PlaceholderText"/>
              <w:rFonts w:eastAsiaTheme="minorHAnsi" w:cstheme="minorHAnsi"/>
              <w:sz w:val="24"/>
              <w:szCs w:val="24"/>
            </w:rPr>
            <w:t>[Title]</w:t>
          </w:r>
        </w:p>
      </w:docPartBody>
    </w:docPart>
    <w:docPart>
      <w:docPartPr>
        <w:name w:val="DA4687C8758344F6AF799B1FC1691BC7"/>
        <w:category>
          <w:name w:val="General"/>
          <w:gallery w:val="placeholder"/>
        </w:category>
        <w:types>
          <w:type w:val="bbPlcHdr"/>
        </w:types>
        <w:behaviors>
          <w:behavior w:val="content"/>
        </w:behaviors>
        <w:guid w:val="{2C5E5DDF-EEBA-451D-B2FD-C4BA933AAEEC}"/>
      </w:docPartPr>
      <w:docPartBody>
        <w:p w:rsidR="009C59DE" w:rsidRDefault="001036E1">
          <w:pPr>
            <w:pStyle w:val="DA4687C8758344F6AF799B1FC1691BC7"/>
          </w:pPr>
          <w:r>
            <w:rPr>
              <w:rFonts w:cstheme="minorHAnsi"/>
              <w:szCs w:val="20"/>
            </w:rPr>
            <w:t>Project</w:t>
          </w:r>
        </w:p>
      </w:docPartBody>
    </w:docPart>
    <w:docPart>
      <w:docPartPr>
        <w:name w:val="8BC9D1BC888B4B76B3C111251A129DFA"/>
        <w:category>
          <w:name w:val="General"/>
          <w:gallery w:val="placeholder"/>
        </w:category>
        <w:types>
          <w:type w:val="bbPlcHdr"/>
        </w:types>
        <w:behaviors>
          <w:behavior w:val="content"/>
        </w:behaviors>
        <w:guid w:val="{DE01023B-3DA6-4863-86BC-BD3486A398CE}"/>
      </w:docPartPr>
      <w:docPartBody>
        <w:p w:rsidR="009C59DE" w:rsidRDefault="001036E1">
          <w:pPr>
            <w:pStyle w:val="8BC9D1BC888B4B76B3C111251A129DFA"/>
          </w:pPr>
          <w:r>
            <w:rPr>
              <w:rStyle w:val="PlaceholderText"/>
              <w:rFonts w:eastAsiaTheme="minorHAnsi"/>
            </w:rPr>
            <w:t>00.00</w:t>
          </w:r>
        </w:p>
      </w:docPartBody>
    </w:docPart>
    <w:docPart>
      <w:docPartPr>
        <w:name w:val="E2531BAE560E4011A9743DFC390DFE4D"/>
        <w:category>
          <w:name w:val="General"/>
          <w:gallery w:val="placeholder"/>
        </w:category>
        <w:types>
          <w:type w:val="bbPlcHdr"/>
        </w:types>
        <w:behaviors>
          <w:behavior w:val="content"/>
        </w:behaviors>
        <w:guid w:val="{0B9AEA62-B9B7-4995-895D-FCCC89FF3213}"/>
      </w:docPartPr>
      <w:docPartBody>
        <w:p w:rsidR="009C59DE" w:rsidRDefault="001036E1">
          <w:pPr>
            <w:pStyle w:val="E2531BAE560E4011A9743DFC390DFE4D"/>
          </w:pPr>
          <w:r w:rsidRPr="00104939">
            <w:rPr>
              <w:rStyle w:val="PlaceholderText"/>
            </w:rPr>
            <w:t>[Publish Date]</w:t>
          </w:r>
        </w:p>
      </w:docPartBody>
    </w:docPart>
    <w:docPart>
      <w:docPartPr>
        <w:name w:val="3F296B10AF7D494E9DC88DF4138B8E88"/>
        <w:category>
          <w:name w:val="General"/>
          <w:gallery w:val="placeholder"/>
        </w:category>
        <w:types>
          <w:type w:val="bbPlcHdr"/>
        </w:types>
        <w:behaviors>
          <w:behavior w:val="content"/>
        </w:behaviors>
        <w:guid w:val="{528676F3-14C5-4AEB-AB15-638846D0FBE2}"/>
      </w:docPartPr>
      <w:docPartBody>
        <w:p w:rsidR="009C59DE" w:rsidRDefault="001036E1">
          <w:pPr>
            <w:pStyle w:val="3F296B10AF7D494E9DC88DF4138B8E88"/>
          </w:pPr>
          <w:r w:rsidRPr="00E223F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E1"/>
    <w:rsid w:val="000975EF"/>
    <w:rsid w:val="000B0EE6"/>
    <w:rsid w:val="001036E1"/>
    <w:rsid w:val="001B68F1"/>
    <w:rsid w:val="002978E5"/>
    <w:rsid w:val="00444963"/>
    <w:rsid w:val="004C1A5D"/>
    <w:rsid w:val="0060174E"/>
    <w:rsid w:val="008D0711"/>
    <w:rsid w:val="00977E04"/>
    <w:rsid w:val="009A3F40"/>
    <w:rsid w:val="009C59DE"/>
    <w:rsid w:val="00AD5473"/>
    <w:rsid w:val="00BA54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38927B355C448AB84BA24C3A9B3C68">
    <w:name w:val="6E38927B355C448AB84BA24C3A9B3C68"/>
  </w:style>
  <w:style w:type="paragraph" w:customStyle="1" w:styleId="DA4687C8758344F6AF799B1FC1691BC7">
    <w:name w:val="DA4687C8758344F6AF799B1FC1691BC7"/>
  </w:style>
  <w:style w:type="paragraph" w:customStyle="1" w:styleId="8BC9D1BC888B4B76B3C111251A129DFA">
    <w:name w:val="8BC9D1BC888B4B76B3C111251A129DFA"/>
  </w:style>
  <w:style w:type="paragraph" w:customStyle="1" w:styleId="E2531BAE560E4011A9743DFC390DFE4D">
    <w:name w:val="E2531BAE560E4011A9743DFC390DFE4D"/>
  </w:style>
  <w:style w:type="paragraph" w:customStyle="1" w:styleId="3F296B10AF7D494E9DC88DF4138B8E88">
    <w:name w:val="3F296B10AF7D494E9DC88DF4138B8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2023-07-06T00:00:00</PublishDate>
  <Abstract>User &amp; Admin Guides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FC670FC130F84D9711EDF33CF2A63A" ma:contentTypeVersion="10" ma:contentTypeDescription="Create a new document." ma:contentTypeScope="" ma:versionID="c955bc5583fe55a11d43718051b777f2">
  <xsd:schema xmlns:xsd="http://www.w3.org/2001/XMLSchema" xmlns:xs="http://www.w3.org/2001/XMLSchema" xmlns:p="http://schemas.microsoft.com/office/2006/metadata/properties" xmlns:ns2="3e4aea8e-62fc-4950-80ff-99f693d41b82" xmlns:ns3="d406804c-7d37-456c-a2cc-2e0fb779e29e" targetNamespace="http://schemas.microsoft.com/office/2006/metadata/properties" ma:root="true" ma:fieldsID="d33d6ba753e14f679e0de07ca13a701a" ns2:_="" ns3:_="">
    <xsd:import namespace="3e4aea8e-62fc-4950-80ff-99f693d41b82"/>
    <xsd:import namespace="d406804c-7d37-456c-a2cc-2e0fb779e2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aea8e-62fc-4950-80ff-99f693d41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06804c-7d37-456c-a2cc-2e0fb779e2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Jan23</b:Tag>
    <b:SourceType>InternetSite</b:SourceType>
    <b:Guid>{29AE2043-20F3-47DE-A76D-0C0728F056AF}</b:Guid>
    <b:Author>
      <b:Author>
        <b:NameList>
          <b:Person>
            <b:Last>Mrazek</b:Last>
            <b:First>Jan</b:First>
          </b:Person>
        </b:NameList>
      </b:Author>
    </b:Author>
    <b:Title>KiKit</b:Title>
    <b:InternetSiteTitle>GitHub</b:InternetSiteTitle>
    <b:Year>2023</b:Year>
    <b:Month>Aug</b:Month>
    <b:Day>22</b:Day>
    <b:URL>https://github.com/yaqwsx/KiKit</b:URL>
    <b:RefOrder>4</b:RefOrder>
  </b:Source>
  <b:Source>
    <b:Tag>KiC23</b:Tag>
    <b:SourceType>InternetSite</b:SourceType>
    <b:Guid>{97E32F85-F83C-4A2D-A8EA-E230822F2836}</b:Guid>
    <b:Author>
      <b:Author>
        <b:Corporate>KiCAD</b:Corporate>
      </b:Author>
    </b:Author>
    <b:Title>KiCAD Docs</b:Title>
    <b:ProductionCompany>KiCAD</b:ProductionCompany>
    <b:YearAccessed>2023</b:YearAccessed>
    <b:MonthAccessed>Aug</b:MonthAccessed>
    <b:DayAccessed>22</b:DayAccessed>
    <b:URL>https://docs.kicad.org/</b:URL>
    <b:RefOrder>1</b:RefOrder>
  </b:Source>
  <b:Source>
    <b:Tag>KiC22</b:Tag>
    <b:SourceType>InternetSite</b:SourceType>
    <b:Guid>{D5413085-E564-486D-9822-CA5790DAC349}</b:Guid>
    <b:Author>
      <b:Author>
        <b:Corporate>KiCAD</b:Corporate>
      </b:Author>
    </b:Author>
    <b:Title>KiCAD Custom Symbols and Footprints</b:Title>
    <b:ProductionCompany>KiCAD</b:ProductionCompany>
    <b:YearAccessed>22</b:YearAccessed>
    <b:MonthAccessed>Aug</b:MonthAccessed>
    <b:DayAccessed>2023</b:DayAccessed>
    <b:URL>https://docs.kicad.org/6.0/en/getting_started_in_kicad/getting_started_in_kicad.html#tutorial_part_4_custom_symbols_and_footprints</b:URL>
    <b:RefOrder>7</b:RefOrder>
  </b:Source>
  <b:Source>
    <b:Tag>Jan22</b:Tag>
    <b:SourceType>InternetSite</b:SourceType>
    <b:Guid>{61E650D2-E027-48E9-B941-11E301172EB2}</b:Guid>
    <b:Author>
      <b:Author>
        <b:NameList>
          <b:Person>
            <b:Last>Mrazek</b:Last>
            <b:First>Jan</b:First>
          </b:Person>
        </b:NameList>
      </b:Author>
    </b:Author>
    <b:Title>KiKit- Automation for KiCAD (Documentation)</b:Title>
    <b:ProductionCompany>GitHub</b:ProductionCompany>
    <b:YearAccessed>22</b:YearAccessed>
    <b:MonthAccessed>Aug</b:MonthAccessed>
    <b:DayAccessed>2023</b:DayAccessed>
    <b:URL>https://yaqwsx.github.io/KiKit/v1.3/installation/intro/</b:URL>
    <b:RefOrder>8</b:RefOrder>
  </b:Source>
  <b:Source>
    <b:Tag>Mou231</b:Tag>
    <b:SourceType>InternetSite</b:SourceType>
    <b:Guid>{BF68AA5B-EFD3-4C89-91CE-D58E96EAE0AE}</b:Guid>
    <b:Author>
      <b:Author>
        <b:Corporate>Mouser</b:Corporate>
      </b:Author>
    </b:Author>
    <b:Title>The easy way to get symbols, PCB footprints &amp; 3D models</b:Title>
    <b:ProductionCompany>SymacSys</b:ProductionCompany>
    <b:YearAccessed>2023</b:YearAccessed>
    <b:MonthAccessed>Sep</b:MonthAccessed>
    <b:DayAccessed>14</b:DayAccessed>
    <b:URL>https://www.mouser.ie/electronic-cad-symbols-models/</b:URL>
    <b:RefOrder>5</b:RefOrder>
  </b:Source>
  <b:Source>
    <b:Tag>Sna231</b:Tag>
    <b:SourceType>InternetSite</b:SourceType>
    <b:Guid>{A3623FD6-5E6A-48C3-9760-4A90169676C3}</b:Guid>
    <b:Author>
      <b:Author>
        <b:Corporate>SnapEDA</b:Corporate>
      </b:Author>
    </b:Author>
    <b:Title>Design electronics in a snap</b:Title>
    <b:ProductionCompany>SnapEDA</b:ProductionCompany>
    <b:YearAccessed>2023</b:YearAccessed>
    <b:MonthAccessed>Sep</b:MonthAccessed>
    <b:DayAccessed>14</b:DayAccessed>
    <b:URL>https://www.snapeda.com/</b:URL>
    <b:RefOrder>6</b:RefOrder>
  </b:Source>
  <b:Source>
    <b:Tag>Fre23</b:Tag>
    <b:SourceType>InternetSite</b:SourceType>
    <b:Guid>{F0B85563-5F84-490D-BE03-12404F23E1D5}</b:Guid>
    <b:Author>
      <b:Author>
        <b:Corporate>FreeCAD</b:Corporate>
      </b:Author>
    </b:Author>
    <b:Title>KicadStepUp Workbench</b:Title>
    <b:ProductionCompany>FreeCAD</b:ProductionCompany>
    <b:YearAccessed>2023</b:YearAccessed>
    <b:MonthAccessed>Sep</b:MonthAccessed>
    <b:DayAccessed>14</b:DayAccessed>
    <b:URL>https://wiki.freecad.org/KicadStepUp_Workbench</b:URL>
    <b:RefOrder>3</b:RefOrder>
  </b:Source>
  <b:Source>
    <b:Tag>Fre231</b:Tag>
    <b:SourceType>InternetSite</b:SourceType>
    <b:Guid>{DDD7DA27-B812-4D5A-8AE9-F32281908656}</b:Guid>
    <b:Author>
      <b:Author>
        <b:Corporate>FreeCAD</b:Corporate>
      </b:Author>
    </b:Author>
    <b:Title>FreeCAD</b:Title>
    <b:ProductionCompany>FreeCAD</b:ProductionCompany>
    <b:YearAccessed>2023</b:YearAccessed>
    <b:MonthAccessed>Sep</b:MonthAccessed>
    <b:DayAccessed>14</b:DayAccessed>
    <b:URL>https://www.freecad.org/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3D16E-8C30-4463-986D-C06F56DCCA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EEF57A-9384-4120-8D1E-AFAA15949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aea8e-62fc-4950-80ff-99f693d41b82"/>
    <ds:schemaRef ds:uri="d406804c-7d37-456c-a2cc-2e0fb779e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DEDA0-0ED0-494D-88FF-C85A4ECADAD1}">
  <ds:schemaRefs>
    <ds:schemaRef ds:uri="http://schemas.microsoft.com/sharepoint/v3/contenttype/forms"/>
  </ds:schemaRefs>
</ds:datastoreItem>
</file>

<file path=customXml/itemProps5.xml><?xml version="1.0" encoding="utf-8"?>
<ds:datastoreItem xmlns:ds="http://schemas.openxmlformats.org/officeDocument/2006/customXml" ds:itemID="{F4445592-7C54-43AF-AE4E-B2265FC9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KiCAD User Guide</vt:lpstr>
    </vt:vector>
  </TitlesOfParts>
  <Company>Control Techniques</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KiCAD User Guide</dc:title>
  <dc:subject/>
  <dc:creator>Farren, Kitty</dc:creator>
  <cp:keywords/>
  <cp:lastModifiedBy>Farren, Kitty [MOEN/CT/GRO]</cp:lastModifiedBy>
  <cp:revision>160</cp:revision>
  <dcterms:created xsi:type="dcterms:W3CDTF">2023-07-06T10:48:00Z</dcterms:created>
  <dcterms:modified xsi:type="dcterms:W3CDTF">2023-09-18T10:11:00Z</dcterms:modified>
  <cp:contentStatus>00.01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linkTarget="_Toc307404174">
    <vt:lpwstr>Document Control</vt:lpwstr>
  </property>
  <property fmtid="{D5CDD505-2E9C-101B-9397-08002B2CF9AE}" pid="3" name="ContentTypeId">
    <vt:lpwstr>0x01010004FC670FC130F84D9711EDF33CF2A63A</vt:lpwstr>
  </property>
</Properties>
</file>