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918E2" w14:textId="77777777" w:rsidR="00AA251F" w:rsidRPr="00AA251F" w:rsidRDefault="00AA251F" w:rsidP="00AA251F">
      <w:r w:rsidRPr="00AA251F">
        <w:rPr>
          <w:b/>
          <w:bCs/>
        </w:rPr>
        <w:t>Member 1</w:t>
      </w:r>
      <w:r w:rsidRPr="00AA251F">
        <w:t>: Hi, we’re Group [Your Group Name], and this is our Movie Library Management System for the Winter 2025 project. I’m [Member 1].</w:t>
      </w:r>
      <w:r w:rsidRPr="00AA251F">
        <w:br/>
      </w:r>
      <w:r w:rsidRPr="00AA251F">
        <w:rPr>
          <w:b/>
          <w:bCs/>
        </w:rPr>
        <w:t>Member 2</w:t>
      </w:r>
      <w:r w:rsidRPr="00AA251F">
        <w:t>: I’m [Member 2].</w:t>
      </w:r>
      <w:r w:rsidRPr="00AA251F">
        <w:br/>
      </w:r>
      <w:r w:rsidRPr="00AA251F">
        <w:rPr>
          <w:b/>
          <w:bCs/>
        </w:rPr>
        <w:t>Member 3</w:t>
      </w:r>
      <w:r w:rsidRPr="00AA251F">
        <w:t>: I’m [Member 3].</w:t>
      </w:r>
      <w:r w:rsidRPr="00AA251F">
        <w:br/>
      </w:r>
      <w:r w:rsidRPr="00AA251F">
        <w:rPr>
          <w:b/>
          <w:bCs/>
        </w:rPr>
        <w:t>Member 4</w:t>
      </w:r>
      <w:r w:rsidRPr="00AA251F">
        <w:t>: And I’m [Member 4]. Today, we’ll explain our code from movie.py and movie_library_management.py and demonstrate the system’s functionality.</w:t>
      </w:r>
    </w:p>
    <w:p w14:paraId="64FC93FB" w14:textId="77777777" w:rsidR="00AA251F" w:rsidRPr="00AA251F" w:rsidRDefault="00AA251F" w:rsidP="00AA251F">
      <w:r w:rsidRPr="00AA251F">
        <w:pict w14:anchorId="4C21E29B">
          <v:rect id="_x0000_i1049" style="width:0;height:1.5pt" o:hralign="center" o:hrstd="t" o:hr="t" fillcolor="#a0a0a0" stroked="f"/>
        </w:pict>
      </w:r>
    </w:p>
    <w:p w14:paraId="48C5E404" w14:textId="77777777" w:rsidR="00AA251F" w:rsidRPr="00AA251F" w:rsidRDefault="00AA251F" w:rsidP="00AA251F">
      <w:pPr>
        <w:rPr>
          <w:b/>
          <w:bCs/>
        </w:rPr>
      </w:pPr>
      <w:r w:rsidRPr="00AA251F">
        <w:rPr>
          <w:b/>
          <w:bCs/>
        </w:rPr>
        <w:t>Member 1: Movie Class Overview (movie.py) (~1 minute 15 seconds)</w:t>
      </w:r>
    </w:p>
    <w:p w14:paraId="6AC95381" w14:textId="77777777" w:rsidR="00AA251F" w:rsidRPr="00AA251F" w:rsidRDefault="00AA251F" w:rsidP="00AA251F">
      <w:r w:rsidRPr="00AA251F">
        <w:rPr>
          <w:b/>
          <w:bCs/>
        </w:rPr>
        <w:t>[Screen share: Display movie.py code, focusing on class definition and attributes]</w:t>
      </w:r>
    </w:p>
    <w:p w14:paraId="489564D6" w14:textId="77777777" w:rsidR="00AA251F" w:rsidRPr="00AA251F" w:rsidRDefault="00AA251F" w:rsidP="00AA251F">
      <w:r w:rsidRPr="00AA251F">
        <w:t>Hi, I’m [Member 1], and I’ll start by explaining the Movie class in movie.py. This class is the core of our system, representing individual movies in the library.</w:t>
      </w:r>
    </w:p>
    <w:p w14:paraId="264A5204" w14:textId="77777777" w:rsidR="00AA251F" w:rsidRPr="00AA251F" w:rsidRDefault="00AA251F" w:rsidP="00AA251F">
      <w:r w:rsidRPr="00AA251F">
        <w:t>The Movie class has private attributes like __id, __title, __director, __genre, __available, __price, __</w:t>
      </w:r>
      <w:proofErr w:type="spellStart"/>
      <w:r w:rsidRPr="00AA251F">
        <w:t>fine_rate</w:t>
      </w:r>
      <w:proofErr w:type="spellEnd"/>
      <w:r w:rsidRPr="00AA251F">
        <w:t>, and __</w:t>
      </w:r>
      <w:proofErr w:type="spellStart"/>
      <w:r w:rsidRPr="00AA251F">
        <w:t>rental_count</w:t>
      </w:r>
      <w:proofErr w:type="spellEnd"/>
      <w:r w:rsidRPr="00AA251F">
        <w:t>. These store details such as the movie’s unique ID, title, director, genre as an integer, availability status, rental price, fine rate for late returns, and how many times it’s been rented. We used a class constant, GENRES, to map genre integers to names like "Action" or "Sci-Fi."</w:t>
      </w:r>
    </w:p>
    <w:p w14:paraId="0C3928FD" w14:textId="77777777" w:rsidR="00AA251F" w:rsidRPr="00AA251F" w:rsidRDefault="00AA251F" w:rsidP="00AA251F">
      <w:r w:rsidRPr="00AA251F">
        <w:t xml:space="preserve">The constructor initializes these attributes, with defaults for availability as True, price as 0.0, and fine rate as 1.0. We implemented getter methods, like </w:t>
      </w:r>
      <w:proofErr w:type="spellStart"/>
      <w:r w:rsidRPr="00AA251F">
        <w:t>get_id</w:t>
      </w:r>
      <w:proofErr w:type="spellEnd"/>
      <w:r w:rsidRPr="00AA251F">
        <w:t xml:space="preserve">() and </w:t>
      </w:r>
      <w:proofErr w:type="spellStart"/>
      <w:r w:rsidRPr="00AA251F">
        <w:t>get_title</w:t>
      </w:r>
      <w:proofErr w:type="spellEnd"/>
      <w:r w:rsidRPr="00AA251F">
        <w:t xml:space="preserve">(), to access attributes safely. Special getters, </w:t>
      </w:r>
      <w:proofErr w:type="spellStart"/>
      <w:r w:rsidRPr="00AA251F">
        <w:t>get_genre_name</w:t>
      </w:r>
      <w:proofErr w:type="spellEnd"/>
      <w:r w:rsidRPr="00AA251F">
        <w:t xml:space="preserve">() and </w:t>
      </w:r>
      <w:proofErr w:type="spellStart"/>
      <w:r w:rsidRPr="00AA251F">
        <w:t>get_availability</w:t>
      </w:r>
      <w:proofErr w:type="spellEnd"/>
      <w:r w:rsidRPr="00AA251F">
        <w:t>(), convert the genre integer to a string and return "Available" or "Rented" based on the __available flag. Setter methods allow updating attributes like title or price, but not availability or rental count, which are modified only through specific methods.</w:t>
      </w:r>
    </w:p>
    <w:p w14:paraId="07E63AF8" w14:textId="77777777" w:rsidR="00AA251F" w:rsidRPr="00AA251F" w:rsidRDefault="00AA251F" w:rsidP="00AA251F">
      <w:r w:rsidRPr="00AA251F">
        <w:t xml:space="preserve">The </w:t>
      </w:r>
      <w:proofErr w:type="spellStart"/>
      <w:r w:rsidRPr="00AA251F">
        <w:t>borrow_movie</w:t>
      </w:r>
      <w:proofErr w:type="spellEnd"/>
      <w:r w:rsidRPr="00AA251F">
        <w:t>() method sets __available to False and increments __</w:t>
      </w:r>
      <w:proofErr w:type="spellStart"/>
      <w:r w:rsidRPr="00AA251F">
        <w:t>rental_count</w:t>
      </w:r>
      <w:proofErr w:type="spellEnd"/>
      <w:r w:rsidRPr="00AA251F">
        <w:t xml:space="preserve">, while </w:t>
      </w:r>
      <w:proofErr w:type="spellStart"/>
      <w:r w:rsidRPr="00AA251F">
        <w:t>return_movie</w:t>
      </w:r>
      <w:proofErr w:type="spellEnd"/>
      <w:r w:rsidRPr="00AA251F">
        <w:t>() sets __available to True. The __str__ method formats movie details into a string for display, aligning with the project’s formatted output requirements.</w:t>
      </w:r>
    </w:p>
    <w:p w14:paraId="2670F365" w14:textId="77777777" w:rsidR="00AA251F" w:rsidRPr="00AA251F" w:rsidRDefault="00AA251F" w:rsidP="00AA251F">
      <w:r w:rsidRPr="00AA251F">
        <w:t>This class provides a robust foundation for managing movie data, which the main module builds upon.</w:t>
      </w:r>
    </w:p>
    <w:p w14:paraId="56361F1D" w14:textId="77777777" w:rsidR="00AA251F" w:rsidRPr="00AA251F" w:rsidRDefault="00AA251F" w:rsidP="00AA251F">
      <w:r w:rsidRPr="00AA251F">
        <w:lastRenderedPageBreak/>
        <w:pict w14:anchorId="4AFF424E">
          <v:rect id="_x0000_i1050" style="width:0;height:1.5pt" o:hralign="center" o:hrstd="t" o:hr="t" fillcolor="#a0a0a0" stroked="f"/>
        </w:pict>
      </w:r>
    </w:p>
    <w:p w14:paraId="755488ED" w14:textId="77777777" w:rsidR="00AA251F" w:rsidRPr="00AA251F" w:rsidRDefault="00AA251F" w:rsidP="00AA251F">
      <w:pPr>
        <w:rPr>
          <w:b/>
          <w:bCs/>
        </w:rPr>
      </w:pPr>
      <w:r w:rsidRPr="00AA251F">
        <w:rPr>
          <w:b/>
          <w:bCs/>
        </w:rPr>
        <w:t>Member 2: Core Management Functions (movie_library_management.py, Part 1) (~1 minute 15 seconds)</w:t>
      </w:r>
    </w:p>
    <w:p w14:paraId="4715F3CB" w14:textId="77777777" w:rsidR="00AA251F" w:rsidRPr="00AA251F" w:rsidRDefault="00AA251F" w:rsidP="00AA251F">
      <w:r w:rsidRPr="00AA251F">
        <w:rPr>
          <w:b/>
          <w:bCs/>
        </w:rPr>
        <w:t xml:space="preserve">[Screen share: Display movie_library_management.py, focusing on </w:t>
      </w:r>
      <w:proofErr w:type="spellStart"/>
      <w:r w:rsidRPr="00AA251F">
        <w:rPr>
          <w:b/>
          <w:bCs/>
        </w:rPr>
        <w:t>load_movies</w:t>
      </w:r>
      <w:proofErr w:type="spellEnd"/>
      <w:r w:rsidRPr="00AA251F">
        <w:rPr>
          <w:b/>
          <w:bCs/>
        </w:rPr>
        <w:t xml:space="preserve">, </w:t>
      </w:r>
      <w:proofErr w:type="spellStart"/>
      <w:r w:rsidRPr="00AA251F">
        <w:rPr>
          <w:b/>
          <w:bCs/>
        </w:rPr>
        <w:t>save_movies</w:t>
      </w:r>
      <w:proofErr w:type="spellEnd"/>
      <w:r w:rsidRPr="00AA251F">
        <w:rPr>
          <w:b/>
          <w:bCs/>
        </w:rPr>
        <w:t xml:space="preserve">, and </w:t>
      </w:r>
      <w:proofErr w:type="spellStart"/>
      <w:r w:rsidRPr="00AA251F">
        <w:rPr>
          <w:b/>
          <w:bCs/>
        </w:rPr>
        <w:t>print_menu</w:t>
      </w:r>
      <w:proofErr w:type="spellEnd"/>
      <w:r w:rsidRPr="00AA251F">
        <w:rPr>
          <w:b/>
          <w:bCs/>
        </w:rPr>
        <w:t xml:space="preserve"> functions]</w:t>
      </w:r>
    </w:p>
    <w:p w14:paraId="30368ACA" w14:textId="77777777" w:rsidR="00AA251F" w:rsidRPr="00AA251F" w:rsidRDefault="00AA251F" w:rsidP="00AA251F">
      <w:r w:rsidRPr="00AA251F">
        <w:t>I’m [Member 2], and I’ll cover the core management functions in movie_library_management.py. This module handles the system’s operations, interacting with the Movie class and the movies.csv file.</w:t>
      </w:r>
    </w:p>
    <w:p w14:paraId="37772B45" w14:textId="77777777" w:rsidR="00AA251F" w:rsidRPr="00AA251F" w:rsidRDefault="00AA251F" w:rsidP="00AA251F">
      <w:r w:rsidRPr="00AA251F">
        <w:t xml:space="preserve">The </w:t>
      </w:r>
      <w:proofErr w:type="spellStart"/>
      <w:r w:rsidRPr="00AA251F">
        <w:t>load_movies</w:t>
      </w:r>
      <w:proofErr w:type="spellEnd"/>
      <w:r w:rsidRPr="00AA251F">
        <w:t xml:space="preserve"> function reads movie data from a CSV file, like movies.csv, which contains fields for ID, title, director, genre, availability, and price. It splits each line, creates Movie objects, and returns a list of movies. If the file doesn’t exist, it prints an error and starts with an empty list.</w:t>
      </w:r>
    </w:p>
    <w:p w14:paraId="71C3BF45" w14:textId="77777777" w:rsidR="00AA251F" w:rsidRPr="00AA251F" w:rsidRDefault="00AA251F" w:rsidP="00AA251F">
      <w:r w:rsidRPr="00AA251F">
        <w:t xml:space="preserve">The </w:t>
      </w:r>
      <w:proofErr w:type="spellStart"/>
      <w:r w:rsidRPr="00AA251F">
        <w:t>save_movies</w:t>
      </w:r>
      <w:proofErr w:type="spellEnd"/>
      <w:r w:rsidRPr="00AA251F">
        <w:t xml:space="preserve"> function writes the movie list back to the CSV file, ensuring data persistence. It formats each movie’s attributes, including availability as "True" or "False," into a comma-separated line.</w:t>
      </w:r>
    </w:p>
    <w:p w14:paraId="7D8DA5A9" w14:textId="77777777" w:rsidR="00AA251F" w:rsidRPr="00AA251F" w:rsidRDefault="00AA251F" w:rsidP="00AA251F">
      <w:r w:rsidRPr="00AA251F">
        <w:t xml:space="preserve">The </w:t>
      </w:r>
      <w:proofErr w:type="spellStart"/>
      <w:r w:rsidRPr="00AA251F">
        <w:t>print_menu</w:t>
      </w:r>
      <w:proofErr w:type="spellEnd"/>
      <w:r w:rsidRPr="00AA251F">
        <w:t xml:space="preserve"> function displays the main menu with 11 options, from searching movies to exiting the system. It uses a while loop for input validation, ensuring the user enters a number between 0 and 10. This menu drives the user interface, making the system interactive and user-friendly.</w:t>
      </w:r>
    </w:p>
    <w:p w14:paraId="3E193E4E" w14:textId="77777777" w:rsidR="00AA251F" w:rsidRPr="00AA251F" w:rsidRDefault="00AA251F" w:rsidP="00AA251F">
      <w:r w:rsidRPr="00AA251F">
        <w:t>These functions set up the system’s data handling and user interaction, which other functions build on for specific tasks.</w:t>
      </w:r>
    </w:p>
    <w:p w14:paraId="6977FE31" w14:textId="77777777" w:rsidR="00AA251F" w:rsidRPr="00AA251F" w:rsidRDefault="00AA251F" w:rsidP="00AA251F">
      <w:r w:rsidRPr="00AA251F">
        <w:pict w14:anchorId="3D9F76B0">
          <v:rect id="_x0000_i1051" style="width:0;height:1.5pt" o:hralign="center" o:hrstd="t" o:hr="t" fillcolor="#a0a0a0" stroked="f"/>
        </w:pict>
      </w:r>
    </w:p>
    <w:p w14:paraId="3B5F7F0F" w14:textId="77777777" w:rsidR="00AA251F" w:rsidRPr="00AA251F" w:rsidRDefault="00AA251F" w:rsidP="00AA251F">
      <w:pPr>
        <w:rPr>
          <w:b/>
          <w:bCs/>
        </w:rPr>
      </w:pPr>
      <w:r w:rsidRPr="00AA251F">
        <w:rPr>
          <w:b/>
          <w:bCs/>
        </w:rPr>
        <w:t>Member 3: Movie Operations (movie_library_management.py, Part 2) (~1 minute 15 seconds)</w:t>
      </w:r>
    </w:p>
    <w:p w14:paraId="599A3372" w14:textId="77777777" w:rsidR="00AA251F" w:rsidRPr="00AA251F" w:rsidRDefault="00AA251F" w:rsidP="00AA251F">
      <w:r w:rsidRPr="00AA251F">
        <w:rPr>
          <w:b/>
          <w:bCs/>
        </w:rPr>
        <w:t xml:space="preserve">[Screen share: Display movie_library_management.py, focusing on </w:t>
      </w:r>
      <w:proofErr w:type="spellStart"/>
      <w:r w:rsidRPr="00AA251F">
        <w:rPr>
          <w:b/>
          <w:bCs/>
        </w:rPr>
        <w:t>add_movie</w:t>
      </w:r>
      <w:proofErr w:type="spellEnd"/>
      <w:r w:rsidRPr="00AA251F">
        <w:rPr>
          <w:b/>
          <w:bCs/>
        </w:rPr>
        <w:t xml:space="preserve">, </w:t>
      </w:r>
      <w:proofErr w:type="spellStart"/>
      <w:r w:rsidRPr="00AA251F">
        <w:rPr>
          <w:b/>
          <w:bCs/>
        </w:rPr>
        <w:t>remove_movie</w:t>
      </w:r>
      <w:proofErr w:type="spellEnd"/>
      <w:r w:rsidRPr="00AA251F">
        <w:rPr>
          <w:b/>
          <w:bCs/>
        </w:rPr>
        <w:t xml:space="preserve">, </w:t>
      </w:r>
      <w:proofErr w:type="spellStart"/>
      <w:r w:rsidRPr="00AA251F">
        <w:rPr>
          <w:b/>
          <w:bCs/>
        </w:rPr>
        <w:t>rent_movie</w:t>
      </w:r>
      <w:proofErr w:type="spellEnd"/>
      <w:r w:rsidRPr="00AA251F">
        <w:rPr>
          <w:b/>
          <w:bCs/>
        </w:rPr>
        <w:t xml:space="preserve">, and </w:t>
      </w:r>
      <w:proofErr w:type="spellStart"/>
      <w:r w:rsidRPr="00AA251F">
        <w:rPr>
          <w:b/>
          <w:bCs/>
        </w:rPr>
        <w:t>return_movie</w:t>
      </w:r>
      <w:proofErr w:type="spellEnd"/>
      <w:r w:rsidRPr="00AA251F">
        <w:rPr>
          <w:b/>
          <w:bCs/>
        </w:rPr>
        <w:t xml:space="preserve"> functions]</w:t>
      </w:r>
    </w:p>
    <w:p w14:paraId="0BB483D2" w14:textId="77777777" w:rsidR="00AA251F" w:rsidRPr="00AA251F" w:rsidRDefault="00AA251F" w:rsidP="00AA251F">
      <w:r w:rsidRPr="00AA251F">
        <w:t>I’m [Member 3], and I’ll explain the functions for managing movie operations in movie_library_management.py.</w:t>
      </w:r>
    </w:p>
    <w:p w14:paraId="2731B5E1" w14:textId="77777777" w:rsidR="00AA251F" w:rsidRPr="00AA251F" w:rsidRDefault="00AA251F" w:rsidP="00AA251F">
      <w:r w:rsidRPr="00AA251F">
        <w:t xml:space="preserve">The </w:t>
      </w:r>
      <w:proofErr w:type="spellStart"/>
      <w:r w:rsidRPr="00AA251F">
        <w:t>add_movie</w:t>
      </w:r>
      <w:proofErr w:type="spellEnd"/>
      <w:r w:rsidRPr="00AA251F">
        <w:t xml:space="preserve"> function prompts the user for a new movie’s ID, title, director, </w:t>
      </w:r>
      <w:r w:rsidRPr="00AA251F">
        <w:lastRenderedPageBreak/>
        <w:t>genre, and price. It validates inputs using while loops—ensuring the ID is unique and numeric, genre is between 0 and 9, and price is a valid float. A new Movie object is created and added to the movie list.</w:t>
      </w:r>
    </w:p>
    <w:p w14:paraId="391B411F" w14:textId="77777777" w:rsidR="00AA251F" w:rsidRPr="00AA251F" w:rsidRDefault="00AA251F" w:rsidP="00AA251F">
      <w:r w:rsidRPr="00AA251F">
        <w:t xml:space="preserve">The </w:t>
      </w:r>
      <w:proofErr w:type="spellStart"/>
      <w:r w:rsidRPr="00AA251F">
        <w:t>remove_movie</w:t>
      </w:r>
      <w:proofErr w:type="spellEnd"/>
      <w:r w:rsidRPr="00AA251F">
        <w:t xml:space="preserve"> function takes a movie ID, validates it, and uses the helper function </w:t>
      </w:r>
      <w:proofErr w:type="spellStart"/>
      <w:r w:rsidRPr="00AA251F">
        <w:t>movie_index</w:t>
      </w:r>
      <w:proofErr w:type="spellEnd"/>
      <w:r w:rsidRPr="00AA251F">
        <w:t xml:space="preserve"> to find the movie. If found, it removes the movie and confirms the action; otherwise, it reports the movie wasn’t found.</w:t>
      </w:r>
    </w:p>
    <w:p w14:paraId="659E0792" w14:textId="77777777" w:rsidR="00AA251F" w:rsidRPr="00AA251F" w:rsidRDefault="00AA251F" w:rsidP="00AA251F">
      <w:r w:rsidRPr="00AA251F">
        <w:t xml:space="preserve">The </w:t>
      </w:r>
      <w:proofErr w:type="spellStart"/>
      <w:r w:rsidRPr="00AA251F">
        <w:t>rent_movie</w:t>
      </w:r>
      <w:proofErr w:type="spellEnd"/>
      <w:r w:rsidRPr="00AA251F">
        <w:t xml:space="preserve"> function allows renting a movie by ID. It checks if the movie exists and is available using </w:t>
      </w:r>
      <w:proofErr w:type="spellStart"/>
      <w:r w:rsidRPr="00AA251F">
        <w:t>movie_index</w:t>
      </w:r>
      <w:proofErr w:type="spellEnd"/>
      <w:r w:rsidRPr="00AA251F">
        <w:t xml:space="preserve"> and </w:t>
      </w:r>
      <w:proofErr w:type="spellStart"/>
      <w:r w:rsidRPr="00AA251F">
        <w:t>get_availability</w:t>
      </w:r>
      <w:proofErr w:type="spellEnd"/>
      <w:r w:rsidRPr="00AA251F">
        <w:t xml:space="preserve">. If valid, it calls </w:t>
      </w:r>
      <w:proofErr w:type="spellStart"/>
      <w:r w:rsidRPr="00AA251F">
        <w:t>borrow_movie</w:t>
      </w:r>
      <w:proofErr w:type="spellEnd"/>
      <w:r w:rsidRPr="00AA251F">
        <w:t xml:space="preserve"> to update the status and returns a success message. Similarly, </w:t>
      </w:r>
      <w:proofErr w:type="spellStart"/>
      <w:r w:rsidRPr="00AA251F">
        <w:t>return_movie</w:t>
      </w:r>
      <w:proofErr w:type="spellEnd"/>
      <w:r w:rsidRPr="00AA251F">
        <w:t xml:space="preserve"> checks if the movie is rented, calls </w:t>
      </w:r>
      <w:proofErr w:type="spellStart"/>
      <w:r w:rsidRPr="00AA251F">
        <w:t>return_movie</w:t>
      </w:r>
      <w:proofErr w:type="spellEnd"/>
      <w:r w:rsidRPr="00AA251F">
        <w:t xml:space="preserve"> to set it as available, and confirms the return.</w:t>
      </w:r>
    </w:p>
    <w:p w14:paraId="7A95468D" w14:textId="77777777" w:rsidR="00AA251F" w:rsidRPr="00AA251F" w:rsidRDefault="00AA251F" w:rsidP="00AA251F">
      <w:r w:rsidRPr="00AA251F">
        <w:t>These functions handle key user interactions for adding, removing, renting, and returning movies, ensuring robust library management.</w:t>
      </w:r>
    </w:p>
    <w:p w14:paraId="4BC0793F" w14:textId="77777777" w:rsidR="00AA251F" w:rsidRPr="00AA251F" w:rsidRDefault="00AA251F" w:rsidP="00AA251F">
      <w:r w:rsidRPr="00AA251F">
        <w:pict w14:anchorId="29991B4D">
          <v:rect id="_x0000_i1052" style="width:0;height:1.5pt" o:hralign="center" o:hrstd="t" o:hr="t" fillcolor="#a0a0a0" stroked="f"/>
        </w:pict>
      </w:r>
    </w:p>
    <w:p w14:paraId="31F840A0" w14:textId="77777777" w:rsidR="00AA251F" w:rsidRPr="00AA251F" w:rsidRDefault="00AA251F" w:rsidP="00AA251F">
      <w:pPr>
        <w:rPr>
          <w:b/>
          <w:bCs/>
        </w:rPr>
      </w:pPr>
      <w:r w:rsidRPr="00AA251F">
        <w:rPr>
          <w:b/>
          <w:bCs/>
        </w:rPr>
        <w:t>Member 4: Search, Reporting, and Demo (movie_library_management.py, Part 3) (~1 minute 15 seconds)</w:t>
      </w:r>
    </w:p>
    <w:p w14:paraId="1BD412B1" w14:textId="77777777" w:rsidR="00AA251F" w:rsidRPr="00AA251F" w:rsidRDefault="00AA251F" w:rsidP="00AA251F">
      <w:r w:rsidRPr="00AA251F">
        <w:rPr>
          <w:b/>
          <w:bCs/>
        </w:rPr>
        <w:t xml:space="preserve">[Screen share: Display movie_library_management.py, focusing on </w:t>
      </w:r>
      <w:proofErr w:type="spellStart"/>
      <w:r w:rsidRPr="00AA251F">
        <w:rPr>
          <w:b/>
          <w:bCs/>
        </w:rPr>
        <w:t>search_movies</w:t>
      </w:r>
      <w:proofErr w:type="spellEnd"/>
      <w:r w:rsidRPr="00AA251F">
        <w:rPr>
          <w:b/>
          <w:bCs/>
        </w:rPr>
        <w:t xml:space="preserve">, </w:t>
      </w:r>
      <w:proofErr w:type="spellStart"/>
      <w:r w:rsidRPr="00AA251F">
        <w:rPr>
          <w:b/>
          <w:bCs/>
        </w:rPr>
        <w:t>top_rented_movies</w:t>
      </w:r>
      <w:proofErr w:type="spellEnd"/>
      <w:r w:rsidRPr="00AA251F">
        <w:rPr>
          <w:b/>
          <w:bCs/>
        </w:rPr>
        <w:t xml:space="preserve">, and </w:t>
      </w:r>
      <w:proofErr w:type="spellStart"/>
      <w:r w:rsidRPr="00AA251F">
        <w:rPr>
          <w:b/>
          <w:bCs/>
        </w:rPr>
        <w:t>display_library_summary</w:t>
      </w:r>
      <w:proofErr w:type="spellEnd"/>
      <w:r w:rsidRPr="00AA251F">
        <w:rPr>
          <w:b/>
          <w:bCs/>
        </w:rPr>
        <w:t>, then switch to a live demo]</w:t>
      </w:r>
    </w:p>
    <w:p w14:paraId="31DDDE9A" w14:textId="77777777" w:rsidR="00AA251F" w:rsidRPr="00AA251F" w:rsidRDefault="00AA251F" w:rsidP="00AA251F">
      <w:r w:rsidRPr="00AA251F">
        <w:t>I’m [Member 4], and I’ll cover the search and reporting functions, followed by a brief demo.</w:t>
      </w:r>
    </w:p>
    <w:p w14:paraId="27B18CAB" w14:textId="77777777" w:rsidR="00AA251F" w:rsidRPr="00AA251F" w:rsidRDefault="00AA251F" w:rsidP="00AA251F">
      <w:r w:rsidRPr="00AA251F">
        <w:t xml:space="preserve">The </w:t>
      </w:r>
      <w:proofErr w:type="spellStart"/>
      <w:r w:rsidRPr="00AA251F">
        <w:t>search_movies</w:t>
      </w:r>
      <w:proofErr w:type="spellEnd"/>
      <w:r w:rsidRPr="00AA251F">
        <w:t xml:space="preserve"> function searches for movies by a term in the title, director, or genre name. It converts the search term to lowercase for case-insensitive matching and returns a list of matching Movie objects, which are displayed using </w:t>
      </w:r>
      <w:proofErr w:type="spellStart"/>
      <w:r w:rsidRPr="00AA251F">
        <w:t>print_movies</w:t>
      </w:r>
      <w:proofErr w:type="spellEnd"/>
      <w:r w:rsidRPr="00AA251F">
        <w:t>.</w:t>
      </w:r>
    </w:p>
    <w:p w14:paraId="616E43FA" w14:textId="77777777" w:rsidR="00AA251F" w:rsidRPr="00AA251F" w:rsidRDefault="00AA251F" w:rsidP="00AA251F">
      <w:r w:rsidRPr="00AA251F">
        <w:t xml:space="preserve">The </w:t>
      </w:r>
      <w:proofErr w:type="spellStart"/>
      <w:r w:rsidRPr="00AA251F">
        <w:t>top_rented_movies</w:t>
      </w:r>
      <w:proofErr w:type="spellEnd"/>
      <w:r w:rsidRPr="00AA251F">
        <w:t xml:space="preserve"> function sorts movies by </w:t>
      </w:r>
      <w:proofErr w:type="spellStart"/>
      <w:r w:rsidRPr="00AA251F">
        <w:t>rental_count</w:t>
      </w:r>
      <w:proofErr w:type="spellEnd"/>
      <w:r w:rsidRPr="00AA251F">
        <w:t xml:space="preserve"> in descending order using a lambda function and displays the top five with non-zero rentals. It formats a table with ID, title, director, genre, and rental count.</w:t>
      </w:r>
    </w:p>
    <w:p w14:paraId="5E32AF13" w14:textId="77777777" w:rsidR="00AA251F" w:rsidRPr="00AA251F" w:rsidRDefault="00AA251F" w:rsidP="00AA251F">
      <w:r w:rsidRPr="00AA251F">
        <w:t xml:space="preserve">The </w:t>
      </w:r>
      <w:proofErr w:type="spellStart"/>
      <w:r w:rsidRPr="00AA251F">
        <w:t>display_library_summary</w:t>
      </w:r>
      <w:proofErr w:type="spellEnd"/>
      <w:r w:rsidRPr="00AA251F">
        <w:t xml:space="preserve"> function counts total movies, available movies, </w:t>
      </w:r>
      <w:r w:rsidRPr="00AA251F">
        <w:lastRenderedPageBreak/>
        <w:t>and rented movies, providing a quick overview of the library’s status.</w:t>
      </w:r>
    </w:p>
    <w:p w14:paraId="780D8C49" w14:textId="46910A39" w:rsidR="00BF345F" w:rsidRPr="00AA251F" w:rsidRDefault="00AA251F">
      <w:pPr>
        <w:rPr>
          <w:rFonts w:hint="eastAsia"/>
        </w:rPr>
      </w:pPr>
      <w:r w:rsidRPr="00AA251F">
        <w:rPr>
          <w:b/>
          <w:bCs/>
        </w:rPr>
        <w:t>[Switch to live demo]</w:t>
      </w:r>
      <w:r w:rsidRPr="00AA251F">
        <w:t xml:space="preserve"> Now, let’s demonstrate the system. [Run the program, load movies.csv, and show key features: search for “Nolan,” rent movie ID 1, return movie ID 11, add a movie, and display the summary.] As you can see, our system matches the sample run, handling all required functionalities efficiently.</w:t>
      </w:r>
    </w:p>
    <w:sectPr w:rsidR="00BF345F" w:rsidRPr="00AA25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1F"/>
    <w:rsid w:val="00845C2D"/>
    <w:rsid w:val="00AA251F"/>
    <w:rsid w:val="00BF345F"/>
    <w:rsid w:val="00C2341D"/>
    <w:rsid w:val="00CB16EB"/>
    <w:rsid w:val="00E02027"/>
    <w:rsid w:val="00ED16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A00A"/>
  <w15:chartTrackingRefBased/>
  <w15:docId w15:val="{D90D31E0-19A6-483D-B1A1-6F48628D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A25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25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251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A251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A25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251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A251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251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A251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A251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A251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A251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A251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A251F"/>
    <w:rPr>
      <w:rFonts w:eastAsiaTheme="majorEastAsia" w:cstheme="majorBidi"/>
      <w:color w:val="0F4761" w:themeColor="accent1" w:themeShade="BF"/>
    </w:rPr>
  </w:style>
  <w:style w:type="character" w:customStyle="1" w:styleId="60">
    <w:name w:val="標題 6 字元"/>
    <w:basedOn w:val="a0"/>
    <w:link w:val="6"/>
    <w:uiPriority w:val="9"/>
    <w:semiHidden/>
    <w:rsid w:val="00AA251F"/>
    <w:rPr>
      <w:rFonts w:eastAsiaTheme="majorEastAsia" w:cstheme="majorBidi"/>
      <w:color w:val="595959" w:themeColor="text1" w:themeTint="A6"/>
    </w:rPr>
  </w:style>
  <w:style w:type="character" w:customStyle="1" w:styleId="70">
    <w:name w:val="標題 7 字元"/>
    <w:basedOn w:val="a0"/>
    <w:link w:val="7"/>
    <w:uiPriority w:val="9"/>
    <w:semiHidden/>
    <w:rsid w:val="00AA251F"/>
    <w:rPr>
      <w:rFonts w:eastAsiaTheme="majorEastAsia" w:cstheme="majorBidi"/>
      <w:color w:val="595959" w:themeColor="text1" w:themeTint="A6"/>
    </w:rPr>
  </w:style>
  <w:style w:type="character" w:customStyle="1" w:styleId="80">
    <w:name w:val="標題 8 字元"/>
    <w:basedOn w:val="a0"/>
    <w:link w:val="8"/>
    <w:uiPriority w:val="9"/>
    <w:semiHidden/>
    <w:rsid w:val="00AA251F"/>
    <w:rPr>
      <w:rFonts w:eastAsiaTheme="majorEastAsia" w:cstheme="majorBidi"/>
      <w:color w:val="272727" w:themeColor="text1" w:themeTint="D8"/>
    </w:rPr>
  </w:style>
  <w:style w:type="character" w:customStyle="1" w:styleId="90">
    <w:name w:val="標題 9 字元"/>
    <w:basedOn w:val="a0"/>
    <w:link w:val="9"/>
    <w:uiPriority w:val="9"/>
    <w:semiHidden/>
    <w:rsid w:val="00AA251F"/>
    <w:rPr>
      <w:rFonts w:eastAsiaTheme="majorEastAsia" w:cstheme="majorBidi"/>
      <w:color w:val="272727" w:themeColor="text1" w:themeTint="D8"/>
    </w:rPr>
  </w:style>
  <w:style w:type="paragraph" w:styleId="a3">
    <w:name w:val="Title"/>
    <w:basedOn w:val="a"/>
    <w:next w:val="a"/>
    <w:link w:val="a4"/>
    <w:uiPriority w:val="10"/>
    <w:qFormat/>
    <w:rsid w:val="00AA25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A25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25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A25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251F"/>
    <w:pPr>
      <w:spacing w:before="160"/>
      <w:jc w:val="center"/>
    </w:pPr>
    <w:rPr>
      <w:i/>
      <w:iCs/>
      <w:color w:val="404040" w:themeColor="text1" w:themeTint="BF"/>
    </w:rPr>
  </w:style>
  <w:style w:type="character" w:customStyle="1" w:styleId="a8">
    <w:name w:val="引文 字元"/>
    <w:basedOn w:val="a0"/>
    <w:link w:val="a7"/>
    <w:uiPriority w:val="29"/>
    <w:rsid w:val="00AA251F"/>
    <w:rPr>
      <w:i/>
      <w:iCs/>
      <w:color w:val="404040" w:themeColor="text1" w:themeTint="BF"/>
    </w:rPr>
  </w:style>
  <w:style w:type="paragraph" w:styleId="a9">
    <w:name w:val="List Paragraph"/>
    <w:basedOn w:val="a"/>
    <w:uiPriority w:val="34"/>
    <w:qFormat/>
    <w:rsid w:val="00AA251F"/>
    <w:pPr>
      <w:ind w:left="720"/>
      <w:contextualSpacing/>
    </w:pPr>
  </w:style>
  <w:style w:type="character" w:styleId="aa">
    <w:name w:val="Intense Emphasis"/>
    <w:basedOn w:val="a0"/>
    <w:uiPriority w:val="21"/>
    <w:qFormat/>
    <w:rsid w:val="00AA251F"/>
    <w:rPr>
      <w:i/>
      <w:iCs/>
      <w:color w:val="0F4761" w:themeColor="accent1" w:themeShade="BF"/>
    </w:rPr>
  </w:style>
  <w:style w:type="paragraph" w:styleId="ab">
    <w:name w:val="Intense Quote"/>
    <w:basedOn w:val="a"/>
    <w:next w:val="a"/>
    <w:link w:val="ac"/>
    <w:uiPriority w:val="30"/>
    <w:qFormat/>
    <w:rsid w:val="00AA2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A251F"/>
    <w:rPr>
      <w:i/>
      <w:iCs/>
      <w:color w:val="0F4761" w:themeColor="accent1" w:themeShade="BF"/>
    </w:rPr>
  </w:style>
  <w:style w:type="character" w:styleId="ad">
    <w:name w:val="Intense Reference"/>
    <w:basedOn w:val="a0"/>
    <w:uiPriority w:val="32"/>
    <w:qFormat/>
    <w:rsid w:val="00AA2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22536">
      <w:bodyDiv w:val="1"/>
      <w:marLeft w:val="0"/>
      <w:marRight w:val="0"/>
      <w:marTop w:val="0"/>
      <w:marBottom w:val="0"/>
      <w:divBdr>
        <w:top w:val="none" w:sz="0" w:space="0" w:color="auto"/>
        <w:left w:val="none" w:sz="0" w:space="0" w:color="auto"/>
        <w:bottom w:val="none" w:sz="0" w:space="0" w:color="auto"/>
        <w:right w:val="none" w:sz="0" w:space="0" w:color="auto"/>
      </w:divBdr>
      <w:divsChild>
        <w:div w:id="1946568893">
          <w:marLeft w:val="0"/>
          <w:marRight w:val="0"/>
          <w:marTop w:val="0"/>
          <w:marBottom w:val="0"/>
          <w:divBdr>
            <w:top w:val="none" w:sz="0" w:space="0" w:color="auto"/>
            <w:left w:val="none" w:sz="0" w:space="0" w:color="auto"/>
            <w:bottom w:val="none" w:sz="0" w:space="0" w:color="auto"/>
            <w:right w:val="none" w:sz="0" w:space="0" w:color="auto"/>
          </w:divBdr>
        </w:div>
      </w:divsChild>
    </w:div>
    <w:div w:id="1782650853">
      <w:bodyDiv w:val="1"/>
      <w:marLeft w:val="0"/>
      <w:marRight w:val="0"/>
      <w:marTop w:val="0"/>
      <w:marBottom w:val="0"/>
      <w:divBdr>
        <w:top w:val="none" w:sz="0" w:space="0" w:color="auto"/>
        <w:left w:val="none" w:sz="0" w:space="0" w:color="auto"/>
        <w:bottom w:val="none" w:sz="0" w:space="0" w:color="auto"/>
        <w:right w:val="none" w:sz="0" w:space="0" w:color="auto"/>
      </w:divBdr>
      <w:divsChild>
        <w:div w:id="62342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Lin</dc:creator>
  <cp:keywords/>
  <dc:description/>
  <cp:lastModifiedBy>Kit Lin</cp:lastModifiedBy>
  <cp:revision>1</cp:revision>
  <dcterms:created xsi:type="dcterms:W3CDTF">2025-04-18T02:13:00Z</dcterms:created>
  <dcterms:modified xsi:type="dcterms:W3CDTF">2025-04-18T02:15:00Z</dcterms:modified>
</cp:coreProperties>
</file>