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ACD0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  <w:rtl/>
        </w:rPr>
        <w:t>معرفی</w:t>
      </w:r>
      <w:r w:rsidRPr="002E7F5E">
        <w:rPr>
          <w:rFonts w:cs="B Nazanin"/>
          <w:b/>
          <w:bCs/>
          <w:sz w:val="20"/>
          <w:szCs w:val="20"/>
        </w:rPr>
        <w:t xml:space="preserve"> </w:t>
      </w:r>
      <w:proofErr w:type="spellStart"/>
      <w:r w:rsidRPr="002E7F5E">
        <w:rPr>
          <w:rFonts w:cs="B Nazanin"/>
          <w:b/>
          <w:bCs/>
          <w:sz w:val="20"/>
          <w:szCs w:val="20"/>
        </w:rPr>
        <w:t>Nextcloud</w:t>
      </w:r>
      <w:proofErr w:type="spellEnd"/>
    </w:p>
    <w:p w14:paraId="66AF90D6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نکست‌کلاد</w:t>
      </w:r>
      <w:r w:rsidRPr="002E7F5E">
        <w:rPr>
          <w:rFonts w:cs="B Nazanin"/>
          <w:sz w:val="20"/>
          <w:szCs w:val="20"/>
        </w:rPr>
        <w:t xml:space="preserve"> (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) </w:t>
      </w:r>
      <w:r w:rsidRPr="002E7F5E">
        <w:rPr>
          <w:rFonts w:cs="B Nazanin"/>
          <w:sz w:val="20"/>
          <w:szCs w:val="20"/>
          <w:rtl/>
        </w:rPr>
        <w:t>یک پلتفرم متن‌باز و خودمیزبان</w:t>
      </w:r>
      <w:r w:rsidRPr="002E7F5E">
        <w:rPr>
          <w:rFonts w:cs="B Nazanin"/>
          <w:sz w:val="20"/>
          <w:szCs w:val="20"/>
        </w:rPr>
        <w:t xml:space="preserve"> (Self-Hosted) </w:t>
      </w:r>
      <w:r w:rsidRPr="002E7F5E">
        <w:rPr>
          <w:rFonts w:cs="B Nazanin"/>
          <w:sz w:val="20"/>
          <w:szCs w:val="20"/>
          <w:rtl/>
        </w:rPr>
        <w:t xml:space="preserve">برای ذخیره‌سازی، اشتراک‌گذاری و همگام‌سازی فایل‌ها و همچنین همکاری تیمی است که به سازمان‌ها و کاربران امکان می‌دهد داده‌های خود را بر روی زیرساخت اختصاصی خود مدیریت کنند. برخلاف سرویس‌های عمومی ذخیره‌سازی ابری،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کنترل کامل اطلاعات، کاربران، سیاست‌های امنیتی و محل نگهداری داده‌ها را در اختیار سازمان قرار می‌دهد</w:t>
      </w:r>
      <w:r w:rsidRPr="002E7F5E">
        <w:rPr>
          <w:rFonts w:cs="B Nazanin"/>
          <w:sz w:val="20"/>
          <w:szCs w:val="20"/>
        </w:rPr>
        <w:t>.</w:t>
      </w:r>
    </w:p>
    <w:p w14:paraId="78544372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 xml:space="preserve">این پلتفرم امکان دسترسی امن به فایل‌ها از طریق مرورگر وب، نرم‌افزارهای دسکتاپ و اپلیکیشن‌های موبایل را فراهم می‌کند. علاوه بر مدیریت فایل‌ها،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قابلیت‌هایی نظیر اشتراک‌گذاری امن اسناد، ویرایش گروهی فایل‌ها، تقویم، مخاطبین، مدیریت وظایف، گفتگوی متنی، تماس صوتی و تصویری و همچنین یکپارچه‌سازی با سرویس‌هایی مانند</w:t>
      </w:r>
      <w:r w:rsidRPr="002E7F5E">
        <w:rPr>
          <w:rFonts w:cs="B Nazanin"/>
          <w:sz w:val="20"/>
          <w:szCs w:val="20"/>
        </w:rPr>
        <w:t xml:space="preserve"> Microsoft Active Directory </w:t>
      </w:r>
      <w:r w:rsidRPr="002E7F5E">
        <w:rPr>
          <w:rFonts w:cs="B Nazanin"/>
          <w:sz w:val="20"/>
          <w:szCs w:val="20"/>
          <w:rtl/>
        </w:rPr>
        <w:t>و</w:t>
      </w:r>
      <w:r w:rsidRPr="002E7F5E">
        <w:rPr>
          <w:rFonts w:cs="B Nazanin"/>
          <w:sz w:val="20"/>
          <w:szCs w:val="20"/>
        </w:rPr>
        <w:t xml:space="preserve"> LDAP </w:t>
      </w:r>
      <w:r w:rsidRPr="002E7F5E">
        <w:rPr>
          <w:rFonts w:cs="B Nazanin"/>
          <w:sz w:val="20"/>
          <w:szCs w:val="20"/>
          <w:rtl/>
        </w:rPr>
        <w:t>را ارائه می‌دهد</w:t>
      </w:r>
      <w:r w:rsidRPr="002E7F5E">
        <w:rPr>
          <w:rFonts w:cs="B Nazanin"/>
          <w:sz w:val="20"/>
          <w:szCs w:val="20"/>
        </w:rPr>
        <w:t>.</w:t>
      </w:r>
    </w:p>
    <w:p w14:paraId="53AC6738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 xml:space="preserve">به دلیل قابلیت استقرار در مراکز داده سازمانی، سرورهای خصوصی یا ماشین‌های مجازی،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به عنوان یک راهکار ابری خصوصی در بسیاری از سازمان‌ها، دانشگاه‌ها، مراکز تحقیقاتی و نهادهای دولتی مورد استفاده قرار می‌گیرد</w:t>
      </w:r>
      <w:r w:rsidRPr="002E7F5E">
        <w:rPr>
          <w:rFonts w:cs="B Nazanin"/>
          <w:sz w:val="20"/>
          <w:szCs w:val="20"/>
        </w:rPr>
        <w:t>.</w:t>
      </w:r>
    </w:p>
    <w:p w14:paraId="1800C476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  <w:rtl/>
        </w:rPr>
        <w:t>مزایای کلیدی</w:t>
      </w:r>
      <w:r w:rsidRPr="002E7F5E">
        <w:rPr>
          <w:rFonts w:cs="B Nazanin"/>
          <w:b/>
          <w:bCs/>
          <w:sz w:val="20"/>
          <w:szCs w:val="20"/>
        </w:rPr>
        <w:t xml:space="preserve"> </w:t>
      </w:r>
      <w:proofErr w:type="spellStart"/>
      <w:r w:rsidRPr="002E7F5E">
        <w:rPr>
          <w:rFonts w:cs="B Nazanin"/>
          <w:b/>
          <w:bCs/>
          <w:sz w:val="20"/>
          <w:szCs w:val="20"/>
        </w:rPr>
        <w:t>Nextcloud</w:t>
      </w:r>
      <w:proofErr w:type="spellEnd"/>
    </w:p>
    <w:p w14:paraId="707D92AB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مالکیت کامل داده‌ها و اطلاعات سازمان</w:t>
      </w:r>
    </w:p>
    <w:p w14:paraId="1C70A5FB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عدم وابستگی به سرویس‌های ابری عمومی</w:t>
      </w:r>
    </w:p>
    <w:p w14:paraId="289C4B67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دسترسی امن به فایل‌ها از هر مکان</w:t>
      </w:r>
    </w:p>
    <w:p w14:paraId="0F057142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امکان اشتراک‌گذاری فایل‌ها با سطوح دسترسی مختلف</w:t>
      </w:r>
    </w:p>
    <w:p w14:paraId="5ED6A55A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پشتیبانی از ویندوز، لینوکس، مک، اندروید و</w:t>
      </w:r>
      <w:r w:rsidRPr="002E7F5E">
        <w:rPr>
          <w:rFonts w:cs="B Nazanin"/>
          <w:sz w:val="20"/>
          <w:szCs w:val="20"/>
        </w:rPr>
        <w:t xml:space="preserve"> iOS</w:t>
      </w:r>
    </w:p>
    <w:p w14:paraId="6B924642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یکپارچه‌سازی با</w:t>
      </w:r>
      <w:r w:rsidRPr="002E7F5E">
        <w:rPr>
          <w:rFonts w:cs="B Nazanin"/>
          <w:sz w:val="20"/>
          <w:szCs w:val="20"/>
        </w:rPr>
        <w:t xml:space="preserve"> Active Directory </w:t>
      </w:r>
      <w:r w:rsidRPr="002E7F5E">
        <w:rPr>
          <w:rFonts w:cs="B Nazanin"/>
          <w:sz w:val="20"/>
          <w:szCs w:val="20"/>
          <w:rtl/>
        </w:rPr>
        <w:t>و</w:t>
      </w:r>
      <w:r w:rsidRPr="002E7F5E">
        <w:rPr>
          <w:rFonts w:cs="B Nazanin"/>
          <w:sz w:val="20"/>
          <w:szCs w:val="20"/>
        </w:rPr>
        <w:t xml:space="preserve"> LDAP</w:t>
      </w:r>
    </w:p>
    <w:p w14:paraId="659E46A3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پشتیبانی از احراز هویت چندمرحله‌ای</w:t>
      </w:r>
      <w:r w:rsidRPr="002E7F5E">
        <w:rPr>
          <w:rFonts w:cs="B Nazanin"/>
          <w:sz w:val="20"/>
          <w:szCs w:val="20"/>
        </w:rPr>
        <w:t xml:space="preserve"> (MFA)</w:t>
      </w:r>
    </w:p>
    <w:p w14:paraId="0408D461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قابلیت توسعه از طریق افزونه‌ها و برنامه‌های کاربردی متعدد</w:t>
      </w:r>
    </w:p>
    <w:p w14:paraId="61C835B3" w14:textId="77777777" w:rsidR="002E7F5E" w:rsidRPr="002E7F5E" w:rsidRDefault="002E7F5E" w:rsidP="002E7F5E">
      <w:pPr>
        <w:numPr>
          <w:ilvl w:val="0"/>
          <w:numId w:val="1"/>
        </w:num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مناسب برای سازمان‌های کوچک تا بزرگ</w:t>
      </w:r>
    </w:p>
    <w:p w14:paraId="58C0F129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یک راهکار جامع برای ایجاد «ابر خصوصی سازمانی» است که امکانات ذخیره‌سازی، همکاری تیمی، ارتباطات و مدیریت اسناد را در یک بستر واحد فراهم می‌کند</w:t>
      </w:r>
      <w:r w:rsidRPr="002E7F5E">
        <w:rPr>
          <w:rFonts w:cs="B Nazanin"/>
          <w:sz w:val="20"/>
          <w:szCs w:val="20"/>
        </w:rPr>
        <w:t>.</w:t>
      </w:r>
    </w:p>
    <w:p w14:paraId="3153133B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</w:p>
    <w:p w14:paraId="4E96885D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  <w:rtl/>
        </w:rPr>
        <w:t>موارد استفاده</w:t>
      </w:r>
      <w:r w:rsidRPr="002E7F5E">
        <w:rPr>
          <w:rFonts w:cs="B Nazanin"/>
          <w:b/>
          <w:bCs/>
          <w:sz w:val="20"/>
          <w:szCs w:val="20"/>
        </w:rPr>
        <w:t xml:space="preserve"> </w:t>
      </w:r>
      <w:proofErr w:type="spellStart"/>
      <w:r w:rsidRPr="002E7F5E">
        <w:rPr>
          <w:rFonts w:cs="B Nazanin"/>
          <w:b/>
          <w:bCs/>
          <w:sz w:val="20"/>
          <w:szCs w:val="20"/>
        </w:rPr>
        <w:t>Nextcloud</w:t>
      </w:r>
      <w:proofErr w:type="spellEnd"/>
    </w:p>
    <w:p w14:paraId="7FFA293B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1. </w:t>
      </w:r>
      <w:r w:rsidRPr="002E7F5E">
        <w:rPr>
          <w:rFonts w:cs="B Nazanin"/>
          <w:b/>
          <w:bCs/>
          <w:sz w:val="20"/>
          <w:szCs w:val="20"/>
          <w:rtl/>
        </w:rPr>
        <w:t>ذخیره‌سازی و اشتراک‌گذاری فایل‌های سازمانی</w:t>
      </w:r>
    </w:p>
    <w:p w14:paraId="3B0CA748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سازمان‌ها می‌توانند به جای استفاده از فایل‌سرورهای سنتی، فایل‌های خود را در محیطی متمرکز ذخیره کرده و دسترسی کاربران را به صورت امن مدیریت کنند</w:t>
      </w:r>
      <w:r w:rsidRPr="002E7F5E">
        <w:rPr>
          <w:rFonts w:cs="B Nazanin"/>
          <w:sz w:val="20"/>
          <w:szCs w:val="20"/>
        </w:rPr>
        <w:t>.</w:t>
      </w:r>
    </w:p>
    <w:p w14:paraId="6F7A4FE4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2. </w:t>
      </w:r>
      <w:r w:rsidRPr="002E7F5E">
        <w:rPr>
          <w:rFonts w:cs="B Nazanin"/>
          <w:b/>
          <w:bCs/>
          <w:sz w:val="20"/>
          <w:szCs w:val="20"/>
          <w:rtl/>
        </w:rPr>
        <w:t>جایگزین خصوصی برای</w:t>
      </w:r>
      <w:r w:rsidRPr="002E7F5E">
        <w:rPr>
          <w:rFonts w:cs="B Nazanin"/>
          <w:b/>
          <w:bCs/>
          <w:sz w:val="20"/>
          <w:szCs w:val="20"/>
        </w:rPr>
        <w:t xml:space="preserve"> Google Drive</w:t>
      </w:r>
      <w:r w:rsidRPr="002E7F5E">
        <w:rPr>
          <w:rFonts w:cs="B Nazanin"/>
          <w:b/>
          <w:bCs/>
          <w:sz w:val="20"/>
          <w:szCs w:val="20"/>
          <w:rtl/>
        </w:rPr>
        <w:t xml:space="preserve">، </w:t>
      </w:r>
      <w:r w:rsidRPr="002E7F5E">
        <w:rPr>
          <w:rFonts w:cs="B Nazanin"/>
          <w:b/>
          <w:bCs/>
          <w:sz w:val="20"/>
          <w:szCs w:val="20"/>
        </w:rPr>
        <w:t xml:space="preserve">OneDrive </w:t>
      </w:r>
      <w:r w:rsidRPr="002E7F5E">
        <w:rPr>
          <w:rFonts w:cs="B Nazanin"/>
          <w:b/>
          <w:bCs/>
          <w:sz w:val="20"/>
          <w:szCs w:val="20"/>
          <w:rtl/>
        </w:rPr>
        <w:t>و</w:t>
      </w:r>
      <w:r w:rsidRPr="002E7F5E">
        <w:rPr>
          <w:rFonts w:cs="B Nazanin"/>
          <w:b/>
          <w:bCs/>
          <w:sz w:val="20"/>
          <w:szCs w:val="20"/>
        </w:rPr>
        <w:t xml:space="preserve"> Dropbox</w:t>
      </w:r>
    </w:p>
    <w:p w14:paraId="4257DCC2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این امکان را فراهم می‌کند که بدون وابستگی به سرویس‌دهندگان خارجی، تمامی اطلاعات سازمان در زیرساخت اختصاصی نگهداری شود</w:t>
      </w:r>
      <w:r w:rsidRPr="002E7F5E">
        <w:rPr>
          <w:rFonts w:cs="B Nazanin"/>
          <w:sz w:val="20"/>
          <w:szCs w:val="20"/>
        </w:rPr>
        <w:t>.</w:t>
      </w:r>
    </w:p>
    <w:p w14:paraId="3FBCCCED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lastRenderedPageBreak/>
        <w:t xml:space="preserve">3. </w:t>
      </w:r>
      <w:r w:rsidRPr="002E7F5E">
        <w:rPr>
          <w:rFonts w:cs="B Nazanin"/>
          <w:b/>
          <w:bCs/>
          <w:sz w:val="20"/>
          <w:szCs w:val="20"/>
          <w:rtl/>
        </w:rPr>
        <w:t>پشتیبانی از دورکاری و مدل کاری ترکیبی</w:t>
      </w:r>
    </w:p>
    <w:p w14:paraId="490E80C1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کاربران می‌توانند از داخل یا خارج سازمان به فایل‌ها و اسناد مورد نیاز خود دسترسی داشته باشند و بدون نیاز به روش‌های پیچیده، اطلاعات را همگام‌سازی کنند</w:t>
      </w:r>
      <w:r w:rsidRPr="002E7F5E">
        <w:rPr>
          <w:rFonts w:cs="B Nazanin"/>
          <w:sz w:val="20"/>
          <w:szCs w:val="20"/>
        </w:rPr>
        <w:t>.</w:t>
      </w:r>
    </w:p>
    <w:p w14:paraId="4C6E5217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4. </w:t>
      </w:r>
      <w:r w:rsidRPr="002E7F5E">
        <w:rPr>
          <w:rFonts w:cs="B Nazanin"/>
          <w:b/>
          <w:bCs/>
          <w:sz w:val="20"/>
          <w:szCs w:val="20"/>
          <w:rtl/>
        </w:rPr>
        <w:t>یکپارچه‌سازی با</w:t>
      </w:r>
      <w:r w:rsidRPr="002E7F5E">
        <w:rPr>
          <w:rFonts w:cs="B Nazanin"/>
          <w:b/>
          <w:bCs/>
          <w:sz w:val="20"/>
          <w:szCs w:val="20"/>
        </w:rPr>
        <w:t xml:space="preserve"> Active Directory</w:t>
      </w:r>
    </w:p>
    <w:p w14:paraId="3F501E5D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کاربران می‌توانند با همان نام کاربری و رمز عبور دامنه سازمانی وارد</w:t>
      </w:r>
      <w:r w:rsidRPr="002E7F5E">
        <w:rPr>
          <w:rFonts w:cs="B Nazanin"/>
          <w:sz w:val="20"/>
          <w:szCs w:val="20"/>
        </w:rPr>
        <w:t xml:space="preserve">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شوند و مدیریت کاربران به صورت متمرکز انجام شود</w:t>
      </w:r>
      <w:r w:rsidRPr="002E7F5E">
        <w:rPr>
          <w:rFonts w:cs="B Nazanin"/>
          <w:sz w:val="20"/>
          <w:szCs w:val="20"/>
        </w:rPr>
        <w:t>.</w:t>
      </w:r>
    </w:p>
    <w:p w14:paraId="7FA99FBC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5. </w:t>
      </w:r>
      <w:r w:rsidRPr="002E7F5E">
        <w:rPr>
          <w:rFonts w:cs="B Nazanin"/>
          <w:b/>
          <w:bCs/>
          <w:sz w:val="20"/>
          <w:szCs w:val="20"/>
          <w:rtl/>
        </w:rPr>
        <w:t>همکاری و کار تیمی</w:t>
      </w:r>
    </w:p>
    <w:p w14:paraId="2961FA37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تیم‌ها می‌توانند پوشه‌های اشتراکی ایجاد کرده، اسناد را به صورت گروهی مدیریت کنند و از امکاناتی مانند تقویم، وظایف و مدیریت پروژه بهره ببرند</w:t>
      </w:r>
      <w:r w:rsidRPr="002E7F5E">
        <w:rPr>
          <w:rFonts w:cs="B Nazanin"/>
          <w:sz w:val="20"/>
          <w:szCs w:val="20"/>
        </w:rPr>
        <w:t>.</w:t>
      </w:r>
    </w:p>
    <w:p w14:paraId="2EC8E0D4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6. </w:t>
      </w:r>
      <w:r w:rsidRPr="002E7F5E">
        <w:rPr>
          <w:rFonts w:cs="B Nazanin"/>
          <w:b/>
          <w:bCs/>
          <w:sz w:val="20"/>
          <w:szCs w:val="20"/>
          <w:rtl/>
        </w:rPr>
        <w:t>تبادل امن فایل با مشتریان و پیمانکاران</w:t>
      </w:r>
    </w:p>
    <w:p w14:paraId="6B65FE7A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امکان ایجاد لینک‌های اشتراک‌گذاری با رمز عبور، محدودیت زمانی و کنترل دسترسی برای تبادل امن اطلاعات وجود دارد</w:t>
      </w:r>
      <w:r w:rsidRPr="002E7F5E">
        <w:rPr>
          <w:rFonts w:cs="B Nazanin"/>
          <w:sz w:val="20"/>
          <w:szCs w:val="20"/>
        </w:rPr>
        <w:t>.</w:t>
      </w:r>
    </w:p>
    <w:p w14:paraId="42E089E1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7. </w:t>
      </w:r>
      <w:r w:rsidRPr="002E7F5E">
        <w:rPr>
          <w:rFonts w:cs="B Nazanin"/>
          <w:b/>
          <w:bCs/>
          <w:sz w:val="20"/>
          <w:szCs w:val="20"/>
          <w:rtl/>
        </w:rPr>
        <w:t>استفاده در مراکز آموزشی و پژوهشی</w:t>
      </w:r>
    </w:p>
    <w:p w14:paraId="3B164472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دانشگاه‌ها و مراکز آموزشی می‌توانند از</w:t>
      </w:r>
      <w:r w:rsidRPr="002E7F5E">
        <w:rPr>
          <w:rFonts w:cs="B Nazanin"/>
          <w:sz w:val="20"/>
          <w:szCs w:val="20"/>
        </w:rPr>
        <w:t xml:space="preserve">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برای ارائه محتوای آموزشی، همکاری دانشجویان و مدیریت پروژه‌های تحقیقاتی استفاده کنند</w:t>
      </w:r>
      <w:r w:rsidRPr="002E7F5E">
        <w:rPr>
          <w:rFonts w:cs="B Nazanin"/>
          <w:sz w:val="20"/>
          <w:szCs w:val="20"/>
        </w:rPr>
        <w:t>.</w:t>
      </w:r>
    </w:p>
    <w:p w14:paraId="604C9CBC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8. </w:t>
      </w:r>
      <w:r w:rsidRPr="002E7F5E">
        <w:rPr>
          <w:rFonts w:cs="B Nazanin"/>
          <w:b/>
          <w:bCs/>
          <w:sz w:val="20"/>
          <w:szCs w:val="20"/>
          <w:rtl/>
        </w:rPr>
        <w:t>سازمان‌های دولتی و محیط‌های حساس</w:t>
      </w:r>
    </w:p>
    <w:p w14:paraId="7625B189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نهادهای دولتی و سازمان‌هایی که الزامات امنیتی و محرمانگی بالایی دارند می‌توانند داده‌های خود را در زیرساخت داخلی نگهداری کرده و الزامات حاکمیتی و انطباقی را رعایت کنند</w:t>
      </w:r>
      <w:r w:rsidRPr="002E7F5E">
        <w:rPr>
          <w:rFonts w:cs="B Nazanin"/>
          <w:sz w:val="20"/>
          <w:szCs w:val="20"/>
        </w:rPr>
        <w:t>.</w:t>
      </w:r>
    </w:p>
    <w:p w14:paraId="1F18BB6C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9. </w:t>
      </w:r>
      <w:r w:rsidRPr="002E7F5E">
        <w:rPr>
          <w:rFonts w:cs="B Nazanin"/>
          <w:b/>
          <w:bCs/>
          <w:sz w:val="20"/>
          <w:szCs w:val="20"/>
          <w:rtl/>
        </w:rPr>
        <w:t>پشتیبان‌گیری و آرشیو متمرکز</w:t>
      </w:r>
    </w:p>
    <w:p w14:paraId="12DAF262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فایل‌های کاربران از رایانه‌ها و دستگاه‌های مختلف به صورت خودکار در یک محل متمرکز ذخیره و پشتیبان‌گیری می‌شوند</w:t>
      </w:r>
      <w:r w:rsidRPr="002E7F5E">
        <w:rPr>
          <w:rFonts w:cs="B Nazanin"/>
          <w:sz w:val="20"/>
          <w:szCs w:val="20"/>
        </w:rPr>
        <w:t>.</w:t>
      </w:r>
    </w:p>
    <w:p w14:paraId="74914C66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</w:rPr>
        <w:t xml:space="preserve">10. </w:t>
      </w:r>
      <w:r w:rsidRPr="002E7F5E">
        <w:rPr>
          <w:rFonts w:cs="B Nazanin"/>
          <w:b/>
          <w:bCs/>
          <w:sz w:val="20"/>
          <w:szCs w:val="20"/>
          <w:rtl/>
        </w:rPr>
        <w:t>ارتباطات سازمانی</w:t>
      </w:r>
    </w:p>
    <w:p w14:paraId="052CEB1B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با استفاده از افزونه</w:t>
      </w:r>
      <w:r w:rsidRPr="002E7F5E">
        <w:rPr>
          <w:rFonts w:cs="B Nazanin"/>
          <w:sz w:val="20"/>
          <w:szCs w:val="20"/>
        </w:rPr>
        <w:t xml:space="preserve">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Talk</w:t>
      </w:r>
      <w:r w:rsidRPr="002E7F5E">
        <w:rPr>
          <w:rFonts w:cs="B Nazanin"/>
          <w:sz w:val="20"/>
          <w:szCs w:val="20"/>
          <w:rtl/>
        </w:rPr>
        <w:t>، امکان گفتگوی متنی، تماس صوتی، تماس تصویری و اشتراک‌گذاری صفحه نمایش در بستر داخلی سازمان فراهم می‌شود</w:t>
      </w:r>
      <w:r w:rsidRPr="002E7F5E">
        <w:rPr>
          <w:rFonts w:cs="B Nazanin"/>
          <w:sz w:val="20"/>
          <w:szCs w:val="20"/>
        </w:rPr>
        <w:t>.</w:t>
      </w:r>
    </w:p>
    <w:p w14:paraId="27441CA3" w14:textId="77777777" w:rsidR="002E7F5E" w:rsidRPr="002E7F5E" w:rsidRDefault="002E7F5E" w:rsidP="002E7F5E">
      <w:pPr>
        <w:bidi/>
        <w:rPr>
          <w:rFonts w:cs="B Nazanin"/>
          <w:b/>
          <w:bCs/>
          <w:sz w:val="20"/>
          <w:szCs w:val="20"/>
        </w:rPr>
      </w:pPr>
      <w:r w:rsidRPr="002E7F5E">
        <w:rPr>
          <w:rFonts w:cs="B Nazanin"/>
          <w:b/>
          <w:bCs/>
          <w:sz w:val="20"/>
          <w:szCs w:val="20"/>
          <w:rtl/>
        </w:rPr>
        <w:t>نمونه سناریوی سازمانی</w:t>
      </w:r>
    </w:p>
    <w:p w14:paraId="7B0B6B09" w14:textId="77777777" w:rsidR="002E7F5E" w:rsidRPr="002E7F5E" w:rsidRDefault="002E7F5E" w:rsidP="002E7F5E">
      <w:pPr>
        <w:bidi/>
        <w:rPr>
          <w:rFonts w:cs="B Nazanin"/>
          <w:sz w:val="20"/>
          <w:szCs w:val="20"/>
        </w:rPr>
      </w:pPr>
      <w:r w:rsidRPr="002E7F5E">
        <w:rPr>
          <w:rFonts w:cs="B Nazanin"/>
          <w:sz w:val="20"/>
          <w:szCs w:val="20"/>
          <w:rtl/>
        </w:rPr>
        <w:t>فرض کنید یک شرکت با 150 کارمند دارای زیرساخت</w:t>
      </w:r>
      <w:r w:rsidRPr="002E7F5E">
        <w:rPr>
          <w:rFonts w:cs="B Nazanin"/>
          <w:sz w:val="20"/>
          <w:szCs w:val="20"/>
        </w:rPr>
        <w:t xml:space="preserve"> Active Directory </w:t>
      </w:r>
      <w:r w:rsidRPr="002E7F5E">
        <w:rPr>
          <w:rFonts w:cs="B Nazanin"/>
          <w:sz w:val="20"/>
          <w:szCs w:val="20"/>
          <w:rtl/>
        </w:rPr>
        <w:t>است. این شرکت</w:t>
      </w:r>
      <w:r w:rsidRPr="002E7F5E">
        <w:rPr>
          <w:rFonts w:cs="B Nazanin"/>
          <w:sz w:val="20"/>
          <w:szCs w:val="20"/>
        </w:rPr>
        <w:t xml:space="preserve"> </w:t>
      </w:r>
      <w:proofErr w:type="spellStart"/>
      <w:r w:rsidRPr="002E7F5E">
        <w:rPr>
          <w:rFonts w:cs="B Nazanin"/>
          <w:sz w:val="20"/>
          <w:szCs w:val="20"/>
        </w:rPr>
        <w:t>Nextcloud</w:t>
      </w:r>
      <w:proofErr w:type="spellEnd"/>
      <w:r w:rsidRPr="002E7F5E">
        <w:rPr>
          <w:rFonts w:cs="B Nazanin"/>
          <w:sz w:val="20"/>
          <w:szCs w:val="20"/>
        </w:rPr>
        <w:t xml:space="preserve"> </w:t>
      </w:r>
      <w:r w:rsidRPr="002E7F5E">
        <w:rPr>
          <w:rFonts w:cs="B Nazanin"/>
          <w:sz w:val="20"/>
          <w:szCs w:val="20"/>
          <w:rtl/>
        </w:rPr>
        <w:t>را روی یک سرور مجازی داخلی نصب می‌کند و آن را به</w:t>
      </w:r>
      <w:r w:rsidRPr="002E7F5E">
        <w:rPr>
          <w:rFonts w:cs="B Nazanin"/>
          <w:sz w:val="20"/>
          <w:szCs w:val="20"/>
        </w:rPr>
        <w:t xml:space="preserve"> Active Directory </w:t>
      </w:r>
      <w:r w:rsidRPr="002E7F5E">
        <w:rPr>
          <w:rFonts w:cs="B Nazanin"/>
          <w:sz w:val="20"/>
          <w:szCs w:val="20"/>
          <w:rtl/>
        </w:rPr>
        <w:t>متصل می‌سازد. کاربران با حساب دامنه خود وارد سامانه می‌شوند، فایل‌های کاری را به صورت امن ذخیره و اشتراک‌گذاری می‌کنند، جلسات آنلاین برگزار می‌کنند و بدون استفاده از سرویس‌های خارجی، تمامی اطلاعات را در زیرساخت اختصاصی سازمان نگهداری می‌کنند. این رویکرد علاوه بر افزایش امنیت، هزینه‌های اشتراک سرویس‌های ابری عمومی را نیز کاهش می‌دهد</w:t>
      </w:r>
      <w:r w:rsidRPr="002E7F5E">
        <w:rPr>
          <w:rFonts w:cs="B Nazanin"/>
          <w:sz w:val="20"/>
          <w:szCs w:val="20"/>
        </w:rPr>
        <w:t>.</w:t>
      </w:r>
    </w:p>
    <w:p w14:paraId="2EEA6304" w14:textId="77777777" w:rsidR="00F86B59" w:rsidRPr="002E7F5E" w:rsidRDefault="00F86B59" w:rsidP="002E7F5E">
      <w:pPr>
        <w:bidi/>
        <w:rPr>
          <w:rFonts w:cs="B Nazanin"/>
          <w:sz w:val="20"/>
          <w:szCs w:val="20"/>
        </w:rPr>
      </w:pPr>
    </w:p>
    <w:sectPr w:rsidR="00F86B59" w:rsidRPr="002E7F5E" w:rsidSect="002E7F5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7DAC"/>
    <w:multiLevelType w:val="multilevel"/>
    <w:tmpl w:val="157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76"/>
    <w:rsid w:val="00295076"/>
    <w:rsid w:val="002E7F5E"/>
    <w:rsid w:val="00480EFE"/>
    <w:rsid w:val="007579CF"/>
    <w:rsid w:val="00B02697"/>
    <w:rsid w:val="00D34C1B"/>
    <w:rsid w:val="00D66233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BE08"/>
  <w15:chartTrackingRefBased/>
  <w15:docId w15:val="{842B0C8E-0CAE-4FF8-AD80-459331ED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2</cp:revision>
  <cp:lastPrinted>2026-07-18T13:07:00Z</cp:lastPrinted>
  <dcterms:created xsi:type="dcterms:W3CDTF">2026-07-18T13:19:00Z</dcterms:created>
  <dcterms:modified xsi:type="dcterms:W3CDTF">2026-07-18T13:19:00Z</dcterms:modified>
</cp:coreProperties>
</file>