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CD" w:rsidRDefault="00B839E9">
      <w:pPr>
        <w:rPr>
          <w:rFonts w:hint="eastAsia"/>
        </w:rPr>
      </w:pPr>
      <w:r>
        <w:rPr>
          <w:rFonts w:hint="eastAsia"/>
        </w:rPr>
        <w:t xml:space="preserve">CTR_DRBG </w:t>
      </w:r>
    </w:p>
    <w:p w:rsidR="00B839E9" w:rsidRDefault="00B839E9">
      <w:pPr>
        <w:rPr>
          <w:rFonts w:hint="eastAsia"/>
        </w:rPr>
      </w:pPr>
      <w:r>
        <w:rPr>
          <w:rFonts w:hint="eastAsia"/>
        </w:rPr>
        <w:t xml:space="preserve">CTR_DRBG 는 counter mode 내의 승인된 블록 암호화 알고리즘에 기반하여 작성되었다. </w:t>
      </w:r>
      <w:proofErr w:type="gramStart"/>
      <w:r>
        <w:rPr>
          <w:rFonts w:hint="eastAsia"/>
        </w:rPr>
        <w:t>(SP800-38A).</w:t>
      </w:r>
      <w:proofErr w:type="gramEnd"/>
      <w:r>
        <w:rPr>
          <w:rFonts w:hint="eastAsia"/>
        </w:rPr>
        <w:t xml:space="preserve"> 현재 3개의 키의 TDEA와 AES가 연방정부로부터 DRBG 메커니즘에 사용되는 것이 허용되었다. 난수 발생 결과들은 성공적인 숫자 값으로 암호화 되어 생성된다. 요구 값을 생성한 후에 새로운 키와 새로운 시작 카운터 값이 생성된다. </w:t>
      </w:r>
    </w:p>
    <w:p w:rsidR="00B839E9" w:rsidRDefault="00B839E9">
      <w:pPr>
        <w:rPr>
          <w:rFonts w:hint="eastAsia"/>
        </w:rPr>
      </w:pPr>
    </w:p>
    <w:p w:rsidR="00B839E9" w:rsidRDefault="00B839E9">
      <w:pPr>
        <w:rPr>
          <w:rFonts w:hint="eastAsia"/>
        </w:rPr>
      </w:pPr>
      <w:proofErr w:type="gramStart"/>
      <w:r>
        <w:rPr>
          <w:rFonts w:hint="eastAsia"/>
        </w:rPr>
        <w:t>수행능력 :</w:t>
      </w:r>
      <w:proofErr w:type="gramEnd"/>
      <w:r>
        <w:rPr>
          <w:rFonts w:hint="eastAsia"/>
        </w:rPr>
        <w:t xml:space="preserve"> 대용량의 </w:t>
      </w:r>
      <w:proofErr w:type="spellStart"/>
      <w:r>
        <w:rPr>
          <w:rFonts w:hint="eastAsia"/>
        </w:rPr>
        <w:t>생성요구시</w:t>
      </w:r>
      <w:proofErr w:type="spellEnd"/>
      <w:r>
        <w:rPr>
          <w:rFonts w:hint="eastAsia"/>
        </w:rPr>
        <w:t xml:space="preserve"> CTR_DRBG는 다른 블록암호 알고리즘이 데이터를 암호화시키는 속도로 결과를 출력한다. 더욱이 CTR_DRBG는 병렬로 처리된다. 각 생성 요</w:t>
      </w:r>
      <w:r w:rsidR="000F3142">
        <w:rPr>
          <w:rFonts w:hint="eastAsia"/>
        </w:rPr>
        <w:t xml:space="preserve">구의 마지막에는 타 블록 암호 알고리즘에 근거하는 2, 3, 또는 4와 동등한 암호화가 수행되면서 새로운 </w:t>
      </w:r>
      <w:proofErr w:type="spellStart"/>
      <w:r w:rsidR="000F3142">
        <w:rPr>
          <w:rFonts w:hint="eastAsia"/>
        </w:rPr>
        <w:t>키값과</w:t>
      </w:r>
      <w:proofErr w:type="spellEnd"/>
      <w:r w:rsidR="000F3142">
        <w:rPr>
          <w:rFonts w:hint="eastAsia"/>
        </w:rPr>
        <w:t xml:space="preserve"> </w:t>
      </w:r>
      <w:proofErr w:type="spellStart"/>
      <w:r w:rsidR="000F3142">
        <w:rPr>
          <w:rFonts w:hint="eastAsia"/>
        </w:rPr>
        <w:t>카운터값이</w:t>
      </w:r>
      <w:proofErr w:type="spellEnd"/>
      <w:r w:rsidR="000F3142">
        <w:rPr>
          <w:rFonts w:hint="eastAsia"/>
        </w:rPr>
        <w:t xml:space="preserve"> 다음 생성요구에 맞춰져 생성된다. </w:t>
      </w:r>
    </w:p>
    <w:p w:rsidR="005E36B8" w:rsidRDefault="005E36B8">
      <w:pPr>
        <w:rPr>
          <w:rFonts w:hint="eastAsia"/>
        </w:rPr>
      </w:pPr>
    </w:p>
    <w:p w:rsidR="000F3142" w:rsidRDefault="000F3142" w:rsidP="00FE11F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보안성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CTR_DRBG 의 보안성은 타 블록 암호알고리즘보다 우선한다</w:t>
      </w:r>
      <w:r w:rsidRPr="000F3142">
        <w:rPr>
          <w:rFonts w:hint="eastAsia"/>
        </w:rPr>
        <w:t xml:space="preserve"> </w:t>
      </w:r>
      <w:r>
        <w:rPr>
          <w:rFonts w:hint="eastAsia"/>
        </w:rPr>
        <w:t xml:space="preserve">데 의의가 있고, </w:t>
      </w:r>
      <w:r w:rsidR="00FE11FA">
        <w:rPr>
          <w:rFonts w:hint="eastAsia"/>
        </w:rPr>
        <w:t xml:space="preserve">많은 </w:t>
      </w:r>
      <w:r>
        <w:rPr>
          <w:rFonts w:hint="eastAsia"/>
        </w:rPr>
        <w:t xml:space="preserve">숫자의 </w:t>
      </w:r>
      <w:r w:rsidR="00FE11FA">
        <w:rPr>
          <w:rFonts w:hint="eastAsia"/>
        </w:rPr>
        <w:t xml:space="preserve">결과가 </w:t>
      </w:r>
      <w:r>
        <w:rPr>
          <w:rFonts w:hint="eastAsia"/>
        </w:rPr>
        <w:t>관찰</w:t>
      </w:r>
      <w:r w:rsidR="00FE11FA">
        <w:rPr>
          <w:rFonts w:hint="eastAsia"/>
        </w:rPr>
        <w:t>되는 한</w:t>
      </w:r>
      <w:r>
        <w:rPr>
          <w:rFonts w:hint="eastAsia"/>
        </w:rPr>
        <w:t>, CTR_DRBG</w:t>
      </w:r>
      <w:r w:rsidR="00FE11FA">
        <w:rPr>
          <w:rFonts w:hint="eastAsia"/>
        </w:rPr>
        <w:t xml:space="preserve">에서의 어떠한 공격도 특정 </w:t>
      </w:r>
      <w:r>
        <w:rPr>
          <w:rFonts w:hint="eastAsia"/>
        </w:rPr>
        <w:t>블록암호알고리즘</w:t>
      </w:r>
      <w:r w:rsidR="00FE11FA">
        <w:rPr>
          <w:rFonts w:hint="eastAsia"/>
        </w:rPr>
        <w:t xml:space="preserve"> 상</w:t>
      </w:r>
      <w:r>
        <w:rPr>
          <w:rFonts w:hint="eastAsia"/>
        </w:rPr>
        <w:t xml:space="preserve">의 </w:t>
      </w:r>
      <w:r w:rsidR="00FE11FA">
        <w:rPr>
          <w:rFonts w:hint="eastAsia"/>
        </w:rPr>
        <w:t>공격으로 표현한다.</w:t>
      </w:r>
    </w:p>
    <w:p w:rsidR="005E36B8" w:rsidRDefault="005E36B8" w:rsidP="00FE11FA">
      <w:pPr>
        <w:rPr>
          <w:rFonts w:hint="eastAsia"/>
        </w:rPr>
      </w:pPr>
    </w:p>
    <w:p w:rsidR="00FE11FA" w:rsidRDefault="00FE11FA" w:rsidP="00FE11FA">
      <w:pPr>
        <w:rPr>
          <w:rFonts w:hint="eastAsia"/>
        </w:rPr>
      </w:pPr>
      <w:r>
        <w:rPr>
          <w:rFonts w:hint="eastAsia"/>
        </w:rPr>
        <w:t xml:space="preserve">결과의 </w:t>
      </w:r>
      <w:proofErr w:type="gramStart"/>
      <w:r>
        <w:rPr>
          <w:rFonts w:hint="eastAsia"/>
        </w:rPr>
        <w:t>제약 :</w:t>
      </w:r>
      <w:proofErr w:type="gramEnd"/>
      <w:r>
        <w:rPr>
          <w:rFonts w:hint="eastAsia"/>
        </w:rPr>
        <w:t xml:space="preserve"> 각각의 3개의 AES키 크기는 최대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48</m:t>
            </m:r>
          </m:sup>
        </m:sSup>
      </m:oMath>
      <w:r>
        <w:rPr>
          <w:rFonts w:hint="eastAsia"/>
        </w:rPr>
        <w:t xml:space="preserve">까지 생성될 수 있다. 각각의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19</m:t>
            </m:r>
          </m:sup>
        </m:sSup>
      </m:oMath>
      <w:r>
        <w:rPr>
          <w:rFonts w:hint="eastAsia"/>
        </w:rPr>
        <w:t xml:space="preserve">비트까지는 AES 상의 결점이 표현되지는 않는다. 그러나 작은 블록 크기의 TDEA 는 보다 많은 제약을 가지고 있다. 각각의 생성된 요구사항은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</m:oMath>
      <w:r w:rsidR="005E36B8">
        <w:rPr>
          <w:rFonts w:hint="eastAsia"/>
        </w:rPr>
        <w:t xml:space="preserve">bit까지 제한되고, 대부분은 최대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p>
        </m:sSup>
        <w:proofErr w:type="spellStart"/>
      </m:oMath>
      <w:r w:rsidR="005E36B8">
        <w:rPr>
          <w:rFonts w:hint="eastAsia"/>
        </w:rPr>
        <w:t>으로</w:t>
      </w:r>
      <w:proofErr w:type="spellEnd"/>
      <w:r w:rsidR="005E36B8">
        <w:rPr>
          <w:rFonts w:hint="eastAsia"/>
        </w:rPr>
        <w:t xml:space="preserve"> 만들어진다.</w:t>
      </w:r>
    </w:p>
    <w:p w:rsidR="005E36B8" w:rsidRDefault="005E36B8" w:rsidP="00FE11FA">
      <w:pPr>
        <w:rPr>
          <w:rFonts w:hint="eastAsia"/>
        </w:rPr>
      </w:pPr>
    </w:p>
    <w:p w:rsidR="005E36B8" w:rsidRDefault="005E36B8" w:rsidP="00FE11FA">
      <w:pPr>
        <w:rPr>
          <w:rFonts w:hint="eastAsia"/>
        </w:rPr>
      </w:pPr>
      <w:proofErr w:type="gramStart"/>
      <w:r>
        <w:t>자원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CTR_DRBG는 호출함수 없이 구현될 수 있다. </w:t>
      </w:r>
    </w:p>
    <w:p w:rsidR="005E36B8" w:rsidRDefault="005E36B8" w:rsidP="00FE11FA">
      <w:pPr>
        <w:rPr>
          <w:rFonts w:hint="eastAsia"/>
        </w:rPr>
      </w:pPr>
      <w:r>
        <w:rPr>
          <w:rFonts w:hint="eastAsia"/>
        </w:rPr>
        <w:t xml:space="preserve">호출함수가 사용되면, CTR_DRBG는 특정한 문자열을 처리할 수 있고 추가적인 입력은 DRBG 메커니즘과 같은 동일한 방법으로 할 수 있다. 그러한 구현은 어떠한 승인된 엔트로피 또는 전체 엔트로피에서 제공한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자원입력으로 산출될 수 있다. </w:t>
      </w:r>
    </w:p>
    <w:p w:rsidR="005E36B8" w:rsidRDefault="005E36B8" w:rsidP="00FE11FA">
      <w:pPr>
        <w:rPr>
          <w:rFonts w:hint="eastAsia"/>
        </w:rPr>
      </w:pPr>
      <w:r>
        <w:rPr>
          <w:rFonts w:hint="eastAsia"/>
        </w:rPr>
        <w:t xml:space="preserve">호출함수가 사용되지 않으면, CTR_DRBG는 특정한 문자열과 추가적인 입력이 제공되면 보다 효율적이 될 수 있다. 그렇지만 </w:t>
      </w:r>
      <w:proofErr w:type="spellStart"/>
      <w:r>
        <w:rPr>
          <w:rFonts w:hint="eastAsia"/>
        </w:rPr>
        <w:t>틀정문자열의</w:t>
      </w:r>
      <w:proofErr w:type="spellEnd"/>
      <w:r>
        <w:rPr>
          <w:rFonts w:hint="eastAsia"/>
        </w:rPr>
        <w:t xml:space="preserve"> 길이와 추가입력이 </w:t>
      </w:r>
      <w:proofErr w:type="spellStart"/>
      <w:r>
        <w:rPr>
          <w:rFonts w:hint="eastAsia"/>
        </w:rPr>
        <w:t>seedlen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추가해서는 안된다. 그러한 구현은 전체 엔트로피가 제공하는 엔트로피의 입력에 의해 산출된다. </w:t>
      </w:r>
    </w:p>
    <w:p w:rsidR="00FE11FA" w:rsidRDefault="005E36B8" w:rsidP="00FE11FA">
      <w:pPr>
        <w:rPr>
          <w:rFonts w:hint="eastAsia"/>
        </w:rPr>
      </w:pPr>
      <w:r>
        <w:rPr>
          <w:rFonts w:hint="eastAsia"/>
        </w:rPr>
        <w:t xml:space="preserve">CTR_DRBG는 키를 변화시키는 방법과 내부상태를 위한 저장공간을 포함한 블록암호알고리즘으로의 접근을 필요로 한다. </w:t>
      </w:r>
    </w:p>
    <w:p w:rsidR="000275C7" w:rsidRDefault="000275C7" w:rsidP="00FE11FA">
      <w:pPr>
        <w:rPr>
          <w:rFonts w:hint="eastAsia"/>
        </w:rPr>
      </w:pPr>
    </w:p>
    <w:p w:rsidR="000275C7" w:rsidRDefault="000275C7" w:rsidP="00FE11FA">
      <w:pPr>
        <w:rPr>
          <w:rFonts w:hint="eastAsia"/>
        </w:rPr>
      </w:pPr>
      <w:r>
        <w:rPr>
          <w:rFonts w:hint="eastAsia"/>
        </w:rPr>
        <w:t>DRBG 메커니즘 기능들</w:t>
      </w:r>
    </w:p>
    <w:p w:rsidR="000275C7" w:rsidRDefault="000275C7" w:rsidP="00FE11FA">
      <w:pPr>
        <w:rPr>
          <w:rFonts w:hint="eastAsia"/>
        </w:rPr>
      </w:pPr>
      <w:r>
        <w:rPr>
          <w:rFonts w:hint="eastAsia"/>
        </w:rPr>
        <w:t>DRBG의 메커니즘 함수들은</w:t>
      </w:r>
      <w:r w:rsidR="00AC21C0">
        <w:rPr>
          <w:rFonts w:hint="eastAsia"/>
        </w:rPr>
        <w:t xml:space="preserve"> DRBG</w:t>
      </w:r>
      <w:r>
        <w:rPr>
          <w:rFonts w:hint="eastAsia"/>
        </w:rPr>
        <w:t xml:space="preserve">의 내부 상태로 처리된다.  DRBG 메커니즘은 5개의 분리함수를 가지고 있다. </w:t>
      </w:r>
    </w:p>
    <w:p w:rsidR="000275C7" w:rsidRDefault="000275C7" w:rsidP="000275C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예시된 함수는 </w:t>
      </w:r>
      <w:proofErr w:type="spellStart"/>
      <w:r>
        <w:rPr>
          <w:rFonts w:hint="eastAsia"/>
        </w:rPr>
        <w:t>엔트로피입력값을</w:t>
      </w:r>
      <w:proofErr w:type="spellEnd"/>
      <w:r>
        <w:rPr>
          <w:rFonts w:hint="eastAsia"/>
        </w:rPr>
        <w:t xml:space="preserve"> 얻어 그것을 초기 내부 상태가 </w:t>
      </w:r>
      <w:proofErr w:type="spellStart"/>
      <w:r>
        <w:rPr>
          <w:rFonts w:hint="eastAsia"/>
        </w:rPr>
        <w:t>생성된것으로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부터의</w:t>
      </w:r>
      <w:proofErr w:type="spellEnd"/>
      <w:r>
        <w:rPr>
          <w:rFonts w:hint="eastAsia"/>
        </w:rPr>
        <w:t xml:space="preserve"> seed를 생생하기 위해 임시적이고 개별화된 문자열과 섞는다. </w:t>
      </w:r>
    </w:p>
    <w:p w:rsidR="000275C7" w:rsidRDefault="000275C7" w:rsidP="000275C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생성함수는 요구사항에 근거한 난수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생성하는데 있어 현재 내부상태를 사용하고, 새로운 내부상태를 다음요구를 위해 생성한다. </w:t>
      </w:r>
    </w:p>
    <w:p w:rsidR="000275C7" w:rsidRDefault="00AC21C0" w:rsidP="000275C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eseed 함수는 새로운 엔트로피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필요로하고</w:t>
      </w:r>
      <w:proofErr w:type="spellEnd"/>
      <w:r>
        <w:rPr>
          <w:rFonts w:hint="eastAsia"/>
        </w:rPr>
        <w:t xml:space="preserve"> 그것은 현재 내부상태와 새로운 Seed와 새로운 내부상태를 위한 추가 입력 값과 결합한다. </w:t>
      </w:r>
    </w:p>
    <w:p w:rsidR="00AC21C0" w:rsidRDefault="00AC21C0" w:rsidP="000275C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예시되지 않는 함수는 내부적으로 초기화된다. </w:t>
      </w:r>
    </w:p>
    <w:p w:rsidR="00AC21C0" w:rsidRDefault="00AC21C0" w:rsidP="000275C7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상태 체크 함수는 DRBG 메커니즘이 함수에서 지속되는지를 결정한다. </w:t>
      </w:r>
    </w:p>
    <w:p w:rsidR="008310A8" w:rsidRDefault="008310A8" w:rsidP="008310A8">
      <w:pPr>
        <w:rPr>
          <w:rFonts w:hint="eastAsia"/>
        </w:rPr>
      </w:pPr>
    </w:p>
    <w:p w:rsidR="008310A8" w:rsidRDefault="008310A8" w:rsidP="008310A8">
      <w:pPr>
        <w:rPr>
          <w:rFonts w:hint="eastAsia"/>
        </w:rPr>
      </w:pPr>
      <w:r>
        <w:rPr>
          <w:rFonts w:hint="eastAsia"/>
        </w:rPr>
        <w:t>Seeds</w:t>
      </w:r>
    </w:p>
    <w:p w:rsidR="008310A8" w:rsidRDefault="008310A8" w:rsidP="008310A8">
      <w:pPr>
        <w:rPr>
          <w:rFonts w:hint="eastAsia"/>
        </w:rPr>
      </w:pPr>
      <w:r>
        <w:rPr>
          <w:rFonts w:hint="eastAsia"/>
        </w:rPr>
        <w:t xml:space="preserve">DRBG가 </w:t>
      </w:r>
      <w:proofErr w:type="spellStart"/>
      <w:r>
        <w:rPr>
          <w:rFonts w:hint="eastAsia"/>
        </w:rPr>
        <w:t>난수비트를</w:t>
      </w:r>
      <w:proofErr w:type="spellEnd"/>
      <w:r>
        <w:rPr>
          <w:rFonts w:hint="eastAsia"/>
        </w:rPr>
        <w:t xml:space="preserve"> 생성하는데 </w:t>
      </w:r>
      <w:proofErr w:type="spellStart"/>
      <w:r>
        <w:rPr>
          <w:rFonts w:hint="eastAsia"/>
        </w:rPr>
        <w:t>사용될때</w:t>
      </w:r>
      <w:proofErr w:type="spellEnd"/>
      <w:r>
        <w:rPr>
          <w:rFonts w:hint="eastAsia"/>
        </w:rPr>
        <w:t>, Seed는 DRBG</w:t>
      </w:r>
      <w:proofErr w:type="spellStart"/>
      <w:r>
        <w:rPr>
          <w:rFonts w:hint="eastAsia"/>
        </w:rPr>
        <w:t>에의해</w:t>
      </w:r>
      <w:proofErr w:type="spellEnd"/>
      <w:r>
        <w:rPr>
          <w:rFonts w:hint="eastAsia"/>
        </w:rPr>
        <w:t xml:space="preserve"> 출력비트의 생성에 앞서 얻어진다. </w:t>
      </w:r>
      <w:r>
        <w:t>S</w:t>
      </w:r>
      <w:r>
        <w:rPr>
          <w:rFonts w:hint="eastAsia"/>
        </w:rPr>
        <w:t>eed는 DRBG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설명하는것과</w:t>
      </w:r>
      <w:proofErr w:type="spellEnd"/>
      <w:r>
        <w:rPr>
          <w:rFonts w:hint="eastAsia"/>
        </w:rPr>
        <w:t xml:space="preserve"> 초기 </w:t>
      </w:r>
      <w:proofErr w:type="spellStart"/>
      <w:r>
        <w:rPr>
          <w:rFonts w:hint="eastAsia"/>
        </w:rPr>
        <w:t>내부값을</w:t>
      </w:r>
      <w:proofErr w:type="spellEnd"/>
      <w:r>
        <w:rPr>
          <w:rFonts w:hint="eastAsia"/>
        </w:rPr>
        <w:t xml:space="preserve"> 결정하는데 사용된다. </w:t>
      </w:r>
    </w:p>
    <w:p w:rsidR="008310A8" w:rsidRDefault="008310A8" w:rsidP="008310A8">
      <w:pPr>
        <w:rPr>
          <w:rFonts w:hint="eastAsia"/>
        </w:rPr>
      </w:pPr>
      <w:proofErr w:type="spellStart"/>
      <w:r>
        <w:rPr>
          <w:rFonts w:hint="eastAsia"/>
        </w:rPr>
        <w:t>Resseding</w:t>
      </w:r>
      <w:proofErr w:type="spellEnd"/>
      <w:r>
        <w:rPr>
          <w:rFonts w:hint="eastAsia"/>
        </w:rPr>
        <w:t xml:space="preserve">은 seed 또는 내부상태가 알려질 때 DRBG의 출력의 기밀을 저장하는 수단으로 사용된다. </w:t>
      </w:r>
    </w:p>
    <w:p w:rsidR="008310A8" w:rsidRDefault="008310A8" w:rsidP="008310A8">
      <w:pPr>
        <w:rPr>
          <w:rFonts w:hint="eastAsia"/>
        </w:rPr>
      </w:pPr>
      <w:r>
        <w:rPr>
          <w:rFonts w:hint="eastAsia"/>
        </w:rPr>
        <w:t xml:space="preserve">연속적인 reseeding은 DRBG seed의 위험요소를 찾는 좋은 방법이고, 엔트로피 </w:t>
      </w:r>
      <w:proofErr w:type="spellStart"/>
      <w:r>
        <w:rPr>
          <w:rFonts w:hint="eastAsia"/>
        </w:rPr>
        <w:t>입력또는</w:t>
      </w:r>
      <w:proofErr w:type="spellEnd"/>
      <w:r>
        <w:rPr>
          <w:rFonts w:hint="eastAsia"/>
        </w:rPr>
        <w:t xml:space="preserve"> 작업상태가 </w:t>
      </w:r>
      <w:proofErr w:type="spellStart"/>
      <w:r>
        <w:rPr>
          <w:rFonts w:hint="eastAsia"/>
        </w:rPr>
        <w:t>시간내내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중재되어진다</w:t>
      </w:r>
      <w:proofErr w:type="gramEnd"/>
      <w:r>
        <w:rPr>
          <w:rFonts w:hint="eastAsia"/>
        </w:rPr>
        <w:t>. 어떤 기기(스마트카드)의 경우, 적절한 reseeding 절차가 가능하지 않을 수도 있다. 이러한 경우, 가장 좋은 방법은 프로세스 처리를 새로운 seed로 사용하는 DRBG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대체하는 것이다.</w:t>
      </w:r>
    </w:p>
    <w:p w:rsidR="008310A8" w:rsidRPr="00FE11FA" w:rsidRDefault="008310A8" w:rsidP="008310A8">
      <w:pPr>
        <w:rPr>
          <w:rFonts w:hint="eastAsia"/>
        </w:rPr>
      </w:pPr>
    </w:p>
    <w:sectPr w:rsidR="008310A8" w:rsidRPr="00FE11FA" w:rsidSect="009A6A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B4BF6"/>
    <w:multiLevelType w:val="hybridMultilevel"/>
    <w:tmpl w:val="5FF0154C"/>
    <w:lvl w:ilvl="0" w:tplc="3C2E3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839E9"/>
    <w:rsid w:val="000275C7"/>
    <w:rsid w:val="000F3142"/>
    <w:rsid w:val="003308E5"/>
    <w:rsid w:val="005E36B8"/>
    <w:rsid w:val="008310A8"/>
    <w:rsid w:val="009A6ACD"/>
    <w:rsid w:val="00AC21C0"/>
    <w:rsid w:val="00B839E9"/>
    <w:rsid w:val="00BB58D9"/>
    <w:rsid w:val="00CA3F13"/>
    <w:rsid w:val="00EF61B7"/>
    <w:rsid w:val="00FE1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A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11F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E11F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FE11FA"/>
    <w:rPr>
      <w:color w:val="808080"/>
    </w:rPr>
  </w:style>
  <w:style w:type="paragraph" w:styleId="a5">
    <w:name w:val="List Paragraph"/>
    <w:basedOn w:val="a"/>
    <w:uiPriority w:val="34"/>
    <w:qFormat/>
    <w:rsid w:val="000275C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40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81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1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92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kjjy7</dc:creator>
  <cp:keywords/>
  <dc:description/>
  <cp:lastModifiedBy>kjjy7</cp:lastModifiedBy>
  <cp:revision>3</cp:revision>
  <dcterms:created xsi:type="dcterms:W3CDTF">2010-03-11T06:45:00Z</dcterms:created>
  <dcterms:modified xsi:type="dcterms:W3CDTF">2010-03-11T09:08:00Z</dcterms:modified>
</cp:coreProperties>
</file>