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塔罗实验：版本更迭、溯源</w:t>
      </w:r>
    </w:p>
    <w:p>
      <w:pPr>
        <w:pStyle w:val="8"/>
        <w:jc w:val="left"/>
      </w:pPr>
      <w:r>
        <w:rPr/>
        <w:t>版本更迭（只包含重要更迭）：</w:t>
      </w:r>
    </w:p>
    <w:p>
      <w:pPr>
        <w:numPr>
          <w:ilvl w:val="1"/>
          <w:numId w:val="2"/>
        </w:numPr>
        <w:jc w:val="left"/>
      </w:pPr>
      <w:r>
        <w:rPr/>
        <w:t>初始版本：含有画面中象征物、带有描述感受性语句</w:t>
      </w:r>
    </w:p>
    <w:p>
      <w:pPr>
        <w:numPr>
          <w:ilvl w:val="1"/>
          <w:numId w:val="2"/>
        </w:numPr>
        <w:jc w:val="left"/>
      </w:pPr>
      <w:r>
        <w:rPr/>
        <w:t>第一次更迭（正位推理）：增添分视觉层、空间层（区分单牌静态、动态）</w:t>
      </w:r>
    </w:p>
    <w:p>
      <w:pPr>
        <w:numPr>
          <w:ilvl w:val="1"/>
          <w:numId w:val="2"/>
        </w:numPr>
        <w:jc w:val="left"/>
      </w:pPr>
      <w:r>
        <w:rPr/>
        <w:t>第二次更迭（逆位推理）：增添核心词（锚定范围）</w:t>
      </w:r>
    </w:p>
    <w:p>
      <w:pPr>
        <w:numPr>
          <w:ilvl w:val="1"/>
          <w:numId w:val="2"/>
        </w:numPr>
        <w:jc w:val="left"/>
      </w:pPr>
      <w:r>
        <w:rPr/>
        <w:t>第三次更迭（牌阵推理）：增添阴阳中属性以及留白，视觉层增加前景、中景、背景三景分层（锚定扩散）</w:t>
      </w:r>
    </w:p>
    <w:p>
      <w:pPr>
        <w:jc w:val="left"/>
      </w:pPr>
      <w:r>
        <w:rPr/>
        <w:t>备注：</w:t>
      </w:r>
    </w:p>
    <w:p>
      <w:pPr>
        <w:ind w:left="420"/>
        <w:jc w:val="left"/>
      </w:pPr>
      <w:r>
        <w:rPr/>
        <w:t>版本更迭仅限文本搭建，共更迭15版本</w:t>
      </w:r>
    </w:p>
    <w:p>
      <w:pPr>
        <w:ind w:left="420"/>
        <w:jc w:val="left"/>
      </w:pPr>
      <w:r>
        <w:rPr/>
        <w:t>起始日期：2025年9月初（具体日期模糊）</w:t>
      </w:r>
    </w:p>
    <w:p>
      <w:pPr>
        <w:jc w:val="left"/>
      </w:pPr>
    </w:p>
    <w:p>
      <w:pPr>
        <w:pStyle w:val="8"/>
        <w:jc w:val="left"/>
      </w:pPr>
      <w:r>
        <w:rPr/>
        <w:t>溯源：</w:t>
      </w:r>
    </w:p>
    <w:p>
      <w:pPr>
        <w:jc w:val="left"/>
      </w:pPr>
      <w:r>
        <w:rPr/>
        <w:t>启发于书籍《终极塔罗奥义》，《梦的解析》，《共时性》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2026-06-27T01:48:31Z</dcterms:created>
  <dcterms:modified xsi:type="dcterms:W3CDTF">2026-06-27T01:48:31Z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