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95" w:rsidRDefault="00683159" w:rsidP="00683159">
      <w:pPr>
        <w:jc w:val="center"/>
        <w:rPr>
          <w:b/>
          <w:sz w:val="32"/>
          <w:szCs w:val="32"/>
        </w:rPr>
      </w:pPr>
      <w:r w:rsidRPr="00683159">
        <w:rPr>
          <w:b/>
          <w:sz w:val="32"/>
          <w:szCs w:val="32"/>
        </w:rPr>
        <w:t>Servidor web Apache, instalación en Ubuntu 20.04</w:t>
      </w:r>
    </w:p>
    <w:p w:rsidR="00683159" w:rsidRDefault="00683159" w:rsidP="00683159">
      <w:pPr>
        <w:rPr>
          <w:b/>
        </w:rPr>
      </w:pPr>
    </w:p>
    <w:p w:rsidR="00683159" w:rsidRDefault="00683159" w:rsidP="0068315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Iniciar sesión en Ubuntu virtual machine </w:t>
      </w:r>
    </w:p>
    <w:p w:rsidR="00AD10A9" w:rsidRDefault="00AD10A9" w:rsidP="00AD10A9">
      <w:pPr>
        <w:pStyle w:val="Prrafodelista"/>
        <w:rPr>
          <w:b/>
        </w:rPr>
      </w:pPr>
    </w:p>
    <w:p w:rsidR="00A12EF6" w:rsidRDefault="00A12EF6" w:rsidP="0068315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Darle al usuario normal poderes de Root User para que pueda gestionar el </w:t>
      </w:r>
      <w:r w:rsidR="00CC1909">
        <w:rPr>
          <w:b/>
        </w:rPr>
        <w:t>proceso</w:t>
      </w:r>
      <w:r w:rsidR="00F30C29">
        <w:rPr>
          <w:b/>
        </w:rPr>
        <w:t xml:space="preserve">. Hay que iniciar sesión como el Root usuario para poder hacer esto. </w:t>
      </w:r>
      <w:r w:rsidR="00CC1909">
        <w:rPr>
          <w:b/>
        </w:rPr>
        <w:t>Después</w:t>
      </w:r>
      <w:r w:rsidR="00F30C29">
        <w:rPr>
          <w:b/>
        </w:rPr>
        <w:t xml:space="preserve"> de darle la autorización el Root usuario hace logout.  Ahora el usuario normal tiene el poder </w:t>
      </w:r>
      <w:r w:rsidR="00CC1909">
        <w:rPr>
          <w:b/>
        </w:rPr>
        <w:t>del</w:t>
      </w:r>
      <w:r w:rsidR="00F30C29">
        <w:rPr>
          <w:b/>
        </w:rPr>
        <w:t xml:space="preserve"> Root usuario simplemente escribiendo sudo al principio del comando.</w:t>
      </w:r>
    </w:p>
    <w:p w:rsidR="00A12EF6" w:rsidRDefault="00A12EF6" w:rsidP="00A12EF6">
      <w:pPr>
        <w:pStyle w:val="Prrafodelista"/>
        <w:rPr>
          <w:b/>
        </w:rPr>
      </w:pPr>
    </w:p>
    <w:p w:rsidR="00A12EF6" w:rsidRDefault="00A12EF6" w:rsidP="00A12EF6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1271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 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F6" w:rsidRDefault="00A12EF6" w:rsidP="00A12EF6">
      <w:pPr>
        <w:pStyle w:val="Prrafodelista"/>
        <w:rPr>
          <w:b/>
        </w:rPr>
      </w:pPr>
    </w:p>
    <w:p w:rsidR="004E4C05" w:rsidRDefault="00683159" w:rsidP="00AD10A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Comprobar el estado del firewall. Si no está activado se recomienda activar lo por seguridad.  </w:t>
      </w:r>
      <w:r w:rsidR="004E4C05">
        <w:rPr>
          <w:b/>
        </w:rPr>
        <w:t xml:space="preserve">Esto lo comprobamos usando el comando: </w:t>
      </w:r>
      <w:r w:rsidR="00CC1909">
        <w:rPr>
          <w:b/>
        </w:rPr>
        <w:t xml:space="preserve"> </w:t>
      </w:r>
      <w:r w:rsidR="004E4C05">
        <w:rPr>
          <w:b/>
        </w:rPr>
        <w:t xml:space="preserve">sudo ufw status  .  El estado salió inactivo así que lo active usando el comando:  </w:t>
      </w:r>
      <w:r w:rsidR="00CC1909">
        <w:rPr>
          <w:b/>
        </w:rPr>
        <w:t>sudo ufw enable   .</w:t>
      </w:r>
    </w:p>
    <w:p w:rsidR="00AD10A9" w:rsidRPr="00AD10A9" w:rsidRDefault="00AD10A9" w:rsidP="00AD10A9">
      <w:pPr>
        <w:pStyle w:val="Prrafodelista"/>
        <w:rPr>
          <w:b/>
        </w:rPr>
      </w:pPr>
    </w:p>
    <w:p w:rsidR="004E4C05" w:rsidRPr="00AD10A9" w:rsidRDefault="00C73A18" w:rsidP="006831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Actualizamos el índice de paquetes local para disponer de los últimos cambios para cuando instalemos Apache vía Ubuntu lo tengamos con las </w:t>
      </w:r>
      <w:r w:rsidR="00AD10A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últimas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actualizaciones.</w:t>
      </w:r>
      <w:r w:rsidR="00AD10A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Usamos el comando: sudo apt update  . SI hay actualizaciones disponibles pulsamos si y dejamos que se actualice.</w:t>
      </w:r>
    </w:p>
    <w:p w:rsidR="00AD10A9" w:rsidRPr="00AD10A9" w:rsidRDefault="00AD10A9" w:rsidP="00AD10A9">
      <w:pPr>
        <w:pStyle w:val="Prrafodelista"/>
        <w:rPr>
          <w:b/>
        </w:rPr>
      </w:pPr>
    </w:p>
    <w:p w:rsidR="00AD10A9" w:rsidRDefault="00AD10A9" w:rsidP="0068315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Ahora estamos listos para instalar el Apache</w:t>
      </w:r>
      <w:r w:rsidR="00EC389A">
        <w:rPr>
          <w:b/>
        </w:rPr>
        <w:t>.  Introducimos el comando:  sudo apt install apache2  .  Nos pide que si estamos seguro de que queremos instalarlo y pulsamos si.</w:t>
      </w:r>
    </w:p>
    <w:p w:rsidR="00EC389A" w:rsidRPr="00EC389A" w:rsidRDefault="00EC389A" w:rsidP="00EC389A">
      <w:pPr>
        <w:pStyle w:val="Prrafodelista"/>
        <w:rPr>
          <w:b/>
        </w:rPr>
      </w:pPr>
    </w:p>
    <w:p w:rsidR="005103CB" w:rsidRPr="005103CB" w:rsidRDefault="00EC389A" w:rsidP="005103C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Verificamos los perfiles de la aplicación disponibles.  Usamos el comando sudo ufw app </w:t>
      </w:r>
      <w:proofErr w:type="gramStart"/>
      <w:r>
        <w:rPr>
          <w:b/>
        </w:rPr>
        <w:t>list  .</w:t>
      </w:r>
      <w:proofErr w:type="gramEnd"/>
    </w:p>
    <w:p w:rsidR="005103CB" w:rsidRPr="005103CB" w:rsidRDefault="005103CB" w:rsidP="005103CB">
      <w:pPr>
        <w:ind w:left="360"/>
        <w:rPr>
          <w:b/>
        </w:rPr>
      </w:pPr>
      <w:r>
        <w:rPr>
          <w:noProof/>
          <w:lang w:eastAsia="es-ES"/>
        </w:rPr>
        <w:drawing>
          <wp:inline distT="0" distB="0" distL="0" distR="0" wp14:anchorId="3EC49C25" wp14:editId="17A718ED">
            <wp:extent cx="5400040" cy="1056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 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9A" w:rsidRPr="005103CB" w:rsidRDefault="00EC389A" w:rsidP="005103CB">
      <w:pPr>
        <w:pStyle w:val="Prrafodelista"/>
        <w:numPr>
          <w:ilvl w:val="0"/>
          <w:numId w:val="1"/>
        </w:numPr>
        <w:rPr>
          <w:b/>
        </w:rPr>
      </w:pPr>
      <w:r w:rsidRPr="005103CB">
        <w:rPr>
          <w:b/>
        </w:rPr>
        <w:t xml:space="preserve">Nos da las tres opciones dependiendo de los puertos que vamos a usar.  El 80(http) es el poco seguro, el seguro es el 443(https), y el full son ambos. Yo e instalado el full usando el comando: </w:t>
      </w:r>
    </w:p>
    <w:p w:rsidR="00EC389A" w:rsidRDefault="00EC389A" w:rsidP="005103CB">
      <w:pPr>
        <w:pStyle w:val="HTMLconformatoprevio"/>
        <w:shd w:val="clear" w:color="auto" w:fill="FFFFFF"/>
        <w:jc w:val="center"/>
        <w:rPr>
          <w:b/>
        </w:rPr>
      </w:pPr>
      <w:r>
        <w:rPr>
          <w:b/>
        </w:rPr>
        <w:t>sudo ufw allow in “Apache Full”   .</w:t>
      </w:r>
    </w:p>
    <w:p w:rsidR="00EC389A" w:rsidRPr="00AD10A9" w:rsidRDefault="00EC389A" w:rsidP="00EC389A">
      <w:pPr>
        <w:pStyle w:val="HTMLconformatoprevio"/>
        <w:shd w:val="clear" w:color="auto" w:fill="FFFFFF"/>
        <w:rPr>
          <w:rFonts w:asciiTheme="minorHAnsi" w:hAnsiTheme="minorHAnsi" w:cstheme="minorBidi"/>
          <w:b/>
          <w:sz w:val="22"/>
          <w:szCs w:val="22"/>
        </w:rPr>
      </w:pPr>
    </w:p>
    <w:p w:rsidR="005103CB" w:rsidRPr="005103CB" w:rsidRDefault="005103CB" w:rsidP="005103C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</w:t>
      </w:r>
      <w:r w:rsidR="00EC389A">
        <w:rPr>
          <w:b/>
        </w:rPr>
        <w:t>abilitamos los puertos que vamos a usar.  El 80 y 443</w:t>
      </w:r>
      <w:r>
        <w:rPr>
          <w:b/>
        </w:rPr>
        <w:t xml:space="preserve">. Usamos los comandos: sudo ufw allow http   ; &amp;   en otra línea el :   </w:t>
      </w:r>
      <w:r>
        <w:rPr>
          <w:b/>
        </w:rPr>
        <w:t>sudo ufw allow http</w:t>
      </w:r>
      <w:r>
        <w:rPr>
          <w:b/>
        </w:rPr>
        <w:t xml:space="preserve">   .  El numero 80 es lo </w:t>
      </w:r>
      <w:r>
        <w:rPr>
          <w:b/>
        </w:rPr>
        <w:lastRenderedPageBreak/>
        <w:t xml:space="preserve">mismo que http y se puede remplazar.  Lo mismo con https que es igual a 443. </w:t>
      </w:r>
      <w:r w:rsidR="003A61F8">
        <w:rPr>
          <w:b/>
        </w:rPr>
        <w:t>Después</w:t>
      </w:r>
      <w:r>
        <w:rPr>
          <w:b/>
        </w:rPr>
        <w:t xml:space="preserve"> de </w:t>
      </w:r>
      <w:r w:rsidR="003A61F8">
        <w:rPr>
          <w:b/>
        </w:rPr>
        <w:t>habilitar los puertos</w:t>
      </w:r>
      <w:r>
        <w:rPr>
          <w:b/>
        </w:rPr>
        <w:t xml:space="preserve"> podemos </w:t>
      </w:r>
      <w:r w:rsidR="003A61F8">
        <w:rPr>
          <w:b/>
        </w:rPr>
        <w:t>comprobar que están activos</w:t>
      </w:r>
      <w:r>
        <w:rPr>
          <w:b/>
        </w:rPr>
        <w:t>.</w:t>
      </w:r>
      <w:r w:rsidRPr="005103CB">
        <w:rPr>
          <w:noProof/>
          <w:lang w:eastAsia="es-ES"/>
        </w:rPr>
        <w:t xml:space="preserve"> </w:t>
      </w:r>
    </w:p>
    <w:p w:rsidR="005103CB" w:rsidRDefault="005103CB" w:rsidP="005103CB">
      <w:pPr>
        <w:pStyle w:val="Prrafodelista"/>
        <w:rPr>
          <w:b/>
        </w:rPr>
      </w:pPr>
    </w:p>
    <w:p w:rsidR="005103CB" w:rsidRPr="005103CB" w:rsidRDefault="005103CB" w:rsidP="005103CB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45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A9" w:rsidRPr="005103CB" w:rsidRDefault="00AD10A9" w:rsidP="005103CB">
      <w:pPr>
        <w:rPr>
          <w:b/>
        </w:rPr>
      </w:pPr>
    </w:p>
    <w:p w:rsidR="005103CB" w:rsidRDefault="003A61F8" w:rsidP="0068315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Buscamos el IP interno del virtual machine o uno de los comandos universales y abrimos la página en el navegador para comprobar que fue exitosa la instalación.</w:t>
      </w:r>
    </w:p>
    <w:p w:rsidR="003A61F8" w:rsidRPr="003A61F8" w:rsidRDefault="003A61F8" w:rsidP="003A61F8">
      <w:pPr>
        <w:ind w:left="360"/>
        <w:rPr>
          <w:b/>
        </w:rPr>
      </w:pPr>
      <w:bookmarkStart w:id="0" w:name="_GoBack"/>
      <w:r>
        <w:rPr>
          <w:b/>
          <w:noProof/>
          <w:lang w:eastAsia="es-ES"/>
        </w:rPr>
        <w:drawing>
          <wp:inline distT="0" distB="0" distL="0" distR="0">
            <wp:extent cx="5400040" cy="38627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03CB" w:rsidRPr="005103CB" w:rsidRDefault="005103CB" w:rsidP="005103CB">
      <w:pPr>
        <w:ind w:left="360"/>
        <w:rPr>
          <w:b/>
        </w:rPr>
      </w:pPr>
    </w:p>
    <w:p w:rsidR="004E4C05" w:rsidRPr="004E4C05" w:rsidRDefault="004E4C05" w:rsidP="004E4C05">
      <w:pPr>
        <w:rPr>
          <w:b/>
        </w:rPr>
      </w:pPr>
    </w:p>
    <w:sectPr w:rsidR="004E4C05" w:rsidRPr="004E4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78B"/>
    <w:multiLevelType w:val="hybridMultilevel"/>
    <w:tmpl w:val="B322D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59"/>
    <w:rsid w:val="003A61F8"/>
    <w:rsid w:val="00477175"/>
    <w:rsid w:val="004E4C05"/>
    <w:rsid w:val="005103CB"/>
    <w:rsid w:val="00683159"/>
    <w:rsid w:val="006E5466"/>
    <w:rsid w:val="00A12EF6"/>
    <w:rsid w:val="00AD10A9"/>
    <w:rsid w:val="00C73A18"/>
    <w:rsid w:val="00CC1909"/>
    <w:rsid w:val="00EC389A"/>
    <w:rsid w:val="00F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1DA0"/>
  <w15:chartTrackingRefBased/>
  <w15:docId w15:val="{DB7419CC-D08A-4819-A168-1B2740E3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15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C3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C389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FLORENCIO RODRIGUEZ</dc:creator>
  <cp:keywords/>
  <dc:description/>
  <cp:lastModifiedBy>CHRISTIAN FLORENCIO RODRIGUEZ</cp:lastModifiedBy>
  <cp:revision>4</cp:revision>
  <dcterms:created xsi:type="dcterms:W3CDTF">2022-07-06T15:48:00Z</dcterms:created>
  <dcterms:modified xsi:type="dcterms:W3CDTF">2022-07-07T17:44:00Z</dcterms:modified>
</cp:coreProperties>
</file>