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381CC7">
      <w:pPr>
        <w:rPr>
          <w:rFonts w:ascii="Calibri" w:hAnsi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6.75pt">
            <v:imagedata r:id="rId4" o:title="Ue5  (Decision Requirements Diagram)"/>
          </v:shape>
        </w:pict>
      </w:r>
    </w:p>
    <w:p w:rsidR="00381CC7" w:rsidRPr="00381CC7" w:rsidRDefault="00381CC7">
      <w:pPr>
        <w:rPr>
          <w:rFonts w:ascii="Calibri" w:hAnsi="Calibri"/>
          <w:lang w:val="de-DE"/>
        </w:rPr>
      </w:pPr>
      <w:r w:rsidRPr="00381CC7">
        <w:rPr>
          <w:rFonts w:ascii="Calibri" w:hAnsi="Calibri"/>
          <w:lang w:val="de-DE"/>
        </w:rPr>
        <w:t>Der vorletzte Absatz wird hier nicht b</w:t>
      </w:r>
      <w:r w:rsidR="004B72B8">
        <w:rPr>
          <w:rFonts w:ascii="Calibri" w:hAnsi="Calibri"/>
          <w:lang w:val="de-DE"/>
        </w:rPr>
        <w:t>erücksichtigt, da er das M</w:t>
      </w:r>
      <w:r w:rsidRPr="00381CC7">
        <w:rPr>
          <w:rFonts w:ascii="Calibri" w:hAnsi="Calibri"/>
          <w:lang w:val="de-DE"/>
        </w:rPr>
        <w:t>odell</w:t>
      </w:r>
      <w:r w:rsidR="004B72B8">
        <w:rPr>
          <w:rFonts w:ascii="Calibri" w:hAnsi="Calibri"/>
          <w:lang w:val="de-DE"/>
        </w:rPr>
        <w:t xml:space="preserve"> „Bienenfolk teile“ Entscheidung</w:t>
      </w:r>
      <w:r w:rsidRPr="00381CC7">
        <w:rPr>
          <w:rFonts w:ascii="Calibri" w:hAnsi="Calibri"/>
          <w:lang w:val="de-DE"/>
        </w:rPr>
        <w:t xml:space="preserve"> beschreibt und nicht, was danach passieren wird (was dieser Absatz beschreibt).</w:t>
      </w:r>
      <w:bookmarkStart w:id="0" w:name="_GoBack"/>
      <w:bookmarkEnd w:id="0"/>
    </w:p>
    <w:sectPr w:rsidR="00381CC7" w:rsidRPr="0038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C4"/>
    <w:rsid w:val="00381CC7"/>
    <w:rsid w:val="004B72B8"/>
    <w:rsid w:val="008952C4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D3960-8923-41E4-96E6-D946F93F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2024-05-26T23:09:00Z</dcterms:created>
  <dcterms:modified xsi:type="dcterms:W3CDTF">2024-05-26T23:11:00Z</dcterms:modified>
</cp:coreProperties>
</file>