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DF4" w:rsidRDefault="00112DF4" w:rsidP="00112DF4">
      <w:pPr>
        <w:spacing w:line="360" w:lineRule="auto"/>
        <w:rPr>
          <w:rFonts w:ascii="Times New Roman" w:hAnsi="Times New Roman" w:cs="Times New Roman"/>
          <w:b/>
          <w:sz w:val="48"/>
          <w:szCs w:val="48"/>
        </w:rPr>
      </w:pPr>
      <w:r w:rsidRPr="00112DF4">
        <w:rPr>
          <w:rFonts w:ascii="Times New Roman" w:hAnsi="Times New Roman" w:cs="Times New Roman"/>
          <w:b/>
          <w:sz w:val="48"/>
          <w:szCs w:val="48"/>
        </w:rPr>
        <w:t>Design Patterns</w:t>
      </w:r>
      <w:bookmarkStart w:id="0" w:name="_GoBack"/>
      <w:bookmarkEnd w:id="0"/>
    </w:p>
    <w:p w:rsidR="00112DF4" w:rsidRPr="00112DF4" w:rsidRDefault="00112DF4" w:rsidP="00112DF4">
      <w:pPr>
        <w:spacing w:line="360" w:lineRule="auto"/>
        <w:rPr>
          <w:rFonts w:ascii="Times New Roman" w:hAnsi="Times New Roman" w:cs="Times New Roman"/>
          <w:b/>
          <w:sz w:val="48"/>
          <w:szCs w:val="48"/>
        </w:rPr>
      </w:pPr>
      <w:r>
        <w:rPr>
          <w:rFonts w:ascii="Times New Roman" w:hAnsi="Times New Roman" w:cs="Times New Roman"/>
          <w:b/>
          <w:noProof/>
          <w:sz w:val="48"/>
          <w:szCs w:val="48"/>
        </w:rPr>
        <w:drawing>
          <wp:inline distT="0" distB="0" distL="0" distR="0">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ftware-design-pattern.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112DF4" w:rsidRPr="00112DF4" w:rsidRDefault="00112DF4" w:rsidP="00112DF4">
      <w:pPr>
        <w:spacing w:line="360" w:lineRule="auto"/>
        <w:rPr>
          <w:rFonts w:ascii="Times New Roman" w:hAnsi="Times New Roman" w:cs="Times New Roman"/>
          <w:sz w:val="28"/>
          <w:szCs w:val="28"/>
        </w:rPr>
      </w:pPr>
      <w:r w:rsidRPr="00112DF4">
        <w:rPr>
          <w:rFonts w:ascii="Times New Roman" w:hAnsi="Times New Roman" w:cs="Times New Roman"/>
          <w:sz w:val="28"/>
          <w:szCs w:val="28"/>
        </w:rPr>
        <w:t xml:space="preserve">In software design, a software design pattern is a generic, reusable solution to a common problem in a specific environment. </w:t>
      </w:r>
    </w:p>
    <w:p w:rsidR="00112DF4" w:rsidRPr="00112DF4" w:rsidRDefault="00112DF4" w:rsidP="00112DF4">
      <w:pPr>
        <w:spacing w:line="360" w:lineRule="auto"/>
        <w:rPr>
          <w:rFonts w:ascii="Times New Roman" w:hAnsi="Times New Roman" w:cs="Times New Roman"/>
          <w:sz w:val="28"/>
          <w:szCs w:val="28"/>
        </w:rPr>
      </w:pPr>
      <w:r w:rsidRPr="00112DF4">
        <w:rPr>
          <w:rFonts w:ascii="Times New Roman" w:hAnsi="Times New Roman" w:cs="Times New Roman"/>
          <w:sz w:val="28"/>
          <w:szCs w:val="28"/>
        </w:rPr>
        <w:t>It's not a finished design that can be turned into source or machine code right away. Rather, it is a description or template for solving a problem that may be applied to a variety of scenarios. When developing an application or system, design patterns are formalized best practices that a programmer can employ to overcome common challenges.</w:t>
      </w:r>
    </w:p>
    <w:p w:rsidR="00112DF4" w:rsidRPr="00112DF4" w:rsidRDefault="00112DF4" w:rsidP="00112DF4">
      <w:pPr>
        <w:spacing w:line="360" w:lineRule="auto"/>
        <w:rPr>
          <w:rFonts w:ascii="Times New Roman" w:hAnsi="Times New Roman" w:cs="Times New Roman"/>
          <w:sz w:val="28"/>
          <w:szCs w:val="28"/>
        </w:rPr>
      </w:pPr>
      <w:r w:rsidRPr="00112DF4">
        <w:rPr>
          <w:rFonts w:ascii="Times New Roman" w:hAnsi="Times New Roman" w:cs="Times New Roman"/>
          <w:sz w:val="28"/>
          <w:szCs w:val="28"/>
        </w:rPr>
        <w:t>Object-oriented design patterns generally depict relationships and interactions between classes or objects without naming the actual application classes or objects. Functional programming languages may not be suitable to patterns that entail mutable state. Some patterns may be rendered obsolete in languages that provide built-in support for tackling the problem at hand, while object-oriented patterns may not be appropriate for non-object-oriented languages.</w:t>
      </w:r>
    </w:p>
    <w:p w:rsidR="00112DF4" w:rsidRDefault="00112DF4" w:rsidP="00112DF4">
      <w:pPr>
        <w:spacing w:line="360" w:lineRule="auto"/>
        <w:rPr>
          <w:rFonts w:ascii="Times New Roman" w:hAnsi="Times New Roman" w:cs="Times New Roman"/>
          <w:sz w:val="28"/>
          <w:szCs w:val="28"/>
        </w:rPr>
      </w:pPr>
      <w:r w:rsidRPr="00112DF4">
        <w:rPr>
          <w:rFonts w:ascii="Times New Roman" w:hAnsi="Times New Roman" w:cs="Times New Roman"/>
          <w:sz w:val="28"/>
          <w:szCs w:val="28"/>
        </w:rPr>
        <w:lastRenderedPageBreak/>
        <w:t>Design patterns are a structured approach to computer programming that falls in between a programming paradigm and a concrete method.</w:t>
      </w:r>
    </w:p>
    <w:p w:rsidR="00112DF4" w:rsidRPr="00112DF4" w:rsidRDefault="00112DF4" w:rsidP="00112DF4">
      <w:pPr>
        <w:spacing w:line="360" w:lineRule="auto"/>
        <w:rPr>
          <w:rFonts w:ascii="Times New Roman" w:hAnsi="Times New Roman" w:cs="Times New Roman"/>
          <w:sz w:val="28"/>
          <w:szCs w:val="28"/>
        </w:rPr>
      </w:pPr>
    </w:p>
    <w:p w:rsidR="00112DF4" w:rsidRPr="00112DF4" w:rsidRDefault="00112DF4" w:rsidP="00112DF4">
      <w:pPr>
        <w:spacing w:line="360" w:lineRule="auto"/>
        <w:rPr>
          <w:rFonts w:ascii="Times New Roman" w:hAnsi="Times New Roman" w:cs="Times New Roman"/>
          <w:b/>
          <w:sz w:val="32"/>
          <w:szCs w:val="32"/>
        </w:rPr>
      </w:pPr>
      <w:r w:rsidRPr="00112DF4">
        <w:rPr>
          <w:rFonts w:ascii="Times New Roman" w:hAnsi="Times New Roman" w:cs="Times New Roman"/>
          <w:b/>
          <w:sz w:val="32"/>
          <w:szCs w:val="32"/>
        </w:rPr>
        <w:t>Uses of Design Patterns</w:t>
      </w:r>
    </w:p>
    <w:p w:rsidR="00112DF4" w:rsidRPr="00112DF4" w:rsidRDefault="00112DF4" w:rsidP="00112DF4">
      <w:pPr>
        <w:pStyle w:val="NormalWeb"/>
        <w:shd w:val="clear" w:color="auto" w:fill="FFFFFF"/>
        <w:spacing w:before="0" w:beforeAutospacing="0" w:line="360" w:lineRule="auto"/>
        <w:rPr>
          <w:sz w:val="28"/>
          <w:szCs w:val="28"/>
        </w:rPr>
      </w:pPr>
      <w:r w:rsidRPr="00112DF4">
        <w:rPr>
          <w:sz w:val="28"/>
          <w:szCs w:val="28"/>
        </w:rPr>
        <w:t>Design patterns can speed up the development process by providing tested, proven development paradigms. Effective software design requires considering issues that may not become visible until later in the implementation. Reusing design patterns helps to prevent subtle issues that can cause major problems and improves code readability for coders and architects familiar with the patterns.</w:t>
      </w:r>
    </w:p>
    <w:p w:rsidR="00112DF4" w:rsidRPr="00112DF4" w:rsidRDefault="00112DF4" w:rsidP="00112DF4">
      <w:pPr>
        <w:pStyle w:val="NormalWeb"/>
        <w:shd w:val="clear" w:color="auto" w:fill="FFFFFF"/>
        <w:spacing w:before="0" w:beforeAutospacing="0" w:line="360" w:lineRule="auto"/>
        <w:rPr>
          <w:sz w:val="28"/>
          <w:szCs w:val="28"/>
        </w:rPr>
      </w:pPr>
      <w:r w:rsidRPr="00112DF4">
        <w:rPr>
          <w:sz w:val="28"/>
          <w:szCs w:val="28"/>
        </w:rPr>
        <w:t>Often, people only understand how to apply certain software design techniques to certain problems. These techniques are difficult to apply to a broader range of problems. Design patterns provide general solutions, documented in a format that doesn't require specifics tied to a particular problem.</w:t>
      </w:r>
    </w:p>
    <w:p w:rsidR="00112DF4" w:rsidRPr="00112DF4" w:rsidRDefault="00112DF4" w:rsidP="00112DF4">
      <w:pPr>
        <w:pStyle w:val="NormalWeb"/>
        <w:shd w:val="clear" w:color="auto" w:fill="FFFFFF"/>
        <w:spacing w:before="0" w:beforeAutospacing="0" w:line="360" w:lineRule="auto"/>
        <w:rPr>
          <w:sz w:val="28"/>
          <w:szCs w:val="28"/>
        </w:rPr>
      </w:pPr>
      <w:r w:rsidRPr="00112DF4">
        <w:rPr>
          <w:sz w:val="28"/>
          <w:szCs w:val="28"/>
        </w:rPr>
        <w:t>In addition, patterns allow developers to communicate using well-known, well understood names for software interactions. Common design patterns can be improved over time, making them more robust than ad-hoc designs.</w:t>
      </w:r>
    </w:p>
    <w:p w:rsidR="00112DF4" w:rsidRPr="00112DF4" w:rsidRDefault="00112DF4" w:rsidP="00112DF4">
      <w:pPr>
        <w:pStyle w:val="NormalWeb"/>
        <w:shd w:val="clear" w:color="auto" w:fill="FFFFFF"/>
        <w:spacing w:before="0" w:beforeAutospacing="0" w:line="360" w:lineRule="auto"/>
        <w:rPr>
          <w:b/>
          <w:sz w:val="32"/>
          <w:szCs w:val="32"/>
        </w:rPr>
      </w:pPr>
      <w:r w:rsidRPr="00112DF4">
        <w:rPr>
          <w:b/>
          <w:sz w:val="32"/>
          <w:szCs w:val="32"/>
        </w:rPr>
        <w:t>Creational Design Patterns</w:t>
      </w:r>
    </w:p>
    <w:p w:rsidR="00112DF4" w:rsidRPr="00112DF4" w:rsidRDefault="00112DF4" w:rsidP="00112DF4">
      <w:pPr>
        <w:spacing w:line="360" w:lineRule="auto"/>
        <w:rPr>
          <w:rFonts w:ascii="Times New Roman" w:hAnsi="Times New Roman" w:cs="Times New Roman"/>
          <w:sz w:val="28"/>
          <w:szCs w:val="28"/>
        </w:rPr>
      </w:pPr>
      <w:r w:rsidRPr="00112DF4">
        <w:rPr>
          <w:rFonts w:ascii="Times New Roman" w:hAnsi="Times New Roman" w:cs="Times New Roman"/>
          <w:sz w:val="28"/>
          <w:szCs w:val="28"/>
        </w:rPr>
        <w:t>It's all about class instantiation in these design patterns. This pattern can be further subdivided into patterns for creating classes and patterns for creating objects. While class-creation patterns make good use of inheritance in the instantiation process, object-creation patterns make good use of delegation.</w:t>
      </w:r>
    </w:p>
    <w:p w:rsidR="00112DF4" w:rsidRPr="00112DF4" w:rsidRDefault="00631EEF" w:rsidP="00112DF4">
      <w:pPr>
        <w:numPr>
          <w:ilvl w:val="0"/>
          <w:numId w:val="1"/>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7" w:tooltip="Provides a way to encapsulate a group of individual factories that have a common theme." w:history="1">
        <w:r w:rsidR="00112DF4" w:rsidRPr="00112DF4">
          <w:rPr>
            <w:rFonts w:ascii="Times New Roman" w:eastAsia="Times New Roman" w:hAnsi="Times New Roman" w:cs="Times New Roman"/>
            <w:b/>
            <w:bCs/>
            <w:sz w:val="28"/>
            <w:szCs w:val="28"/>
          </w:rPr>
          <w:t>Abstract Factory</w:t>
        </w:r>
      </w:hyperlink>
      <w:r w:rsidR="00112DF4" w:rsidRPr="00112DF4">
        <w:rPr>
          <w:rFonts w:ascii="Times New Roman" w:eastAsia="Times New Roman" w:hAnsi="Times New Roman" w:cs="Times New Roman"/>
          <w:sz w:val="28"/>
          <w:szCs w:val="28"/>
        </w:rPr>
        <w:br/>
        <w:t>Creates an instance of several families of classes</w:t>
      </w:r>
    </w:p>
    <w:p w:rsidR="00112DF4" w:rsidRPr="00112DF4" w:rsidRDefault="00631EEF" w:rsidP="00112DF4">
      <w:pPr>
        <w:numPr>
          <w:ilvl w:val="0"/>
          <w:numId w:val="1"/>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8" w:tooltip="Separate the construction of a complex object from its representation so that the same construction process can create different representations." w:history="1">
        <w:r w:rsidR="00112DF4" w:rsidRPr="00112DF4">
          <w:rPr>
            <w:rFonts w:ascii="Times New Roman" w:eastAsia="Times New Roman" w:hAnsi="Times New Roman" w:cs="Times New Roman"/>
            <w:b/>
            <w:bCs/>
            <w:sz w:val="28"/>
            <w:szCs w:val="28"/>
          </w:rPr>
          <w:t>Builder</w:t>
        </w:r>
      </w:hyperlink>
      <w:r w:rsidR="00112DF4" w:rsidRPr="00112DF4">
        <w:rPr>
          <w:rFonts w:ascii="Times New Roman" w:eastAsia="Times New Roman" w:hAnsi="Times New Roman" w:cs="Times New Roman"/>
          <w:sz w:val="28"/>
          <w:szCs w:val="28"/>
        </w:rPr>
        <w:br/>
        <w:t>Separates object construction from its representation</w:t>
      </w:r>
    </w:p>
    <w:p w:rsidR="00112DF4" w:rsidRPr="00112DF4" w:rsidRDefault="00631EEF" w:rsidP="00112DF4">
      <w:pPr>
        <w:numPr>
          <w:ilvl w:val="0"/>
          <w:numId w:val="1"/>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9" w:tooltip="Defines a separate method for creating the objects, which subclasses can then override to specify the derived type of product that will be created." w:history="1">
        <w:r w:rsidR="00112DF4" w:rsidRPr="00112DF4">
          <w:rPr>
            <w:rFonts w:ascii="Times New Roman" w:eastAsia="Times New Roman" w:hAnsi="Times New Roman" w:cs="Times New Roman"/>
            <w:b/>
            <w:bCs/>
            <w:sz w:val="28"/>
            <w:szCs w:val="28"/>
          </w:rPr>
          <w:t>Factory Method</w:t>
        </w:r>
      </w:hyperlink>
      <w:r w:rsidR="00112DF4" w:rsidRPr="00112DF4">
        <w:rPr>
          <w:rFonts w:ascii="Times New Roman" w:eastAsia="Times New Roman" w:hAnsi="Times New Roman" w:cs="Times New Roman"/>
          <w:sz w:val="28"/>
          <w:szCs w:val="28"/>
        </w:rPr>
        <w:br/>
        <w:t>Creates an instance of several derived classes</w:t>
      </w:r>
    </w:p>
    <w:p w:rsidR="00112DF4" w:rsidRPr="00112DF4" w:rsidRDefault="00631EEF" w:rsidP="00112DF4">
      <w:pPr>
        <w:numPr>
          <w:ilvl w:val="0"/>
          <w:numId w:val="1"/>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10" w:tooltip="Avoid expensive acquisition and release of resources by recycling objects that are no longer in use" w:history="1">
        <w:r w:rsidR="00112DF4" w:rsidRPr="00112DF4">
          <w:rPr>
            <w:rFonts w:ascii="Times New Roman" w:eastAsia="Times New Roman" w:hAnsi="Times New Roman" w:cs="Times New Roman"/>
            <w:b/>
            <w:bCs/>
            <w:sz w:val="28"/>
            <w:szCs w:val="28"/>
          </w:rPr>
          <w:t>Object Pool</w:t>
        </w:r>
      </w:hyperlink>
      <w:r w:rsidR="00112DF4" w:rsidRPr="00112DF4">
        <w:rPr>
          <w:rFonts w:ascii="Times New Roman" w:eastAsia="Times New Roman" w:hAnsi="Times New Roman" w:cs="Times New Roman"/>
          <w:sz w:val="28"/>
          <w:szCs w:val="28"/>
        </w:rPr>
        <w:br/>
        <w:t>Avoid expensive acquisition and release of resources by recycling objects that are no longer in use</w:t>
      </w:r>
    </w:p>
    <w:p w:rsidR="00112DF4" w:rsidRPr="00112DF4" w:rsidRDefault="00631EEF" w:rsidP="00112DF4">
      <w:pPr>
        <w:numPr>
          <w:ilvl w:val="0"/>
          <w:numId w:val="1"/>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11" w:tooltip="Being cloned to produce new objects." w:history="1">
        <w:r w:rsidR="00112DF4" w:rsidRPr="00112DF4">
          <w:rPr>
            <w:rFonts w:ascii="Times New Roman" w:eastAsia="Times New Roman" w:hAnsi="Times New Roman" w:cs="Times New Roman"/>
            <w:b/>
            <w:bCs/>
            <w:sz w:val="28"/>
            <w:szCs w:val="28"/>
          </w:rPr>
          <w:t>Prototype</w:t>
        </w:r>
      </w:hyperlink>
      <w:r w:rsidR="00112DF4" w:rsidRPr="00112DF4">
        <w:rPr>
          <w:rFonts w:ascii="Times New Roman" w:eastAsia="Times New Roman" w:hAnsi="Times New Roman" w:cs="Times New Roman"/>
          <w:sz w:val="28"/>
          <w:szCs w:val="28"/>
        </w:rPr>
        <w:br/>
        <w:t>A fully initialized instance to be copied or cloned</w:t>
      </w:r>
    </w:p>
    <w:p w:rsidR="00112DF4" w:rsidRPr="00112DF4" w:rsidRDefault="00631EEF" w:rsidP="00112DF4">
      <w:pPr>
        <w:numPr>
          <w:ilvl w:val="0"/>
          <w:numId w:val="1"/>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12" w:tooltip="Restricts instantiation of a class to one object." w:history="1">
        <w:r w:rsidR="00112DF4" w:rsidRPr="00112DF4">
          <w:rPr>
            <w:rFonts w:ascii="Times New Roman" w:eastAsia="Times New Roman" w:hAnsi="Times New Roman" w:cs="Times New Roman"/>
            <w:b/>
            <w:bCs/>
            <w:sz w:val="28"/>
            <w:szCs w:val="28"/>
          </w:rPr>
          <w:t>Singleton</w:t>
        </w:r>
      </w:hyperlink>
      <w:r w:rsidR="00112DF4" w:rsidRPr="00112DF4">
        <w:rPr>
          <w:rFonts w:ascii="Times New Roman" w:eastAsia="Times New Roman" w:hAnsi="Times New Roman" w:cs="Times New Roman"/>
          <w:sz w:val="28"/>
          <w:szCs w:val="28"/>
        </w:rPr>
        <w:br/>
        <w:t>A class of which only a single instance can exist</w:t>
      </w:r>
    </w:p>
    <w:p w:rsidR="00112DF4" w:rsidRPr="00112DF4" w:rsidRDefault="00112DF4" w:rsidP="00112DF4">
      <w:pPr>
        <w:shd w:val="clear" w:color="auto" w:fill="FFFFFF"/>
        <w:spacing w:before="100" w:beforeAutospacing="1" w:after="100" w:afterAutospacing="1" w:line="360" w:lineRule="auto"/>
        <w:rPr>
          <w:rFonts w:ascii="Times New Roman" w:eastAsia="Times New Roman" w:hAnsi="Times New Roman" w:cs="Times New Roman"/>
          <w:b/>
          <w:sz w:val="32"/>
          <w:szCs w:val="32"/>
        </w:rPr>
      </w:pPr>
      <w:r w:rsidRPr="00112DF4">
        <w:rPr>
          <w:rFonts w:ascii="Times New Roman" w:eastAsia="Times New Roman" w:hAnsi="Times New Roman" w:cs="Times New Roman"/>
          <w:b/>
          <w:sz w:val="32"/>
          <w:szCs w:val="32"/>
        </w:rPr>
        <w:t>Structural Design Patterns</w:t>
      </w:r>
    </w:p>
    <w:p w:rsidR="00112DF4" w:rsidRPr="00112DF4" w:rsidRDefault="00112DF4" w:rsidP="00112DF4">
      <w:pPr>
        <w:shd w:val="clear" w:color="auto" w:fill="FFFFFF"/>
        <w:spacing w:before="100" w:beforeAutospacing="1" w:after="100" w:afterAutospacing="1" w:line="360" w:lineRule="auto"/>
        <w:rPr>
          <w:rFonts w:ascii="Times New Roman" w:eastAsia="Times New Roman" w:hAnsi="Times New Roman" w:cs="Times New Roman"/>
          <w:sz w:val="28"/>
          <w:szCs w:val="28"/>
        </w:rPr>
      </w:pPr>
      <w:r w:rsidRPr="00112DF4">
        <w:rPr>
          <w:rFonts w:ascii="Times New Roman" w:eastAsia="Times New Roman" w:hAnsi="Times New Roman" w:cs="Times New Roman"/>
          <w:sz w:val="28"/>
          <w:szCs w:val="28"/>
        </w:rPr>
        <w:t>It's all about Class and Object composition in these design patterns. Inheritance is used to construct interfaces in structural class-creation patterns. Structural object-patterns define how to put objects together to get new functionality.</w:t>
      </w:r>
    </w:p>
    <w:p w:rsidR="00112DF4" w:rsidRPr="00112DF4" w:rsidRDefault="00631EEF" w:rsidP="00112DF4">
      <w:pPr>
        <w:numPr>
          <w:ilvl w:val="0"/>
          <w:numId w:val="4"/>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13" w:tooltip="Adapts one interface for a class into one that a client expects." w:history="1">
        <w:r w:rsidR="00112DF4" w:rsidRPr="00112DF4">
          <w:rPr>
            <w:rFonts w:ascii="Times New Roman" w:eastAsia="Times New Roman" w:hAnsi="Times New Roman" w:cs="Times New Roman"/>
            <w:b/>
            <w:bCs/>
            <w:sz w:val="28"/>
            <w:szCs w:val="28"/>
          </w:rPr>
          <w:t>Adapter</w:t>
        </w:r>
      </w:hyperlink>
      <w:r w:rsidR="00112DF4" w:rsidRPr="00112DF4">
        <w:rPr>
          <w:rFonts w:ascii="Times New Roman" w:eastAsia="Times New Roman" w:hAnsi="Times New Roman" w:cs="Times New Roman"/>
          <w:sz w:val="28"/>
          <w:szCs w:val="28"/>
        </w:rPr>
        <w:br/>
        <w:t>Match interfaces of different classes</w:t>
      </w:r>
    </w:p>
    <w:p w:rsidR="00112DF4" w:rsidRPr="00112DF4" w:rsidRDefault="00631EEF" w:rsidP="00112DF4">
      <w:pPr>
        <w:numPr>
          <w:ilvl w:val="0"/>
          <w:numId w:val="4"/>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14" w:tooltip="Decouples an abstraction from its implementation so that the two can vary independently." w:history="1">
        <w:r w:rsidR="00112DF4" w:rsidRPr="00112DF4">
          <w:rPr>
            <w:rFonts w:ascii="Times New Roman" w:eastAsia="Times New Roman" w:hAnsi="Times New Roman" w:cs="Times New Roman"/>
            <w:b/>
            <w:bCs/>
            <w:sz w:val="28"/>
            <w:szCs w:val="28"/>
          </w:rPr>
          <w:t>Bridge</w:t>
        </w:r>
      </w:hyperlink>
      <w:r w:rsidR="00112DF4" w:rsidRPr="00112DF4">
        <w:rPr>
          <w:rFonts w:ascii="Times New Roman" w:eastAsia="Times New Roman" w:hAnsi="Times New Roman" w:cs="Times New Roman"/>
          <w:sz w:val="28"/>
          <w:szCs w:val="28"/>
        </w:rPr>
        <w:br/>
        <w:t>Separates an object’s interface from its implementation</w:t>
      </w:r>
    </w:p>
    <w:p w:rsidR="00112DF4" w:rsidRPr="00112DF4" w:rsidRDefault="00631EEF" w:rsidP="00112DF4">
      <w:pPr>
        <w:numPr>
          <w:ilvl w:val="0"/>
          <w:numId w:val="4"/>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15" w:tooltip="Designed as a composition of one-or-more similar objects, all exhibiting similar functionality." w:history="1">
        <w:r w:rsidR="00112DF4" w:rsidRPr="00112DF4">
          <w:rPr>
            <w:rFonts w:ascii="Times New Roman" w:eastAsia="Times New Roman" w:hAnsi="Times New Roman" w:cs="Times New Roman"/>
            <w:b/>
            <w:bCs/>
            <w:sz w:val="28"/>
            <w:szCs w:val="28"/>
          </w:rPr>
          <w:t>Composite</w:t>
        </w:r>
      </w:hyperlink>
      <w:r w:rsidR="00112DF4" w:rsidRPr="00112DF4">
        <w:rPr>
          <w:rFonts w:ascii="Times New Roman" w:eastAsia="Times New Roman" w:hAnsi="Times New Roman" w:cs="Times New Roman"/>
          <w:sz w:val="28"/>
          <w:szCs w:val="28"/>
        </w:rPr>
        <w:br/>
        <w:t>A tree structure of simple and composite objects</w:t>
      </w:r>
    </w:p>
    <w:p w:rsidR="00112DF4" w:rsidRPr="00112DF4" w:rsidRDefault="00631EEF" w:rsidP="00112DF4">
      <w:pPr>
        <w:numPr>
          <w:ilvl w:val="0"/>
          <w:numId w:val="4"/>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16" w:tooltip="Allows new/additional behavior to be added to an existing method of an object dynamically." w:history="1">
        <w:r w:rsidR="00112DF4" w:rsidRPr="00112DF4">
          <w:rPr>
            <w:rFonts w:ascii="Times New Roman" w:eastAsia="Times New Roman" w:hAnsi="Times New Roman" w:cs="Times New Roman"/>
            <w:b/>
            <w:bCs/>
            <w:sz w:val="28"/>
            <w:szCs w:val="28"/>
          </w:rPr>
          <w:t>Decorator</w:t>
        </w:r>
      </w:hyperlink>
      <w:r w:rsidR="00112DF4" w:rsidRPr="00112DF4">
        <w:rPr>
          <w:rFonts w:ascii="Times New Roman" w:eastAsia="Times New Roman" w:hAnsi="Times New Roman" w:cs="Times New Roman"/>
          <w:sz w:val="28"/>
          <w:szCs w:val="28"/>
        </w:rPr>
        <w:br/>
        <w:t>Add responsibilities to objects dynamically</w:t>
      </w:r>
    </w:p>
    <w:p w:rsidR="00112DF4" w:rsidRPr="00112DF4" w:rsidRDefault="00631EEF" w:rsidP="00112DF4">
      <w:pPr>
        <w:numPr>
          <w:ilvl w:val="0"/>
          <w:numId w:val="4"/>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17" w:tooltip="Provides a simplified interface to a larger body of code." w:history="1">
        <w:r w:rsidR="00112DF4" w:rsidRPr="00112DF4">
          <w:rPr>
            <w:rFonts w:ascii="Times New Roman" w:eastAsia="Times New Roman" w:hAnsi="Times New Roman" w:cs="Times New Roman"/>
            <w:b/>
            <w:bCs/>
            <w:sz w:val="28"/>
            <w:szCs w:val="28"/>
          </w:rPr>
          <w:t>Facade</w:t>
        </w:r>
      </w:hyperlink>
      <w:r w:rsidR="00112DF4" w:rsidRPr="00112DF4">
        <w:rPr>
          <w:rFonts w:ascii="Times New Roman" w:eastAsia="Times New Roman" w:hAnsi="Times New Roman" w:cs="Times New Roman"/>
          <w:sz w:val="28"/>
          <w:szCs w:val="28"/>
        </w:rPr>
        <w:br/>
        <w:t>A single class that represents an entire subsystem</w:t>
      </w:r>
    </w:p>
    <w:p w:rsidR="00112DF4" w:rsidRPr="00112DF4" w:rsidRDefault="00631EEF" w:rsidP="00112DF4">
      <w:pPr>
        <w:numPr>
          <w:ilvl w:val="0"/>
          <w:numId w:val="4"/>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18" w:tooltip="When many objects must be manipulated and these cannot afford to have extraneous data, flyweight is appropriate." w:history="1">
        <w:r w:rsidR="00112DF4" w:rsidRPr="00112DF4">
          <w:rPr>
            <w:rFonts w:ascii="Times New Roman" w:eastAsia="Times New Roman" w:hAnsi="Times New Roman" w:cs="Times New Roman"/>
            <w:b/>
            <w:bCs/>
            <w:sz w:val="28"/>
            <w:szCs w:val="28"/>
          </w:rPr>
          <w:t>Flyweight</w:t>
        </w:r>
      </w:hyperlink>
      <w:r w:rsidR="00112DF4" w:rsidRPr="00112DF4">
        <w:rPr>
          <w:rFonts w:ascii="Times New Roman" w:eastAsia="Times New Roman" w:hAnsi="Times New Roman" w:cs="Times New Roman"/>
          <w:sz w:val="28"/>
          <w:szCs w:val="28"/>
        </w:rPr>
        <w:br/>
        <w:t>A fine-grained instance used for efficient sharing</w:t>
      </w:r>
    </w:p>
    <w:p w:rsidR="00112DF4" w:rsidRPr="00112DF4" w:rsidRDefault="00631EEF" w:rsidP="00112DF4">
      <w:pPr>
        <w:numPr>
          <w:ilvl w:val="0"/>
          <w:numId w:val="4"/>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19" w:tooltip="Restricts accessor/mutator access" w:history="1">
        <w:r w:rsidR="00112DF4" w:rsidRPr="00112DF4">
          <w:rPr>
            <w:rFonts w:ascii="Times New Roman" w:eastAsia="Times New Roman" w:hAnsi="Times New Roman" w:cs="Times New Roman"/>
            <w:b/>
            <w:bCs/>
            <w:sz w:val="28"/>
            <w:szCs w:val="28"/>
          </w:rPr>
          <w:t>Private Class Data</w:t>
        </w:r>
      </w:hyperlink>
      <w:r w:rsidR="00112DF4" w:rsidRPr="00112DF4">
        <w:rPr>
          <w:rFonts w:ascii="Times New Roman" w:eastAsia="Times New Roman" w:hAnsi="Times New Roman" w:cs="Times New Roman"/>
          <w:sz w:val="28"/>
          <w:szCs w:val="28"/>
        </w:rPr>
        <w:br/>
        <w:t xml:space="preserve">Restricts </w:t>
      </w:r>
      <w:proofErr w:type="spellStart"/>
      <w:r w:rsidR="00112DF4" w:rsidRPr="00112DF4">
        <w:rPr>
          <w:rFonts w:ascii="Times New Roman" w:eastAsia="Times New Roman" w:hAnsi="Times New Roman" w:cs="Times New Roman"/>
          <w:sz w:val="28"/>
          <w:szCs w:val="28"/>
        </w:rPr>
        <w:t>accessor</w:t>
      </w:r>
      <w:proofErr w:type="spellEnd"/>
      <w:r w:rsidR="00112DF4" w:rsidRPr="00112DF4">
        <w:rPr>
          <w:rFonts w:ascii="Times New Roman" w:eastAsia="Times New Roman" w:hAnsi="Times New Roman" w:cs="Times New Roman"/>
          <w:sz w:val="28"/>
          <w:szCs w:val="28"/>
        </w:rPr>
        <w:t>/</w:t>
      </w:r>
      <w:proofErr w:type="spellStart"/>
      <w:r w:rsidR="00112DF4" w:rsidRPr="00112DF4">
        <w:rPr>
          <w:rFonts w:ascii="Times New Roman" w:eastAsia="Times New Roman" w:hAnsi="Times New Roman" w:cs="Times New Roman"/>
          <w:sz w:val="28"/>
          <w:szCs w:val="28"/>
        </w:rPr>
        <w:t>mutator</w:t>
      </w:r>
      <w:proofErr w:type="spellEnd"/>
      <w:r w:rsidR="00112DF4" w:rsidRPr="00112DF4">
        <w:rPr>
          <w:rFonts w:ascii="Times New Roman" w:eastAsia="Times New Roman" w:hAnsi="Times New Roman" w:cs="Times New Roman"/>
          <w:sz w:val="28"/>
          <w:szCs w:val="28"/>
        </w:rPr>
        <w:t xml:space="preserve"> access</w:t>
      </w:r>
    </w:p>
    <w:p w:rsidR="00112DF4" w:rsidRPr="00112DF4" w:rsidRDefault="00631EEF" w:rsidP="00112DF4">
      <w:pPr>
        <w:numPr>
          <w:ilvl w:val="0"/>
          <w:numId w:val="4"/>
        </w:numPr>
        <w:shd w:val="clear" w:color="auto" w:fill="FFFFFF"/>
        <w:spacing w:before="100" w:beforeAutospacing="1" w:after="100" w:afterAutospacing="1" w:line="360" w:lineRule="auto"/>
        <w:rPr>
          <w:rFonts w:ascii="Times New Roman" w:eastAsia="Times New Roman" w:hAnsi="Times New Roman" w:cs="Times New Roman"/>
          <w:sz w:val="28"/>
          <w:szCs w:val="28"/>
        </w:rPr>
      </w:pPr>
      <w:hyperlink r:id="rId20" w:tooltip="Class functioning as an interface to another thing." w:history="1">
        <w:r w:rsidR="00112DF4" w:rsidRPr="00112DF4">
          <w:rPr>
            <w:rFonts w:ascii="Times New Roman" w:eastAsia="Times New Roman" w:hAnsi="Times New Roman" w:cs="Times New Roman"/>
            <w:b/>
            <w:bCs/>
            <w:sz w:val="28"/>
            <w:szCs w:val="28"/>
          </w:rPr>
          <w:t>Proxy</w:t>
        </w:r>
      </w:hyperlink>
      <w:r w:rsidR="00112DF4" w:rsidRPr="00112DF4">
        <w:rPr>
          <w:rFonts w:ascii="Times New Roman" w:eastAsia="Times New Roman" w:hAnsi="Times New Roman" w:cs="Times New Roman"/>
          <w:sz w:val="28"/>
          <w:szCs w:val="28"/>
        </w:rPr>
        <w:br/>
        <w:t>An object representing another object</w:t>
      </w:r>
    </w:p>
    <w:p w:rsidR="00112DF4" w:rsidRPr="00112DF4" w:rsidRDefault="00112DF4" w:rsidP="00112DF4">
      <w:pPr>
        <w:shd w:val="clear" w:color="auto" w:fill="FFFFFF"/>
        <w:spacing w:before="100" w:beforeAutospacing="1" w:after="100" w:afterAutospacing="1" w:line="360" w:lineRule="auto"/>
        <w:rPr>
          <w:rFonts w:ascii="Times New Roman" w:eastAsia="Times New Roman" w:hAnsi="Times New Roman" w:cs="Times New Roman"/>
          <w:b/>
          <w:sz w:val="32"/>
          <w:szCs w:val="32"/>
        </w:rPr>
      </w:pPr>
      <w:r w:rsidRPr="00112DF4">
        <w:rPr>
          <w:rFonts w:ascii="Times New Roman" w:eastAsia="Times New Roman" w:hAnsi="Times New Roman" w:cs="Times New Roman"/>
          <w:b/>
          <w:sz w:val="32"/>
          <w:szCs w:val="32"/>
        </w:rPr>
        <w:t>Behavioral Design Patterns</w:t>
      </w:r>
    </w:p>
    <w:p w:rsidR="00112DF4" w:rsidRPr="00112DF4" w:rsidRDefault="00112DF4" w:rsidP="00112DF4">
      <w:pPr>
        <w:shd w:val="clear" w:color="auto" w:fill="FFFFFF"/>
        <w:spacing w:before="100" w:beforeAutospacing="1" w:after="100" w:afterAutospacing="1" w:line="360" w:lineRule="auto"/>
        <w:rPr>
          <w:rFonts w:ascii="Times New Roman" w:eastAsia="Times New Roman" w:hAnsi="Times New Roman" w:cs="Times New Roman"/>
          <w:sz w:val="28"/>
          <w:szCs w:val="28"/>
        </w:rPr>
      </w:pPr>
      <w:r w:rsidRPr="00112DF4">
        <w:rPr>
          <w:rFonts w:ascii="Times New Roman" w:eastAsia="Times New Roman" w:hAnsi="Times New Roman" w:cs="Times New Roman"/>
          <w:sz w:val="28"/>
          <w:szCs w:val="28"/>
        </w:rPr>
        <w:t>The communication of Class's objects is the focus of these design patterns. Behavioral patterns are those that are primarily concerned with the communication between things.</w:t>
      </w:r>
    </w:p>
    <w:p w:rsidR="00112DF4" w:rsidRPr="00112DF4" w:rsidRDefault="00631EEF" w:rsidP="00112DF4">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8"/>
          <w:szCs w:val="28"/>
        </w:rPr>
      </w:pPr>
      <w:hyperlink r:id="rId21" w:tooltip="Source of command objects and a series of processing objects." w:history="1">
        <w:r w:rsidR="00112DF4" w:rsidRPr="00112DF4">
          <w:rPr>
            <w:rFonts w:ascii="Times New Roman" w:eastAsia="Times New Roman" w:hAnsi="Times New Roman" w:cs="Times New Roman"/>
            <w:b/>
            <w:bCs/>
            <w:sz w:val="28"/>
            <w:szCs w:val="28"/>
          </w:rPr>
          <w:t>Chain of responsibility</w:t>
        </w:r>
      </w:hyperlink>
      <w:r w:rsidR="00112DF4" w:rsidRPr="00112DF4">
        <w:rPr>
          <w:rFonts w:ascii="Times New Roman" w:eastAsia="Times New Roman" w:hAnsi="Times New Roman" w:cs="Times New Roman"/>
          <w:sz w:val="28"/>
          <w:szCs w:val="28"/>
        </w:rPr>
        <w:br/>
        <w:t>A way of passing a request between a chain of objects</w:t>
      </w:r>
    </w:p>
    <w:p w:rsidR="00112DF4" w:rsidRPr="00112DF4" w:rsidRDefault="00631EEF" w:rsidP="00112DF4">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8"/>
          <w:szCs w:val="28"/>
        </w:rPr>
      </w:pPr>
      <w:hyperlink r:id="rId22" w:tooltip="Objects are used to represent actions." w:history="1">
        <w:r w:rsidR="00112DF4" w:rsidRPr="00112DF4">
          <w:rPr>
            <w:rFonts w:ascii="Times New Roman" w:eastAsia="Times New Roman" w:hAnsi="Times New Roman" w:cs="Times New Roman"/>
            <w:b/>
            <w:bCs/>
            <w:sz w:val="28"/>
            <w:szCs w:val="28"/>
          </w:rPr>
          <w:t>Command</w:t>
        </w:r>
      </w:hyperlink>
      <w:r w:rsidR="00112DF4" w:rsidRPr="00112DF4">
        <w:rPr>
          <w:rFonts w:ascii="Times New Roman" w:eastAsia="Times New Roman" w:hAnsi="Times New Roman" w:cs="Times New Roman"/>
          <w:sz w:val="28"/>
          <w:szCs w:val="28"/>
        </w:rPr>
        <w:br/>
        <w:t>Encapsulate a command request as an object</w:t>
      </w:r>
    </w:p>
    <w:p w:rsidR="00112DF4" w:rsidRPr="00112DF4" w:rsidRDefault="00631EEF" w:rsidP="00112DF4">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8"/>
          <w:szCs w:val="28"/>
        </w:rPr>
      </w:pPr>
      <w:hyperlink r:id="rId23" w:tooltip="The basic idea is to implement a specialized computer language to rapidly solve a defined class of problems." w:history="1">
        <w:r w:rsidR="00112DF4" w:rsidRPr="00112DF4">
          <w:rPr>
            <w:rFonts w:ascii="Times New Roman" w:eastAsia="Times New Roman" w:hAnsi="Times New Roman" w:cs="Times New Roman"/>
            <w:b/>
            <w:bCs/>
            <w:sz w:val="28"/>
            <w:szCs w:val="28"/>
          </w:rPr>
          <w:t>Interpreter</w:t>
        </w:r>
      </w:hyperlink>
      <w:r w:rsidR="00112DF4" w:rsidRPr="00112DF4">
        <w:rPr>
          <w:rFonts w:ascii="Times New Roman" w:eastAsia="Times New Roman" w:hAnsi="Times New Roman" w:cs="Times New Roman"/>
          <w:sz w:val="28"/>
          <w:szCs w:val="28"/>
        </w:rPr>
        <w:br/>
        <w:t>A way to include language elements in a program</w:t>
      </w:r>
    </w:p>
    <w:p w:rsidR="00112DF4" w:rsidRPr="00112DF4" w:rsidRDefault="00631EEF" w:rsidP="00112DF4">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8"/>
          <w:szCs w:val="28"/>
        </w:rPr>
      </w:pPr>
      <w:hyperlink r:id="rId24" w:tooltip="Used to access the elements of an aggregate object sequentially without exposing its underlying representation." w:history="1">
        <w:r w:rsidR="00112DF4" w:rsidRPr="00112DF4">
          <w:rPr>
            <w:rFonts w:ascii="Times New Roman" w:eastAsia="Times New Roman" w:hAnsi="Times New Roman" w:cs="Times New Roman"/>
            <w:b/>
            <w:bCs/>
            <w:sz w:val="28"/>
            <w:szCs w:val="28"/>
          </w:rPr>
          <w:t>Iterator</w:t>
        </w:r>
      </w:hyperlink>
      <w:r w:rsidR="00112DF4" w:rsidRPr="00112DF4">
        <w:rPr>
          <w:rFonts w:ascii="Times New Roman" w:eastAsia="Times New Roman" w:hAnsi="Times New Roman" w:cs="Times New Roman"/>
          <w:sz w:val="28"/>
          <w:szCs w:val="28"/>
        </w:rPr>
        <w:br/>
        <w:t>Sequentially access the elements of a collection</w:t>
      </w:r>
    </w:p>
    <w:p w:rsidR="00112DF4" w:rsidRPr="00112DF4" w:rsidRDefault="00631EEF" w:rsidP="00112DF4">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8"/>
          <w:szCs w:val="28"/>
        </w:rPr>
      </w:pPr>
      <w:hyperlink r:id="rId25" w:tooltip="Provides a unified interface to a set of interfaces in a subsystem." w:history="1">
        <w:r w:rsidR="00112DF4" w:rsidRPr="00112DF4">
          <w:rPr>
            <w:rFonts w:ascii="Times New Roman" w:eastAsia="Times New Roman" w:hAnsi="Times New Roman" w:cs="Times New Roman"/>
            <w:b/>
            <w:bCs/>
            <w:sz w:val="28"/>
            <w:szCs w:val="28"/>
          </w:rPr>
          <w:t>Mediator</w:t>
        </w:r>
      </w:hyperlink>
      <w:r w:rsidR="00112DF4" w:rsidRPr="00112DF4">
        <w:rPr>
          <w:rFonts w:ascii="Times New Roman" w:eastAsia="Times New Roman" w:hAnsi="Times New Roman" w:cs="Times New Roman"/>
          <w:sz w:val="28"/>
          <w:szCs w:val="28"/>
        </w:rPr>
        <w:br/>
        <w:t>Defines simplified communication between classes</w:t>
      </w:r>
    </w:p>
    <w:p w:rsidR="00112DF4" w:rsidRPr="00112DF4" w:rsidRDefault="00631EEF" w:rsidP="00112DF4">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8"/>
          <w:szCs w:val="28"/>
        </w:rPr>
      </w:pPr>
      <w:hyperlink r:id="rId26" w:tooltip="Provides the ability to restore an object to its previous state." w:history="1">
        <w:r w:rsidR="00112DF4" w:rsidRPr="00112DF4">
          <w:rPr>
            <w:rFonts w:ascii="Times New Roman" w:eastAsia="Times New Roman" w:hAnsi="Times New Roman" w:cs="Times New Roman"/>
            <w:b/>
            <w:bCs/>
            <w:sz w:val="28"/>
            <w:szCs w:val="28"/>
          </w:rPr>
          <w:t>Memento</w:t>
        </w:r>
      </w:hyperlink>
      <w:r w:rsidR="00112DF4" w:rsidRPr="00112DF4">
        <w:rPr>
          <w:rFonts w:ascii="Times New Roman" w:eastAsia="Times New Roman" w:hAnsi="Times New Roman" w:cs="Times New Roman"/>
          <w:sz w:val="28"/>
          <w:szCs w:val="28"/>
        </w:rPr>
        <w:br/>
        <w:t>Capture and restore an object's internal state</w:t>
      </w:r>
    </w:p>
    <w:p w:rsidR="00112DF4" w:rsidRPr="00112DF4" w:rsidRDefault="00631EEF" w:rsidP="00112DF4">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8"/>
          <w:szCs w:val="28"/>
        </w:rPr>
      </w:pPr>
      <w:hyperlink r:id="rId27" w:tooltip="Designed to act as a default value of an object." w:history="1">
        <w:r w:rsidR="00112DF4" w:rsidRPr="00112DF4">
          <w:rPr>
            <w:rFonts w:ascii="Times New Roman" w:eastAsia="Times New Roman" w:hAnsi="Times New Roman" w:cs="Times New Roman"/>
            <w:b/>
            <w:bCs/>
            <w:sz w:val="28"/>
            <w:szCs w:val="28"/>
          </w:rPr>
          <w:t>Null Object</w:t>
        </w:r>
      </w:hyperlink>
      <w:r w:rsidR="00112DF4" w:rsidRPr="00112DF4">
        <w:rPr>
          <w:rFonts w:ascii="Times New Roman" w:eastAsia="Times New Roman" w:hAnsi="Times New Roman" w:cs="Times New Roman"/>
          <w:sz w:val="28"/>
          <w:szCs w:val="28"/>
        </w:rPr>
        <w:br/>
        <w:t>Designed to act as a default value of an object</w:t>
      </w:r>
    </w:p>
    <w:p w:rsidR="00112DF4" w:rsidRPr="00112DF4" w:rsidRDefault="00631EEF" w:rsidP="00112DF4">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8"/>
          <w:szCs w:val="28"/>
        </w:rPr>
      </w:pPr>
      <w:hyperlink r:id="rId28" w:tooltip="Observes the state of an object in a program." w:history="1">
        <w:r w:rsidR="00112DF4" w:rsidRPr="00112DF4">
          <w:rPr>
            <w:rFonts w:ascii="Times New Roman" w:eastAsia="Times New Roman" w:hAnsi="Times New Roman" w:cs="Times New Roman"/>
            <w:b/>
            <w:bCs/>
            <w:sz w:val="28"/>
            <w:szCs w:val="28"/>
          </w:rPr>
          <w:t>Observer</w:t>
        </w:r>
      </w:hyperlink>
      <w:r w:rsidR="00112DF4" w:rsidRPr="00112DF4">
        <w:rPr>
          <w:rFonts w:ascii="Times New Roman" w:eastAsia="Times New Roman" w:hAnsi="Times New Roman" w:cs="Times New Roman"/>
          <w:sz w:val="28"/>
          <w:szCs w:val="28"/>
        </w:rPr>
        <w:br/>
        <w:t>A way of notifying change to a number of classes</w:t>
      </w:r>
    </w:p>
    <w:p w:rsidR="00112DF4" w:rsidRPr="00112DF4" w:rsidRDefault="00631EEF" w:rsidP="00112DF4">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8"/>
          <w:szCs w:val="28"/>
        </w:rPr>
      </w:pPr>
      <w:hyperlink r:id="rId29" w:tooltip="Represent the state of an object." w:history="1">
        <w:r w:rsidR="00112DF4" w:rsidRPr="00112DF4">
          <w:rPr>
            <w:rFonts w:ascii="Times New Roman" w:eastAsia="Times New Roman" w:hAnsi="Times New Roman" w:cs="Times New Roman"/>
            <w:b/>
            <w:bCs/>
            <w:sz w:val="28"/>
            <w:szCs w:val="28"/>
          </w:rPr>
          <w:t>State</w:t>
        </w:r>
      </w:hyperlink>
      <w:r w:rsidR="00112DF4" w:rsidRPr="00112DF4">
        <w:rPr>
          <w:rFonts w:ascii="Times New Roman" w:eastAsia="Times New Roman" w:hAnsi="Times New Roman" w:cs="Times New Roman"/>
          <w:sz w:val="28"/>
          <w:szCs w:val="28"/>
        </w:rPr>
        <w:br/>
        <w:t>Alter an object's behavior when its state changes</w:t>
      </w:r>
    </w:p>
    <w:p w:rsidR="00112DF4" w:rsidRPr="00112DF4" w:rsidRDefault="00631EEF" w:rsidP="00112DF4">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8"/>
          <w:szCs w:val="28"/>
        </w:rPr>
      </w:pPr>
      <w:hyperlink r:id="rId30" w:tooltip="Algorithms can be selected on-the-fly at runtime." w:history="1">
        <w:r w:rsidR="00112DF4" w:rsidRPr="00112DF4">
          <w:rPr>
            <w:rFonts w:ascii="Times New Roman" w:eastAsia="Times New Roman" w:hAnsi="Times New Roman" w:cs="Times New Roman"/>
            <w:b/>
            <w:bCs/>
            <w:sz w:val="28"/>
            <w:szCs w:val="28"/>
          </w:rPr>
          <w:t>Strategy</w:t>
        </w:r>
      </w:hyperlink>
      <w:r w:rsidR="00112DF4" w:rsidRPr="00112DF4">
        <w:rPr>
          <w:rFonts w:ascii="Times New Roman" w:eastAsia="Times New Roman" w:hAnsi="Times New Roman" w:cs="Times New Roman"/>
          <w:sz w:val="28"/>
          <w:szCs w:val="28"/>
        </w:rPr>
        <w:br/>
        <w:t>Encapsulates an algorithm inside a class</w:t>
      </w:r>
    </w:p>
    <w:p w:rsidR="00112DF4" w:rsidRPr="00112DF4" w:rsidRDefault="00631EEF" w:rsidP="00112DF4">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8"/>
          <w:szCs w:val="28"/>
        </w:rPr>
      </w:pPr>
      <w:hyperlink r:id="rId31" w:tooltip="A template method defines the skeleton of an algorithm." w:history="1">
        <w:r w:rsidR="00112DF4" w:rsidRPr="00112DF4">
          <w:rPr>
            <w:rFonts w:ascii="Times New Roman" w:eastAsia="Times New Roman" w:hAnsi="Times New Roman" w:cs="Times New Roman"/>
            <w:b/>
            <w:bCs/>
            <w:sz w:val="28"/>
            <w:szCs w:val="28"/>
          </w:rPr>
          <w:t>Template method</w:t>
        </w:r>
      </w:hyperlink>
      <w:r w:rsidR="00112DF4" w:rsidRPr="00112DF4">
        <w:rPr>
          <w:rFonts w:ascii="Times New Roman" w:eastAsia="Times New Roman" w:hAnsi="Times New Roman" w:cs="Times New Roman"/>
          <w:sz w:val="28"/>
          <w:szCs w:val="28"/>
        </w:rPr>
        <w:br/>
        <w:t>Defer the exact steps of an algorithm to a subclass</w:t>
      </w:r>
    </w:p>
    <w:p w:rsidR="00112DF4" w:rsidRPr="00112DF4" w:rsidRDefault="00631EEF" w:rsidP="00112DF4">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8"/>
          <w:szCs w:val="28"/>
        </w:rPr>
      </w:pPr>
      <w:hyperlink r:id="rId32" w:tooltip="A way of separating an algorithm from an object structure." w:history="1">
        <w:r w:rsidR="00112DF4" w:rsidRPr="00112DF4">
          <w:rPr>
            <w:rFonts w:ascii="Times New Roman" w:eastAsia="Times New Roman" w:hAnsi="Times New Roman" w:cs="Times New Roman"/>
            <w:b/>
            <w:bCs/>
            <w:sz w:val="28"/>
            <w:szCs w:val="28"/>
          </w:rPr>
          <w:t>Visitor</w:t>
        </w:r>
      </w:hyperlink>
      <w:r w:rsidR="00112DF4" w:rsidRPr="00112DF4">
        <w:rPr>
          <w:rFonts w:ascii="Times New Roman" w:eastAsia="Times New Roman" w:hAnsi="Times New Roman" w:cs="Times New Roman"/>
          <w:sz w:val="28"/>
          <w:szCs w:val="28"/>
        </w:rPr>
        <w:br/>
        <w:t>Defines a new operation to a class without change</w:t>
      </w:r>
    </w:p>
    <w:p w:rsidR="00112DF4" w:rsidRPr="00112DF4" w:rsidRDefault="00112DF4" w:rsidP="00112DF4">
      <w:pPr>
        <w:shd w:val="clear" w:color="auto" w:fill="FFFFFF"/>
        <w:spacing w:before="100" w:beforeAutospacing="1" w:after="100" w:afterAutospacing="1" w:line="360" w:lineRule="auto"/>
        <w:rPr>
          <w:rFonts w:ascii="Times New Roman" w:eastAsia="Times New Roman" w:hAnsi="Times New Roman" w:cs="Times New Roman"/>
          <w:sz w:val="28"/>
          <w:szCs w:val="28"/>
        </w:rPr>
      </w:pPr>
    </w:p>
    <w:p w:rsidR="00112DF4" w:rsidRPr="00112DF4" w:rsidRDefault="00112DF4" w:rsidP="00112DF4">
      <w:pPr>
        <w:shd w:val="clear" w:color="auto" w:fill="FFFFFF"/>
        <w:spacing w:before="100" w:beforeAutospacing="1" w:after="100" w:afterAutospacing="1" w:line="360" w:lineRule="auto"/>
        <w:rPr>
          <w:rFonts w:ascii="Times New Roman" w:eastAsia="Times New Roman" w:hAnsi="Times New Roman" w:cs="Times New Roman"/>
          <w:sz w:val="28"/>
          <w:szCs w:val="28"/>
        </w:rPr>
      </w:pPr>
      <w:r w:rsidRPr="00112DF4">
        <w:rPr>
          <w:rFonts w:ascii="Times New Roman" w:eastAsia="Times New Roman" w:hAnsi="Times New Roman" w:cs="Times New Roman"/>
          <w:sz w:val="28"/>
          <w:szCs w:val="28"/>
        </w:rPr>
        <w:t>Some in the field of computer science have challenged the concept of design patterns.</w:t>
      </w:r>
    </w:p>
    <w:p w:rsidR="00112DF4" w:rsidRPr="00112DF4" w:rsidRDefault="00112DF4" w:rsidP="00112DF4">
      <w:pPr>
        <w:shd w:val="clear" w:color="auto" w:fill="FFFFFF"/>
        <w:spacing w:before="100" w:beforeAutospacing="1" w:after="100" w:afterAutospacing="1" w:line="360" w:lineRule="auto"/>
        <w:rPr>
          <w:rFonts w:ascii="Times New Roman" w:eastAsia="Times New Roman" w:hAnsi="Times New Roman" w:cs="Times New Roman"/>
          <w:b/>
          <w:sz w:val="32"/>
          <w:szCs w:val="32"/>
        </w:rPr>
      </w:pPr>
      <w:r w:rsidRPr="00112DF4">
        <w:rPr>
          <w:rFonts w:ascii="Times New Roman" w:eastAsia="Times New Roman" w:hAnsi="Times New Roman" w:cs="Times New Roman"/>
          <w:b/>
          <w:sz w:val="32"/>
          <w:szCs w:val="32"/>
        </w:rPr>
        <w:t>Targets the wrong problem</w:t>
      </w:r>
    </w:p>
    <w:p w:rsidR="00112DF4" w:rsidRPr="00112DF4" w:rsidRDefault="00112DF4" w:rsidP="00112DF4">
      <w:pPr>
        <w:shd w:val="clear" w:color="auto" w:fill="FFFFFF"/>
        <w:spacing w:before="100" w:beforeAutospacing="1" w:after="100" w:afterAutospacing="1" w:line="360" w:lineRule="auto"/>
        <w:rPr>
          <w:rFonts w:ascii="Times New Roman" w:eastAsia="Times New Roman" w:hAnsi="Times New Roman" w:cs="Times New Roman"/>
          <w:b/>
          <w:sz w:val="28"/>
          <w:szCs w:val="28"/>
        </w:rPr>
      </w:pPr>
      <w:r w:rsidRPr="00112DF4">
        <w:rPr>
          <w:rFonts w:ascii="Times New Roman" w:eastAsia="Times New Roman" w:hAnsi="Times New Roman" w:cs="Times New Roman"/>
          <w:sz w:val="28"/>
          <w:szCs w:val="28"/>
        </w:rPr>
        <w:t>The need for patterns results from using computer languages or techniques with insufficient abstraction ability. Under ideal factoring, a concept should not be copied, but merely referenced. But if something is referenced instead of copied, then there is no "pattern" to label and catalog. Paul Graham writes in the essay Revenge of the Nerds</w:t>
      </w:r>
      <w:r w:rsidRPr="00112DF4">
        <w:rPr>
          <w:rFonts w:ascii="Times New Roman" w:eastAsia="Times New Roman" w:hAnsi="Times New Roman" w:cs="Times New Roman"/>
          <w:b/>
          <w:sz w:val="28"/>
          <w:szCs w:val="28"/>
        </w:rPr>
        <w:t>.</w:t>
      </w:r>
    </w:p>
    <w:p w:rsidR="00112DF4" w:rsidRPr="00112DF4" w:rsidRDefault="00112DF4" w:rsidP="00112DF4">
      <w:pPr>
        <w:shd w:val="clear" w:color="auto" w:fill="FFFFFF"/>
        <w:spacing w:before="100" w:beforeAutospacing="1" w:after="100" w:afterAutospacing="1" w:line="360" w:lineRule="auto"/>
        <w:rPr>
          <w:rFonts w:ascii="Times New Roman" w:eastAsia="Times New Roman" w:hAnsi="Times New Roman" w:cs="Times New Roman"/>
          <w:b/>
          <w:sz w:val="32"/>
          <w:szCs w:val="32"/>
        </w:rPr>
      </w:pPr>
      <w:r w:rsidRPr="00112DF4">
        <w:rPr>
          <w:rFonts w:ascii="Times New Roman" w:eastAsia="Times New Roman" w:hAnsi="Times New Roman" w:cs="Times New Roman"/>
          <w:b/>
          <w:sz w:val="32"/>
          <w:szCs w:val="32"/>
        </w:rPr>
        <w:t>Lacks formal foundations</w:t>
      </w:r>
    </w:p>
    <w:p w:rsidR="00112DF4" w:rsidRPr="00112DF4" w:rsidRDefault="00112DF4" w:rsidP="00112DF4">
      <w:pPr>
        <w:shd w:val="clear" w:color="auto" w:fill="FFFFFF"/>
        <w:spacing w:before="100" w:beforeAutospacing="1" w:after="100" w:afterAutospacing="1" w:line="360" w:lineRule="auto"/>
        <w:rPr>
          <w:rFonts w:ascii="Times New Roman" w:eastAsia="Times New Roman" w:hAnsi="Times New Roman" w:cs="Times New Roman"/>
          <w:sz w:val="28"/>
          <w:szCs w:val="28"/>
        </w:rPr>
      </w:pPr>
      <w:r w:rsidRPr="00112DF4">
        <w:rPr>
          <w:rFonts w:ascii="Times New Roman" w:eastAsia="Times New Roman" w:hAnsi="Times New Roman" w:cs="Times New Roman"/>
          <w:sz w:val="28"/>
          <w:szCs w:val="28"/>
        </w:rPr>
        <w:t>The study of design patterns has been far too haphazard, according to others, and the subject urgently needs to be formalized. The Gang of Four were subjected to a show trial at OOPSLA 1999, in which they were "charged" with several crimes against computer science (with their full assistance). Two-thirds of the "jurors" who attended the trial were "convicted."</w:t>
      </w:r>
    </w:p>
    <w:p w:rsidR="00112DF4" w:rsidRPr="00112DF4" w:rsidRDefault="00112DF4" w:rsidP="00112DF4">
      <w:pPr>
        <w:shd w:val="clear" w:color="auto" w:fill="FFFFFF"/>
        <w:spacing w:before="100" w:beforeAutospacing="1" w:after="100" w:afterAutospacing="1" w:line="360" w:lineRule="auto"/>
        <w:rPr>
          <w:rFonts w:ascii="Times New Roman" w:eastAsia="Times New Roman" w:hAnsi="Times New Roman" w:cs="Times New Roman"/>
          <w:b/>
          <w:sz w:val="32"/>
          <w:szCs w:val="32"/>
        </w:rPr>
      </w:pPr>
      <w:r w:rsidRPr="00112DF4">
        <w:rPr>
          <w:rFonts w:ascii="Times New Roman" w:eastAsia="Times New Roman" w:hAnsi="Times New Roman" w:cs="Times New Roman"/>
          <w:b/>
          <w:sz w:val="32"/>
          <w:szCs w:val="32"/>
        </w:rPr>
        <w:t>Leads to inefficient solutions</w:t>
      </w:r>
    </w:p>
    <w:p w:rsidR="00112DF4" w:rsidRPr="00112DF4" w:rsidRDefault="00112DF4" w:rsidP="00112DF4">
      <w:pPr>
        <w:shd w:val="clear" w:color="auto" w:fill="FFFFFF"/>
        <w:spacing w:before="100" w:beforeAutospacing="1" w:after="100" w:afterAutospacing="1" w:line="360" w:lineRule="auto"/>
        <w:rPr>
          <w:rFonts w:ascii="Times New Roman" w:eastAsia="Times New Roman" w:hAnsi="Times New Roman" w:cs="Times New Roman"/>
          <w:sz w:val="28"/>
          <w:szCs w:val="28"/>
        </w:rPr>
      </w:pPr>
      <w:r w:rsidRPr="00112DF4">
        <w:rPr>
          <w:rFonts w:ascii="Times New Roman" w:eastAsia="Times New Roman" w:hAnsi="Times New Roman" w:cs="Times New Roman"/>
          <w:sz w:val="28"/>
          <w:szCs w:val="28"/>
        </w:rPr>
        <w:t xml:space="preserve">A design pattern is an attempt to standardize what are already well recognized best practices. While this may appear to be useful in theory, it frequently leads in </w:t>
      </w:r>
      <w:r w:rsidRPr="00112DF4">
        <w:rPr>
          <w:rFonts w:ascii="Times New Roman" w:eastAsia="Times New Roman" w:hAnsi="Times New Roman" w:cs="Times New Roman"/>
          <w:sz w:val="28"/>
          <w:szCs w:val="28"/>
        </w:rPr>
        <w:lastRenderedPageBreak/>
        <w:t>excessive code duplication in practice. Using a well-factored implementation rather than a "just barely good enough" design style is nearly always a more efficient approach.</w:t>
      </w:r>
    </w:p>
    <w:p w:rsidR="00112DF4" w:rsidRPr="00112DF4" w:rsidRDefault="00112DF4" w:rsidP="00112DF4">
      <w:pPr>
        <w:shd w:val="clear" w:color="auto" w:fill="FFFFFF"/>
        <w:spacing w:before="100" w:beforeAutospacing="1" w:after="100" w:afterAutospacing="1" w:line="360" w:lineRule="auto"/>
        <w:rPr>
          <w:rFonts w:ascii="Times New Roman" w:eastAsia="Times New Roman" w:hAnsi="Times New Roman" w:cs="Times New Roman"/>
          <w:b/>
          <w:sz w:val="32"/>
          <w:szCs w:val="32"/>
        </w:rPr>
      </w:pPr>
      <w:r w:rsidRPr="00112DF4">
        <w:rPr>
          <w:rFonts w:ascii="Times New Roman" w:eastAsia="Times New Roman" w:hAnsi="Times New Roman" w:cs="Times New Roman"/>
          <w:b/>
          <w:sz w:val="32"/>
          <w:szCs w:val="32"/>
        </w:rPr>
        <w:t>Does not differ significantly from other abstractions</w:t>
      </w:r>
    </w:p>
    <w:p w:rsidR="00112DF4" w:rsidRPr="00112DF4" w:rsidRDefault="00112DF4" w:rsidP="00112DF4">
      <w:pPr>
        <w:shd w:val="clear" w:color="auto" w:fill="FFFFFF"/>
        <w:spacing w:before="100" w:beforeAutospacing="1" w:after="100" w:afterAutospacing="1" w:line="360" w:lineRule="auto"/>
        <w:rPr>
          <w:rFonts w:ascii="Times New Roman" w:eastAsia="Times New Roman" w:hAnsi="Times New Roman" w:cs="Times New Roman"/>
          <w:sz w:val="28"/>
          <w:szCs w:val="28"/>
        </w:rPr>
      </w:pPr>
      <w:r w:rsidRPr="00112DF4">
        <w:rPr>
          <w:rFonts w:ascii="Times New Roman" w:eastAsia="Times New Roman" w:hAnsi="Times New Roman" w:cs="Times New Roman"/>
          <w:sz w:val="28"/>
          <w:szCs w:val="28"/>
        </w:rPr>
        <w:t>The concept of a design pattern is to codify what are already widely accepted best practices. In theory, this appears to be advantageous, but in fact, it frequently leads in unneeded code duplication. Using a well-factored implementation rather to a "just barely good enough" design style is nearly always the more efficient solution.</w:t>
      </w:r>
    </w:p>
    <w:p w:rsidR="00112DF4" w:rsidRPr="00112DF4" w:rsidRDefault="00112DF4" w:rsidP="00112DF4">
      <w:pPr>
        <w:shd w:val="clear" w:color="auto" w:fill="FFFFFF"/>
        <w:spacing w:before="100" w:beforeAutospacing="1" w:after="100" w:afterAutospacing="1" w:line="360" w:lineRule="auto"/>
        <w:rPr>
          <w:rFonts w:eastAsia="Times New Roman" w:cstheme="minorHAnsi"/>
          <w:b/>
          <w:sz w:val="36"/>
          <w:szCs w:val="36"/>
        </w:rPr>
      </w:pPr>
    </w:p>
    <w:p w:rsidR="00112DF4" w:rsidRPr="00112DF4" w:rsidRDefault="00112DF4" w:rsidP="00112DF4">
      <w:pPr>
        <w:shd w:val="clear" w:color="auto" w:fill="FFFFFF"/>
        <w:spacing w:before="100" w:beforeAutospacing="1" w:after="100" w:afterAutospacing="1" w:line="360" w:lineRule="auto"/>
        <w:rPr>
          <w:rFonts w:eastAsia="Times New Roman" w:cstheme="minorHAnsi"/>
          <w:sz w:val="36"/>
          <w:szCs w:val="36"/>
        </w:rPr>
      </w:pPr>
    </w:p>
    <w:p w:rsidR="00112DF4" w:rsidRPr="00112DF4" w:rsidRDefault="00112DF4" w:rsidP="00112DF4">
      <w:pPr>
        <w:shd w:val="clear" w:color="auto" w:fill="FFFFFF"/>
        <w:spacing w:before="100" w:beforeAutospacing="1" w:after="100" w:afterAutospacing="1" w:line="360" w:lineRule="auto"/>
        <w:rPr>
          <w:rFonts w:eastAsia="Times New Roman" w:cstheme="minorHAnsi"/>
          <w:b/>
          <w:sz w:val="36"/>
          <w:szCs w:val="36"/>
        </w:rPr>
      </w:pPr>
    </w:p>
    <w:p w:rsidR="00112DF4" w:rsidRPr="00112DF4" w:rsidRDefault="00112DF4" w:rsidP="00112DF4">
      <w:pPr>
        <w:shd w:val="clear" w:color="auto" w:fill="FFFFFF"/>
        <w:spacing w:before="100" w:beforeAutospacing="1" w:after="100" w:afterAutospacing="1" w:line="360" w:lineRule="auto"/>
        <w:rPr>
          <w:rFonts w:eastAsia="Times New Roman" w:cstheme="minorHAnsi"/>
          <w:sz w:val="36"/>
          <w:szCs w:val="36"/>
        </w:rPr>
      </w:pPr>
    </w:p>
    <w:p w:rsidR="00112DF4" w:rsidRPr="00112DF4" w:rsidRDefault="00112DF4">
      <w:pPr>
        <w:rPr>
          <w:sz w:val="36"/>
          <w:szCs w:val="36"/>
        </w:rPr>
      </w:pPr>
    </w:p>
    <w:sectPr w:rsidR="00112DF4" w:rsidRPr="00112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22474"/>
    <w:multiLevelType w:val="multilevel"/>
    <w:tmpl w:val="69E29C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30561A75"/>
    <w:multiLevelType w:val="multilevel"/>
    <w:tmpl w:val="52FE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EB6EC0"/>
    <w:multiLevelType w:val="multilevel"/>
    <w:tmpl w:val="319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0477EA"/>
    <w:multiLevelType w:val="hybridMultilevel"/>
    <w:tmpl w:val="545E32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7D22101"/>
    <w:multiLevelType w:val="hybridMultilevel"/>
    <w:tmpl w:val="DD2A1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DF4"/>
    <w:rsid w:val="00112DF4"/>
    <w:rsid w:val="00631EEF"/>
    <w:rsid w:val="009B351E"/>
    <w:rsid w:val="00AA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49BBD-67E3-4AA2-82B3-D2FCD452B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12D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112DF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2D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12D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2DF4"/>
    <w:rPr>
      <w:color w:val="0000FF"/>
      <w:u w:val="single"/>
    </w:rPr>
  </w:style>
  <w:style w:type="paragraph" w:styleId="ListParagraph">
    <w:name w:val="List Paragraph"/>
    <w:basedOn w:val="Normal"/>
    <w:uiPriority w:val="34"/>
    <w:qFormat/>
    <w:rsid w:val="00112DF4"/>
    <w:pPr>
      <w:ind w:left="720"/>
      <w:contextualSpacing/>
    </w:pPr>
  </w:style>
  <w:style w:type="character" w:customStyle="1" w:styleId="Heading4Char">
    <w:name w:val="Heading 4 Char"/>
    <w:basedOn w:val="DefaultParagraphFont"/>
    <w:link w:val="Heading4"/>
    <w:uiPriority w:val="9"/>
    <w:rsid w:val="00112DF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171077">
      <w:bodyDiv w:val="1"/>
      <w:marLeft w:val="0"/>
      <w:marRight w:val="0"/>
      <w:marTop w:val="0"/>
      <w:marBottom w:val="0"/>
      <w:divBdr>
        <w:top w:val="none" w:sz="0" w:space="0" w:color="auto"/>
        <w:left w:val="none" w:sz="0" w:space="0" w:color="auto"/>
        <w:bottom w:val="none" w:sz="0" w:space="0" w:color="auto"/>
        <w:right w:val="none" w:sz="0" w:space="0" w:color="auto"/>
      </w:divBdr>
    </w:div>
    <w:div w:id="429350236">
      <w:bodyDiv w:val="1"/>
      <w:marLeft w:val="0"/>
      <w:marRight w:val="0"/>
      <w:marTop w:val="0"/>
      <w:marBottom w:val="0"/>
      <w:divBdr>
        <w:top w:val="none" w:sz="0" w:space="0" w:color="auto"/>
        <w:left w:val="none" w:sz="0" w:space="0" w:color="auto"/>
        <w:bottom w:val="none" w:sz="0" w:space="0" w:color="auto"/>
        <w:right w:val="none" w:sz="0" w:space="0" w:color="auto"/>
      </w:divBdr>
      <w:divsChild>
        <w:div w:id="1301229545">
          <w:marLeft w:val="0"/>
          <w:marRight w:val="0"/>
          <w:marTop w:val="0"/>
          <w:marBottom w:val="0"/>
          <w:divBdr>
            <w:top w:val="none" w:sz="0" w:space="0" w:color="auto"/>
            <w:left w:val="none" w:sz="0" w:space="0" w:color="auto"/>
            <w:bottom w:val="none" w:sz="0" w:space="0" w:color="auto"/>
            <w:right w:val="none" w:sz="0" w:space="0" w:color="auto"/>
          </w:divBdr>
        </w:div>
      </w:divsChild>
    </w:div>
    <w:div w:id="669480819">
      <w:bodyDiv w:val="1"/>
      <w:marLeft w:val="0"/>
      <w:marRight w:val="0"/>
      <w:marTop w:val="0"/>
      <w:marBottom w:val="0"/>
      <w:divBdr>
        <w:top w:val="none" w:sz="0" w:space="0" w:color="auto"/>
        <w:left w:val="none" w:sz="0" w:space="0" w:color="auto"/>
        <w:bottom w:val="none" w:sz="0" w:space="0" w:color="auto"/>
        <w:right w:val="none" w:sz="0" w:space="0" w:color="auto"/>
      </w:divBdr>
    </w:div>
    <w:div w:id="1051810562">
      <w:bodyDiv w:val="1"/>
      <w:marLeft w:val="0"/>
      <w:marRight w:val="0"/>
      <w:marTop w:val="0"/>
      <w:marBottom w:val="0"/>
      <w:divBdr>
        <w:top w:val="none" w:sz="0" w:space="0" w:color="auto"/>
        <w:left w:val="none" w:sz="0" w:space="0" w:color="auto"/>
        <w:bottom w:val="none" w:sz="0" w:space="0" w:color="auto"/>
        <w:right w:val="none" w:sz="0" w:space="0" w:color="auto"/>
      </w:divBdr>
    </w:div>
    <w:div w:id="1071149722">
      <w:bodyDiv w:val="1"/>
      <w:marLeft w:val="0"/>
      <w:marRight w:val="0"/>
      <w:marTop w:val="0"/>
      <w:marBottom w:val="0"/>
      <w:divBdr>
        <w:top w:val="none" w:sz="0" w:space="0" w:color="auto"/>
        <w:left w:val="none" w:sz="0" w:space="0" w:color="auto"/>
        <w:bottom w:val="none" w:sz="0" w:space="0" w:color="auto"/>
        <w:right w:val="none" w:sz="0" w:space="0" w:color="auto"/>
      </w:divBdr>
    </w:div>
    <w:div w:id="1082802875">
      <w:bodyDiv w:val="1"/>
      <w:marLeft w:val="0"/>
      <w:marRight w:val="0"/>
      <w:marTop w:val="0"/>
      <w:marBottom w:val="0"/>
      <w:divBdr>
        <w:top w:val="none" w:sz="0" w:space="0" w:color="auto"/>
        <w:left w:val="none" w:sz="0" w:space="0" w:color="auto"/>
        <w:bottom w:val="none" w:sz="0" w:space="0" w:color="auto"/>
        <w:right w:val="none" w:sz="0" w:space="0" w:color="auto"/>
      </w:divBdr>
    </w:div>
    <w:div w:id="1178732079">
      <w:bodyDiv w:val="1"/>
      <w:marLeft w:val="0"/>
      <w:marRight w:val="0"/>
      <w:marTop w:val="0"/>
      <w:marBottom w:val="0"/>
      <w:divBdr>
        <w:top w:val="none" w:sz="0" w:space="0" w:color="auto"/>
        <w:left w:val="none" w:sz="0" w:space="0" w:color="auto"/>
        <w:bottom w:val="none" w:sz="0" w:space="0" w:color="auto"/>
        <w:right w:val="none" w:sz="0" w:space="0" w:color="auto"/>
      </w:divBdr>
    </w:div>
    <w:div w:id="1203253940">
      <w:bodyDiv w:val="1"/>
      <w:marLeft w:val="0"/>
      <w:marRight w:val="0"/>
      <w:marTop w:val="0"/>
      <w:marBottom w:val="0"/>
      <w:divBdr>
        <w:top w:val="none" w:sz="0" w:space="0" w:color="auto"/>
        <w:left w:val="none" w:sz="0" w:space="0" w:color="auto"/>
        <w:bottom w:val="none" w:sz="0" w:space="0" w:color="auto"/>
        <w:right w:val="none" w:sz="0" w:space="0" w:color="auto"/>
      </w:divBdr>
      <w:divsChild>
        <w:div w:id="362901257">
          <w:marLeft w:val="0"/>
          <w:marRight w:val="0"/>
          <w:marTop w:val="0"/>
          <w:marBottom w:val="0"/>
          <w:divBdr>
            <w:top w:val="none" w:sz="0" w:space="0" w:color="auto"/>
            <w:left w:val="none" w:sz="0" w:space="0" w:color="auto"/>
            <w:bottom w:val="none" w:sz="0" w:space="0" w:color="auto"/>
            <w:right w:val="none" w:sz="0" w:space="0" w:color="auto"/>
          </w:divBdr>
        </w:div>
      </w:divsChild>
    </w:div>
    <w:div w:id="214145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making.com/design_patterns/builder" TargetMode="External"/><Relationship Id="rId13" Type="http://schemas.openxmlformats.org/officeDocument/2006/relationships/hyperlink" Target="https://sourcemaking.com/design_patterns/adapter" TargetMode="External"/><Relationship Id="rId18" Type="http://schemas.openxmlformats.org/officeDocument/2006/relationships/hyperlink" Target="https://sourcemaking.com/design_patterns/flyweight" TargetMode="External"/><Relationship Id="rId26" Type="http://schemas.openxmlformats.org/officeDocument/2006/relationships/hyperlink" Target="https://sourcemaking.com/design_patterns/memento" TargetMode="External"/><Relationship Id="rId3" Type="http://schemas.openxmlformats.org/officeDocument/2006/relationships/styles" Target="styles.xml"/><Relationship Id="rId21" Type="http://schemas.openxmlformats.org/officeDocument/2006/relationships/hyperlink" Target="https://sourcemaking.com/design_patterns/chain_of_responsibility" TargetMode="External"/><Relationship Id="rId34" Type="http://schemas.openxmlformats.org/officeDocument/2006/relationships/theme" Target="theme/theme1.xml"/><Relationship Id="rId7" Type="http://schemas.openxmlformats.org/officeDocument/2006/relationships/hyperlink" Target="https://sourcemaking.com/design_patterns/abstract_factory" TargetMode="External"/><Relationship Id="rId12" Type="http://schemas.openxmlformats.org/officeDocument/2006/relationships/hyperlink" Target="https://sourcemaking.com/design_patterns/singleton" TargetMode="External"/><Relationship Id="rId17" Type="http://schemas.openxmlformats.org/officeDocument/2006/relationships/hyperlink" Target="https://sourcemaking.com/design_patterns/facade" TargetMode="External"/><Relationship Id="rId25" Type="http://schemas.openxmlformats.org/officeDocument/2006/relationships/hyperlink" Target="https://sourcemaking.com/design_patterns/mediato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ourcemaking.com/design_patterns/decorator" TargetMode="External"/><Relationship Id="rId20" Type="http://schemas.openxmlformats.org/officeDocument/2006/relationships/hyperlink" Target="https://sourcemaking.com/design_patterns/proxy" TargetMode="External"/><Relationship Id="rId29" Type="http://schemas.openxmlformats.org/officeDocument/2006/relationships/hyperlink" Target="https://sourcemaking.com/design_patterns/state"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sourcemaking.com/design_patterns/prototype" TargetMode="External"/><Relationship Id="rId24" Type="http://schemas.openxmlformats.org/officeDocument/2006/relationships/hyperlink" Target="https://sourcemaking.com/design_patterns/iterator" TargetMode="External"/><Relationship Id="rId32" Type="http://schemas.openxmlformats.org/officeDocument/2006/relationships/hyperlink" Target="https://sourcemaking.com/design_patterns/visitor" TargetMode="External"/><Relationship Id="rId5" Type="http://schemas.openxmlformats.org/officeDocument/2006/relationships/webSettings" Target="webSettings.xml"/><Relationship Id="rId15" Type="http://schemas.openxmlformats.org/officeDocument/2006/relationships/hyperlink" Target="https://sourcemaking.com/design_patterns/composite" TargetMode="External"/><Relationship Id="rId23" Type="http://schemas.openxmlformats.org/officeDocument/2006/relationships/hyperlink" Target="https://sourcemaking.com/design_patterns/interpreter" TargetMode="External"/><Relationship Id="rId28" Type="http://schemas.openxmlformats.org/officeDocument/2006/relationships/hyperlink" Target="https://sourcemaking.com/design_patterns/observer" TargetMode="External"/><Relationship Id="rId10" Type="http://schemas.openxmlformats.org/officeDocument/2006/relationships/hyperlink" Target="https://sourcemaking.com/design_patterns/object_pool" TargetMode="External"/><Relationship Id="rId19" Type="http://schemas.openxmlformats.org/officeDocument/2006/relationships/hyperlink" Target="https://sourcemaking.com/design_patterns/private_class_data" TargetMode="External"/><Relationship Id="rId31" Type="http://schemas.openxmlformats.org/officeDocument/2006/relationships/hyperlink" Target="https://sourcemaking.com/design_patterns/template_method" TargetMode="External"/><Relationship Id="rId4" Type="http://schemas.openxmlformats.org/officeDocument/2006/relationships/settings" Target="settings.xml"/><Relationship Id="rId9" Type="http://schemas.openxmlformats.org/officeDocument/2006/relationships/hyperlink" Target="https://sourcemaking.com/design_patterns/factory_method" TargetMode="External"/><Relationship Id="rId14" Type="http://schemas.openxmlformats.org/officeDocument/2006/relationships/hyperlink" Target="https://sourcemaking.com/design_patterns/bridge" TargetMode="External"/><Relationship Id="rId22" Type="http://schemas.openxmlformats.org/officeDocument/2006/relationships/hyperlink" Target="https://sourcemaking.com/design_patterns/command" TargetMode="External"/><Relationship Id="rId27" Type="http://schemas.openxmlformats.org/officeDocument/2006/relationships/hyperlink" Target="https://sourcemaking.com/design_patterns/null_object" TargetMode="External"/><Relationship Id="rId30" Type="http://schemas.openxmlformats.org/officeDocument/2006/relationships/hyperlink" Target="https://sourcemaking.com/design_patterns/strate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3D068-8E9D-4905-8E44-2784E86D1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1464</Words>
  <Characters>8346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2021-10-30T16:36:00Z</dcterms:created>
  <dcterms:modified xsi:type="dcterms:W3CDTF">2021-10-30T17:38:00Z</dcterms:modified>
</cp:coreProperties>
</file>