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24A741" w14:textId="2DCF4B51" w:rsidR="00A61EE3" w:rsidRDefault="00A61EE3" w:rsidP="00A61EE3">
      <w:pPr>
        <w:pStyle w:val="Heading1"/>
      </w:pPr>
      <w:r w:rsidRPr="00A61EE3">
        <w:t>Upgrade Lincoln University ITS Legacy Change</w:t>
      </w:r>
      <w:r>
        <w:t xml:space="preserve"> Management Portal</w:t>
      </w:r>
    </w:p>
    <w:p w14:paraId="43684383" w14:textId="77777777" w:rsidR="00A61EE3" w:rsidRDefault="00A61EE3" w:rsidP="00A61EE3"/>
    <w:p w14:paraId="4BC8ACFF" w14:textId="77777777" w:rsidR="003071A3" w:rsidRDefault="003071A3" w:rsidP="00A61EE3">
      <w:r w:rsidRPr="003071A3">
        <w:t>Primary stakeholder and owner: Andrew Frapwell</w:t>
      </w:r>
    </w:p>
    <w:p w14:paraId="22885946" w14:textId="0E116126" w:rsidR="00A61EE3" w:rsidRDefault="00A61EE3" w:rsidP="00A61EE3">
      <w:r>
        <w:t xml:space="preserve">Email: </w:t>
      </w:r>
      <w:hyperlink r:id="rId5" w:history="1">
        <w:r w:rsidRPr="0077166F">
          <w:rPr>
            <w:rStyle w:val="Hyperlink"/>
          </w:rPr>
          <w:t>andrew.frapwell@lincoln.ac.nz</w:t>
        </w:r>
      </w:hyperlink>
    </w:p>
    <w:p w14:paraId="276FCF7D" w14:textId="5745AE51" w:rsidR="00A61EE3" w:rsidRPr="00A61EE3" w:rsidRDefault="00A61EE3" w:rsidP="00A61EE3">
      <w:r>
        <w:t xml:space="preserve">Phone: </w:t>
      </w:r>
      <w:r w:rsidRPr="00A61EE3">
        <w:t>+6434230118</w:t>
      </w:r>
    </w:p>
    <w:p w14:paraId="073149CD" w14:textId="77777777" w:rsidR="00A61EE3" w:rsidRDefault="00A61EE3" w:rsidP="00A61EE3"/>
    <w:p w14:paraId="08E8E124" w14:textId="77777777" w:rsidR="00A61EE3" w:rsidRDefault="00A61EE3" w:rsidP="00A61EE3">
      <w:pPr>
        <w:pStyle w:val="Heading2"/>
      </w:pPr>
      <w:r>
        <w:t>Summary</w:t>
      </w:r>
    </w:p>
    <w:p w14:paraId="6911E73C" w14:textId="1F11F0CC" w:rsidR="00A61EE3" w:rsidRDefault="00A61EE3" w:rsidP="00436355">
      <w:r>
        <w:t>The objective of this project is to upgrade Lincoln University ITS's legacy change management system from its outdated portal to a modern</w:t>
      </w:r>
      <w:r w:rsidR="006D4E29">
        <w:t xml:space="preserve"> and </w:t>
      </w:r>
      <w:r>
        <w:t>efficient system that enhances user experienc</w:t>
      </w:r>
      <w:r w:rsidR="006D4E29">
        <w:t>e</w:t>
      </w:r>
      <w:r>
        <w:t xml:space="preserve">. </w:t>
      </w:r>
    </w:p>
    <w:p w14:paraId="6EE0DBBC" w14:textId="77777777" w:rsidR="00A61EE3" w:rsidRDefault="00A61EE3" w:rsidP="00A61EE3">
      <w:pPr>
        <w:pStyle w:val="Heading2"/>
      </w:pPr>
      <w:r>
        <w:t>Current System Analysis</w:t>
      </w:r>
    </w:p>
    <w:p w14:paraId="435AAD90" w14:textId="77777777" w:rsidR="00A61EE3" w:rsidRDefault="00A61EE3" w:rsidP="00A61EE3">
      <w:r>
        <w:t>The existing system requires users to log in to approve change requests, lacks modern functionalities, and is at the end of its lifecycle. Its limitations include an inefficient workflow, outdated technology, and the absence of email approval and automated notifications.</w:t>
      </w:r>
    </w:p>
    <w:p w14:paraId="08C1474E" w14:textId="77777777" w:rsidR="00A61EE3" w:rsidRDefault="00A61EE3" w:rsidP="00A61EE3">
      <w:pPr>
        <w:pStyle w:val="Heading2"/>
      </w:pPr>
      <w:r>
        <w:t>Proposed Solution</w:t>
      </w:r>
    </w:p>
    <w:p w14:paraId="11A77BB1" w14:textId="77777777" w:rsidR="00BA6905" w:rsidRDefault="00A61EE3" w:rsidP="00A61EE3">
      <w:r>
        <w:t>The proposed solution should use the existing technology utilized by the ITS Linco</w:t>
      </w:r>
      <w:r w:rsidR="006D4E29">
        <w:t>l</w:t>
      </w:r>
      <w:r>
        <w:t>n University. Since ITS Lincoln University relies heavily on Microsoft services, this makes it the optimal choice.</w:t>
      </w:r>
      <w:r w:rsidR="00BA6905">
        <w:t xml:space="preserve"> </w:t>
      </w:r>
    </w:p>
    <w:p w14:paraId="79D93494" w14:textId="5290A219" w:rsidR="00A61EE3" w:rsidRDefault="00A61EE3" w:rsidP="00A61EE3">
      <w:r>
        <w:t>The new system should aim to streamline the approval process within email notifications and have a user-friendly interface. Additionally, strengthens security through role-based access controls using Lincoln University Azure Active Directory (AAD).</w:t>
      </w:r>
    </w:p>
    <w:p w14:paraId="1CC30947" w14:textId="1B3D713C" w:rsidR="00A61EE3" w:rsidRDefault="00A61EE3" w:rsidP="00A61EE3">
      <w:pPr>
        <w:pStyle w:val="Heading2"/>
      </w:pPr>
      <w:r>
        <w:t>Project</w:t>
      </w:r>
    </w:p>
    <w:p w14:paraId="343A85A2" w14:textId="3613166B" w:rsidR="00A61EE3" w:rsidRPr="00A61EE3" w:rsidRDefault="00A61EE3" w:rsidP="00A61EE3">
      <w:pPr>
        <w:rPr>
          <w:rStyle w:val="SubtleEmphasis"/>
        </w:rPr>
      </w:pPr>
      <w:r w:rsidRPr="00A61EE3">
        <w:rPr>
          <w:rStyle w:val="SubtleEmphasis"/>
        </w:rPr>
        <w:t>Phase 1: Requirements Gathering</w:t>
      </w:r>
    </w:p>
    <w:p w14:paraId="0147B7D9" w14:textId="0D98DE2A" w:rsidR="00A61EE3" w:rsidRDefault="00A61EE3" w:rsidP="00A61EE3">
      <w:r>
        <w:t xml:space="preserve">Assessing current system workflows and user needs and identifying areas for improvement. Identifying areas within the change management policy to be translated to other functionalities that does not exist currently. </w:t>
      </w:r>
    </w:p>
    <w:p w14:paraId="2804C0B6" w14:textId="77777777" w:rsidR="00A61EE3" w:rsidRPr="00A61EE3" w:rsidRDefault="00A61EE3" w:rsidP="00A61EE3">
      <w:pPr>
        <w:rPr>
          <w:rStyle w:val="SubtleEmphasis"/>
        </w:rPr>
      </w:pPr>
      <w:r w:rsidRPr="00A61EE3">
        <w:rPr>
          <w:rStyle w:val="SubtleEmphasis"/>
        </w:rPr>
        <w:t>Phase 2: Design</w:t>
      </w:r>
    </w:p>
    <w:p w14:paraId="62467244" w14:textId="70ADA7CE" w:rsidR="00A61EE3" w:rsidRDefault="00A61EE3" w:rsidP="00A61EE3">
      <w:pPr>
        <w:pStyle w:val="ListParagraph"/>
        <w:numPr>
          <w:ilvl w:val="0"/>
          <w:numId w:val="5"/>
        </w:numPr>
      </w:pPr>
      <w:r w:rsidRPr="00A61EE3">
        <w:t xml:space="preserve">Choosing the types of technology to use </w:t>
      </w:r>
      <w:r w:rsidR="00243F36">
        <w:t>with</w:t>
      </w:r>
      <w:r w:rsidRPr="00A61EE3">
        <w:t xml:space="preserve"> the guidance of the project supervisor.</w:t>
      </w:r>
    </w:p>
    <w:p w14:paraId="72F793BD" w14:textId="6F28DB09" w:rsidR="00A61EE3" w:rsidRDefault="00A61EE3" w:rsidP="00A61EE3">
      <w:pPr>
        <w:pStyle w:val="ListParagraph"/>
        <w:numPr>
          <w:ilvl w:val="0"/>
          <w:numId w:val="5"/>
        </w:numPr>
      </w:pPr>
      <w:r w:rsidRPr="00A61EE3">
        <w:t>Designing the system and database schema</w:t>
      </w:r>
      <w:r>
        <w:t>.</w:t>
      </w:r>
    </w:p>
    <w:p w14:paraId="1EAEA783" w14:textId="36402E7F" w:rsidR="00A61EE3" w:rsidRDefault="00A61EE3" w:rsidP="00A61EE3">
      <w:pPr>
        <w:pStyle w:val="ListParagraph"/>
        <w:numPr>
          <w:ilvl w:val="0"/>
          <w:numId w:val="5"/>
        </w:numPr>
      </w:pPr>
      <w:r>
        <w:t>P</w:t>
      </w:r>
      <w:r w:rsidRPr="00A61EE3">
        <w:t>lanning the integration of necessary Microsoft connectors</w:t>
      </w:r>
      <w:r w:rsidR="00564F99">
        <w:t xml:space="preserve">, </w:t>
      </w:r>
      <w:r>
        <w:t>and for</w:t>
      </w:r>
      <w:r w:rsidRPr="00A61EE3">
        <w:t xml:space="preserve"> implementing Role-Based Access Control (RBAC) using Azure Active Directory</w:t>
      </w:r>
      <w:r>
        <w:t>.</w:t>
      </w:r>
    </w:p>
    <w:p w14:paraId="3A020E70" w14:textId="1D047D88" w:rsidR="00B741E7" w:rsidRPr="00B741E7" w:rsidRDefault="00B741E7" w:rsidP="001A6152">
      <w:pPr>
        <w:spacing w:line="259" w:lineRule="auto"/>
        <w:rPr>
          <w:rStyle w:val="SubtleEmphasis"/>
        </w:rPr>
      </w:pPr>
      <w:r>
        <w:rPr>
          <w:rStyle w:val="SubtleEmphasis"/>
        </w:rPr>
        <w:br w:type="page"/>
      </w:r>
      <w:r w:rsidR="00A61EE3" w:rsidRPr="00B741E7">
        <w:rPr>
          <w:rStyle w:val="SubtleEmphasis"/>
        </w:rPr>
        <w:lastRenderedPageBreak/>
        <w:t xml:space="preserve">Phase 3: </w:t>
      </w:r>
      <w:r>
        <w:rPr>
          <w:rStyle w:val="SubtleEmphasis"/>
        </w:rPr>
        <w:t>Development</w:t>
      </w:r>
      <w:r w:rsidR="00A61EE3" w:rsidRPr="00B741E7">
        <w:rPr>
          <w:rStyle w:val="SubtleEmphasis"/>
        </w:rPr>
        <w:t xml:space="preserve"> </w:t>
      </w:r>
    </w:p>
    <w:p w14:paraId="627C3982" w14:textId="04FEB197" w:rsidR="00B741E7" w:rsidRDefault="00B741E7" w:rsidP="00A61EE3">
      <w:r>
        <w:t>Development of the new system based on the design specifications. This phase includes integrating Microsoft connectors, implementing RBAC, and ensuring the system components work together seamlessly. Iterative feedback from supervisor and key stakeholder will be conducted throughout the development process.</w:t>
      </w:r>
    </w:p>
    <w:p w14:paraId="22670DF8" w14:textId="6D5D85C6" w:rsidR="00B741E7" w:rsidRDefault="00B741E7" w:rsidP="00A61EE3">
      <w:r>
        <w:rPr>
          <w:rStyle w:val="SubtleEmphasis"/>
        </w:rPr>
        <w:t>Phase 4: Testing and Deployment</w:t>
      </w:r>
    </w:p>
    <w:p w14:paraId="2B2067D1" w14:textId="6DA2A7E0" w:rsidR="00A61EE3" w:rsidRDefault="00B741E7" w:rsidP="00A61EE3">
      <w:r>
        <w:t>U</w:t>
      </w:r>
      <w:r w:rsidR="00A61EE3">
        <w:t xml:space="preserve">nit testing during development as well as a test </w:t>
      </w:r>
      <w:r>
        <w:t xml:space="preserve">plan </w:t>
      </w:r>
      <w:r w:rsidR="00A61EE3">
        <w:t xml:space="preserve">to ensure all functionalities work correctly without errors. </w:t>
      </w:r>
      <w:r w:rsidR="007073F8">
        <w:t>Phase 4 will</w:t>
      </w:r>
      <w:r w:rsidR="00A61EE3">
        <w:t xml:space="preserve"> also include gathering feedback from stakeholders for refinements and </w:t>
      </w:r>
      <w:r w:rsidR="007073F8">
        <w:t>deployment</w:t>
      </w:r>
      <w:r w:rsidR="00A61EE3">
        <w:t xml:space="preserve"> in a controlled environment.</w:t>
      </w:r>
    </w:p>
    <w:p w14:paraId="27B80A09" w14:textId="04E717C6" w:rsidR="00A61EE3" w:rsidRDefault="00A61EE3" w:rsidP="00A61EE3">
      <w:r>
        <w:rPr>
          <w:rStyle w:val="SubtleEmphasis"/>
        </w:rPr>
        <w:t xml:space="preserve">Phase </w:t>
      </w:r>
      <w:r w:rsidR="00B741E7">
        <w:rPr>
          <w:rStyle w:val="SubtleEmphasis"/>
        </w:rPr>
        <w:t>5</w:t>
      </w:r>
      <w:r>
        <w:rPr>
          <w:rStyle w:val="SubtleEmphasis"/>
        </w:rPr>
        <w:t xml:space="preserve">: </w:t>
      </w:r>
      <w:r w:rsidR="0099022F" w:rsidRPr="0099022F">
        <w:t>User guide and training session for ITS staff.</w:t>
      </w:r>
    </w:p>
    <w:p w14:paraId="5A65C3B9" w14:textId="77777777" w:rsidR="00A61EE3" w:rsidRDefault="00A61EE3" w:rsidP="00A61EE3">
      <w:pPr>
        <w:pStyle w:val="Heading2"/>
      </w:pPr>
      <w:r>
        <w:t>Project Deliverables</w:t>
      </w:r>
    </w:p>
    <w:p w14:paraId="0D1282DA" w14:textId="5971F82E" w:rsidR="00A61EE3" w:rsidRDefault="00A61EE3" w:rsidP="00A61EE3">
      <w:r>
        <w:t>The project will deliver a functional change management system prototype using existing technologies and approved templated by Lincoln ITS.  Documentation including system design, database design, and basic user manual.</w:t>
      </w:r>
    </w:p>
    <w:p w14:paraId="1A32953A" w14:textId="77777777" w:rsidR="00A61EE3" w:rsidRDefault="00A61EE3" w:rsidP="00A61EE3">
      <w:pPr>
        <w:pStyle w:val="Heading2"/>
      </w:pPr>
      <w:r>
        <w:t>Project Timeline</w:t>
      </w:r>
    </w:p>
    <w:p w14:paraId="2193961B" w14:textId="0B0CA822" w:rsidR="00A61EE3" w:rsidRDefault="00A61EE3" w:rsidP="00A61EE3">
      <w:r>
        <w:t>The project start and end dates are to be determined, with detailed milestones and deadlines to be established during the project planning phase.</w:t>
      </w:r>
    </w:p>
    <w:p w14:paraId="35F260F3" w14:textId="77777777" w:rsidR="00A61EE3" w:rsidRDefault="00A61EE3" w:rsidP="00A61EE3">
      <w:pPr>
        <w:pStyle w:val="Heading2"/>
      </w:pPr>
      <w:r>
        <w:t>Project Team</w:t>
      </w:r>
    </w:p>
    <w:p w14:paraId="0A7C0557" w14:textId="1B18049C" w:rsidR="00A61EE3" w:rsidRDefault="00A61EE3" w:rsidP="00A61EE3">
      <w:r w:rsidRPr="00A61EE3">
        <w:t xml:space="preserve">The project owner is Andrew Frapwell, the IT Service Manager and owner of the Lincoln University change management system. He will be </w:t>
      </w:r>
      <w:r>
        <w:t xml:space="preserve">the main </w:t>
      </w:r>
      <w:r w:rsidRPr="00A61EE3">
        <w:t>stakeholder.</w:t>
      </w:r>
    </w:p>
    <w:p w14:paraId="1D270822" w14:textId="62E2DA35" w:rsidR="00A61EE3" w:rsidRDefault="00A61EE3" w:rsidP="00A61EE3">
      <w:r w:rsidRPr="00A61EE3">
        <w:t xml:space="preserve">The project supervisor, Brandon Kennedy, is the ITS Operations Team Leader. </w:t>
      </w:r>
      <w:r w:rsidR="002A4D14">
        <w:t>Who</w:t>
      </w:r>
      <w:r w:rsidRPr="00A61EE3">
        <w:t xml:space="preserve"> has specialist experience in various technologies and will </w:t>
      </w:r>
      <w:r w:rsidR="000204EA">
        <w:t xml:space="preserve">provide </w:t>
      </w:r>
      <w:r w:rsidR="00252DBE">
        <w:t xml:space="preserve">guidance on </w:t>
      </w:r>
      <w:r w:rsidRPr="00A61EE3">
        <w:t>technology and technical decisions.</w:t>
      </w:r>
    </w:p>
    <w:p w14:paraId="39A97426" w14:textId="77777777" w:rsidR="00A61EE3" w:rsidRDefault="00A61EE3" w:rsidP="00A61EE3">
      <w:pPr>
        <w:pStyle w:val="Heading2"/>
      </w:pPr>
      <w:r>
        <w:t>Success Criteria</w:t>
      </w:r>
    </w:p>
    <w:p w14:paraId="34D9968B" w14:textId="77777777" w:rsidR="00A61EE3" w:rsidRDefault="00A61EE3" w:rsidP="00A61EE3">
      <w:r>
        <w:t>Alignment with Lincoln ITS Standards:</w:t>
      </w:r>
    </w:p>
    <w:p w14:paraId="1A7129F1" w14:textId="1BCC15E0" w:rsidR="00A61EE3" w:rsidRDefault="00A61EE3" w:rsidP="00A61EE3">
      <w:pPr>
        <w:pStyle w:val="ListParagraph"/>
        <w:numPr>
          <w:ilvl w:val="0"/>
          <w:numId w:val="1"/>
        </w:numPr>
      </w:pPr>
      <w:r>
        <w:t>Leverage existing approved technologies: The system should utilise technologies already vetted and approved by Lincoln ITS for seamless integration and ongoing support.</w:t>
      </w:r>
    </w:p>
    <w:p w14:paraId="0262B50E" w14:textId="77777777" w:rsidR="00A61EE3" w:rsidRDefault="00A61EE3" w:rsidP="00A61EE3">
      <w:pPr>
        <w:pStyle w:val="ListParagraph"/>
        <w:numPr>
          <w:ilvl w:val="0"/>
          <w:numId w:val="1"/>
        </w:numPr>
      </w:pPr>
      <w:r>
        <w:t>Maintainability by current staff: The chosen technologies and development approach should be within the skillset of existing Lincoln ITS staff, ensuring efficient maintenance and future enhancements.</w:t>
      </w:r>
    </w:p>
    <w:p w14:paraId="1FC89DE6" w14:textId="77777777" w:rsidR="00A61EE3" w:rsidRDefault="00A61EE3" w:rsidP="00A61EE3">
      <w:r>
        <w:t>User Adoption and Efficiency:</w:t>
      </w:r>
    </w:p>
    <w:p w14:paraId="6E5E42CB" w14:textId="2B8E43F6" w:rsidR="00A61EE3" w:rsidRDefault="00A61EE3" w:rsidP="00A61EE3">
      <w:pPr>
        <w:pStyle w:val="ListParagraph"/>
        <w:numPr>
          <w:ilvl w:val="0"/>
          <w:numId w:val="2"/>
        </w:numPr>
      </w:pPr>
      <w:r>
        <w:t xml:space="preserve">Positive stakeholder feedback: Stakeholders should find </w:t>
      </w:r>
      <w:r w:rsidR="00943783">
        <w:t xml:space="preserve">the </w:t>
      </w:r>
      <w:r>
        <w:t>new system to be efficient and significantly improve their change management workflows.</w:t>
      </w:r>
    </w:p>
    <w:p w14:paraId="3135461B" w14:textId="0BD2018C" w:rsidR="00A61EE3" w:rsidRDefault="00A61EE3" w:rsidP="00A61EE3">
      <w:pPr>
        <w:pStyle w:val="ListParagraph"/>
        <w:numPr>
          <w:ilvl w:val="0"/>
          <w:numId w:val="2"/>
        </w:numPr>
      </w:pPr>
      <w:r>
        <w:t>Streamlined workflows: The new system should automate tasks, improve data flow, and reduce processing times, leading to more efficient change management processes.</w:t>
      </w:r>
    </w:p>
    <w:p w14:paraId="63CF4410" w14:textId="77777777" w:rsidR="00A61EE3" w:rsidRDefault="00A61EE3" w:rsidP="00A61EE3"/>
    <w:p w14:paraId="2172F3E1" w14:textId="77777777" w:rsidR="00A61EE3" w:rsidRDefault="00A61EE3" w:rsidP="00A61EE3">
      <w:pPr>
        <w:pStyle w:val="Heading2"/>
      </w:pPr>
      <w:r>
        <w:lastRenderedPageBreak/>
        <w:t xml:space="preserve">Further Development </w:t>
      </w:r>
    </w:p>
    <w:p w14:paraId="5202BEF3" w14:textId="0C7DB2E2" w:rsidR="00A61EE3" w:rsidRDefault="00A61EE3" w:rsidP="00A61EE3">
      <w:pPr>
        <w:pStyle w:val="ListParagraph"/>
        <w:numPr>
          <w:ilvl w:val="0"/>
          <w:numId w:val="3"/>
        </w:numPr>
      </w:pPr>
      <w:r>
        <w:t xml:space="preserve">Allow external stakeholders to access the platform </w:t>
      </w:r>
      <w:r w:rsidR="007A62C5">
        <w:t xml:space="preserve">to create </w:t>
      </w:r>
      <w:r>
        <w:t xml:space="preserve">change control </w:t>
      </w:r>
      <w:r w:rsidR="007A62C5">
        <w:t>requests.</w:t>
      </w:r>
      <w:r>
        <w:t xml:space="preserve"> </w:t>
      </w:r>
    </w:p>
    <w:p w14:paraId="4E6463AB" w14:textId="1535EB17" w:rsidR="00A61EE3" w:rsidRDefault="007A62C5" w:rsidP="00A61EE3">
      <w:pPr>
        <w:pStyle w:val="ListParagraph"/>
        <w:numPr>
          <w:ilvl w:val="0"/>
          <w:numId w:val="3"/>
        </w:numPr>
      </w:pPr>
      <w:r>
        <w:t>Monthly a weekly</w:t>
      </w:r>
      <w:r w:rsidR="00A61EE3">
        <w:t xml:space="preserve"> </w:t>
      </w:r>
      <w:r>
        <w:t>c</w:t>
      </w:r>
      <w:r w:rsidR="00A61EE3">
        <w:t>alendar view of change requests.</w:t>
      </w:r>
    </w:p>
    <w:p w14:paraId="7C506678" w14:textId="77777777" w:rsidR="00A61EE3" w:rsidRDefault="00A61EE3" w:rsidP="00A61EE3">
      <w:pPr>
        <w:pStyle w:val="Heading2"/>
      </w:pPr>
      <w:r>
        <w:t>Budget and Resources</w:t>
      </w:r>
    </w:p>
    <w:p w14:paraId="3377F125" w14:textId="77777777" w:rsidR="00A61EE3" w:rsidRDefault="00A61EE3" w:rsidP="00A61EE3">
      <w:r>
        <w:t>The project will allocate resources for software licenses and development tools.</w:t>
      </w:r>
    </w:p>
    <w:p w14:paraId="1B6AF37B" w14:textId="77777777" w:rsidR="00A61EE3" w:rsidRDefault="00A61EE3" w:rsidP="00A61EE3"/>
    <w:p w14:paraId="3FDE5C45" w14:textId="77777777" w:rsidR="00A321DD" w:rsidRPr="00A61EE3" w:rsidRDefault="00A321DD" w:rsidP="00A61EE3"/>
    <w:sectPr w:rsidR="00A321DD" w:rsidRPr="00A61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677AD"/>
    <w:multiLevelType w:val="hybridMultilevel"/>
    <w:tmpl w:val="180CDDC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 w15:restartNumberingAfterBreak="0">
    <w:nsid w:val="2E937B41"/>
    <w:multiLevelType w:val="hybridMultilevel"/>
    <w:tmpl w:val="659A5D3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2F6A20D6"/>
    <w:multiLevelType w:val="hybridMultilevel"/>
    <w:tmpl w:val="E0222F3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3" w15:restartNumberingAfterBreak="0">
    <w:nsid w:val="40070C66"/>
    <w:multiLevelType w:val="hybridMultilevel"/>
    <w:tmpl w:val="B09A8C3C"/>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num w:numId="1" w16cid:durableId="1660423745">
    <w:abstractNumId w:val="3"/>
  </w:num>
  <w:num w:numId="2" w16cid:durableId="1143111539">
    <w:abstractNumId w:val="0"/>
  </w:num>
  <w:num w:numId="3" w16cid:durableId="1225677825">
    <w:abstractNumId w:val="2"/>
  </w:num>
  <w:num w:numId="4" w16cid:durableId="2092922830">
    <w:abstractNumId w:val="0"/>
  </w:num>
  <w:num w:numId="5" w16cid:durableId="1010789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EE3"/>
    <w:rsid w:val="000204EA"/>
    <w:rsid w:val="001A6152"/>
    <w:rsid w:val="001D03C2"/>
    <w:rsid w:val="001E5893"/>
    <w:rsid w:val="00243F36"/>
    <w:rsid w:val="00252DBE"/>
    <w:rsid w:val="002A4D14"/>
    <w:rsid w:val="002D1028"/>
    <w:rsid w:val="003071A3"/>
    <w:rsid w:val="00343F96"/>
    <w:rsid w:val="004338A1"/>
    <w:rsid w:val="00436355"/>
    <w:rsid w:val="004D1508"/>
    <w:rsid w:val="00564F99"/>
    <w:rsid w:val="00656817"/>
    <w:rsid w:val="006D4E29"/>
    <w:rsid w:val="0070402E"/>
    <w:rsid w:val="007073F8"/>
    <w:rsid w:val="007859F9"/>
    <w:rsid w:val="007A331F"/>
    <w:rsid w:val="007A62C5"/>
    <w:rsid w:val="0088752C"/>
    <w:rsid w:val="00943783"/>
    <w:rsid w:val="0099022F"/>
    <w:rsid w:val="00992439"/>
    <w:rsid w:val="00A321DD"/>
    <w:rsid w:val="00A61EE3"/>
    <w:rsid w:val="00B06562"/>
    <w:rsid w:val="00B741E7"/>
    <w:rsid w:val="00BA6905"/>
    <w:rsid w:val="00BC3D17"/>
    <w:rsid w:val="00CF1520"/>
    <w:rsid w:val="00D06D3D"/>
    <w:rsid w:val="00D762A8"/>
    <w:rsid w:val="00DB42DE"/>
    <w:rsid w:val="00DB724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2F210"/>
  <w15:chartTrackingRefBased/>
  <w15:docId w15:val="{29D21D3E-E6BE-4BF4-9BA9-BADC404AB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783"/>
    <w:pPr>
      <w:spacing w:line="256" w:lineRule="auto"/>
    </w:pPr>
  </w:style>
  <w:style w:type="paragraph" w:styleId="Heading1">
    <w:name w:val="heading 1"/>
    <w:basedOn w:val="Normal"/>
    <w:next w:val="Normal"/>
    <w:link w:val="Heading1Char"/>
    <w:uiPriority w:val="9"/>
    <w:qFormat/>
    <w:rsid w:val="00A61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EE3"/>
    <w:rPr>
      <w:rFonts w:eastAsiaTheme="majorEastAsia" w:cstheme="majorBidi"/>
      <w:color w:val="272727" w:themeColor="text1" w:themeTint="D8"/>
    </w:rPr>
  </w:style>
  <w:style w:type="paragraph" w:styleId="Title">
    <w:name w:val="Title"/>
    <w:basedOn w:val="Normal"/>
    <w:next w:val="Normal"/>
    <w:link w:val="TitleChar"/>
    <w:uiPriority w:val="10"/>
    <w:qFormat/>
    <w:rsid w:val="00A61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EE3"/>
    <w:pPr>
      <w:spacing w:before="160"/>
      <w:jc w:val="center"/>
    </w:pPr>
    <w:rPr>
      <w:i/>
      <w:iCs/>
      <w:color w:val="404040" w:themeColor="text1" w:themeTint="BF"/>
    </w:rPr>
  </w:style>
  <w:style w:type="character" w:customStyle="1" w:styleId="QuoteChar">
    <w:name w:val="Quote Char"/>
    <w:basedOn w:val="DefaultParagraphFont"/>
    <w:link w:val="Quote"/>
    <w:uiPriority w:val="29"/>
    <w:rsid w:val="00A61EE3"/>
    <w:rPr>
      <w:i/>
      <w:iCs/>
      <w:color w:val="404040" w:themeColor="text1" w:themeTint="BF"/>
    </w:rPr>
  </w:style>
  <w:style w:type="paragraph" w:styleId="ListParagraph">
    <w:name w:val="List Paragraph"/>
    <w:basedOn w:val="Normal"/>
    <w:uiPriority w:val="34"/>
    <w:qFormat/>
    <w:rsid w:val="00A61EE3"/>
    <w:pPr>
      <w:ind w:left="720"/>
      <w:contextualSpacing/>
    </w:pPr>
  </w:style>
  <w:style w:type="character" w:styleId="IntenseEmphasis">
    <w:name w:val="Intense Emphasis"/>
    <w:basedOn w:val="DefaultParagraphFont"/>
    <w:uiPriority w:val="21"/>
    <w:qFormat/>
    <w:rsid w:val="00A61EE3"/>
    <w:rPr>
      <w:i/>
      <w:iCs/>
      <w:color w:val="0F4761" w:themeColor="accent1" w:themeShade="BF"/>
    </w:rPr>
  </w:style>
  <w:style w:type="paragraph" w:styleId="IntenseQuote">
    <w:name w:val="Intense Quote"/>
    <w:basedOn w:val="Normal"/>
    <w:next w:val="Normal"/>
    <w:link w:val="IntenseQuoteChar"/>
    <w:uiPriority w:val="30"/>
    <w:qFormat/>
    <w:rsid w:val="00A61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EE3"/>
    <w:rPr>
      <w:i/>
      <w:iCs/>
      <w:color w:val="0F4761" w:themeColor="accent1" w:themeShade="BF"/>
    </w:rPr>
  </w:style>
  <w:style w:type="character" w:styleId="IntenseReference">
    <w:name w:val="Intense Reference"/>
    <w:basedOn w:val="DefaultParagraphFont"/>
    <w:uiPriority w:val="32"/>
    <w:qFormat/>
    <w:rsid w:val="00A61EE3"/>
    <w:rPr>
      <w:b/>
      <w:bCs/>
      <w:smallCaps/>
      <w:color w:val="0F4761" w:themeColor="accent1" w:themeShade="BF"/>
      <w:spacing w:val="5"/>
    </w:rPr>
  </w:style>
  <w:style w:type="character" w:styleId="SubtleEmphasis">
    <w:name w:val="Subtle Emphasis"/>
    <w:basedOn w:val="DefaultParagraphFont"/>
    <w:uiPriority w:val="19"/>
    <w:qFormat/>
    <w:rsid w:val="00A61EE3"/>
    <w:rPr>
      <w:i/>
      <w:iCs/>
      <w:color w:val="404040" w:themeColor="text1" w:themeTint="BF"/>
    </w:rPr>
  </w:style>
  <w:style w:type="character" w:styleId="Hyperlink">
    <w:name w:val="Hyperlink"/>
    <w:basedOn w:val="DefaultParagraphFont"/>
    <w:uiPriority w:val="99"/>
    <w:unhideWhenUsed/>
    <w:rsid w:val="00A61EE3"/>
    <w:rPr>
      <w:color w:val="467886" w:themeColor="hyperlink"/>
      <w:u w:val="single"/>
    </w:rPr>
  </w:style>
  <w:style w:type="character" w:styleId="UnresolvedMention">
    <w:name w:val="Unresolved Mention"/>
    <w:basedOn w:val="DefaultParagraphFont"/>
    <w:uiPriority w:val="99"/>
    <w:semiHidden/>
    <w:unhideWhenUsed/>
    <w:rsid w:val="00A61E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339731">
      <w:bodyDiv w:val="1"/>
      <w:marLeft w:val="0"/>
      <w:marRight w:val="0"/>
      <w:marTop w:val="0"/>
      <w:marBottom w:val="0"/>
      <w:divBdr>
        <w:top w:val="none" w:sz="0" w:space="0" w:color="auto"/>
        <w:left w:val="none" w:sz="0" w:space="0" w:color="auto"/>
        <w:bottom w:val="none" w:sz="0" w:space="0" w:color="auto"/>
        <w:right w:val="none" w:sz="0" w:space="0" w:color="auto"/>
      </w:divBdr>
    </w:div>
    <w:div w:id="705327333">
      <w:bodyDiv w:val="1"/>
      <w:marLeft w:val="0"/>
      <w:marRight w:val="0"/>
      <w:marTop w:val="0"/>
      <w:marBottom w:val="0"/>
      <w:divBdr>
        <w:top w:val="none" w:sz="0" w:space="0" w:color="auto"/>
        <w:left w:val="none" w:sz="0" w:space="0" w:color="auto"/>
        <w:bottom w:val="none" w:sz="0" w:space="0" w:color="auto"/>
        <w:right w:val="none" w:sz="0" w:space="0" w:color="auto"/>
      </w:divBdr>
      <w:divsChild>
        <w:div w:id="192496682">
          <w:marLeft w:val="0"/>
          <w:marRight w:val="0"/>
          <w:marTop w:val="0"/>
          <w:marBottom w:val="0"/>
          <w:divBdr>
            <w:top w:val="none" w:sz="0" w:space="0" w:color="auto"/>
            <w:left w:val="none" w:sz="0" w:space="0" w:color="auto"/>
            <w:bottom w:val="none" w:sz="0" w:space="0" w:color="auto"/>
            <w:right w:val="none" w:sz="0" w:space="0" w:color="auto"/>
          </w:divBdr>
          <w:divsChild>
            <w:div w:id="101271153">
              <w:marLeft w:val="0"/>
              <w:marRight w:val="0"/>
              <w:marTop w:val="0"/>
              <w:marBottom w:val="0"/>
              <w:divBdr>
                <w:top w:val="none" w:sz="0" w:space="0" w:color="auto"/>
                <w:left w:val="none" w:sz="0" w:space="0" w:color="auto"/>
                <w:bottom w:val="none" w:sz="0" w:space="0" w:color="auto"/>
                <w:right w:val="none" w:sz="0" w:space="0" w:color="auto"/>
              </w:divBdr>
              <w:divsChild>
                <w:div w:id="1394961469">
                  <w:marLeft w:val="0"/>
                  <w:marRight w:val="0"/>
                  <w:marTop w:val="0"/>
                  <w:marBottom w:val="0"/>
                  <w:divBdr>
                    <w:top w:val="none" w:sz="0" w:space="0" w:color="auto"/>
                    <w:left w:val="none" w:sz="0" w:space="0" w:color="auto"/>
                    <w:bottom w:val="none" w:sz="0" w:space="0" w:color="auto"/>
                    <w:right w:val="none" w:sz="0" w:space="0" w:color="auto"/>
                  </w:divBdr>
                  <w:divsChild>
                    <w:div w:id="13354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53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drew.frapwell@lincoln.ac.n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Lincoln University</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Kithu</dc:creator>
  <cp:keywords/>
  <dc:description/>
  <cp:lastModifiedBy>Albert, Kithu</cp:lastModifiedBy>
  <cp:revision>3</cp:revision>
  <dcterms:created xsi:type="dcterms:W3CDTF">2024-07-04T04:40:00Z</dcterms:created>
  <dcterms:modified xsi:type="dcterms:W3CDTF">2024-07-24T22:27:00Z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-1893782705</vt:i4>
  </property>
  <property fmtid="{D5CDD505-2E9C-101B-9397-08002B2CF9AE}" pid="3" name="_NewReviewCycle">
    <vt:lpwstr/>
  </property>
  <property fmtid="{D5CDD505-2E9C-101B-9397-08002B2CF9AE}" pid="4" name="_EmailSubject">
    <vt:lpwstr>FINAL - Project - Added some stuff</vt:lpwstr>
  </property>
  <property fmtid="{D5CDD505-2E9C-101B-9397-08002B2CF9AE}" pid="5" name="_AuthorEmail">
    <vt:lpwstr>Kithu.Albert@lincoln.ac.nz</vt:lpwstr>
  </property>
  <property fmtid="{D5CDD505-2E9C-101B-9397-08002B2CF9AE}" pid="6" name="_AuthorEmailDisplayName">
    <vt:lpwstr>Albert, Kithu</vt:lpwstr>
  </property>
</Properties>
</file>